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637" w:rsidRPr="00A32945" w:rsidRDefault="002F0637">
      <w:pPr>
        <w:spacing w:before="8"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r>
        <w:rPr>
          <w:noProof/>
        </w:rPr>
        <w:pict>
          <v:group id="Group 3539" o:spid="_x0000_s1026" style="position:absolute;margin-left:75.8pt;margin-top:227.2pt;width:480.5pt;height:117.75pt;z-index:-251876864;mso-position-horizontal-relative:page;mso-position-vertical-relative:page" coordorigin="1355,4679" coordsize="9746,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">
            <v:group id="Group 3560" o:spid="_x0000_s1027" style="position:absolute;left:1390;top:4718;width:9677;height:962" coordorigin="1390,4718" coordsize="967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shape id="Freeform 3561" o:spid="_x0000_s1028" style="position:absolute;left:1390;top:4718;width:9677;height:962;visibility:visible;mso-wrap-style:square;v-text-anchor:top" coordsize="967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wMgA&#10;AADdAAAADwAAAGRycy9kb3ducmV2LnhtbESPwW7CMBBE70j8g7VIvYFDW2gJGFRVrSDHQg70toqX&#10;JDRep7GBhK/HSJV6HM3MG81i1ZpKnKlxpWUF41EEgjizuuRcQbr7HL6CcB5ZY2WZFHTkYLXs9xYY&#10;a3vhLzpvfS4ChF2MCgrv61hKlxVk0I1sTRy8g20M+iCbXOoGLwFuKvkYRVNpsOSwUGBN7wVlP9uT&#10;UTDdj7vj+pR8J9dkP0u733Tjdx9KPQzatzkIT63/D/+1N1rB0+T5Be5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nzfAyAAAAN0AAAAPAAAAAAAAAAAAAAAAAJgCAABk&#10;cnMvZG93bnJldi54bWxQSwUGAAAAAAQABAD1AAAAjQMAAAAA&#10;" path="m,963r9676,l9676,,,,,963e" fillcolor="#e6e6e6" stroked="f">
                <v:path arrowok="t" o:connecttype="custom" o:connectlocs="0,5681;9676,5681;9676,4718;0,4718;0,5681" o:connectangles="0,0,0,0,0"/>
              </v:shape>
            </v:group>
            <v:group id="Group 3558" o:spid="_x0000_s1029" style="position:absolute;left:1361;top:4694;width:9734;height:2" coordorigin="1361,4694" coordsize="9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5icIAAADdAAAADwAAAGRycy9kb3ducmV2LnhtbERPy4rCMBTdD/gP4Qru&#10;xrS+GDpGEVFxIYIPGGZ3aa5tsbkpTWzr35uF4PJw3vNlZ0rRUO0KywriYQSCOLW64EzB9bL9/gHh&#10;PLLG0jIpeJKD5aL3NcdE25ZP1Jx9JkIIuwQV5N5XiZQuzcmgG9qKOHA3Wxv0AdaZ1DW2IdyUchRF&#10;M2mw4NCQY0XrnNL7+WEU7FpsV+N40xzut/Xz/zI9/h1iUmrQ71a/IDx1/iN+u/dawXg6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Z+YnCAAAA3QAAAA8A&#10;AAAAAAAAAAAAAAAAqgIAAGRycy9kb3ducmV2LnhtbFBLBQYAAAAABAAEAPoAAACZAwAAAAA=&#10;">
              <v:shape id="Freeform 3559" o:spid="_x0000_s1030" style="position:absolute;left:1361;top:4694;width:9734;height:2;visibility:visible;mso-wrap-style:square;v-text-anchor:top" coordsize="9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YsUA&#10;AADdAAAADwAAAGRycy9kb3ducmV2LnhtbESPwWrDMBBE74X8g9hAb42cxC2xE8WYQkp7qpvkAxZr&#10;Y5lYK2Opif33VaHQ4zAzb5hdMdpO3GjwrWMFy0UCgrh2uuVGwfl0eNqA8AFZY+eYFEzkodjPHnaY&#10;a3fnL7odQyMihH2OCkwIfS6lrw1Z9AvXE0fv4gaLIcqhkXrAe4TbTq6S5EVabDkuGOzp1VB9PX5b&#10;BUGn+Lap9FTWWfVhnJXVKftU6nE+llsQgcbwH/5rv2sF6+c0g9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P9ixQAAAN0AAAAPAAAAAAAAAAAAAAAAAJgCAABkcnMv&#10;ZG93bnJldi54bWxQSwUGAAAAAAQABAD1AAAAigMAAAAA&#10;" path="m,l9734,e" filled="f" strokeweight=".58pt">
                <v:path arrowok="t" o:connecttype="custom" o:connectlocs="0,0;9734,0" o:connectangles="0,0"/>
              </v:shape>
            </v:group>
            <v:group id="Group 3556" o:spid="_x0000_s1031" style="position:absolute;left:1380;top:4714;width:9696;height:2" coordorigin="1380,4714"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UsQAAADdAAAADwAAAGRycy9kb3ducmV2LnhtbERPy2rCQBTdF/yH4Qru&#10;6iSVlBIdQxBbXIRCtVC6u2SuSTBzJ2Smefy9sxC6PJz3LptMKwbqXWNZQbyOQBCXVjdcKfi+vD+/&#10;gXAeWWNrmRTM5CDbL552mGo78hcNZ1+JEMIuRQW1910qpStrMujWtiMO3NX2Bn2AfSV1j2MIN618&#10;iaJXabDh0FBjR4eaytv5zyj4GHHMN/FxKG7Xw/x7ST5/ipiUWi2nfAvC0+T/xQ/3SSvYJE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PZjUsQAAADdAAAA&#10;DwAAAAAAAAAAAAAAAACqAgAAZHJzL2Rvd25yZXYueG1sUEsFBgAAAAAEAAQA+gAAAJsDAAAAAA==&#10;">
              <v:shape id="Freeform 3557" o:spid="_x0000_s1032" style="position:absolute;left:1380;top:4714;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jR8kA&#10;AADdAAAADwAAAGRycy9kb3ducmV2LnhtbESPT2vCQBTE74V+h+UVvNWNilKjGwmhrfbQQ60g3h7Z&#10;Z/6YfRuyq6Z+erdQ6HGYmd8wy1VvGnGhzlWWFYyGEQji3OqKCwW777fnFxDOI2tsLJOCH3KwSh4f&#10;lhhre+Uvumx9IQKEXYwKSu/bWEqXl2TQDW1LHLyj7Qz6ILtC6g6vAW4aOY6imTRYcVgosaWspPy0&#10;PRsFh8/6I4teD/vZ+3y9ubnjxKX1WqnBU58uQHjq/X/4r73RCibT6Qh+34QnIJ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sjR8kAAADdAAAADwAAAAAAAAAAAAAAAACYAgAA&#10;ZHJzL2Rvd25yZXYueG1sUEsFBgAAAAAEAAQA9QAAAI4DAAAAAA==&#10;" path="m,l9696,e" filled="f" strokeweight=".20497mm">
                <v:path arrowok="t" o:connecttype="custom" o:connectlocs="0,0;9696,0" o:connectangles="0,0"/>
              </v:shape>
            </v:group>
            <v:group id="Group 3554" o:spid="_x0000_s1033" style="position:absolute;left:1366;top:4685;width:2;height:1982" coordorigin="1366,4685" coordsize="2,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hYvsUAAADdAAAADwAAAGRycy9kb3ducmV2LnhtbESPQYvCMBSE7wv+h/AE&#10;b2tapctSjSLiigcRVhfE26N5tsXmpTTZtv57Iwgeh5n5hpkve1OJlhpXWlYQjyMQxJnVJecK/k4/&#10;n98gnEfWWFkmBXdysFwMPuaYatvxL7VHn4sAYZeigsL7OpXSZQUZdGNbEwfvahuDPsgml7rBLsBN&#10;JSdR9CUNlhwWCqxpXVB2O/4bBdsOu9U03rT723V9v5yS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oWL7FAAAA3QAA&#10;AA8AAAAAAAAAAAAAAAAAqgIAAGRycy9kb3ducmV2LnhtbFBLBQYAAAAABAAEAPoAAACcAwAAAAA=&#10;">
              <v:shape id="Freeform 3555" o:spid="_x0000_s1034" style="position:absolute;left:1366;top:4685;width:2;height:1982;visibility:visible;mso-wrap-style:square;v-text-anchor:top" coordsize="2,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hCsYA&#10;AADdAAAADwAAAGRycy9kb3ducmV2LnhtbESPQWvCQBSE74L/YXkFb3WTSqxEV5GC2pZCq633R/Y1&#10;G8y+jdlV4793CwWPw8x8w8wWna3FmVpfOVaQDhMQxIXTFZcKfr5XjxMQPiBrrB2Tgit5WMz7vRnm&#10;2l14S+ddKEWEsM9RgQmhyaX0hSGLfuga4uj9utZiiLItpW7xEuG2lk9JMpYWK44LBht6MVQcdier&#10;YPme7qvt+jn93JivY5a+fXRjO1Fq8NAtpyACdeEe/m+/agWjLBvB3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ghCsYAAADdAAAADwAAAAAAAAAAAAAAAACYAgAAZHJz&#10;L2Rvd25yZXYueG1sUEsFBgAAAAAEAAQA9QAAAIsDAAAAAA==&#10;" path="m,l,1982e" filled="f" strokeweight=".58pt">
                <v:path arrowok="t" o:connecttype="custom" o:connectlocs="0,4685;0,6667" o:connectangles="0,0"/>
              </v:shape>
            </v:group>
            <v:group id="Group 3552" o:spid="_x0000_s1035" style="position:absolute;left:1385;top:4718;width:2;height:1915" coordorigin="1385,4718" coordsize="2,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lUcYAAADdAAAADwAAAGRycy9kb3ducmV2LnhtbESPQWvCQBSE7wX/w/IE&#10;b7qJNkWiq4ho6UGEqiDeHtlnEsy+Ddk1if++Wyj0OMzMN8xy3ZtKtNS40rKCeBKBIM6sLjlXcDnv&#10;x3MQziNrrCyTghc5WK8Gb0tMte34m9qTz0WAsEtRQeF9nUrpsoIMuomtiYN3t41BH2STS91gF+Cm&#10;ktMo+pAGSw4LBda0LSh7nJ5GwWeH3WYW79rD47593c7J8XqISanRsN8sQHjq/X/4r/2lFcyS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WVRxgAAAN0A&#10;AAAPAAAAAAAAAAAAAAAAAKoCAABkcnMvZG93bnJldi54bWxQSwUGAAAAAAQABAD6AAAAnQMAAAAA&#10;">
              <v:shape id="Freeform 3553" o:spid="_x0000_s1036" style="position:absolute;left:1385;top:4718;width:2;height:1915;visibility:visible;mso-wrap-style:square;v-text-anchor:top" coordsize="2,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GBscA&#10;AADdAAAADwAAAGRycy9kb3ducmV2LnhtbESP3WrCQBSE7wu+w3KE3tVNlFRNXaUILRVbxJ8HOGZP&#10;k9Ds2W12a+Lbu4VCL4eZ+YZZrHrTiAu1vrasIB0lIIgLq2suFZyOLw8zED4ga2wsk4IreVgtB3cL&#10;zLXteE+XQyhFhLDPUUEVgsul9EVFBv3IOuLofdrWYIiyLaVusYtw08hxkjxKgzXHhQodrSsqvg4/&#10;RsFcp9/TSbq7vr6fP06brndzt90odT/sn59ABOrDf/iv/aYVTLIsg98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xRgbHAAAA3QAAAA8AAAAAAAAAAAAAAAAAmAIAAGRy&#10;cy9kb3ducmV2LnhtbFBLBQYAAAAABAAEAPUAAACMAwAAAAA=&#10;" path="m,l,1916e" filled="f" strokeweight=".58pt">
                <v:path arrowok="t" o:connecttype="custom" o:connectlocs="0,4718;0,6634" o:connectangles="0,0"/>
              </v:shape>
            </v:group>
            <v:group id="Group 3550" o:spid="_x0000_s1037" style="position:absolute;left:11090;top:4685;width:2;height:1982" coordorigin="11090,4685" coordsize="2,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NevcUAAADdAAAADwAAAGRycy9kb3ducmV2LnhtbESPQYvCMBSE7wv+h/CE&#10;va1plYpUo4io7EGEVUG8PZpnW2xeShPb+u83C8Ieh5n5hlmselOJlhpXWlYQjyIQxJnVJecKLufd&#10;1wyE88gaK8uk4EUOVsvBxwJTbTv+ofbkcxEg7FJUUHhfp1K6rCCDbmRr4uDdbWPQB9nkUjfYBbip&#10;5DiKptJgyWGhwJo2BWWP09Mo2HfYrSfxtj087pvX7Zwcr4eYlPoc9us5CE+9/w+/299awSR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TXr3FAAAA3QAA&#10;AA8AAAAAAAAAAAAAAAAAqgIAAGRycy9kb3ducmV2LnhtbFBLBQYAAAAABAAEAPoAAACcAwAAAAA=&#10;">
              <v:shape id="Freeform 3551" o:spid="_x0000_s1038" style="position:absolute;left:11090;top:4685;width:2;height:1982;visibility:visible;mso-wrap-style:square;v-text-anchor:top" coordsize="2,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nCcYA&#10;AADdAAAADwAAAGRycy9kb3ducmV2LnhtbESPQWvCQBSE7wX/w/IK3uomlqhEVxHBqqXQauv9kX3N&#10;BrNvY3bV+O+7hUKPw8x8w8wWna3FlVpfOVaQDhIQxIXTFZcKvj7XTxMQPiBrrB2Tgjt5WMx7DzPM&#10;tbvxnq6HUIoIYZ+jAhNCk0vpC0MW/cA1xNH7dq3FEGVbSt3iLcJtLYdJMpIWK44LBhtaGSpOh4tV&#10;sHxNj9X+ZZy+b8zHOUt3b93ITpTqP3bLKYhAXfgP/7W3WsFzlo3h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MnCcYAAADdAAAADwAAAAAAAAAAAAAAAACYAgAAZHJz&#10;L2Rvd25yZXYueG1sUEsFBgAAAAAEAAQA9QAAAIsDAAAAAA==&#10;" path="m,l,1982e" filled="f" strokeweight=".58pt">
                <v:path arrowok="t" o:connecttype="custom" o:connectlocs="0,4685;0,6667" o:connectangles="0,0"/>
              </v:shape>
            </v:group>
            <v:group id="Group 3548" o:spid="_x0000_s1039" style="position:absolute;left:11071;top:4718;width:2;height:1915" coordorigin="11071,4718" coordsize="2,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shape id="Freeform 3549" o:spid="_x0000_s1040" style="position:absolute;left:11071;top:4718;width:2;height:1915;visibility:visible;mso-wrap-style:square;v-text-anchor:top" coordsize="2,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MA8cA&#10;AADdAAAADwAAAGRycy9kb3ducmV2LnhtbESP0WrCQBRE34X+w3ILvtVNFGuTukoRlIotUusH3GZv&#10;k9Ds3TW7NfHv3ULBx2FmzjDzZW8acabW15YVpKMEBHFhdc2lguPn+uEJhA/IGhvLpOBCHpaLu8Ec&#10;c207/qDzIZQiQtjnqKAKweVS+qIig35kHXH0vm1rMETZllK32EW4aeQ4SR6lwZrjQoWOVhUVP4df&#10;oyDT6Wk2SfeXzdvX+3Hb9S5zu61Sw/v+5RlEoD7cwv/tV61gMp1m8Pc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8TAPHAAAA3QAAAA8AAAAAAAAAAAAAAAAAmAIAAGRy&#10;cy9kb3ducmV2LnhtbFBLBQYAAAAABAAEAPUAAACMAwAAAAA=&#10;" path="m,l,1916e" filled="f" strokeweight=".58pt">
                <v:path arrowok="t" o:connecttype="custom" o:connectlocs="0,4718;0,6634" o:connectangles="0,0"/>
              </v:shape>
            </v:group>
            <v:group id="Group 3546" o:spid="_x0000_s1041" style="position:absolute;left:1390;top:5681;width:9677;height:638" coordorigin="1390,5681" coordsize="967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Freeform 3547" o:spid="_x0000_s1042" style="position:absolute;left:1390;top:5681;width:9677;height:638;visibility:visible;mso-wrap-style:square;v-text-anchor:top" coordsize="967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F8sQA&#10;AADdAAAADwAAAGRycy9kb3ducmV2LnhtbESPT4vCMBTE78J+h/AW9qZpLRbpGkUWFjwI4j/2+mie&#10;bWnzUppou356Iwgeh5n5DbNYDaYRN+pcZVlBPIlAEOdWV1woOB1/x3MQziNrbCyTgn9ysFp+jBaY&#10;advznm4HX4gAYZehgtL7NpPS5SUZdBPbEgfvYjuDPsiukLrDPsBNI6dRlEqDFYeFElv6KSmvD1ej&#10;gPZ9sd1dz/HfqZZ1mtydS7a5Ul+fw/obhKfBv8Ov9kYrSGZpDM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jBfLEAAAA3QAAAA8AAAAAAAAAAAAAAAAAmAIAAGRycy9k&#10;b3ducmV2LnhtbFBLBQYAAAAABAAEAPUAAACJAwAAAAA=&#10;" path="m,638r9676,l9676,,,,,638e" fillcolor="#e6e6e6" stroked="f">
                <v:path arrowok="t" o:connecttype="custom" o:connectlocs="0,6319;9676,6319;9676,5681;0,5681;0,6319" o:connectangles="0,0,0,0,0"/>
              </v:shape>
            </v:group>
            <v:group id="Group 3544" o:spid="_x0000_s1043" style="position:absolute;left:1390;top:6319;width:9677;height:314" coordorigin="1390,6319" coordsize="9677,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Freeform 3545" o:spid="_x0000_s1044" style="position:absolute;left:1390;top:6319;width:9677;height:314;visibility:visible;mso-wrap-style:square;v-text-anchor:top" coordsize="967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JIMUA&#10;AADdAAAADwAAAGRycy9kb3ducmV2LnhtbESPQWsCMRSE74L/ITzBm2araHU1SisKQg9S9eLtsXnd&#10;3XbzsmziGv+9EQoeh5n5hlmug6lES40rLSt4GyYgiDOrS84VnE+7wQyE88gaK8uk4E4O1qtuZ4mp&#10;tjf+pvbocxEh7FJUUHhfp1K6rCCDbmhr4uj92Magj7LJpW7wFuGmkqMkmUqDJceFAmvaFJT9Ha9G&#10;wXxT5YG3v+/8pelyOIw+J60PSvV74WMBwlPwr/B/e68VjCfTM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IkgxQAAAN0AAAAPAAAAAAAAAAAAAAAAAJgCAABkcnMv&#10;ZG93bnJldi54bWxQSwUGAAAAAAQABAD1AAAAigMAAAAA&#10;" path="m,315r9676,l9676,,,,,315e" fillcolor="#e6e6e6" stroked="f">
                <v:path arrowok="t" o:connecttype="custom" o:connectlocs="0,6634;9676,6634;9676,6319;0,6319;0,6634" o:connectangles="0,0,0,0,0"/>
              </v:shape>
            </v:group>
            <v:group id="Group 3542" o:spid="_x0000_s1045" style="position:absolute;left:1361;top:6658;width:9734;height:2" coordorigin="1361,6658" coordsize="9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Gv7MYAAADdAAAADwAAAGRycy9kb3ducmV2LnhtbESPS4vCQBCE7wv+h6GF&#10;va2TrA8kOorIuniQBR8g3ppMmwQzPSEzJvHfO8KCx6KqvqLmy86UoqHaFZYVxIMIBHFqdcGZgtNx&#10;8zUF4TyyxtIyKXiQg+Wi9zHHRNuW99QcfCYChF2CCnLvq0RKl+Zk0A1sRRy8q60N+iDrTOoa2wA3&#10;pfyOook0WHBYyLGidU7p7XA3Cn5bbFfD+KfZ3a7rx+U4/jvvYlLqs9+tZiA8df4d/m9vtYLhe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a/sxgAAAN0A&#10;AAAPAAAAAAAAAAAAAAAAAKoCAABkcnMvZG93bnJldi54bWxQSwUGAAAAAAQABAD6AAAAnQMAAAAA&#10;">
              <v:shape id="Freeform 3543" o:spid="_x0000_s1046" style="position:absolute;left:1361;top:6658;width:9734;height:2;visibility:visible;mso-wrap-style:square;v-text-anchor:top" coordsize="9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OPcYA&#10;AADdAAAADwAAAGRycy9kb3ducmV2LnhtbESPQWvCQBSE74X+h+UVvBTdqEQ0ukopCBakYPTi7ZF9&#10;JsHs27C7avTXd4WCx2FmvmEWq8404krO15YVDAcJCOLC6ppLBYf9uj8F4QOyxsYyKbiTh9Xy/W2B&#10;mbY33tE1D6WIEPYZKqhCaDMpfVGRQT+wLXH0TtYZDFG6UmqHtwg3jRwlyUQarDkuVNjSd0XFOb8Y&#10;Bcf7yGlMt21+mT0+x7+H5udEQ6V6H93XHESgLrzC/+2NVjBOJyk8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pOPcYAAADdAAAADwAAAAAAAAAAAAAAAACYAgAAZHJz&#10;L2Rvd25yZXYueG1sUEsFBgAAAAAEAAQA9QAAAIsDAAAAAA==&#10;" path="m,l9734,e" filled="f" strokeweight=".20497mm">
                <v:path arrowok="t" o:connecttype="custom" o:connectlocs="0,0;9734,0" o:connectangles="0,0"/>
              </v:shape>
            </v:group>
            <v:group id="Group 3540" o:spid="_x0000_s1047" style="position:absolute;left:1380;top:6638;width:9696;height:2" coordorigin="1380,6638" coordsize="9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UAMYAAADdAAAADwAAAGRycy9kb3ducmV2LnhtbESPT4vCMBTE78J+h/CE&#10;vWlaxSLVKCKr7EEE/8Cyt0fzbIvNS2liW7/9ZkHwOMzMb5jlujeVaKlxpWUF8TgCQZxZXXKu4HrZ&#10;jeYgnEfWWFkmBU9ysF59DJaYatvxidqzz0WAsEtRQeF9nUrpsoIMurGtiYN3s41BH2STS91gF+Cm&#10;kpMoSqTBksNCgTVtC8ru54dRsO+w20zjr/Zwv22fv5fZ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5QAxgAAAN0A&#10;AAAPAAAAAAAAAAAAAAAAAKoCAABkcnMvZG93bnJldi54bWxQSwUGAAAAAAQABAD6AAAAnQMAAAAA&#10;">
              <v:shape id="Freeform 3541" o:spid="_x0000_s1048" style="position:absolute;left:1380;top:6638;width:9696;height:2;visibility:visible;mso-wrap-style:square;v-text-anchor:top" coordsize="9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SsUA&#10;AADdAAAADwAAAGRycy9kb3ducmV2LnhtbESPS2vCQBSF94X+h+EW3NVJFR9EJ6EPBHGnacHlJXM7&#10;SZu5EzOjif/eKRRcHs7j46zzwTbiQp2vHSt4GScgiEunazYKPovN8xKED8gaG8ek4Eoe8uzxYY2p&#10;dj3v6XIIRsQR9ikqqEJoUyl9WZFFP3YtcfS+XWcxRNkZqTvs47ht5CRJ5tJizZFQYUvvFZW/h7ON&#10;3Nmp/jjufqb7flN4Msuv0rw1So2ehtcViEBDuIf/21utYDqbL+D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RpKxQAAAN0AAAAPAAAAAAAAAAAAAAAAAJgCAABkcnMv&#10;ZG93bnJldi54bWxQSwUGAAAAAAQABAD1AAAAigMAAAAA&#10;" path="m,l9696,e" filled="f" strokeweight=".58pt">
                <v:path arrowok="t" o:connecttype="custom" o:connectlocs="0,0;9696,0" o:connectangles="0,0"/>
              </v:shape>
            </v:group>
            <w10:wrap anchorx="page" anchory="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rsidP="006A5D77">
      <w:pPr>
        <w:spacing w:after="0" w:line="583" w:lineRule="exact"/>
        <w:ind w:left="2942" w:right="151"/>
        <w:rPr>
          <w:rFonts w:ascii="Times New Roman" w:hAnsi="Times New Roman"/>
          <w:sz w:val="48"/>
          <w:szCs w:val="48"/>
        </w:rPr>
      </w:pPr>
      <w:r w:rsidRPr="00A32945">
        <w:rPr>
          <w:rFonts w:ascii="Times New Roman" w:hAnsi="Times New Roman"/>
          <w:b/>
          <w:position w:val="3"/>
          <w:sz w:val="48"/>
          <w:szCs w:val="48"/>
        </w:rPr>
        <w:t>Állatorvosi monitor</w:t>
      </w:r>
    </w:p>
    <w:p w:rsidR="002F0637" w:rsidRPr="00A32945" w:rsidRDefault="002F0637" w:rsidP="006A5D77">
      <w:pPr>
        <w:spacing w:after="0" w:line="607" w:lineRule="exact"/>
        <w:ind w:left="2399" w:right="1202"/>
        <w:rPr>
          <w:rFonts w:ascii="Times New Roman" w:hAnsi="Times New Roman"/>
          <w:sz w:val="48"/>
          <w:szCs w:val="48"/>
        </w:rPr>
      </w:pPr>
      <w:r w:rsidRPr="00A32945">
        <w:rPr>
          <w:rFonts w:ascii="Times New Roman" w:hAnsi="Times New Roman"/>
          <w:b/>
          <w:position w:val="-1"/>
          <w:sz w:val="48"/>
          <w:szCs w:val="48"/>
        </w:rPr>
        <w:t>Használati útmutató</w:t>
      </w:r>
    </w:p>
    <w:p w:rsidR="002F0637" w:rsidRPr="00A32945" w:rsidRDefault="002F0637">
      <w:pPr>
        <w:spacing w:before="10"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6" w:after="0" w:line="361" w:lineRule="auto"/>
        <w:ind w:left="118" w:right="7183"/>
        <w:rPr>
          <w:rFonts w:ascii="Times New Roman" w:hAnsi="Times New Roman"/>
          <w:sz w:val="18"/>
          <w:szCs w:val="18"/>
        </w:rPr>
      </w:pPr>
      <w:r w:rsidRPr="00A32945">
        <w:rPr>
          <w:rFonts w:ascii="Times New Roman" w:hAnsi="Times New Roman"/>
          <w:color w:val="0000FF"/>
          <w:sz w:val="18"/>
        </w:rPr>
        <w:t>Felülvizsgálat: 1.9-E.OEM Dátum: 2016/08</w:t>
      </w:r>
    </w:p>
    <w:p w:rsidR="002F0637" w:rsidRPr="00A32945" w:rsidRDefault="002F0637">
      <w:pPr>
        <w:spacing w:before="4" w:after="0" w:line="240" w:lineRule="auto"/>
        <w:ind w:left="118" w:right="-20"/>
        <w:rPr>
          <w:rFonts w:ascii="Times New Roman" w:hAnsi="Times New Roman"/>
          <w:sz w:val="18"/>
          <w:szCs w:val="18"/>
        </w:rPr>
      </w:pPr>
      <w:r w:rsidRPr="00A32945">
        <w:rPr>
          <w:rFonts w:ascii="Times New Roman" w:hAnsi="Times New Roman"/>
          <w:color w:val="0000FF"/>
          <w:sz w:val="18"/>
        </w:rPr>
        <w:t>Szám:9G3X1902</w:t>
      </w:r>
    </w:p>
    <w:p w:rsidR="002F0637" w:rsidRPr="00A32945" w:rsidRDefault="002F0637">
      <w:pPr>
        <w:spacing w:after="0" w:line="240" w:lineRule="auto"/>
        <w:rPr>
          <w:rFonts w:ascii="Times New Roman" w:hAnsi="Times New Roman"/>
          <w:sz w:val="18"/>
          <w:szCs w:val="18"/>
        </w:rPr>
        <w:sectPr w:rsidR="002F0637" w:rsidRPr="00A32945" w:rsidSect="00614C23">
          <w:type w:val="continuous"/>
          <w:pgSz w:w="11920" w:h="16840"/>
          <w:pgMar w:top="1560" w:right="1680" w:bottom="799" w:left="1300" w:header="708" w:footer="708" w:gutter="0"/>
          <w:cols w:space="708"/>
        </w:sectPr>
      </w:pPr>
    </w:p>
    <w:p w:rsidR="002F0637" w:rsidRPr="00A32945" w:rsidRDefault="002F0637">
      <w:pPr>
        <w:spacing w:before="74" w:after="0" w:line="240" w:lineRule="auto"/>
        <w:ind w:left="118" w:right="-20"/>
        <w:rPr>
          <w:rFonts w:ascii="Times New Roman" w:hAnsi="Times New Roman"/>
          <w:sz w:val="24"/>
          <w:szCs w:val="24"/>
        </w:rPr>
      </w:pPr>
      <w:r w:rsidRPr="00A32945">
        <w:rPr>
          <w:rFonts w:ascii="Times New Roman" w:hAnsi="Times New Roman"/>
          <w:b/>
          <w:sz w:val="24"/>
        </w:rPr>
        <w:t>Minden jog fenntartva</w:t>
      </w:r>
    </w:p>
    <w:p w:rsidR="002F0637" w:rsidRPr="00A32945" w:rsidRDefault="002F0637">
      <w:pPr>
        <w:spacing w:before="50" w:after="0" w:line="310" w:lineRule="auto"/>
        <w:ind w:left="963" w:right="289"/>
        <w:rPr>
          <w:rFonts w:ascii="Times New Roman" w:hAnsi="Times New Roman"/>
          <w:sz w:val="21"/>
          <w:szCs w:val="21"/>
        </w:rPr>
      </w:pPr>
      <w:r w:rsidRPr="00A32945">
        <w:rPr>
          <w:rFonts w:ascii="Times New Roman" w:hAnsi="Times New Roman"/>
          <w:sz w:val="21"/>
        </w:rPr>
        <w:t>Ez a kiadvány szerzői jogvédelem alatt áll és minden jog fenntartva. Ennek a kézikönyvnek egyetlen része sem reprodukálható vagy továbbítható semmilyen formában és semmilyen módon, sem elektronikus, sem mechanikus úton, semmilyen célra, kifejezett írásos engedélyünk nélkül.</w:t>
      </w:r>
    </w:p>
    <w:p w:rsidR="002F0637" w:rsidRPr="00A32945" w:rsidRDefault="002F0637">
      <w:pPr>
        <w:spacing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Korlátozások és kötelezettségek</w:t>
      </w:r>
    </w:p>
    <w:p w:rsidR="002F0637" w:rsidRPr="00A32945" w:rsidRDefault="002F0637">
      <w:pPr>
        <w:spacing w:before="50" w:after="0" w:line="310" w:lineRule="auto"/>
        <w:ind w:left="963" w:right="49"/>
        <w:jc w:val="both"/>
        <w:rPr>
          <w:rFonts w:ascii="Times New Roman" w:hAnsi="Times New Roman"/>
          <w:sz w:val="21"/>
          <w:szCs w:val="21"/>
        </w:rPr>
      </w:pPr>
      <w:r w:rsidRPr="00A32945">
        <w:rPr>
          <w:rFonts w:ascii="Times New Roman" w:hAnsi="Times New Roman"/>
          <w:sz w:val="21"/>
        </w:rPr>
        <w:t>Jelen dokumentumban szereplő információk változhatnak, és részünkről nem jelentenek kötelezettségvállalást. A dokumentumban szereplő információk módosításai a kiadvány új kiadásában szerepelnek majd. Nem vállalunk felelősséget az olyan szoftverek vagy berendezések használatáért vagy megbízhatóságáért, amelyeket nem tőlünk vagy velünk kapcsolatban álló kereskedőtől szereztek be.</w:t>
      </w:r>
    </w:p>
    <w:p w:rsidR="002F0637" w:rsidRPr="00A32945" w:rsidRDefault="002F0637">
      <w:pPr>
        <w:spacing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Garancia</w:t>
      </w:r>
    </w:p>
    <w:p w:rsidR="002F0637" w:rsidRPr="00A32945" w:rsidRDefault="002F0637">
      <w:pPr>
        <w:spacing w:before="50" w:after="0" w:line="300" w:lineRule="auto"/>
        <w:ind w:left="963" w:right="47"/>
        <w:jc w:val="both"/>
        <w:rPr>
          <w:rFonts w:ascii="Times New Roman" w:hAnsi="Times New Roman"/>
          <w:sz w:val="21"/>
          <w:szCs w:val="21"/>
        </w:rPr>
      </w:pPr>
      <w:r w:rsidRPr="00A32945">
        <w:rPr>
          <w:rFonts w:ascii="Times New Roman" w:hAnsi="Times New Roman"/>
        </w:rPr>
        <w:t xml:space="preserve">A </w:t>
      </w:r>
      <w:r w:rsidRPr="00A32945">
        <w:rPr>
          <w:rFonts w:ascii="Times New Roman" w:hAnsi="Times New Roman"/>
          <w:sz w:val="21"/>
        </w:rPr>
        <w:t>Multi-Parameter Állatorvosi Monitor a vásárlás napjától 1,5 évig garanciális, míg az SpO</w:t>
      </w:r>
      <w:r w:rsidRPr="00A32945">
        <w:rPr>
          <w:rFonts w:ascii="Times New Roman" w:hAnsi="Times New Roman"/>
          <w:position w:val="-3"/>
          <w:sz w:val="14"/>
        </w:rPr>
        <w:t xml:space="preserve">2 </w:t>
      </w:r>
      <w:r w:rsidRPr="00A32945">
        <w:rPr>
          <w:rFonts w:ascii="Times New Roman" w:hAnsi="Times New Roman"/>
          <w:sz w:val="21"/>
        </w:rPr>
        <w:t xml:space="preserve"> érzékelő, a vérnyomásmérő mandzsetta, az EKG kábel és a testhőmérséklet-érzékelő 1 évig garanciális. A fogyóeszközök nem tartoznak a garancia hatálya alá.</w:t>
      </w:r>
    </w:p>
    <w:p w:rsidR="002F0637" w:rsidRPr="00A32945" w:rsidRDefault="002F0637">
      <w:pPr>
        <w:spacing w:before="11" w:after="0" w:line="240" w:lineRule="auto"/>
        <w:ind w:left="963" w:right="2544"/>
        <w:jc w:val="both"/>
        <w:rPr>
          <w:rFonts w:ascii="Times New Roman" w:hAnsi="Times New Roman"/>
          <w:sz w:val="21"/>
          <w:szCs w:val="21"/>
        </w:rPr>
      </w:pPr>
      <w:r w:rsidRPr="00A32945">
        <w:rPr>
          <w:rFonts w:ascii="Times New Roman" w:hAnsi="Times New Roman"/>
          <w:sz w:val="21"/>
        </w:rPr>
        <w:t>Az alábbi esetek nem tartoznak a garancia hatálya alá:</w:t>
      </w:r>
    </w:p>
    <w:p w:rsidR="002F0637" w:rsidRPr="00A32945" w:rsidRDefault="002F0637">
      <w:pPr>
        <w:spacing w:before="66" w:after="0" w:line="240" w:lineRule="auto"/>
        <w:ind w:left="970" w:right="2487"/>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 monitor sorszáma elszakadt vagy olvashatatlan; vagy</w:t>
      </w:r>
    </w:p>
    <w:p w:rsidR="002F0637" w:rsidRPr="00A32945" w:rsidRDefault="002F0637">
      <w:pPr>
        <w:spacing w:before="66" w:after="0" w:line="240" w:lineRule="auto"/>
        <w:ind w:left="970" w:right="1284"/>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 monitor megsérült más készülékek helytelen csatlakoztatása miatt; vagy</w:t>
      </w:r>
    </w:p>
    <w:p w:rsidR="002F0637" w:rsidRPr="00A32945" w:rsidRDefault="002F0637">
      <w:pPr>
        <w:spacing w:before="66" w:after="0" w:line="240" w:lineRule="auto"/>
        <w:ind w:left="970" w:right="4174"/>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 monitor baleset miatt megsérült; vagy</w:t>
      </w:r>
    </w:p>
    <w:p w:rsidR="002F0637" w:rsidRPr="00A32945" w:rsidRDefault="002F0637">
      <w:pPr>
        <w:spacing w:before="66" w:after="0" w:line="240" w:lineRule="auto"/>
        <w:ind w:left="970" w:right="2567"/>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 felhasználó írásbeli engedélyünk nélkül módosította a monitort.</w:t>
      </w:r>
    </w:p>
    <w:p w:rsidR="002F0637" w:rsidRPr="00A32945" w:rsidRDefault="002F0637">
      <w:pPr>
        <w:spacing w:after="0" w:line="240" w:lineRule="auto"/>
        <w:jc w:val="both"/>
        <w:rPr>
          <w:rFonts w:ascii="Times New Roman" w:hAnsi="Times New Roman"/>
          <w:sz w:val="21"/>
          <w:szCs w:val="21"/>
        </w:rPr>
        <w:sectPr w:rsidR="002F0637" w:rsidRPr="00A32945" w:rsidSect="00614C23">
          <w:pgSz w:w="11920" w:h="16840"/>
          <w:pgMar w:top="1060" w:right="1140" w:bottom="799" w:left="1300" w:header="708" w:footer="708" w:gutter="0"/>
          <w:cols w:space="708"/>
        </w:sectPr>
      </w:pPr>
    </w:p>
    <w:p w:rsidR="002F0637" w:rsidRPr="00A32945" w:rsidRDefault="002F0637">
      <w:pPr>
        <w:spacing w:before="60" w:after="0" w:line="240" w:lineRule="auto"/>
        <w:ind w:left="3911" w:right="3880"/>
        <w:jc w:val="center"/>
        <w:rPr>
          <w:rFonts w:ascii="Times New Roman" w:hAnsi="Times New Roman"/>
          <w:sz w:val="36"/>
          <w:szCs w:val="36"/>
        </w:rPr>
      </w:pPr>
      <w:r w:rsidRPr="00A32945">
        <w:rPr>
          <w:rFonts w:ascii="Times New Roman" w:hAnsi="Times New Roman"/>
          <w:b/>
          <w:i/>
          <w:sz w:val="36"/>
        </w:rPr>
        <w:t>Tartalom</w:t>
      </w:r>
    </w:p>
    <w:p w:rsidR="002F0637" w:rsidRPr="00A32945" w:rsidRDefault="002F0637">
      <w:pPr>
        <w:spacing w:before="10"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82" w:right="61"/>
        <w:jc w:val="center"/>
        <w:rPr>
          <w:rFonts w:ascii="Times New Roman" w:hAnsi="Times New Roman"/>
          <w:sz w:val="21"/>
          <w:szCs w:val="21"/>
        </w:rPr>
      </w:pPr>
      <w:r w:rsidRPr="00A32945">
        <w:rPr>
          <w:rFonts w:ascii="Times New Roman" w:hAnsi="Times New Roman"/>
        </w:rPr>
        <w:t>ÁLLATORVOSI MONITOR..................................................................................................................</w:t>
      </w:r>
      <w:r w:rsidRPr="00A32945">
        <w:rPr>
          <w:rFonts w:ascii="Times New Roman" w:hAnsi="Times New Roman"/>
          <w:b/>
          <w:i/>
          <w:sz w:val="21"/>
        </w:rPr>
        <w:t xml:space="preserve"> 0</w:t>
      </w:r>
    </w:p>
    <w:p w:rsidR="002F0637" w:rsidRPr="00A32945" w:rsidRDefault="002F0637">
      <w:pPr>
        <w:spacing w:before="2" w:after="0" w:line="240" w:lineRule="exact"/>
        <w:rPr>
          <w:rFonts w:ascii="Times New Roman" w:hAnsi="Times New Roman"/>
          <w:sz w:val="24"/>
          <w:szCs w:val="24"/>
        </w:rPr>
      </w:pPr>
    </w:p>
    <w:p w:rsidR="002F0637" w:rsidRPr="00A32945" w:rsidRDefault="002F0637">
      <w:pPr>
        <w:spacing w:after="0" w:line="240" w:lineRule="auto"/>
        <w:ind w:left="82" w:right="61"/>
        <w:jc w:val="center"/>
        <w:rPr>
          <w:rFonts w:ascii="Times New Roman" w:hAnsi="Times New Roman"/>
          <w:sz w:val="21"/>
          <w:szCs w:val="21"/>
        </w:rPr>
      </w:pPr>
      <w:r w:rsidRPr="00A32945">
        <w:rPr>
          <w:rFonts w:ascii="Times New Roman" w:hAnsi="Times New Roman"/>
        </w:rPr>
        <w:t>HASZNÁLATI ÚTMUTATÓ..................................................................................................................</w:t>
      </w:r>
      <w:r w:rsidRPr="00A32945">
        <w:rPr>
          <w:rFonts w:ascii="Times New Roman" w:hAnsi="Times New Roman"/>
          <w:b/>
          <w:i/>
          <w:sz w:val="21"/>
        </w:rPr>
        <w:t xml:space="preserve"> 0</w:t>
      </w:r>
    </w:p>
    <w:p w:rsidR="002F0637" w:rsidRPr="00A32945" w:rsidRDefault="002F0637">
      <w:pPr>
        <w:spacing w:before="17" w:after="0" w:line="260" w:lineRule="exact"/>
        <w:rPr>
          <w:rFonts w:ascii="Times New Roman" w:hAnsi="Times New Roman"/>
          <w:sz w:val="26"/>
          <w:szCs w:val="26"/>
        </w:rPr>
      </w:pPr>
    </w:p>
    <w:p w:rsidR="002F0637" w:rsidRPr="00A32945" w:rsidRDefault="002F0637">
      <w:pPr>
        <w:spacing w:after="0" w:line="240" w:lineRule="auto"/>
        <w:ind w:left="83" w:right="62"/>
        <w:jc w:val="center"/>
        <w:rPr>
          <w:rFonts w:ascii="Times New Roman" w:hAnsi="Times New Roman"/>
          <w:sz w:val="21"/>
          <w:szCs w:val="21"/>
        </w:rPr>
      </w:pPr>
      <w:r w:rsidRPr="00A32945">
        <w:rPr>
          <w:rFonts w:ascii="Times New Roman" w:hAnsi="Times New Roman"/>
          <w:b/>
          <w:i/>
          <w:sz w:val="21"/>
        </w:rPr>
        <w:t>1. FEJEZET: ÁTTEKINTÉS..................................................................................</w:t>
      </w:r>
      <w:r>
        <w:rPr>
          <w:rFonts w:ascii="Times New Roman" w:hAnsi="Times New Roman"/>
          <w:b/>
          <w:i/>
          <w:sz w:val="21"/>
        </w:rPr>
        <w:t>.............................. 9</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RÖVID BEVEZETÉS .....................................................................................................</w:t>
      </w:r>
      <w:r>
        <w:rPr>
          <w:rFonts w:ascii="Times New Roman" w:hAnsi="Times New Roman"/>
          <w:sz w:val="21"/>
        </w:rPr>
        <w:t>.............................. 9</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BIZTONSÁGI INFORMÁCIÓK ...................................................................................</w:t>
      </w:r>
      <w:r>
        <w:rPr>
          <w:rFonts w:ascii="Times New Roman" w:hAnsi="Times New Roman"/>
          <w:sz w:val="21"/>
        </w:rPr>
        <w:t>............................ 10</w:t>
      </w:r>
    </w:p>
    <w:p w:rsidR="002F0637" w:rsidRPr="00A32945" w:rsidRDefault="002F0637" w:rsidP="006A5D77">
      <w:pPr>
        <w:spacing w:before="70" w:after="0" w:line="240" w:lineRule="auto"/>
        <w:ind w:right="-20" w:firstLine="514"/>
        <w:rPr>
          <w:rFonts w:ascii="Times New Roman" w:hAnsi="Times New Roman"/>
          <w:sz w:val="21"/>
          <w:szCs w:val="21"/>
        </w:rPr>
      </w:pPr>
      <w:r w:rsidRPr="00A32945">
        <w:rPr>
          <w:rFonts w:ascii="Times New Roman" w:hAnsi="Times New Roman"/>
          <w:sz w:val="21"/>
        </w:rPr>
        <w:t>OSZTÁLYOZÁS ............................................................................................................</w:t>
      </w:r>
      <w:r>
        <w:rPr>
          <w:rFonts w:ascii="Times New Roman" w:hAnsi="Times New Roman"/>
          <w:sz w:val="21"/>
        </w:rPr>
        <w:t>.............................10</w:t>
      </w:r>
    </w:p>
    <w:p w:rsidR="002F0637" w:rsidRPr="00A32945" w:rsidRDefault="002F0637" w:rsidP="006A5D77">
      <w:pPr>
        <w:spacing w:before="70" w:after="0" w:line="240" w:lineRule="auto"/>
        <w:ind w:right="-20" w:firstLine="514"/>
        <w:rPr>
          <w:rFonts w:ascii="Times New Roman" w:hAnsi="Times New Roman"/>
          <w:sz w:val="21"/>
          <w:szCs w:val="21"/>
        </w:rPr>
      </w:pPr>
      <w:r w:rsidRPr="00A32945">
        <w:rPr>
          <w:rFonts w:ascii="Times New Roman" w:hAnsi="Times New Roman"/>
          <w:sz w:val="21"/>
        </w:rPr>
        <w:t>TILALOM ..................................................................................................................</w:t>
      </w:r>
      <w:r>
        <w:rPr>
          <w:rFonts w:ascii="Times New Roman" w:hAnsi="Times New Roman"/>
          <w:sz w:val="21"/>
        </w:rPr>
        <w:t>................................ 10</w:t>
      </w:r>
    </w:p>
    <w:p w:rsidR="002F0637" w:rsidRPr="00A32945" w:rsidRDefault="002F0637" w:rsidP="006A5D77">
      <w:pPr>
        <w:spacing w:before="70" w:after="0" w:line="240" w:lineRule="auto"/>
        <w:ind w:right="-20" w:firstLine="514"/>
        <w:rPr>
          <w:rFonts w:ascii="Times New Roman" w:hAnsi="Times New Roman"/>
          <w:sz w:val="21"/>
          <w:szCs w:val="21"/>
        </w:rPr>
      </w:pPr>
      <w:r w:rsidRPr="00A32945">
        <w:rPr>
          <w:rFonts w:ascii="Times New Roman" w:hAnsi="Times New Roman"/>
          <w:sz w:val="21"/>
        </w:rPr>
        <w:t>FIGYELMEZTETÉSEK ..............................................................................................</w:t>
      </w:r>
      <w:r>
        <w:rPr>
          <w:rFonts w:ascii="Times New Roman" w:hAnsi="Times New Roman"/>
          <w:sz w:val="21"/>
        </w:rPr>
        <w:t>.............................. 10</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82" w:right="62"/>
        <w:jc w:val="center"/>
        <w:rPr>
          <w:rFonts w:ascii="Times New Roman" w:hAnsi="Times New Roman"/>
          <w:sz w:val="21"/>
          <w:szCs w:val="21"/>
        </w:rPr>
      </w:pPr>
      <w:r w:rsidRPr="00A32945">
        <w:rPr>
          <w:rFonts w:ascii="Times New Roman" w:hAnsi="Times New Roman"/>
          <w:b/>
          <w:i/>
          <w:sz w:val="21"/>
        </w:rPr>
        <w:t>2. FEJEZET: BEVEZETÉS ………………………………………………………………………………….</w:t>
      </w:r>
      <w:r>
        <w:rPr>
          <w:rFonts w:ascii="Times New Roman" w:hAnsi="Times New Roman"/>
          <w:b/>
          <w:i/>
          <w:sz w:val="21"/>
        </w:rPr>
        <w:t>11</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KÜLSŐ MEGJELENÉS …………………………………………………………………………………..</w:t>
      </w:r>
      <w:r>
        <w:rPr>
          <w:rFonts w:ascii="Times New Roman" w:hAnsi="Times New Roman"/>
          <w:sz w:val="21"/>
        </w:rPr>
        <w:t>11</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C.......................................................................................................................</w:t>
      </w:r>
      <w:r>
        <w:rPr>
          <w:rFonts w:ascii="Times New Roman" w:hAnsi="Times New Roman"/>
          <w:sz w:val="21"/>
        </w:rPr>
        <w:t>.............................. 11</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D ......................................................................................................................</w:t>
      </w:r>
      <w:r>
        <w:rPr>
          <w:rFonts w:ascii="Times New Roman" w:hAnsi="Times New Roman"/>
          <w:sz w:val="21"/>
        </w:rPr>
        <w:t>.............................. 14</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E......................................................................................................................</w:t>
      </w:r>
      <w:r>
        <w:rPr>
          <w:rFonts w:ascii="Times New Roman" w:hAnsi="Times New Roman"/>
          <w:sz w:val="21"/>
        </w:rPr>
        <w:t>............................. 17</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F ......................................................................................................................</w:t>
      </w:r>
      <w:r>
        <w:rPr>
          <w:rFonts w:ascii="Times New Roman" w:hAnsi="Times New Roman"/>
          <w:sz w:val="21"/>
        </w:rPr>
        <w:t>............................. 21</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G .....................................................................................................................</w:t>
      </w:r>
      <w:r>
        <w:rPr>
          <w:rFonts w:ascii="Times New Roman" w:hAnsi="Times New Roman"/>
          <w:sz w:val="21"/>
        </w:rPr>
        <w:t>............................. 24</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H .....................................................................................................................</w:t>
      </w:r>
      <w:r>
        <w:rPr>
          <w:rFonts w:ascii="Times New Roman" w:hAnsi="Times New Roman"/>
          <w:sz w:val="21"/>
        </w:rPr>
        <w:t>............................. 27</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L......................................................................................................................</w:t>
      </w:r>
      <w:r>
        <w:rPr>
          <w:rFonts w:ascii="Times New Roman" w:hAnsi="Times New Roman"/>
          <w:sz w:val="21"/>
        </w:rPr>
        <w:t>............................. 30</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N/M/S .............................................................................................................</w:t>
      </w:r>
      <w:r>
        <w:rPr>
          <w:rFonts w:ascii="Times New Roman" w:hAnsi="Times New Roman"/>
          <w:sz w:val="21"/>
        </w:rPr>
        <w:t>............................. 33</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KIJELZŐ.....................................................................................................................</w:t>
      </w:r>
      <w:r>
        <w:rPr>
          <w:rFonts w:ascii="Times New Roman" w:hAnsi="Times New Roman"/>
          <w:sz w:val="21"/>
        </w:rPr>
        <w:t>............................. 37</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AKKUMULÁTOROK ………………………………………………………………………………….</w:t>
      </w:r>
      <w:r>
        <w:rPr>
          <w:rFonts w:ascii="Times New Roman" w:hAnsi="Times New Roman"/>
          <w:sz w:val="21"/>
        </w:rPr>
        <w:t>39</w:t>
      </w:r>
    </w:p>
    <w:p w:rsidR="002F0637" w:rsidRPr="00A32945" w:rsidRDefault="002F0637">
      <w:pPr>
        <w:spacing w:before="70" w:after="0" w:line="240" w:lineRule="auto"/>
        <w:ind w:left="1195" w:right="-20"/>
        <w:rPr>
          <w:rFonts w:ascii="Times New Roman" w:hAnsi="Times New Roman"/>
          <w:sz w:val="21"/>
          <w:szCs w:val="21"/>
        </w:rPr>
      </w:pPr>
      <w:r w:rsidRPr="00A32945">
        <w:rPr>
          <w:rFonts w:ascii="Times New Roman" w:hAnsi="Times New Roman"/>
          <w:sz w:val="21"/>
        </w:rPr>
        <w:t>AKKUMULÁTOR KARBANTARTÁSA ……………………………………………………..</w:t>
      </w:r>
      <w:r>
        <w:rPr>
          <w:rFonts w:ascii="Times New Roman" w:hAnsi="Times New Roman"/>
          <w:sz w:val="21"/>
        </w:rPr>
        <w:t>40</w:t>
      </w:r>
    </w:p>
    <w:p w:rsidR="002F0637" w:rsidRPr="00A32945" w:rsidRDefault="002F0637">
      <w:pPr>
        <w:spacing w:before="70" w:after="0" w:line="240" w:lineRule="auto"/>
        <w:ind w:left="1195" w:right="-20"/>
        <w:rPr>
          <w:rFonts w:ascii="Times New Roman" w:hAnsi="Times New Roman"/>
          <w:sz w:val="21"/>
          <w:szCs w:val="21"/>
        </w:rPr>
      </w:pPr>
      <w:r w:rsidRPr="00A32945">
        <w:rPr>
          <w:rFonts w:ascii="Times New Roman" w:hAnsi="Times New Roman"/>
          <w:sz w:val="21"/>
        </w:rPr>
        <w:t>AKKUMULÁTOROK ÚJRAFELHASZNÁLÁSA ……………………………………………</w:t>
      </w:r>
      <w:r>
        <w:rPr>
          <w:rFonts w:ascii="Times New Roman" w:hAnsi="Times New Roman"/>
          <w:sz w:val="21"/>
        </w:rPr>
        <w:t>41</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rsidP="000D1CAE">
      <w:pPr>
        <w:spacing w:after="0" w:line="240" w:lineRule="auto"/>
        <w:ind w:left="81" w:right="61"/>
        <w:rPr>
          <w:rFonts w:ascii="Times New Roman" w:hAnsi="Times New Roman"/>
          <w:sz w:val="21"/>
          <w:szCs w:val="21"/>
        </w:rPr>
      </w:pPr>
      <w:r w:rsidRPr="00A32945">
        <w:rPr>
          <w:rFonts w:ascii="Times New Roman" w:hAnsi="Times New Roman"/>
          <w:b/>
          <w:i/>
          <w:sz w:val="21"/>
        </w:rPr>
        <w:t>3. FEJEZET: TELEPÍTÉS.......................................</w:t>
      </w:r>
      <w:r>
        <w:rPr>
          <w:rFonts w:ascii="Times New Roman" w:hAnsi="Times New Roman"/>
          <w:b/>
          <w:i/>
          <w:sz w:val="21"/>
        </w:rPr>
        <w:t>.....................</w:t>
      </w:r>
      <w:r w:rsidRPr="00A32945">
        <w:rPr>
          <w:rFonts w:ascii="Times New Roman" w:hAnsi="Times New Roman"/>
          <w:b/>
          <w:i/>
          <w:sz w:val="21"/>
        </w:rPr>
        <w:t>......................................</w:t>
      </w:r>
      <w:r>
        <w:rPr>
          <w:rFonts w:ascii="Times New Roman" w:hAnsi="Times New Roman"/>
          <w:b/>
          <w:i/>
          <w:sz w:val="21"/>
        </w:rPr>
        <w:t>............................. 42</w:t>
      </w:r>
    </w:p>
    <w:p w:rsidR="002F0637" w:rsidRPr="00A32945" w:rsidRDefault="002F0637">
      <w:pPr>
        <w:spacing w:before="1" w:after="0" w:line="190" w:lineRule="exact"/>
        <w:rPr>
          <w:rFonts w:ascii="Times New Roman" w:hAnsi="Times New Roman"/>
          <w:sz w:val="19"/>
          <w:szCs w:val="19"/>
        </w:rPr>
      </w:pPr>
    </w:p>
    <w:p w:rsidR="002F0637" w:rsidRPr="00A32945" w:rsidRDefault="002F0637" w:rsidP="000D1CAE">
      <w:pPr>
        <w:spacing w:after="0" w:line="240" w:lineRule="auto"/>
        <w:ind w:left="720" w:right="-20" w:firstLine="474"/>
        <w:rPr>
          <w:rFonts w:ascii="Times New Roman" w:hAnsi="Times New Roman"/>
          <w:sz w:val="21"/>
          <w:szCs w:val="21"/>
        </w:rPr>
      </w:pPr>
      <w:r w:rsidRPr="00A32945">
        <w:rPr>
          <w:rFonts w:ascii="Times New Roman" w:hAnsi="Times New Roman"/>
          <w:sz w:val="21"/>
        </w:rPr>
        <w:t>TELEPÍTÉS........................</w:t>
      </w:r>
      <w:r>
        <w:rPr>
          <w:rFonts w:ascii="Times New Roman" w:hAnsi="Times New Roman"/>
          <w:sz w:val="21"/>
        </w:rPr>
        <w:t>...................</w:t>
      </w:r>
      <w:r w:rsidRPr="00A32945">
        <w:rPr>
          <w:rFonts w:ascii="Times New Roman" w:hAnsi="Times New Roman"/>
          <w:sz w:val="21"/>
        </w:rPr>
        <w:t>............................................................</w:t>
      </w:r>
      <w:r>
        <w:rPr>
          <w:rFonts w:ascii="Times New Roman" w:hAnsi="Times New Roman"/>
          <w:sz w:val="21"/>
        </w:rPr>
        <w:t>............................. 42</w:t>
      </w:r>
    </w:p>
    <w:p w:rsidR="002F0637" w:rsidRPr="00A32945" w:rsidRDefault="002F0637">
      <w:pPr>
        <w:spacing w:before="70" w:after="0" w:line="240" w:lineRule="auto"/>
        <w:ind w:left="1194" w:right="-20"/>
        <w:rPr>
          <w:rFonts w:ascii="Times New Roman" w:hAnsi="Times New Roman"/>
          <w:sz w:val="21"/>
          <w:szCs w:val="21"/>
        </w:rPr>
      </w:pPr>
      <w:r w:rsidRPr="00A32945">
        <w:rPr>
          <w:rFonts w:ascii="Times New Roman" w:hAnsi="Times New Roman"/>
          <w:sz w:val="21"/>
        </w:rPr>
        <w:t>KICSOMAGOLÁS ÉS ELLENŐRZÉS............................................................</w:t>
      </w:r>
      <w:r>
        <w:rPr>
          <w:rFonts w:ascii="Times New Roman" w:hAnsi="Times New Roman"/>
          <w:sz w:val="21"/>
        </w:rPr>
        <w:t>............................. 42</w:t>
      </w:r>
    </w:p>
    <w:p w:rsidR="002F0637" w:rsidRPr="00A32945" w:rsidRDefault="002F0637">
      <w:pPr>
        <w:spacing w:before="70" w:after="0" w:line="240" w:lineRule="auto"/>
        <w:ind w:left="1194" w:right="-20"/>
        <w:rPr>
          <w:rFonts w:ascii="Times New Roman" w:hAnsi="Times New Roman"/>
          <w:sz w:val="21"/>
          <w:szCs w:val="21"/>
        </w:rPr>
      </w:pPr>
      <w:r w:rsidRPr="00A32945">
        <w:rPr>
          <w:rFonts w:ascii="Times New Roman" w:hAnsi="Times New Roman"/>
          <w:sz w:val="21"/>
        </w:rPr>
        <w:t>KÖRNYEZETVÉDELMI ELŐÍRÁSOK..........................................................</w:t>
      </w:r>
      <w:r>
        <w:rPr>
          <w:rFonts w:ascii="Times New Roman" w:hAnsi="Times New Roman"/>
          <w:sz w:val="21"/>
        </w:rPr>
        <w:t>............................. 43</w:t>
      </w:r>
    </w:p>
    <w:p w:rsidR="002F0637" w:rsidRPr="00A32945" w:rsidRDefault="002F0637">
      <w:pPr>
        <w:spacing w:before="70" w:after="0" w:line="240" w:lineRule="auto"/>
        <w:ind w:left="1194" w:right="-20"/>
        <w:rPr>
          <w:rFonts w:ascii="Times New Roman" w:hAnsi="Times New Roman"/>
          <w:sz w:val="21"/>
          <w:szCs w:val="21"/>
        </w:rPr>
      </w:pPr>
      <w:r w:rsidRPr="00A32945">
        <w:rPr>
          <w:rFonts w:ascii="Times New Roman" w:hAnsi="Times New Roman"/>
          <w:sz w:val="21"/>
        </w:rPr>
        <w:t>TELEPÍTÉS MÓDJA........................................................................................</w:t>
      </w:r>
      <w:r>
        <w:rPr>
          <w:rFonts w:ascii="Times New Roman" w:hAnsi="Times New Roman"/>
          <w:sz w:val="21"/>
        </w:rPr>
        <w:t>............................. 43</w:t>
      </w:r>
    </w:p>
    <w:p w:rsidR="002F0637" w:rsidRPr="00A32945" w:rsidRDefault="002F0637">
      <w:pPr>
        <w:spacing w:before="70" w:after="0" w:line="240" w:lineRule="auto"/>
        <w:ind w:left="1194" w:right="-20"/>
        <w:rPr>
          <w:rFonts w:ascii="Times New Roman" w:hAnsi="Times New Roman"/>
          <w:sz w:val="21"/>
          <w:szCs w:val="21"/>
        </w:rPr>
      </w:pPr>
      <w:r w:rsidRPr="00A32945">
        <w:rPr>
          <w:rFonts w:ascii="Times New Roman" w:hAnsi="Times New Roman"/>
          <w:sz w:val="21"/>
        </w:rPr>
        <w:t>A MONITOR BEKAPCSOLÁSA ....................................................................</w:t>
      </w:r>
      <w:r>
        <w:rPr>
          <w:rFonts w:ascii="Times New Roman" w:hAnsi="Times New Roman"/>
          <w:sz w:val="21"/>
        </w:rPr>
        <w:t>............................. 45</w:t>
      </w:r>
    </w:p>
    <w:p w:rsidR="002F0637" w:rsidRPr="00A32945" w:rsidRDefault="002F0637">
      <w:pPr>
        <w:spacing w:before="70" w:after="0" w:line="240" w:lineRule="auto"/>
        <w:ind w:left="1194" w:right="-20"/>
        <w:rPr>
          <w:rFonts w:ascii="Times New Roman" w:hAnsi="Times New Roman"/>
          <w:sz w:val="21"/>
          <w:szCs w:val="21"/>
        </w:rPr>
      </w:pPr>
      <w:r w:rsidRPr="00A32945">
        <w:rPr>
          <w:rFonts w:ascii="Times New Roman" w:hAnsi="Times New Roman"/>
          <w:sz w:val="21"/>
        </w:rPr>
        <w:t>A MONITOR KIKAPCSOLÁSA......................................................................</w:t>
      </w:r>
      <w:r>
        <w:rPr>
          <w:rFonts w:ascii="Times New Roman" w:hAnsi="Times New Roman"/>
          <w:sz w:val="21"/>
        </w:rPr>
        <w:t>............................. 45</w:t>
      </w:r>
    </w:p>
    <w:p w:rsidR="002F0637" w:rsidRPr="00A32945" w:rsidRDefault="002F0637" w:rsidP="006A5D77">
      <w:pPr>
        <w:spacing w:before="72" w:after="0" w:line="240" w:lineRule="auto"/>
        <w:ind w:left="720" w:right="-20" w:firstLine="474"/>
        <w:rPr>
          <w:rFonts w:ascii="Times New Roman" w:hAnsi="Times New Roman"/>
          <w:sz w:val="21"/>
          <w:szCs w:val="21"/>
        </w:rPr>
      </w:pPr>
      <w:r w:rsidRPr="00A32945">
        <w:rPr>
          <w:rFonts w:ascii="Times New Roman" w:hAnsi="Times New Roman"/>
          <w:sz w:val="21"/>
        </w:rPr>
        <w:t>KARBANTARTÁS...........................................................................................</w:t>
      </w:r>
      <w:r>
        <w:rPr>
          <w:rFonts w:ascii="Times New Roman" w:hAnsi="Times New Roman"/>
          <w:sz w:val="21"/>
        </w:rPr>
        <w:t>..............................45</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ELLENŐRZÉS .................................................................................................</w:t>
      </w:r>
      <w:r>
        <w:rPr>
          <w:rFonts w:ascii="Times New Roman" w:hAnsi="Times New Roman"/>
          <w:sz w:val="21"/>
        </w:rPr>
        <w:t>............................. 45</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SZONDA KARBANTARTÁS ...............................................................................................</w:t>
      </w:r>
      <w:r>
        <w:rPr>
          <w:rFonts w:ascii="Times New Roman" w:hAnsi="Times New Roman"/>
          <w:sz w:val="21"/>
        </w:rPr>
        <w:t>....... 46</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TISZTÍTÁS........................................................................................................</w:t>
      </w:r>
      <w:r>
        <w:rPr>
          <w:rFonts w:ascii="Times New Roman" w:hAnsi="Times New Roman"/>
          <w:sz w:val="21"/>
        </w:rPr>
        <w:t>............................. 46</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FERTŐTLENÍTÉS............................................................................................</w:t>
      </w:r>
      <w:r>
        <w:rPr>
          <w:rFonts w:ascii="Times New Roman" w:hAnsi="Times New Roman"/>
          <w:sz w:val="21"/>
        </w:rPr>
        <w:t>............................. 47</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82" w:right="60"/>
        <w:jc w:val="center"/>
        <w:rPr>
          <w:rFonts w:ascii="Times New Roman" w:hAnsi="Times New Roman"/>
          <w:sz w:val="21"/>
          <w:szCs w:val="21"/>
        </w:rPr>
      </w:pPr>
      <w:r w:rsidRPr="00A32945">
        <w:rPr>
          <w:rFonts w:ascii="Times New Roman" w:hAnsi="Times New Roman"/>
          <w:b/>
          <w:i/>
          <w:sz w:val="21"/>
        </w:rPr>
        <w:t>4. FEJEZET: MENÜ............................................................................................</w:t>
      </w:r>
      <w:r>
        <w:rPr>
          <w:rFonts w:ascii="Times New Roman" w:hAnsi="Times New Roman"/>
          <w:b/>
          <w:i/>
          <w:sz w:val="21"/>
        </w:rPr>
        <w:t>............................. 48</w:t>
      </w:r>
    </w:p>
    <w:p w:rsidR="002F0637" w:rsidRPr="00A32945" w:rsidRDefault="002F0637">
      <w:pPr>
        <w:spacing w:before="1" w:after="0" w:line="190" w:lineRule="exact"/>
        <w:rPr>
          <w:rFonts w:ascii="Times New Roman" w:hAnsi="Times New Roman"/>
          <w:sz w:val="19"/>
          <w:szCs w:val="19"/>
        </w:rPr>
      </w:pPr>
    </w:p>
    <w:p w:rsidR="002F0637" w:rsidRPr="00A32945" w:rsidRDefault="002F0637" w:rsidP="006A5D77">
      <w:pPr>
        <w:spacing w:after="0" w:line="240" w:lineRule="auto"/>
        <w:ind w:left="1196" w:right="-20"/>
        <w:rPr>
          <w:rFonts w:ascii="Times New Roman" w:hAnsi="Times New Roman"/>
          <w:sz w:val="21"/>
          <w:szCs w:val="21"/>
        </w:rPr>
      </w:pPr>
      <w:r w:rsidRPr="00A32945">
        <w:rPr>
          <w:rFonts w:ascii="Times New Roman" w:hAnsi="Times New Roman"/>
          <w:sz w:val="21"/>
        </w:rPr>
        <w:t>MENÜ MŰKÖDTETÉSE................................................................................</w:t>
      </w:r>
      <w:r>
        <w:rPr>
          <w:rFonts w:ascii="Times New Roman" w:hAnsi="Times New Roman"/>
          <w:sz w:val="21"/>
        </w:rPr>
        <w:t>............................. 48</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FELUGRÓ MENÜ ..........................................................................................</w:t>
      </w:r>
      <w:r>
        <w:rPr>
          <w:rFonts w:ascii="Times New Roman" w:hAnsi="Times New Roman"/>
          <w:sz w:val="21"/>
        </w:rPr>
        <w:t>............................. 48</w:t>
      </w:r>
    </w:p>
    <w:p w:rsidR="002F0637" w:rsidRPr="00A32945" w:rsidRDefault="002F0637">
      <w:pPr>
        <w:spacing w:after="0" w:line="240" w:lineRule="auto"/>
        <w:rPr>
          <w:rFonts w:ascii="Times New Roman" w:hAnsi="Times New Roman"/>
          <w:sz w:val="21"/>
          <w:szCs w:val="21"/>
        </w:rPr>
        <w:sectPr w:rsidR="002F0637" w:rsidRPr="00A32945" w:rsidSect="00614C23">
          <w:footerReference w:type="default" r:id="rId6"/>
          <w:pgSz w:w="11920" w:h="16840"/>
          <w:pgMar w:top="1160" w:right="1140" w:bottom="799" w:left="1300" w:header="0" w:footer="840" w:gutter="0"/>
          <w:cols w:space="708"/>
        </w:sectPr>
      </w:pPr>
    </w:p>
    <w:p w:rsidR="002F0637" w:rsidRPr="00A32945" w:rsidRDefault="002F0637">
      <w:pPr>
        <w:spacing w:before="68" w:after="0" w:line="240" w:lineRule="auto"/>
        <w:ind w:left="1196" w:right="-20"/>
        <w:rPr>
          <w:rFonts w:ascii="Times New Roman" w:hAnsi="Times New Roman"/>
          <w:sz w:val="21"/>
          <w:szCs w:val="21"/>
        </w:rPr>
      </w:pPr>
      <w:r w:rsidRPr="00A32945">
        <w:rPr>
          <w:rFonts w:ascii="Times New Roman" w:hAnsi="Times New Roman"/>
          <w:sz w:val="21"/>
        </w:rPr>
        <w:t>TALLÓZÁS MENÜ..........................................................................................</w:t>
      </w:r>
      <w:r>
        <w:rPr>
          <w:rFonts w:ascii="Times New Roman" w:hAnsi="Times New Roman"/>
          <w:sz w:val="21"/>
        </w:rPr>
        <w:t>............................. 48</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KILÉPÉS MENÜ..............................................................................................</w:t>
      </w:r>
      <w:r>
        <w:rPr>
          <w:rFonts w:ascii="Times New Roman" w:hAnsi="Times New Roman"/>
          <w:sz w:val="21"/>
        </w:rPr>
        <w:t>............................. 48</w:t>
      </w:r>
    </w:p>
    <w:p w:rsidR="002F0637" w:rsidRPr="00A32945" w:rsidRDefault="002F0637" w:rsidP="006A5D77">
      <w:pPr>
        <w:spacing w:before="70" w:after="0" w:line="240" w:lineRule="auto"/>
        <w:ind w:left="990" w:right="-20" w:firstLine="206"/>
        <w:rPr>
          <w:rFonts w:ascii="Times New Roman" w:hAnsi="Times New Roman"/>
          <w:sz w:val="21"/>
          <w:szCs w:val="21"/>
        </w:rPr>
      </w:pPr>
      <w:r w:rsidRPr="00A32945">
        <w:rPr>
          <w:rFonts w:ascii="Times New Roman" w:hAnsi="Times New Roman"/>
          <w:sz w:val="21"/>
        </w:rPr>
        <w:t>KIJELZŐ...........................................................................................................</w:t>
      </w:r>
      <w:r>
        <w:rPr>
          <w:rFonts w:ascii="Times New Roman" w:hAnsi="Times New Roman"/>
          <w:sz w:val="21"/>
        </w:rPr>
        <w:t>............................. 48</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MEGHATÁROZOTT FORMÁTUM ......................................................................................</w:t>
      </w:r>
      <w:r>
        <w:rPr>
          <w:rFonts w:ascii="Times New Roman" w:hAnsi="Times New Roman"/>
          <w:sz w:val="21"/>
        </w:rPr>
        <w:t>...... 49</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FELHASZNÁLÓI FORMÁTUM.....................................................................</w:t>
      </w:r>
      <w:r>
        <w:rPr>
          <w:rFonts w:ascii="Times New Roman" w:hAnsi="Times New Roman"/>
          <w:sz w:val="21"/>
        </w:rPr>
        <w:t>............................. 50</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FORMÁTUM BEÁLLÍTÁSOK ......................................................................</w:t>
      </w:r>
      <w:r>
        <w:rPr>
          <w:rFonts w:ascii="Times New Roman" w:hAnsi="Times New Roman"/>
          <w:sz w:val="21"/>
        </w:rPr>
        <w:t>.............................. 50</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OXYCRG ..........................................................................................................</w:t>
      </w:r>
      <w:r>
        <w:rPr>
          <w:rFonts w:ascii="Times New Roman" w:hAnsi="Times New Roman"/>
          <w:sz w:val="21"/>
        </w:rPr>
        <w:t>............................. 51</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RIASZTÁSI HATÁR.............................................................................................</w:t>
      </w:r>
      <w:r>
        <w:rPr>
          <w:rFonts w:ascii="Times New Roman" w:hAnsi="Times New Roman"/>
          <w:sz w:val="21"/>
        </w:rPr>
        <w:t>........................ 53</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HULLÁMFORMA SEBESSÉGE.....................................................................</w:t>
      </w:r>
      <w:r>
        <w:rPr>
          <w:rFonts w:ascii="Times New Roman" w:hAnsi="Times New Roman"/>
          <w:sz w:val="21"/>
        </w:rPr>
        <w:t>............................. 53</w:t>
      </w:r>
    </w:p>
    <w:p w:rsidR="002F0637" w:rsidRPr="00A32945" w:rsidRDefault="002F0637">
      <w:pPr>
        <w:spacing w:before="70" w:after="0" w:line="240" w:lineRule="auto"/>
        <w:ind w:left="1196" w:right="-20"/>
        <w:rPr>
          <w:rFonts w:ascii="Times New Roman" w:hAnsi="Times New Roman"/>
          <w:sz w:val="21"/>
          <w:szCs w:val="21"/>
        </w:rPr>
      </w:pPr>
      <w:r w:rsidRPr="00A32945">
        <w:rPr>
          <w:rFonts w:ascii="Times New Roman" w:hAnsi="Times New Roman"/>
          <w:sz w:val="21"/>
        </w:rPr>
        <w:t>EGYÉB BEÁLLÍTÁSOK .......................................................................................</w:t>
      </w:r>
      <w:r>
        <w:rPr>
          <w:rFonts w:ascii="Times New Roman" w:hAnsi="Times New Roman"/>
          <w:sz w:val="21"/>
        </w:rPr>
        <w:t>...................... 53</w:t>
      </w:r>
    </w:p>
    <w:p w:rsidR="002F0637" w:rsidRPr="00A32945" w:rsidRDefault="002F0637" w:rsidP="006A5D77">
      <w:pPr>
        <w:spacing w:before="70" w:after="0" w:line="240" w:lineRule="auto"/>
        <w:ind w:left="720" w:right="-20" w:firstLine="476"/>
        <w:rPr>
          <w:rFonts w:ascii="Times New Roman" w:hAnsi="Times New Roman"/>
          <w:sz w:val="21"/>
          <w:szCs w:val="21"/>
        </w:rPr>
      </w:pPr>
      <w:r w:rsidRPr="00A32945">
        <w:rPr>
          <w:rFonts w:ascii="Times New Roman" w:hAnsi="Times New Roman"/>
          <w:sz w:val="21"/>
        </w:rPr>
        <w:t>ESZKÖZÖK......................................................................................................</w:t>
      </w:r>
      <w:r>
        <w:rPr>
          <w:rFonts w:ascii="Times New Roman" w:hAnsi="Times New Roman"/>
          <w:sz w:val="21"/>
        </w:rPr>
        <w:t>............................. 54</w:t>
      </w:r>
    </w:p>
    <w:p w:rsidR="002F0637" w:rsidRPr="00A32945" w:rsidRDefault="002F0637" w:rsidP="006A5D77">
      <w:pPr>
        <w:spacing w:before="70" w:after="0" w:line="240" w:lineRule="auto"/>
        <w:ind w:left="720" w:right="-20" w:firstLine="476"/>
        <w:rPr>
          <w:rFonts w:ascii="Times New Roman" w:hAnsi="Times New Roman"/>
          <w:sz w:val="21"/>
          <w:szCs w:val="21"/>
        </w:rPr>
      </w:pPr>
      <w:r w:rsidRPr="00A32945">
        <w:rPr>
          <w:rFonts w:ascii="Times New Roman" w:hAnsi="Times New Roman"/>
          <w:sz w:val="21"/>
        </w:rPr>
        <w:t>VIZSGÁLAT.....................................................................................................</w:t>
      </w:r>
      <w:r>
        <w:rPr>
          <w:rFonts w:ascii="Times New Roman" w:hAnsi="Times New Roman"/>
          <w:sz w:val="21"/>
        </w:rPr>
        <w:t>............................. 56</w:t>
      </w:r>
    </w:p>
    <w:p w:rsidR="002F0637" w:rsidRPr="00A32945" w:rsidRDefault="002F0637" w:rsidP="006A5D77">
      <w:pPr>
        <w:spacing w:before="70" w:after="0" w:line="240" w:lineRule="auto"/>
        <w:ind w:left="989" w:right="-20" w:firstLine="207"/>
        <w:rPr>
          <w:rFonts w:ascii="Times New Roman" w:hAnsi="Times New Roman"/>
          <w:sz w:val="21"/>
          <w:szCs w:val="21"/>
        </w:rPr>
      </w:pPr>
      <w:r w:rsidRPr="00A32945">
        <w:rPr>
          <w:rFonts w:ascii="Times New Roman" w:hAnsi="Times New Roman"/>
          <w:sz w:val="21"/>
        </w:rPr>
        <w:t>ÁLLAT ..............................................................................................................</w:t>
      </w:r>
      <w:r>
        <w:rPr>
          <w:rFonts w:ascii="Times New Roman" w:hAnsi="Times New Roman"/>
          <w:sz w:val="21"/>
        </w:rPr>
        <w:t>............................. 56</w:t>
      </w:r>
    </w:p>
    <w:p w:rsidR="002F0637" w:rsidRPr="00A32945" w:rsidRDefault="002F0637" w:rsidP="006A5D77">
      <w:pPr>
        <w:spacing w:before="70" w:after="0" w:line="240" w:lineRule="auto"/>
        <w:ind w:left="720" w:right="-20" w:firstLine="475"/>
        <w:rPr>
          <w:rFonts w:ascii="Times New Roman" w:hAnsi="Times New Roman"/>
          <w:sz w:val="21"/>
          <w:szCs w:val="21"/>
        </w:rPr>
      </w:pPr>
      <w:r w:rsidRPr="00A32945">
        <w:rPr>
          <w:rFonts w:ascii="Times New Roman" w:hAnsi="Times New Roman"/>
          <w:sz w:val="21"/>
        </w:rPr>
        <w:t>RENDSZER ALAPBEÁLLÍTÁSOK ...............................................................</w:t>
      </w:r>
      <w:r>
        <w:rPr>
          <w:rFonts w:ascii="Times New Roman" w:hAnsi="Times New Roman"/>
          <w:sz w:val="21"/>
        </w:rPr>
        <w:t>............................. 56</w:t>
      </w:r>
    </w:p>
    <w:p w:rsidR="002F0637" w:rsidRPr="00A32945" w:rsidRDefault="002F0637">
      <w:pPr>
        <w:spacing w:before="70" w:after="0" w:line="240" w:lineRule="auto"/>
        <w:ind w:left="1195" w:right="-20"/>
        <w:rPr>
          <w:rFonts w:ascii="Times New Roman" w:hAnsi="Times New Roman"/>
          <w:sz w:val="21"/>
          <w:szCs w:val="21"/>
        </w:rPr>
      </w:pPr>
      <w:r w:rsidRPr="00A32945">
        <w:rPr>
          <w:rFonts w:ascii="Times New Roman" w:hAnsi="Times New Roman"/>
          <w:sz w:val="21"/>
        </w:rPr>
        <w:t>IDŐ BEÁLLÍTÁSA...........................................................................................</w:t>
      </w:r>
      <w:r>
        <w:rPr>
          <w:rFonts w:ascii="Times New Roman" w:hAnsi="Times New Roman"/>
          <w:sz w:val="21"/>
        </w:rPr>
        <w:t>............................. 56</w:t>
      </w:r>
    </w:p>
    <w:p w:rsidR="002F0637" w:rsidRPr="00A32945" w:rsidRDefault="002F0637">
      <w:pPr>
        <w:spacing w:before="70" w:after="0" w:line="240" w:lineRule="auto"/>
        <w:ind w:left="1195" w:right="-20"/>
        <w:rPr>
          <w:rFonts w:ascii="Times New Roman" w:hAnsi="Times New Roman"/>
          <w:sz w:val="21"/>
          <w:szCs w:val="21"/>
        </w:rPr>
      </w:pPr>
      <w:r w:rsidRPr="00A32945">
        <w:rPr>
          <w:rFonts w:ascii="Times New Roman" w:hAnsi="Times New Roman"/>
          <w:sz w:val="21"/>
        </w:rPr>
        <w:t>RÉGIÓ BEÁLLÍTÁSOK ....................................................................................................</w:t>
      </w:r>
      <w:r>
        <w:rPr>
          <w:rFonts w:ascii="Times New Roman" w:hAnsi="Times New Roman"/>
          <w:sz w:val="21"/>
        </w:rPr>
        <w:t>........... 57</w:t>
      </w:r>
    </w:p>
    <w:p w:rsidR="002F0637" w:rsidRPr="00A32945" w:rsidRDefault="002F0637">
      <w:pPr>
        <w:spacing w:before="70" w:after="0" w:line="240" w:lineRule="auto"/>
        <w:ind w:left="1195" w:right="-20"/>
        <w:rPr>
          <w:rFonts w:ascii="Times New Roman" w:hAnsi="Times New Roman"/>
          <w:sz w:val="21"/>
          <w:szCs w:val="21"/>
        </w:rPr>
      </w:pPr>
      <w:r w:rsidRPr="00A32945">
        <w:rPr>
          <w:rFonts w:ascii="Times New Roman" w:hAnsi="Times New Roman"/>
          <w:sz w:val="21"/>
        </w:rPr>
        <w:t>HÁLÓZATI BEÁLLÍTÁSOK...........................................................................</w:t>
      </w:r>
      <w:r>
        <w:rPr>
          <w:rFonts w:ascii="Times New Roman" w:hAnsi="Times New Roman"/>
          <w:sz w:val="21"/>
        </w:rPr>
        <w:t>............................. 58</w:t>
      </w:r>
    </w:p>
    <w:p w:rsidR="002F0637" w:rsidRPr="00A32945" w:rsidRDefault="002F0637">
      <w:pPr>
        <w:spacing w:before="70" w:after="0" w:line="240" w:lineRule="auto"/>
        <w:ind w:left="1194" w:right="-20"/>
        <w:rPr>
          <w:rFonts w:ascii="Times New Roman" w:hAnsi="Times New Roman"/>
          <w:sz w:val="21"/>
          <w:szCs w:val="21"/>
        </w:rPr>
      </w:pPr>
      <w:r w:rsidRPr="00A32945">
        <w:rPr>
          <w:rFonts w:ascii="Times New Roman" w:hAnsi="Times New Roman"/>
          <w:sz w:val="21"/>
        </w:rPr>
        <w:t>KARBANTARTÁS ....................................................................................................</w:t>
      </w:r>
      <w:r>
        <w:rPr>
          <w:rFonts w:ascii="Times New Roman" w:hAnsi="Times New Roman"/>
          <w:sz w:val="21"/>
        </w:rPr>
        <w:t>................... 58</w:t>
      </w:r>
    </w:p>
    <w:p w:rsidR="002F0637" w:rsidRPr="00A32945" w:rsidRDefault="002F0637">
      <w:pPr>
        <w:spacing w:before="70" w:after="0" w:line="240" w:lineRule="auto"/>
        <w:ind w:left="1194" w:right="-20"/>
        <w:rPr>
          <w:rFonts w:ascii="Times New Roman" w:hAnsi="Times New Roman"/>
          <w:sz w:val="21"/>
          <w:szCs w:val="21"/>
        </w:rPr>
      </w:pPr>
      <w:r w:rsidRPr="00A32945">
        <w:rPr>
          <w:rFonts w:ascii="Times New Roman" w:hAnsi="Times New Roman"/>
          <w:sz w:val="21"/>
        </w:rPr>
        <w:t>OPCIÓ BEÁLLÍTÁSOK...................................................................................</w:t>
      </w:r>
      <w:r>
        <w:rPr>
          <w:rFonts w:ascii="Times New Roman" w:hAnsi="Times New Roman"/>
          <w:sz w:val="21"/>
        </w:rPr>
        <w:t>............................. 59</w:t>
      </w:r>
    </w:p>
    <w:p w:rsidR="002F0637" w:rsidRPr="00A32945" w:rsidRDefault="002F0637">
      <w:pPr>
        <w:spacing w:before="70" w:after="0" w:line="240" w:lineRule="auto"/>
        <w:ind w:left="1194" w:right="-20"/>
        <w:rPr>
          <w:rFonts w:ascii="Times New Roman" w:hAnsi="Times New Roman"/>
          <w:sz w:val="21"/>
          <w:szCs w:val="21"/>
        </w:rPr>
      </w:pPr>
      <w:r w:rsidRPr="00A32945">
        <w:rPr>
          <w:rFonts w:ascii="Times New Roman" w:hAnsi="Times New Roman"/>
          <w:sz w:val="21"/>
        </w:rPr>
        <w:t>ALAPBEÁLLÍTÁSOK .....................................................................................</w:t>
      </w:r>
      <w:r>
        <w:rPr>
          <w:rFonts w:ascii="Times New Roman" w:hAnsi="Times New Roman"/>
          <w:sz w:val="21"/>
        </w:rPr>
        <w:t>............................. 60</w:t>
      </w:r>
    </w:p>
    <w:p w:rsidR="002F0637" w:rsidRPr="00A32945" w:rsidRDefault="002F0637" w:rsidP="006A5D77">
      <w:pPr>
        <w:spacing w:before="70" w:after="0" w:line="240" w:lineRule="auto"/>
        <w:ind w:left="1194" w:right="-20"/>
        <w:rPr>
          <w:rFonts w:ascii="Times New Roman" w:hAnsi="Times New Roman"/>
          <w:sz w:val="21"/>
          <w:szCs w:val="21"/>
        </w:rPr>
      </w:pPr>
      <w:r w:rsidRPr="00A32945">
        <w:rPr>
          <w:rFonts w:ascii="Times New Roman" w:hAnsi="Times New Roman"/>
          <w:sz w:val="21"/>
        </w:rPr>
        <w:t>RECORDER BEÁLLÍTÁSOK..........................................................................</w:t>
      </w:r>
      <w:r>
        <w:rPr>
          <w:rFonts w:ascii="Times New Roman" w:hAnsi="Times New Roman"/>
          <w:sz w:val="21"/>
        </w:rPr>
        <w:t>............................. 62</w:t>
      </w:r>
    </w:p>
    <w:p w:rsidR="002F0637" w:rsidRPr="00A32945" w:rsidRDefault="002F0637" w:rsidP="006A5D77">
      <w:pPr>
        <w:spacing w:before="70" w:after="0" w:line="240" w:lineRule="auto"/>
        <w:ind w:left="1194" w:right="-20"/>
        <w:rPr>
          <w:rFonts w:ascii="Times New Roman" w:hAnsi="Times New Roman"/>
          <w:sz w:val="21"/>
          <w:szCs w:val="21"/>
        </w:rPr>
      </w:pPr>
      <w:r w:rsidRPr="00A32945">
        <w:rPr>
          <w:rFonts w:ascii="Times New Roman" w:hAnsi="Times New Roman"/>
          <w:sz w:val="21"/>
        </w:rPr>
        <w:t>RIASZTÁSI LISTA...........................................................................................</w:t>
      </w:r>
      <w:r>
        <w:rPr>
          <w:rFonts w:ascii="Times New Roman" w:hAnsi="Times New Roman"/>
          <w:sz w:val="21"/>
        </w:rPr>
        <w:t>............................. 62</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6" w:right="-20"/>
        <w:rPr>
          <w:rFonts w:ascii="Times New Roman" w:hAnsi="Times New Roman"/>
          <w:sz w:val="21"/>
          <w:szCs w:val="21"/>
        </w:rPr>
      </w:pPr>
      <w:r w:rsidRPr="00A32945">
        <w:rPr>
          <w:rFonts w:ascii="Times New Roman" w:hAnsi="Times New Roman"/>
          <w:b/>
          <w:i/>
          <w:sz w:val="21"/>
        </w:rPr>
        <w:t>5. FEJEZET: RIASZTÁSOK.................................................................................</w:t>
      </w:r>
      <w:r>
        <w:rPr>
          <w:rFonts w:ascii="Times New Roman" w:hAnsi="Times New Roman"/>
          <w:b/>
          <w:i/>
          <w:sz w:val="21"/>
        </w:rPr>
        <w:t>............................. 64</w:t>
      </w:r>
    </w:p>
    <w:p w:rsidR="002F0637" w:rsidRPr="00A32945" w:rsidRDefault="002F0637">
      <w:pPr>
        <w:spacing w:before="1" w:after="0" w:line="190" w:lineRule="exact"/>
        <w:rPr>
          <w:rFonts w:ascii="Times New Roman" w:hAnsi="Times New Roman"/>
          <w:sz w:val="19"/>
          <w:szCs w:val="19"/>
        </w:rPr>
      </w:pPr>
    </w:p>
    <w:p w:rsidR="002F0637" w:rsidRPr="00A32945" w:rsidRDefault="002F0637" w:rsidP="00AB677A">
      <w:pPr>
        <w:spacing w:after="0" w:line="240" w:lineRule="auto"/>
        <w:ind w:right="-20" w:firstLine="511"/>
        <w:rPr>
          <w:rFonts w:ascii="Times New Roman" w:hAnsi="Times New Roman"/>
          <w:sz w:val="21"/>
          <w:szCs w:val="21"/>
        </w:rPr>
      </w:pPr>
      <w:r w:rsidRPr="00A32945">
        <w:rPr>
          <w:rFonts w:ascii="Times New Roman" w:hAnsi="Times New Roman"/>
          <w:sz w:val="21"/>
        </w:rPr>
        <w:t>ÁTTEKINTÉS .................................................................................................................</w:t>
      </w:r>
      <w:r>
        <w:rPr>
          <w:rFonts w:ascii="Times New Roman" w:hAnsi="Times New Roman"/>
          <w:sz w:val="21"/>
        </w:rPr>
        <w:t>.......................... 64</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RIASZTÁSI KATEGÓRIÁK .......................................................................................</w:t>
      </w:r>
      <w:r>
        <w:rPr>
          <w:rFonts w:ascii="Times New Roman" w:hAnsi="Times New Roman"/>
          <w:sz w:val="21"/>
        </w:rPr>
        <w:t>............................. 64</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RIASZTÁSI SZINTEK .................................................................................................</w:t>
      </w:r>
      <w:r>
        <w:rPr>
          <w:rFonts w:ascii="Times New Roman" w:hAnsi="Times New Roman"/>
          <w:sz w:val="21"/>
        </w:rPr>
        <w:t>............................. 65</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RIASZTÁSI ÜZEMMÓDOK........................................................................................</w:t>
      </w:r>
      <w:r>
        <w:rPr>
          <w:rFonts w:ascii="Times New Roman" w:hAnsi="Times New Roman"/>
          <w:sz w:val="21"/>
        </w:rPr>
        <w:t>............................. 65</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RIASZTÁSI BEÁLLÍTÁSOK..............................................................................................</w:t>
      </w:r>
      <w:r>
        <w:rPr>
          <w:rFonts w:ascii="Times New Roman" w:hAnsi="Times New Roman"/>
          <w:sz w:val="21"/>
        </w:rPr>
        <w:t>...................... 66</w:t>
      </w:r>
    </w:p>
    <w:p w:rsidR="002F0637" w:rsidRPr="00A32945" w:rsidRDefault="002F0637" w:rsidP="00AB677A">
      <w:pPr>
        <w:spacing w:before="70" w:after="0" w:line="240" w:lineRule="auto"/>
        <w:ind w:right="-20" w:firstLine="510"/>
        <w:rPr>
          <w:rFonts w:ascii="Times New Roman" w:hAnsi="Times New Roman"/>
          <w:sz w:val="21"/>
          <w:szCs w:val="21"/>
        </w:rPr>
      </w:pPr>
      <w:r w:rsidRPr="00A32945">
        <w:rPr>
          <w:rFonts w:ascii="Times New Roman" w:hAnsi="Times New Roman"/>
          <w:sz w:val="21"/>
        </w:rPr>
        <w:t>RIASZTÁS BEÁLLÍTÁSA A PARAMÉTER CÍMKÉVEL .......................................</w:t>
      </w:r>
      <w:r>
        <w:rPr>
          <w:rFonts w:ascii="Times New Roman" w:hAnsi="Times New Roman"/>
          <w:sz w:val="21"/>
        </w:rPr>
        <w:t>............................. 66</w:t>
      </w:r>
    </w:p>
    <w:p w:rsidR="002F0637" w:rsidRPr="00A32945" w:rsidRDefault="002F0637">
      <w:pPr>
        <w:spacing w:before="70" w:after="0" w:line="240" w:lineRule="auto"/>
        <w:ind w:left="510" w:right="-20"/>
        <w:rPr>
          <w:rFonts w:ascii="Times New Roman" w:hAnsi="Times New Roman"/>
          <w:sz w:val="21"/>
          <w:szCs w:val="21"/>
        </w:rPr>
      </w:pPr>
      <w:r w:rsidRPr="00A32945">
        <w:rPr>
          <w:rFonts w:ascii="Times New Roman" w:hAnsi="Times New Roman"/>
          <w:sz w:val="21"/>
        </w:rPr>
        <w:t>HA RIASZTÁS TÖRTÉNIK .......................................................................................</w:t>
      </w:r>
      <w:r>
        <w:rPr>
          <w:rFonts w:ascii="Times New Roman" w:hAnsi="Times New Roman"/>
          <w:sz w:val="21"/>
        </w:rPr>
        <w:t>............................. 67</w:t>
      </w:r>
    </w:p>
    <w:p w:rsidR="002F0637" w:rsidRPr="00A32945" w:rsidRDefault="002F0637">
      <w:pPr>
        <w:spacing w:before="1"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i/>
          <w:sz w:val="21"/>
        </w:rPr>
        <w:t>6. FEJEZET: HULLÁMFORMA FAGYASZTÁS ÉS VISSZAHÍVÁS ...............................</w:t>
      </w:r>
      <w:r>
        <w:rPr>
          <w:rFonts w:ascii="Times New Roman" w:hAnsi="Times New Roman"/>
          <w:b/>
          <w:i/>
          <w:sz w:val="21"/>
        </w:rPr>
        <w:t>................. 68</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ÁTTEKINTÉS ...............................................................................................................</w:t>
      </w:r>
      <w:r>
        <w:rPr>
          <w:rFonts w:ascii="Times New Roman" w:hAnsi="Times New Roman"/>
          <w:sz w:val="21"/>
        </w:rPr>
        <w:t>............................. 68</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FAGYASZTÁS ÉS MEGSZÜNTETÉSE .......................................................................................</w:t>
      </w:r>
      <w:r>
        <w:rPr>
          <w:rFonts w:ascii="Times New Roman" w:hAnsi="Times New Roman"/>
          <w:sz w:val="21"/>
        </w:rPr>
        <w:t>........... 68</w:t>
      </w:r>
    </w:p>
    <w:p w:rsidR="002F0637" w:rsidRPr="00A32945" w:rsidRDefault="002F0637" w:rsidP="00AB677A">
      <w:pPr>
        <w:spacing w:before="70" w:after="0" w:line="240" w:lineRule="auto"/>
        <w:ind w:left="514" w:right="-20"/>
        <w:rPr>
          <w:rFonts w:ascii="Times New Roman" w:hAnsi="Times New Roman"/>
          <w:sz w:val="21"/>
          <w:szCs w:val="21"/>
        </w:rPr>
      </w:pPr>
      <w:r w:rsidRPr="00A32945">
        <w:rPr>
          <w:rFonts w:ascii="Times New Roman" w:hAnsi="Times New Roman"/>
          <w:sz w:val="21"/>
        </w:rPr>
        <w:t>HULLÁMFORMA FAGYASZTÁS..............................................................................</w:t>
      </w:r>
      <w:r>
        <w:rPr>
          <w:rFonts w:ascii="Times New Roman" w:hAnsi="Times New Roman"/>
          <w:sz w:val="21"/>
        </w:rPr>
        <w:t>............................. 68</w:t>
      </w:r>
    </w:p>
    <w:p w:rsidR="002F0637" w:rsidRPr="00A32945" w:rsidRDefault="002F0637" w:rsidP="00AB677A">
      <w:pPr>
        <w:spacing w:before="70" w:after="0" w:line="240" w:lineRule="auto"/>
        <w:ind w:right="-20" w:firstLine="514"/>
        <w:rPr>
          <w:rFonts w:ascii="Times New Roman" w:hAnsi="Times New Roman"/>
          <w:sz w:val="21"/>
          <w:szCs w:val="21"/>
        </w:rPr>
      </w:pPr>
      <w:r w:rsidRPr="00A32945">
        <w:rPr>
          <w:rFonts w:ascii="Times New Roman" w:hAnsi="Times New Roman"/>
          <w:sz w:val="21"/>
        </w:rPr>
        <w:t>HULLÁMFORMA FAGYASZTÁS MEGSZÜNTETÉSE .......................................................................</w:t>
      </w:r>
      <w:r>
        <w:rPr>
          <w:rFonts w:ascii="Times New Roman" w:hAnsi="Times New Roman"/>
          <w:sz w:val="21"/>
        </w:rPr>
        <w:t>. 68</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HULLÁMFORMA VISSZAHÍVÁS..............................................................................................</w:t>
      </w:r>
      <w:r>
        <w:rPr>
          <w:rFonts w:ascii="Times New Roman" w:hAnsi="Times New Roman"/>
          <w:sz w:val="21"/>
        </w:rPr>
        <w:t>............. 68</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HULLÁMFORMÁK ÁTTEKINTÉS....................................................................................................</w:t>
      </w:r>
      <w:r>
        <w:rPr>
          <w:rFonts w:ascii="Times New Roman" w:hAnsi="Times New Roman"/>
          <w:sz w:val="21"/>
        </w:rPr>
        <w:t>...... 69</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rsidP="00AB677A">
      <w:pPr>
        <w:spacing w:after="0" w:line="240" w:lineRule="auto"/>
        <w:ind w:left="117" w:right="-20"/>
        <w:rPr>
          <w:rFonts w:ascii="Times New Roman" w:hAnsi="Times New Roman"/>
          <w:sz w:val="21"/>
          <w:szCs w:val="21"/>
        </w:rPr>
      </w:pPr>
      <w:r w:rsidRPr="00A32945">
        <w:rPr>
          <w:rFonts w:ascii="Times New Roman" w:hAnsi="Times New Roman"/>
          <w:b/>
          <w:i/>
          <w:sz w:val="21"/>
        </w:rPr>
        <w:t>7. FEJEZET: NYOMTATÁS..................................................................................</w:t>
      </w:r>
      <w:r>
        <w:rPr>
          <w:rFonts w:ascii="Times New Roman" w:hAnsi="Times New Roman"/>
          <w:b/>
          <w:i/>
          <w:sz w:val="21"/>
        </w:rPr>
        <w:t>............................. 70</w:t>
      </w:r>
    </w:p>
    <w:p w:rsidR="002F0637" w:rsidRPr="00A32945" w:rsidRDefault="002F0637" w:rsidP="00AB677A">
      <w:pPr>
        <w:spacing w:after="0" w:line="240" w:lineRule="auto"/>
        <w:ind w:left="117" w:right="-20"/>
        <w:rPr>
          <w:rFonts w:ascii="Times New Roman" w:hAnsi="Times New Roman"/>
          <w:sz w:val="21"/>
          <w:szCs w:val="21"/>
        </w:rPr>
      </w:pPr>
    </w:p>
    <w:p w:rsidR="002F0637" w:rsidRPr="00A32945" w:rsidRDefault="002F0637">
      <w:pPr>
        <w:spacing w:after="0" w:line="240" w:lineRule="auto"/>
        <w:ind w:left="513" w:right="-20"/>
        <w:rPr>
          <w:rFonts w:ascii="Times New Roman" w:hAnsi="Times New Roman"/>
          <w:sz w:val="21"/>
          <w:szCs w:val="21"/>
        </w:rPr>
      </w:pPr>
      <w:r w:rsidRPr="00A32945">
        <w:rPr>
          <w:rFonts w:ascii="Times New Roman" w:hAnsi="Times New Roman"/>
          <w:sz w:val="21"/>
        </w:rPr>
        <w:t>ÁTTEKINTÉS................................................................................................................</w:t>
      </w:r>
      <w:r>
        <w:rPr>
          <w:rFonts w:ascii="Times New Roman" w:hAnsi="Times New Roman"/>
          <w:sz w:val="21"/>
        </w:rPr>
        <w:t>............................. 70</w:t>
      </w:r>
    </w:p>
    <w:p w:rsidR="002F0637" w:rsidRPr="00A32945" w:rsidRDefault="002F0637">
      <w:pPr>
        <w:spacing w:before="70" w:after="0" w:line="240" w:lineRule="auto"/>
        <w:ind w:left="513" w:right="-20"/>
        <w:rPr>
          <w:rFonts w:ascii="Times New Roman" w:hAnsi="Times New Roman"/>
          <w:sz w:val="21"/>
          <w:szCs w:val="21"/>
        </w:rPr>
      </w:pPr>
      <w:r w:rsidRPr="00A32945">
        <w:rPr>
          <w:rFonts w:ascii="Times New Roman" w:hAnsi="Times New Roman"/>
          <w:sz w:val="21"/>
        </w:rPr>
        <w:t>NYOMTATÁSI TÍPUSOK............................................................................................</w:t>
      </w:r>
      <w:r>
        <w:rPr>
          <w:rFonts w:ascii="Times New Roman" w:hAnsi="Times New Roman"/>
          <w:sz w:val="21"/>
        </w:rPr>
        <w:t>............................. 70</w:t>
      </w:r>
    </w:p>
    <w:p w:rsidR="002F0637" w:rsidRPr="00A32945" w:rsidRDefault="002F0637" w:rsidP="00AB677A">
      <w:pPr>
        <w:spacing w:before="70" w:after="0" w:line="240" w:lineRule="auto"/>
        <w:ind w:right="-20" w:firstLine="513"/>
        <w:rPr>
          <w:rFonts w:ascii="Times New Roman" w:hAnsi="Times New Roman"/>
          <w:sz w:val="21"/>
          <w:szCs w:val="21"/>
        </w:rPr>
      </w:pPr>
      <w:r w:rsidRPr="00A32945">
        <w:rPr>
          <w:rFonts w:ascii="Times New Roman" w:hAnsi="Times New Roman"/>
          <w:sz w:val="21"/>
        </w:rPr>
        <w:t>VALÓS IDEJŰ NYOMTATÁS .......................................................................................</w:t>
      </w:r>
      <w:r>
        <w:rPr>
          <w:rFonts w:ascii="Times New Roman" w:hAnsi="Times New Roman"/>
          <w:sz w:val="21"/>
        </w:rPr>
        <w:t>.......................... 70</w:t>
      </w:r>
    </w:p>
    <w:p w:rsidR="002F0637" w:rsidRPr="00A32945" w:rsidRDefault="002F0637" w:rsidP="00AB677A">
      <w:pPr>
        <w:spacing w:before="70" w:after="0" w:line="240" w:lineRule="auto"/>
        <w:ind w:right="-20" w:firstLine="513"/>
        <w:rPr>
          <w:rFonts w:ascii="Times New Roman" w:hAnsi="Times New Roman"/>
          <w:sz w:val="21"/>
          <w:szCs w:val="21"/>
        </w:rPr>
      </w:pPr>
      <w:r w:rsidRPr="00A32945">
        <w:rPr>
          <w:rFonts w:ascii="Times New Roman" w:hAnsi="Times New Roman"/>
          <w:sz w:val="21"/>
        </w:rPr>
        <w:t>IDŐZÍTETT NYOMTATÁS .........................................................................................</w:t>
      </w:r>
      <w:r>
        <w:rPr>
          <w:rFonts w:ascii="Times New Roman" w:hAnsi="Times New Roman"/>
          <w:sz w:val="21"/>
        </w:rPr>
        <w:t>............................. 70</w:t>
      </w:r>
    </w:p>
    <w:p w:rsidR="002F0637" w:rsidRPr="00A32945" w:rsidRDefault="002F0637" w:rsidP="00AB677A">
      <w:pPr>
        <w:spacing w:before="70" w:after="0" w:line="240" w:lineRule="auto"/>
        <w:ind w:right="-20" w:firstLine="513"/>
        <w:rPr>
          <w:rFonts w:ascii="Times New Roman" w:hAnsi="Times New Roman"/>
          <w:sz w:val="21"/>
          <w:szCs w:val="21"/>
        </w:rPr>
      </w:pPr>
      <w:r w:rsidRPr="00A32945">
        <w:rPr>
          <w:rFonts w:ascii="Times New Roman" w:hAnsi="Times New Roman"/>
          <w:sz w:val="21"/>
        </w:rPr>
        <w:t>RIASZTÁS NYOMTATÁSA .......................................................................................</w:t>
      </w:r>
      <w:r>
        <w:rPr>
          <w:rFonts w:ascii="Times New Roman" w:hAnsi="Times New Roman"/>
          <w:sz w:val="21"/>
        </w:rPr>
        <w:t>............................. 70</w:t>
      </w:r>
    </w:p>
    <w:p w:rsidR="002F0637" w:rsidRPr="00A32945" w:rsidRDefault="002F0637">
      <w:pPr>
        <w:spacing w:after="0" w:line="240" w:lineRule="auto"/>
        <w:rPr>
          <w:rFonts w:ascii="Times New Roman" w:hAnsi="Times New Roman"/>
          <w:sz w:val="21"/>
          <w:szCs w:val="21"/>
        </w:rPr>
        <w:sectPr w:rsidR="002F0637" w:rsidRPr="00A32945" w:rsidSect="00614C23">
          <w:footerReference w:type="default" r:id="rId7"/>
          <w:pgSz w:w="11920" w:h="16840"/>
          <w:pgMar w:top="1080" w:right="1140" w:bottom="799" w:left="1300" w:header="0" w:footer="754" w:gutter="0"/>
          <w:cols w:space="708"/>
        </w:sectPr>
      </w:pPr>
    </w:p>
    <w:p w:rsidR="002F0637" w:rsidRPr="00A32945" w:rsidRDefault="002F0637">
      <w:pPr>
        <w:spacing w:before="68" w:after="0" w:line="240" w:lineRule="auto"/>
        <w:ind w:left="514" w:right="-20"/>
        <w:rPr>
          <w:rFonts w:ascii="Times New Roman" w:hAnsi="Times New Roman"/>
          <w:sz w:val="21"/>
          <w:szCs w:val="21"/>
        </w:rPr>
      </w:pPr>
      <w:r w:rsidRPr="00A32945">
        <w:rPr>
          <w:rFonts w:ascii="Times New Roman" w:hAnsi="Times New Roman"/>
          <w:sz w:val="21"/>
        </w:rPr>
        <w:t>HULLÁMFORMA ÉS PARAMÉTER NYOMTATÁS ..............................................</w:t>
      </w:r>
      <w:r>
        <w:rPr>
          <w:rFonts w:ascii="Times New Roman" w:hAnsi="Times New Roman"/>
          <w:sz w:val="21"/>
        </w:rPr>
        <w:t>............................. 71</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NYOMTATÓPAPÍR BEHELYEZÉSE ………………………………………………………………….</w:t>
      </w:r>
      <w:r>
        <w:rPr>
          <w:rFonts w:ascii="Times New Roman" w:hAnsi="Times New Roman"/>
          <w:sz w:val="21"/>
        </w:rPr>
        <w:t>71</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i/>
          <w:sz w:val="21"/>
        </w:rPr>
        <w:t>8. FEJEZET: TRENDEK.......................................................................................</w:t>
      </w:r>
      <w:r>
        <w:rPr>
          <w:rFonts w:ascii="Times New Roman" w:hAnsi="Times New Roman"/>
          <w:b/>
          <w:i/>
          <w:sz w:val="21"/>
        </w:rPr>
        <w:t>............................. 72</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ÁTTEKINTÉS ...............................................................................................................</w:t>
      </w:r>
      <w:r>
        <w:rPr>
          <w:rFonts w:ascii="Times New Roman" w:hAnsi="Times New Roman"/>
          <w:sz w:val="21"/>
        </w:rPr>
        <w:t>............................. 72</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TREND CSATORNÁK..................................................................................................</w:t>
      </w:r>
      <w:r>
        <w:rPr>
          <w:rFonts w:ascii="Times New Roman" w:hAnsi="Times New Roman"/>
          <w:sz w:val="21"/>
        </w:rPr>
        <w:t>............................. 72</w:t>
      </w:r>
    </w:p>
    <w:p w:rsidR="002F0637" w:rsidRPr="00A32945" w:rsidRDefault="002F0637" w:rsidP="00AB677A">
      <w:pPr>
        <w:spacing w:before="70" w:after="0" w:line="240" w:lineRule="auto"/>
        <w:ind w:right="-20" w:firstLine="514"/>
        <w:rPr>
          <w:rFonts w:ascii="Times New Roman" w:hAnsi="Times New Roman"/>
          <w:sz w:val="21"/>
          <w:szCs w:val="21"/>
        </w:rPr>
      </w:pPr>
      <w:r w:rsidRPr="00A32945">
        <w:rPr>
          <w:rFonts w:ascii="Times New Roman" w:hAnsi="Times New Roman"/>
          <w:sz w:val="21"/>
        </w:rPr>
        <w:t>TREND GRÁF CSATORNA.........................................................................................</w:t>
      </w:r>
      <w:r>
        <w:rPr>
          <w:rFonts w:ascii="Times New Roman" w:hAnsi="Times New Roman"/>
          <w:sz w:val="21"/>
        </w:rPr>
        <w:t>............................. 73</w:t>
      </w:r>
    </w:p>
    <w:p w:rsidR="002F0637" w:rsidRPr="00A32945" w:rsidRDefault="002F0637" w:rsidP="00AB677A">
      <w:pPr>
        <w:spacing w:before="70" w:after="0" w:line="240" w:lineRule="auto"/>
        <w:ind w:right="-20" w:firstLine="513"/>
        <w:rPr>
          <w:rFonts w:ascii="Times New Roman" w:hAnsi="Times New Roman"/>
          <w:sz w:val="21"/>
          <w:szCs w:val="21"/>
        </w:rPr>
      </w:pPr>
      <w:r w:rsidRPr="00A32945">
        <w:rPr>
          <w:rFonts w:ascii="Times New Roman" w:hAnsi="Times New Roman"/>
          <w:sz w:val="21"/>
        </w:rPr>
        <w:t>TREND TÁBLÁZAT CSATORNA...............................................................................</w:t>
      </w:r>
      <w:r>
        <w:rPr>
          <w:rFonts w:ascii="Times New Roman" w:hAnsi="Times New Roman"/>
          <w:sz w:val="21"/>
        </w:rPr>
        <w:t>............................. 74</w:t>
      </w:r>
    </w:p>
    <w:p w:rsidR="002F0637" w:rsidRPr="00A32945" w:rsidRDefault="002F0637">
      <w:pPr>
        <w:spacing w:before="70" w:after="0" w:line="240" w:lineRule="auto"/>
        <w:ind w:left="513" w:right="-20"/>
        <w:rPr>
          <w:rFonts w:ascii="Times New Roman" w:hAnsi="Times New Roman"/>
          <w:sz w:val="21"/>
          <w:szCs w:val="21"/>
        </w:rPr>
      </w:pPr>
      <w:r w:rsidRPr="00A32945">
        <w:rPr>
          <w:rFonts w:ascii="Times New Roman" w:hAnsi="Times New Roman"/>
          <w:sz w:val="21"/>
        </w:rPr>
        <w:t>TREND ABLAKOK ......................................................................................................</w:t>
      </w:r>
      <w:r>
        <w:rPr>
          <w:rFonts w:ascii="Times New Roman" w:hAnsi="Times New Roman"/>
          <w:sz w:val="21"/>
        </w:rPr>
        <w:t>............................. 74</w:t>
      </w:r>
    </w:p>
    <w:p w:rsidR="002F0637" w:rsidRPr="00A32945" w:rsidRDefault="002F0637" w:rsidP="00AB677A">
      <w:pPr>
        <w:spacing w:before="70" w:after="0" w:line="240" w:lineRule="auto"/>
        <w:ind w:right="-20" w:firstLine="513"/>
        <w:rPr>
          <w:rFonts w:ascii="Times New Roman" w:hAnsi="Times New Roman"/>
          <w:sz w:val="21"/>
          <w:szCs w:val="21"/>
        </w:rPr>
      </w:pPr>
      <w:r w:rsidRPr="00A32945">
        <w:rPr>
          <w:rFonts w:ascii="Times New Roman" w:hAnsi="Times New Roman"/>
          <w:sz w:val="21"/>
        </w:rPr>
        <w:t>TREND GRÁF ABLAK........................................................................................................................</w:t>
      </w:r>
      <w:r>
        <w:rPr>
          <w:rFonts w:ascii="Times New Roman" w:hAnsi="Times New Roman"/>
          <w:sz w:val="21"/>
        </w:rPr>
        <w:t>...... 75</w:t>
      </w:r>
    </w:p>
    <w:p w:rsidR="002F0637" w:rsidRPr="00A32945" w:rsidRDefault="002F0637" w:rsidP="00AB677A">
      <w:pPr>
        <w:spacing w:before="70" w:after="0" w:line="240" w:lineRule="auto"/>
        <w:ind w:right="-20" w:firstLine="513"/>
        <w:rPr>
          <w:rFonts w:ascii="Times New Roman" w:hAnsi="Times New Roman"/>
          <w:sz w:val="21"/>
          <w:szCs w:val="21"/>
        </w:rPr>
      </w:pPr>
      <w:r w:rsidRPr="00A32945">
        <w:rPr>
          <w:rFonts w:ascii="Times New Roman" w:hAnsi="Times New Roman"/>
          <w:sz w:val="21"/>
        </w:rPr>
        <w:t>TREND TÁBLÁZAT ABLAK .....................................................................................</w:t>
      </w:r>
      <w:r>
        <w:rPr>
          <w:rFonts w:ascii="Times New Roman" w:hAnsi="Times New Roman"/>
          <w:sz w:val="21"/>
        </w:rPr>
        <w:t>............................. 76</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7" w:right="-20"/>
        <w:rPr>
          <w:rFonts w:ascii="Times New Roman" w:hAnsi="Times New Roman"/>
          <w:sz w:val="21"/>
          <w:szCs w:val="21"/>
        </w:rPr>
      </w:pPr>
      <w:r w:rsidRPr="00A32945">
        <w:rPr>
          <w:rFonts w:ascii="Times New Roman" w:hAnsi="Times New Roman"/>
          <w:b/>
          <w:i/>
          <w:sz w:val="21"/>
        </w:rPr>
        <w:t>9. FEJEZET: ESEMÉNYEK ....................................................................................................</w:t>
      </w:r>
      <w:r>
        <w:rPr>
          <w:rFonts w:ascii="Times New Roman" w:hAnsi="Times New Roman"/>
          <w:b/>
          <w:i/>
          <w:sz w:val="21"/>
        </w:rPr>
        <w:t>.......... 79</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3" w:right="-20"/>
        <w:rPr>
          <w:rFonts w:ascii="Times New Roman" w:hAnsi="Times New Roman"/>
          <w:sz w:val="21"/>
          <w:szCs w:val="21"/>
        </w:rPr>
      </w:pPr>
      <w:r w:rsidRPr="00A32945">
        <w:rPr>
          <w:rFonts w:ascii="Times New Roman" w:hAnsi="Times New Roman"/>
          <w:sz w:val="21"/>
        </w:rPr>
        <w:t>ESEMÉNYEK FELVÉTELE.........................................................................................</w:t>
      </w:r>
      <w:r>
        <w:rPr>
          <w:rFonts w:ascii="Times New Roman" w:hAnsi="Times New Roman"/>
          <w:sz w:val="21"/>
        </w:rPr>
        <w:t>............................. 79</w:t>
      </w:r>
    </w:p>
    <w:p w:rsidR="002F0637" w:rsidRPr="00A32945" w:rsidRDefault="002F0637">
      <w:pPr>
        <w:spacing w:before="70" w:after="0" w:line="240" w:lineRule="auto"/>
        <w:ind w:left="512" w:right="-20"/>
        <w:rPr>
          <w:rFonts w:ascii="Times New Roman" w:hAnsi="Times New Roman"/>
          <w:sz w:val="21"/>
          <w:szCs w:val="21"/>
        </w:rPr>
      </w:pPr>
      <w:r w:rsidRPr="00A32945">
        <w:rPr>
          <w:rFonts w:ascii="Times New Roman" w:hAnsi="Times New Roman"/>
          <w:sz w:val="21"/>
        </w:rPr>
        <w:t>ESEMÉNYEK TALLÓZÁS ..........................................................................................</w:t>
      </w:r>
      <w:r>
        <w:rPr>
          <w:rFonts w:ascii="Times New Roman" w:hAnsi="Times New Roman"/>
          <w:sz w:val="21"/>
        </w:rPr>
        <w:t>............................. 79</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6" w:right="-20"/>
        <w:rPr>
          <w:rFonts w:ascii="Times New Roman" w:hAnsi="Times New Roman"/>
          <w:sz w:val="21"/>
          <w:szCs w:val="21"/>
        </w:rPr>
      </w:pPr>
      <w:r w:rsidRPr="00A32945">
        <w:rPr>
          <w:rFonts w:ascii="Times New Roman" w:hAnsi="Times New Roman"/>
          <w:b/>
          <w:i/>
          <w:sz w:val="21"/>
        </w:rPr>
        <w:t>10. FEJEZET: GYÓGYSZER KALKULÁTOR ............................................................</w:t>
      </w:r>
      <w:r>
        <w:rPr>
          <w:rFonts w:ascii="Times New Roman" w:hAnsi="Times New Roman"/>
          <w:b/>
          <w:i/>
          <w:sz w:val="21"/>
        </w:rPr>
        <w:t>...................... 80</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2" w:right="-20"/>
        <w:rPr>
          <w:rFonts w:ascii="Times New Roman" w:hAnsi="Times New Roman"/>
          <w:sz w:val="21"/>
          <w:szCs w:val="21"/>
        </w:rPr>
      </w:pPr>
      <w:r w:rsidRPr="00A32945">
        <w:rPr>
          <w:rFonts w:ascii="Times New Roman" w:hAnsi="Times New Roman"/>
          <w:sz w:val="21"/>
        </w:rPr>
        <w:t>BELÉPÉS A GYÓGYSZER KALKULÁTORBA.........................................................</w:t>
      </w:r>
      <w:r>
        <w:rPr>
          <w:rFonts w:ascii="Times New Roman" w:hAnsi="Times New Roman"/>
          <w:sz w:val="21"/>
        </w:rPr>
        <w:t>............................. 80</w:t>
      </w:r>
    </w:p>
    <w:p w:rsidR="002F0637" w:rsidRPr="00A32945" w:rsidRDefault="002F0637">
      <w:pPr>
        <w:spacing w:before="70" w:after="0" w:line="240" w:lineRule="auto"/>
        <w:ind w:left="512" w:right="-20"/>
        <w:rPr>
          <w:rFonts w:ascii="Times New Roman" w:hAnsi="Times New Roman"/>
          <w:sz w:val="21"/>
          <w:szCs w:val="21"/>
        </w:rPr>
      </w:pPr>
      <w:r w:rsidRPr="00A32945">
        <w:rPr>
          <w:rFonts w:ascii="Times New Roman" w:hAnsi="Times New Roman"/>
          <w:sz w:val="21"/>
        </w:rPr>
        <w:t>EGYSÉG.........................................................................................................................</w:t>
      </w:r>
      <w:r>
        <w:rPr>
          <w:rFonts w:ascii="Times New Roman" w:hAnsi="Times New Roman"/>
          <w:sz w:val="21"/>
        </w:rPr>
        <w:t>............................. 80</w:t>
      </w:r>
    </w:p>
    <w:p w:rsidR="002F0637" w:rsidRPr="00A32945" w:rsidRDefault="002F0637">
      <w:pPr>
        <w:spacing w:before="70" w:after="0" w:line="240" w:lineRule="auto"/>
        <w:ind w:left="512" w:right="-20"/>
        <w:rPr>
          <w:rFonts w:ascii="Times New Roman" w:hAnsi="Times New Roman"/>
          <w:sz w:val="21"/>
          <w:szCs w:val="21"/>
        </w:rPr>
      </w:pPr>
      <w:r w:rsidRPr="00A32945">
        <w:rPr>
          <w:rFonts w:ascii="Times New Roman" w:hAnsi="Times New Roman"/>
          <w:sz w:val="21"/>
        </w:rPr>
        <w:t>FELTÉTELEK................................................................................................................</w:t>
      </w:r>
      <w:r>
        <w:rPr>
          <w:rFonts w:ascii="Times New Roman" w:hAnsi="Times New Roman"/>
          <w:sz w:val="21"/>
        </w:rPr>
        <w:t>............................. 81</w:t>
      </w:r>
    </w:p>
    <w:p w:rsidR="002F0637" w:rsidRPr="00A32945" w:rsidRDefault="002F0637">
      <w:pPr>
        <w:spacing w:before="70" w:after="0" w:line="240" w:lineRule="auto"/>
        <w:ind w:left="512" w:right="-20"/>
        <w:rPr>
          <w:rFonts w:ascii="Times New Roman" w:hAnsi="Times New Roman"/>
          <w:sz w:val="21"/>
          <w:szCs w:val="21"/>
        </w:rPr>
      </w:pPr>
      <w:r w:rsidRPr="00A32945">
        <w:rPr>
          <w:rFonts w:ascii="Times New Roman" w:hAnsi="Times New Roman"/>
          <w:sz w:val="21"/>
        </w:rPr>
        <w:t>GYÓGYSZER KALKULÁTOR.......................................................................................</w:t>
      </w:r>
      <w:r>
        <w:rPr>
          <w:rFonts w:ascii="Times New Roman" w:hAnsi="Times New Roman"/>
          <w:sz w:val="21"/>
        </w:rPr>
        <w:t>.......................... 81</w:t>
      </w:r>
    </w:p>
    <w:p w:rsidR="002F0637" w:rsidRPr="00A32945" w:rsidRDefault="002F0637" w:rsidP="00AB677A">
      <w:pPr>
        <w:spacing w:before="70" w:after="0" w:line="240" w:lineRule="auto"/>
        <w:ind w:right="-20" w:firstLine="512"/>
        <w:rPr>
          <w:rFonts w:ascii="Times New Roman" w:hAnsi="Times New Roman"/>
          <w:sz w:val="21"/>
          <w:szCs w:val="21"/>
        </w:rPr>
      </w:pPr>
      <w:r w:rsidRPr="00A32945">
        <w:rPr>
          <w:rFonts w:ascii="Times New Roman" w:hAnsi="Times New Roman"/>
          <w:sz w:val="21"/>
        </w:rPr>
        <w:t>NUMERIKUS BEVITELI BLOKK......................................................................................</w:t>
      </w:r>
      <w:r>
        <w:rPr>
          <w:rFonts w:ascii="Times New Roman" w:hAnsi="Times New Roman"/>
          <w:sz w:val="21"/>
        </w:rPr>
        <w:t>...................... 81</w:t>
      </w:r>
    </w:p>
    <w:p w:rsidR="002F0637" w:rsidRPr="00A32945" w:rsidRDefault="002F0637" w:rsidP="00AB677A">
      <w:pPr>
        <w:spacing w:before="70" w:after="0" w:line="240" w:lineRule="auto"/>
        <w:ind w:right="-20" w:firstLine="512"/>
        <w:rPr>
          <w:rFonts w:ascii="Times New Roman" w:hAnsi="Times New Roman"/>
          <w:sz w:val="21"/>
          <w:szCs w:val="21"/>
        </w:rPr>
      </w:pPr>
      <w:r w:rsidRPr="00A32945">
        <w:rPr>
          <w:rFonts w:ascii="Times New Roman" w:hAnsi="Times New Roman"/>
          <w:sz w:val="21"/>
        </w:rPr>
        <w:t>KALKULÁCIÓS FORMULA.................................................................................................................</w:t>
      </w:r>
      <w:r>
        <w:rPr>
          <w:rFonts w:ascii="Times New Roman" w:hAnsi="Times New Roman"/>
          <w:sz w:val="21"/>
        </w:rPr>
        <w:t>... 81</w:t>
      </w:r>
    </w:p>
    <w:p w:rsidR="002F0637" w:rsidRPr="00A32945" w:rsidRDefault="002F0637" w:rsidP="00AB677A">
      <w:pPr>
        <w:spacing w:before="70" w:after="0" w:line="240" w:lineRule="auto"/>
        <w:ind w:right="-20" w:firstLine="512"/>
        <w:rPr>
          <w:rFonts w:ascii="Times New Roman" w:hAnsi="Times New Roman"/>
          <w:sz w:val="21"/>
          <w:szCs w:val="21"/>
        </w:rPr>
      </w:pPr>
      <w:r w:rsidRPr="00A32945">
        <w:rPr>
          <w:rFonts w:ascii="Times New Roman" w:hAnsi="Times New Roman"/>
          <w:sz w:val="21"/>
        </w:rPr>
        <w:t>ISMERT ELEM ÉS A KALKULÁCIÓ EREDMÉNYEI .........................................................................</w:t>
      </w:r>
      <w:r>
        <w:rPr>
          <w:rFonts w:ascii="Times New Roman" w:hAnsi="Times New Roman"/>
          <w:sz w:val="21"/>
        </w:rPr>
        <w:t xml:space="preserve"> 82</w:t>
      </w:r>
    </w:p>
    <w:p w:rsidR="002F0637" w:rsidRPr="00A32945" w:rsidRDefault="002F0637" w:rsidP="00AB677A">
      <w:pPr>
        <w:spacing w:before="70" w:after="0" w:line="240" w:lineRule="auto"/>
        <w:ind w:right="-20" w:firstLine="512"/>
        <w:rPr>
          <w:rFonts w:ascii="Times New Roman" w:hAnsi="Times New Roman"/>
          <w:sz w:val="21"/>
          <w:szCs w:val="21"/>
        </w:rPr>
      </w:pPr>
      <w:r w:rsidRPr="00A32945">
        <w:rPr>
          <w:rFonts w:ascii="Times New Roman" w:hAnsi="Times New Roman"/>
          <w:sz w:val="21"/>
        </w:rPr>
        <w:t>KALKULÁCIÓ BÁRMELY GYÓGYSZERRE .................................................................................</w:t>
      </w:r>
      <w:r>
        <w:rPr>
          <w:rFonts w:ascii="Times New Roman" w:hAnsi="Times New Roman"/>
          <w:sz w:val="21"/>
        </w:rPr>
        <w:t>..... 82</w:t>
      </w:r>
    </w:p>
    <w:p w:rsidR="002F0637" w:rsidRPr="00A32945" w:rsidRDefault="002F0637" w:rsidP="00AB677A">
      <w:pPr>
        <w:spacing w:before="70" w:after="0" w:line="240" w:lineRule="auto"/>
        <w:ind w:right="-20" w:firstLine="511"/>
        <w:rPr>
          <w:rFonts w:ascii="Times New Roman" w:hAnsi="Times New Roman"/>
          <w:sz w:val="21"/>
          <w:szCs w:val="21"/>
        </w:rPr>
      </w:pPr>
      <w:r w:rsidRPr="00A32945">
        <w:rPr>
          <w:rFonts w:ascii="Times New Roman" w:hAnsi="Times New Roman"/>
          <w:sz w:val="21"/>
        </w:rPr>
        <w:t>KALKULÁCIÓ KONKRÉT GYÓGYSZERRE .........................................................</w:t>
      </w:r>
      <w:r>
        <w:rPr>
          <w:rFonts w:ascii="Times New Roman" w:hAnsi="Times New Roman"/>
          <w:sz w:val="21"/>
        </w:rPr>
        <w:t>............................. 83</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DRIP TÁBLÁZAT.....................................................................................................................................</w:t>
      </w:r>
      <w:r>
        <w:rPr>
          <w:rFonts w:ascii="Times New Roman" w:hAnsi="Times New Roman"/>
          <w:sz w:val="21"/>
        </w:rPr>
        <w:t>83</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TITRÁLÁSI TÁBLÁZAT.................................................................................................................</w:t>
      </w:r>
      <w:r>
        <w:rPr>
          <w:rFonts w:ascii="Times New Roman" w:hAnsi="Times New Roman"/>
          <w:sz w:val="21"/>
        </w:rPr>
        <w:t>........ 84</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VISSZAÁLLÍTÁS............................................................................................................</w:t>
      </w:r>
      <w:r>
        <w:rPr>
          <w:rFonts w:ascii="Times New Roman" w:hAnsi="Times New Roman"/>
          <w:sz w:val="21"/>
        </w:rPr>
        <w:t>......................... 84</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5" w:right="-20"/>
        <w:rPr>
          <w:rFonts w:ascii="Times New Roman" w:hAnsi="Times New Roman"/>
          <w:sz w:val="21"/>
          <w:szCs w:val="21"/>
        </w:rPr>
      </w:pPr>
      <w:r w:rsidRPr="00A32945">
        <w:rPr>
          <w:rFonts w:ascii="Times New Roman" w:hAnsi="Times New Roman"/>
          <w:b/>
          <w:i/>
          <w:sz w:val="21"/>
        </w:rPr>
        <w:t>11. FEJEZET: ARITMIA ELEMZÉS....................................................................................</w:t>
      </w:r>
      <w:r>
        <w:rPr>
          <w:rFonts w:ascii="Times New Roman" w:hAnsi="Times New Roman"/>
          <w:b/>
          <w:i/>
          <w:sz w:val="21"/>
        </w:rPr>
        <w:t>.............. 85</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1" w:right="-20"/>
        <w:rPr>
          <w:rFonts w:ascii="Times New Roman" w:hAnsi="Times New Roman"/>
          <w:sz w:val="21"/>
          <w:szCs w:val="21"/>
        </w:rPr>
      </w:pPr>
      <w:r w:rsidRPr="00A32945">
        <w:rPr>
          <w:rFonts w:ascii="Times New Roman" w:hAnsi="Times New Roman"/>
          <w:sz w:val="21"/>
        </w:rPr>
        <w:t>ÁTTEKINTÉS ............................................................................................................................</w:t>
      </w:r>
      <w:r>
        <w:rPr>
          <w:rFonts w:ascii="Times New Roman" w:hAnsi="Times New Roman"/>
          <w:sz w:val="21"/>
        </w:rPr>
        <w:t>............... 85</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ARITMIA BEÁLLÍTÁSOK...........................................................................................................</w:t>
      </w:r>
      <w:r>
        <w:rPr>
          <w:rFonts w:ascii="Times New Roman" w:hAnsi="Times New Roman"/>
          <w:sz w:val="21"/>
        </w:rPr>
        <w:t>............ 85</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ARITMIÁK ÁTTEKINTÉS..........................................................................................</w:t>
      </w:r>
      <w:r>
        <w:rPr>
          <w:rFonts w:ascii="Times New Roman" w:hAnsi="Times New Roman"/>
          <w:sz w:val="21"/>
        </w:rPr>
        <w:t>............................. 86</w:t>
      </w:r>
    </w:p>
    <w:p w:rsidR="002F0637" w:rsidRPr="00A32945" w:rsidRDefault="002F0637">
      <w:pPr>
        <w:spacing w:before="1"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i/>
          <w:sz w:val="21"/>
        </w:rPr>
        <w:t>12. FEJEZET: MÁS ÁLLATOK MEGFIGYELÉSE ................................................................</w:t>
      </w:r>
      <w:r>
        <w:rPr>
          <w:rFonts w:ascii="Times New Roman" w:hAnsi="Times New Roman"/>
          <w:b/>
          <w:i/>
          <w:sz w:val="21"/>
        </w:rPr>
        <w:t>........... 88</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ÁTTEKINTÉS .................................................................................................................................</w:t>
      </w:r>
      <w:r>
        <w:rPr>
          <w:rFonts w:ascii="Times New Roman" w:hAnsi="Times New Roman"/>
          <w:sz w:val="21"/>
        </w:rPr>
        <w:t>........... 88</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MONITOR KIVÁLASZTÁSA ...............................................................................................................</w:t>
      </w:r>
      <w:r>
        <w:rPr>
          <w:rFonts w:ascii="Times New Roman" w:hAnsi="Times New Roman"/>
          <w:sz w:val="21"/>
        </w:rPr>
        <w:t>... 88</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MÁS ÁLLAT .................................................................................................................</w:t>
      </w:r>
      <w:r>
        <w:rPr>
          <w:rFonts w:ascii="Times New Roman" w:hAnsi="Times New Roman"/>
          <w:sz w:val="21"/>
        </w:rPr>
        <w:t>............................. 89</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i/>
          <w:sz w:val="21"/>
        </w:rPr>
        <w:t>13. FEJEZET: EkG MONITOROZÁS ....................................................................</w:t>
      </w:r>
      <w:r>
        <w:rPr>
          <w:rFonts w:ascii="Times New Roman" w:hAnsi="Times New Roman"/>
          <w:b/>
          <w:i/>
          <w:sz w:val="21"/>
        </w:rPr>
        <w:t>...........................90</w:t>
      </w:r>
      <w:r w:rsidRPr="00A32945">
        <w:rPr>
          <w:rFonts w:ascii="Times New Roman" w:hAnsi="Times New Roman"/>
          <w:b/>
          <w:i/>
          <w:sz w:val="21"/>
        </w:rPr>
        <w:t>1</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ÁTTEKINTÉS ...............................................................................................................</w:t>
      </w:r>
      <w:r>
        <w:rPr>
          <w:rFonts w:ascii="Times New Roman" w:hAnsi="Times New Roman"/>
          <w:sz w:val="21"/>
        </w:rPr>
        <w:t>............................. 90</w:t>
      </w:r>
    </w:p>
    <w:p w:rsidR="002F0637" w:rsidRPr="00A32945" w:rsidRDefault="002F0637">
      <w:pPr>
        <w:spacing w:before="70" w:after="0" w:line="240" w:lineRule="auto"/>
        <w:ind w:left="513" w:right="-20"/>
        <w:rPr>
          <w:rFonts w:ascii="Times New Roman" w:hAnsi="Times New Roman"/>
          <w:sz w:val="21"/>
          <w:szCs w:val="21"/>
        </w:rPr>
      </w:pPr>
      <w:r w:rsidRPr="00A32945">
        <w:rPr>
          <w:rFonts w:ascii="Times New Roman" w:hAnsi="Times New Roman"/>
          <w:sz w:val="21"/>
        </w:rPr>
        <w:t>EKG MONITOROZÁS..................................................................................................</w:t>
      </w:r>
      <w:r>
        <w:rPr>
          <w:rFonts w:ascii="Times New Roman" w:hAnsi="Times New Roman"/>
          <w:sz w:val="21"/>
        </w:rPr>
        <w:t>............................. 90</w:t>
      </w:r>
    </w:p>
    <w:p w:rsidR="002F0637" w:rsidRPr="00A32945" w:rsidRDefault="002F0637" w:rsidP="00AB677A">
      <w:pPr>
        <w:spacing w:before="70" w:after="0" w:line="240" w:lineRule="auto"/>
        <w:ind w:right="-20" w:firstLine="513"/>
        <w:rPr>
          <w:rFonts w:ascii="Times New Roman" w:hAnsi="Times New Roman"/>
          <w:sz w:val="21"/>
          <w:szCs w:val="21"/>
        </w:rPr>
      </w:pPr>
      <w:r w:rsidRPr="00A32945">
        <w:rPr>
          <w:rFonts w:ascii="Times New Roman" w:hAnsi="Times New Roman"/>
          <w:sz w:val="21"/>
        </w:rPr>
        <w:t>ELŐKÉSZÜLETEK.......................................................................................................</w:t>
      </w:r>
      <w:r>
        <w:rPr>
          <w:rFonts w:ascii="Times New Roman" w:hAnsi="Times New Roman"/>
          <w:sz w:val="21"/>
        </w:rPr>
        <w:t>............................. 90</w:t>
      </w:r>
    </w:p>
    <w:p w:rsidR="002F0637" w:rsidRPr="00A32945" w:rsidRDefault="002F0637" w:rsidP="00AB677A">
      <w:pPr>
        <w:spacing w:before="70" w:after="0" w:line="240" w:lineRule="auto"/>
        <w:ind w:right="-20" w:firstLine="513"/>
        <w:rPr>
          <w:rFonts w:ascii="Times New Roman" w:hAnsi="Times New Roman"/>
          <w:sz w:val="21"/>
          <w:szCs w:val="21"/>
        </w:rPr>
      </w:pPr>
      <w:r w:rsidRPr="00A32945">
        <w:rPr>
          <w:rFonts w:ascii="Times New Roman" w:hAnsi="Times New Roman"/>
          <w:sz w:val="21"/>
        </w:rPr>
        <w:t>ELEKTRÓDA FELHELYEZÉS ...................................................................................</w:t>
      </w:r>
      <w:r>
        <w:rPr>
          <w:rFonts w:ascii="Times New Roman" w:hAnsi="Times New Roman"/>
          <w:sz w:val="21"/>
        </w:rPr>
        <w:t>............................. 91</w:t>
      </w:r>
    </w:p>
    <w:p w:rsidR="002F0637" w:rsidRPr="00A32945" w:rsidRDefault="002F0637">
      <w:pPr>
        <w:spacing w:before="68" w:after="0" w:line="240" w:lineRule="auto"/>
        <w:ind w:left="514" w:right="-20"/>
        <w:rPr>
          <w:rFonts w:ascii="Times New Roman" w:hAnsi="Times New Roman"/>
          <w:sz w:val="21"/>
          <w:szCs w:val="21"/>
        </w:rPr>
      </w:pPr>
      <w:r w:rsidRPr="00A32945">
        <w:rPr>
          <w:rFonts w:ascii="Times New Roman" w:hAnsi="Times New Roman"/>
          <w:sz w:val="21"/>
        </w:rPr>
        <w:t xml:space="preserve">EKG CSATORNA ...................................................................................................................................... </w:t>
      </w:r>
      <w:r>
        <w:rPr>
          <w:rFonts w:ascii="Times New Roman" w:hAnsi="Times New Roman"/>
          <w:sz w:val="21"/>
        </w:rPr>
        <w:t>92</w:t>
      </w:r>
    </w:p>
    <w:p w:rsidR="002F0637" w:rsidRPr="00A32945" w:rsidRDefault="002F0637" w:rsidP="00AB677A">
      <w:pPr>
        <w:spacing w:before="70" w:after="0" w:line="240" w:lineRule="auto"/>
        <w:ind w:right="-20" w:firstLine="514"/>
        <w:rPr>
          <w:rFonts w:ascii="Times New Roman" w:hAnsi="Times New Roman"/>
          <w:sz w:val="21"/>
          <w:szCs w:val="21"/>
        </w:rPr>
      </w:pPr>
      <w:r w:rsidRPr="00A32945">
        <w:rPr>
          <w:rFonts w:ascii="Times New Roman" w:hAnsi="Times New Roman"/>
          <w:sz w:val="21"/>
        </w:rPr>
        <w:t>FŐVEZETÉK CSATORNA ………………………………………………………………………………</w:t>
      </w:r>
      <w:r>
        <w:rPr>
          <w:rFonts w:ascii="Times New Roman" w:hAnsi="Times New Roman"/>
          <w:sz w:val="21"/>
        </w:rPr>
        <w:t>92</w:t>
      </w:r>
    </w:p>
    <w:p w:rsidR="002F0637" w:rsidRPr="00A32945" w:rsidRDefault="002F0637" w:rsidP="00AB677A">
      <w:pPr>
        <w:spacing w:before="70" w:after="0" w:line="240" w:lineRule="auto"/>
        <w:ind w:right="-20" w:firstLine="514"/>
        <w:rPr>
          <w:rFonts w:ascii="Times New Roman" w:hAnsi="Times New Roman"/>
          <w:sz w:val="21"/>
          <w:szCs w:val="21"/>
        </w:rPr>
      </w:pPr>
      <w:r w:rsidRPr="00A32945">
        <w:rPr>
          <w:rFonts w:ascii="Times New Roman" w:hAnsi="Times New Roman"/>
          <w:sz w:val="21"/>
        </w:rPr>
        <w:t>EGYÉB VEZETÉK CSATORNÁK ………………………………………………………………………</w:t>
      </w:r>
      <w:r>
        <w:rPr>
          <w:rFonts w:ascii="Times New Roman" w:hAnsi="Times New Roman"/>
          <w:sz w:val="21"/>
        </w:rPr>
        <w:t>94</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EKG PARAMÉTEREK .................................................................................................</w:t>
      </w:r>
      <w:r>
        <w:rPr>
          <w:rFonts w:ascii="Times New Roman" w:hAnsi="Times New Roman"/>
          <w:sz w:val="21"/>
        </w:rPr>
        <w:t>............................. 94</w:t>
      </w:r>
    </w:p>
    <w:p w:rsidR="002F0637" w:rsidRPr="00A32945" w:rsidRDefault="002F0637" w:rsidP="00AB677A">
      <w:pPr>
        <w:spacing w:before="70" w:after="0" w:line="240" w:lineRule="auto"/>
        <w:ind w:right="-20" w:firstLine="514"/>
        <w:rPr>
          <w:rFonts w:ascii="Times New Roman" w:hAnsi="Times New Roman"/>
          <w:sz w:val="21"/>
          <w:szCs w:val="21"/>
        </w:rPr>
      </w:pPr>
      <w:r w:rsidRPr="00A32945">
        <w:rPr>
          <w:rFonts w:ascii="Times New Roman" w:hAnsi="Times New Roman"/>
          <w:sz w:val="21"/>
        </w:rPr>
        <w:t>PULZUSSZÁM .............................................................................................................</w:t>
      </w:r>
      <w:r>
        <w:rPr>
          <w:rFonts w:ascii="Times New Roman" w:hAnsi="Times New Roman"/>
          <w:sz w:val="21"/>
        </w:rPr>
        <w:t>............................. 94</w:t>
      </w:r>
    </w:p>
    <w:p w:rsidR="002F0637" w:rsidRPr="00A32945" w:rsidRDefault="002F0637" w:rsidP="00AB677A">
      <w:pPr>
        <w:spacing w:before="70" w:after="0" w:line="240" w:lineRule="auto"/>
        <w:ind w:right="-20" w:firstLine="514"/>
        <w:rPr>
          <w:rFonts w:ascii="Times New Roman" w:hAnsi="Times New Roman"/>
          <w:sz w:val="21"/>
          <w:szCs w:val="21"/>
        </w:rPr>
      </w:pPr>
      <w:r w:rsidRPr="00A32945">
        <w:rPr>
          <w:rFonts w:ascii="Times New Roman" w:hAnsi="Times New Roman"/>
          <w:sz w:val="21"/>
        </w:rPr>
        <w:t>ST SZEGMENS..............................................................................................................</w:t>
      </w:r>
      <w:r>
        <w:rPr>
          <w:rFonts w:ascii="Times New Roman" w:hAnsi="Times New Roman"/>
          <w:sz w:val="21"/>
        </w:rPr>
        <w:t>............................. 97</w:t>
      </w:r>
    </w:p>
    <w:p w:rsidR="002F0637" w:rsidRPr="00A32945" w:rsidRDefault="002F0637" w:rsidP="00AB677A">
      <w:pPr>
        <w:spacing w:before="70" w:after="0" w:line="240" w:lineRule="auto"/>
        <w:ind w:right="-20" w:firstLine="514"/>
        <w:rPr>
          <w:rFonts w:ascii="Times New Roman" w:hAnsi="Times New Roman"/>
          <w:sz w:val="21"/>
          <w:szCs w:val="21"/>
        </w:rPr>
      </w:pPr>
      <w:r w:rsidRPr="00A32945">
        <w:rPr>
          <w:rFonts w:ascii="Times New Roman" w:hAnsi="Times New Roman"/>
          <w:sz w:val="21"/>
        </w:rPr>
        <w:t>A DEFIBRILLÁCIÓS SZINKRONIZÁLÁS BEÁLLÍTÁSA.......................................</w:t>
      </w:r>
      <w:r>
        <w:rPr>
          <w:rFonts w:ascii="Times New Roman" w:hAnsi="Times New Roman"/>
          <w:sz w:val="21"/>
        </w:rPr>
        <w:t>............................. 98</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TISZTÍTÁS ÉS KARBANTARTÁS ............................................................................</w:t>
      </w:r>
      <w:r>
        <w:rPr>
          <w:rFonts w:ascii="Times New Roman" w:hAnsi="Times New Roman"/>
          <w:sz w:val="21"/>
        </w:rPr>
        <w:t>............................. 99</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HIBAELHÁRÍTÁS .......................................................................................................</w:t>
      </w:r>
      <w:r>
        <w:rPr>
          <w:rFonts w:ascii="Times New Roman" w:hAnsi="Times New Roman"/>
          <w:sz w:val="21"/>
        </w:rPr>
        <w:t>............................. 99</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i/>
          <w:sz w:val="21"/>
        </w:rPr>
        <w:t>14. FEJEZET: RESP MONITOROZÁS.................................................................</w:t>
      </w:r>
      <w:r>
        <w:rPr>
          <w:rFonts w:ascii="Times New Roman" w:hAnsi="Times New Roman"/>
          <w:b/>
          <w:i/>
          <w:sz w:val="21"/>
        </w:rPr>
        <w:t>.............................100</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ÁTTEKINTÉS ...............................................................................................................</w:t>
      </w:r>
      <w:r>
        <w:rPr>
          <w:rFonts w:ascii="Times New Roman" w:hAnsi="Times New Roman"/>
          <w:sz w:val="21"/>
        </w:rPr>
        <w:t>............................100</w:t>
      </w:r>
    </w:p>
    <w:p w:rsidR="002F0637" w:rsidRPr="00A32945" w:rsidRDefault="002F0637">
      <w:pPr>
        <w:spacing w:before="70" w:after="0" w:line="240" w:lineRule="auto"/>
        <w:ind w:left="513" w:right="-20"/>
        <w:rPr>
          <w:rFonts w:ascii="Times New Roman" w:hAnsi="Times New Roman"/>
          <w:sz w:val="21"/>
          <w:szCs w:val="21"/>
        </w:rPr>
      </w:pPr>
      <w:r w:rsidRPr="00A32945">
        <w:rPr>
          <w:rFonts w:ascii="Times New Roman" w:hAnsi="Times New Roman"/>
          <w:sz w:val="21"/>
        </w:rPr>
        <w:t>ELEKTRÓDA ELHELYEZÉS ........................................................................</w:t>
      </w:r>
      <w:r>
        <w:rPr>
          <w:rFonts w:ascii="Times New Roman" w:hAnsi="Times New Roman"/>
          <w:sz w:val="21"/>
        </w:rPr>
        <w:t>........................................ 100</w:t>
      </w:r>
    </w:p>
    <w:p w:rsidR="002F0637" w:rsidRPr="00A32945" w:rsidRDefault="002F0637">
      <w:pPr>
        <w:spacing w:before="70" w:after="0" w:line="240" w:lineRule="auto"/>
        <w:ind w:left="513" w:right="-20"/>
        <w:rPr>
          <w:rFonts w:ascii="Times New Roman" w:hAnsi="Times New Roman"/>
          <w:sz w:val="21"/>
          <w:szCs w:val="21"/>
        </w:rPr>
      </w:pPr>
      <w:r w:rsidRPr="00A32945">
        <w:rPr>
          <w:rFonts w:ascii="Times New Roman" w:hAnsi="Times New Roman"/>
          <w:sz w:val="21"/>
        </w:rPr>
        <w:t>MONITOROZÁSI FELÜLET.........................................................................</w:t>
      </w:r>
      <w:r>
        <w:rPr>
          <w:rFonts w:ascii="Times New Roman" w:hAnsi="Times New Roman"/>
          <w:sz w:val="21"/>
        </w:rPr>
        <w:t>......................................... 101</w:t>
      </w:r>
    </w:p>
    <w:p w:rsidR="002F0637" w:rsidRPr="00A32945" w:rsidRDefault="002F0637" w:rsidP="00AB677A">
      <w:pPr>
        <w:spacing w:before="70" w:after="0" w:line="240" w:lineRule="auto"/>
        <w:ind w:right="-20" w:firstLine="513"/>
        <w:rPr>
          <w:rFonts w:ascii="Times New Roman" w:hAnsi="Times New Roman"/>
          <w:sz w:val="21"/>
          <w:szCs w:val="21"/>
        </w:rPr>
      </w:pPr>
      <w:r w:rsidRPr="00A32945">
        <w:rPr>
          <w:rFonts w:ascii="Times New Roman" w:hAnsi="Times New Roman"/>
          <w:sz w:val="21"/>
        </w:rPr>
        <w:t>RESP CSATORNAL.....................................................................................</w:t>
      </w:r>
      <w:r>
        <w:rPr>
          <w:rFonts w:ascii="Times New Roman" w:hAnsi="Times New Roman"/>
          <w:sz w:val="21"/>
        </w:rPr>
        <w:t>........................................... 101</w:t>
      </w:r>
    </w:p>
    <w:p w:rsidR="002F0637" w:rsidRPr="00A32945" w:rsidRDefault="002F0637" w:rsidP="00AB677A">
      <w:pPr>
        <w:spacing w:before="70" w:after="0" w:line="240" w:lineRule="auto"/>
        <w:ind w:right="-20" w:firstLine="513"/>
        <w:rPr>
          <w:rFonts w:ascii="Times New Roman" w:hAnsi="Times New Roman"/>
          <w:sz w:val="21"/>
          <w:szCs w:val="21"/>
        </w:rPr>
      </w:pPr>
      <w:r w:rsidRPr="00A32945">
        <w:rPr>
          <w:rFonts w:ascii="Times New Roman" w:hAnsi="Times New Roman"/>
          <w:sz w:val="21"/>
        </w:rPr>
        <w:t>LÉGZÉSSZÁM................................................................................................................</w:t>
      </w:r>
      <w:r>
        <w:rPr>
          <w:rFonts w:ascii="Times New Roman" w:hAnsi="Times New Roman"/>
          <w:sz w:val="21"/>
        </w:rPr>
        <w:t>......................... 102</w:t>
      </w:r>
    </w:p>
    <w:p w:rsidR="002F0637" w:rsidRPr="00A32945" w:rsidRDefault="002F0637">
      <w:pPr>
        <w:spacing w:before="70" w:after="0" w:line="240" w:lineRule="auto"/>
        <w:ind w:left="513" w:right="-20"/>
        <w:rPr>
          <w:rFonts w:ascii="Times New Roman" w:hAnsi="Times New Roman"/>
          <w:sz w:val="21"/>
          <w:szCs w:val="21"/>
        </w:rPr>
      </w:pPr>
      <w:r w:rsidRPr="00A32945">
        <w:rPr>
          <w:rFonts w:ascii="Times New Roman" w:hAnsi="Times New Roman"/>
          <w:sz w:val="21"/>
        </w:rPr>
        <w:t>FIGYELMEZTETŐ ÜZENETEK.............................................................................</w:t>
      </w:r>
      <w:r>
        <w:rPr>
          <w:rFonts w:ascii="Times New Roman" w:hAnsi="Times New Roman"/>
          <w:sz w:val="21"/>
        </w:rPr>
        <w:t>.............</w:t>
      </w:r>
      <w:r w:rsidRPr="00A32945">
        <w:rPr>
          <w:rFonts w:ascii="Times New Roman" w:hAnsi="Times New Roman"/>
          <w:sz w:val="21"/>
        </w:rPr>
        <w:t>...</w:t>
      </w:r>
      <w:r>
        <w:rPr>
          <w:rFonts w:ascii="Times New Roman" w:hAnsi="Times New Roman"/>
          <w:sz w:val="21"/>
        </w:rPr>
        <w:t>................ 103</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7" w:right="-20"/>
        <w:rPr>
          <w:rFonts w:ascii="Times New Roman" w:hAnsi="Times New Roman"/>
          <w:sz w:val="21"/>
          <w:szCs w:val="21"/>
        </w:rPr>
      </w:pPr>
      <w:r w:rsidRPr="00A32945">
        <w:rPr>
          <w:rFonts w:ascii="Times New Roman" w:hAnsi="Times New Roman"/>
          <w:b/>
          <w:i/>
          <w:sz w:val="21"/>
        </w:rPr>
        <w:t>15. FEJEZET: T-RESP MONITOROZÁS ............................................................</w:t>
      </w:r>
      <w:r>
        <w:rPr>
          <w:rFonts w:ascii="Times New Roman" w:hAnsi="Times New Roman"/>
          <w:b/>
          <w:i/>
          <w:sz w:val="21"/>
        </w:rPr>
        <w:t>............................. 104</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2" w:right="-20"/>
        <w:rPr>
          <w:rFonts w:ascii="Times New Roman" w:hAnsi="Times New Roman"/>
          <w:sz w:val="21"/>
          <w:szCs w:val="21"/>
        </w:rPr>
      </w:pPr>
      <w:r w:rsidRPr="00A32945">
        <w:rPr>
          <w:rFonts w:ascii="Times New Roman" w:hAnsi="Times New Roman"/>
          <w:sz w:val="21"/>
        </w:rPr>
        <w:t>MONITOROZÁSI FOLYAMAT.................................................................</w:t>
      </w:r>
      <w:r>
        <w:rPr>
          <w:rFonts w:ascii="Times New Roman" w:hAnsi="Times New Roman"/>
          <w:sz w:val="21"/>
        </w:rPr>
        <w:t>............................................. 104</w:t>
      </w:r>
    </w:p>
    <w:p w:rsidR="002F0637" w:rsidRPr="00A32945" w:rsidRDefault="002F0637">
      <w:pPr>
        <w:spacing w:before="70" w:after="0" w:line="240" w:lineRule="auto"/>
        <w:ind w:left="512" w:right="-20"/>
        <w:rPr>
          <w:rFonts w:ascii="Times New Roman" w:hAnsi="Times New Roman"/>
          <w:sz w:val="21"/>
          <w:szCs w:val="21"/>
        </w:rPr>
      </w:pPr>
      <w:r w:rsidRPr="00A32945">
        <w:rPr>
          <w:rFonts w:ascii="Times New Roman" w:hAnsi="Times New Roman"/>
          <w:sz w:val="21"/>
        </w:rPr>
        <w:t>T-RESP CSATORNA ................................................................................</w:t>
      </w:r>
      <w:r>
        <w:rPr>
          <w:rFonts w:ascii="Times New Roman" w:hAnsi="Times New Roman"/>
          <w:sz w:val="21"/>
        </w:rPr>
        <w:t>............................................... 104</w:t>
      </w:r>
    </w:p>
    <w:p w:rsidR="002F0637" w:rsidRPr="00A32945" w:rsidRDefault="002F0637">
      <w:pPr>
        <w:spacing w:before="70" w:after="0" w:line="240" w:lineRule="auto"/>
        <w:ind w:left="512" w:right="-20"/>
        <w:rPr>
          <w:rFonts w:ascii="Times New Roman" w:hAnsi="Times New Roman"/>
          <w:sz w:val="21"/>
          <w:szCs w:val="21"/>
        </w:rPr>
      </w:pPr>
      <w:r w:rsidRPr="00A32945">
        <w:rPr>
          <w:rFonts w:ascii="Times New Roman" w:hAnsi="Times New Roman"/>
          <w:sz w:val="21"/>
        </w:rPr>
        <w:t>T-RESP MENÜ................................................................................................</w:t>
      </w:r>
      <w:r>
        <w:rPr>
          <w:rFonts w:ascii="Times New Roman" w:hAnsi="Times New Roman"/>
          <w:sz w:val="21"/>
        </w:rPr>
        <w:t>.......................................... 104</w:t>
      </w:r>
    </w:p>
    <w:p w:rsidR="002F0637" w:rsidRPr="00A32945" w:rsidRDefault="002F0637">
      <w:pPr>
        <w:spacing w:before="70" w:after="0" w:line="240" w:lineRule="auto"/>
        <w:ind w:left="512" w:right="-20"/>
        <w:rPr>
          <w:rFonts w:ascii="Times New Roman" w:hAnsi="Times New Roman"/>
          <w:sz w:val="21"/>
          <w:szCs w:val="21"/>
        </w:rPr>
      </w:pPr>
      <w:r w:rsidRPr="00A32945">
        <w:rPr>
          <w:rFonts w:ascii="Times New Roman" w:hAnsi="Times New Roman"/>
          <w:sz w:val="21"/>
        </w:rPr>
        <w:t>TISZTÍTÁS ÉS KARBANTARTÁS ..................................................................</w:t>
      </w:r>
      <w:r>
        <w:rPr>
          <w:rFonts w:ascii="Times New Roman" w:hAnsi="Times New Roman"/>
          <w:sz w:val="21"/>
        </w:rPr>
        <w:t>...................................... 104</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6" w:right="-20"/>
        <w:rPr>
          <w:rFonts w:ascii="Times New Roman" w:hAnsi="Times New Roman"/>
          <w:sz w:val="21"/>
          <w:szCs w:val="21"/>
        </w:rPr>
      </w:pPr>
      <w:r w:rsidRPr="00A32945">
        <w:rPr>
          <w:rFonts w:ascii="Times New Roman" w:hAnsi="Times New Roman"/>
          <w:b/>
          <w:i/>
          <w:sz w:val="21"/>
        </w:rPr>
        <w:t>16. FEJEZET: NIBP MONITOROZÁS..................................................................</w:t>
      </w:r>
      <w:r>
        <w:rPr>
          <w:rFonts w:ascii="Times New Roman" w:hAnsi="Times New Roman"/>
          <w:b/>
          <w:i/>
          <w:sz w:val="21"/>
        </w:rPr>
        <w:t>............................. 106</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1" w:right="-20"/>
        <w:rPr>
          <w:rFonts w:ascii="Times New Roman" w:hAnsi="Times New Roman"/>
          <w:sz w:val="21"/>
          <w:szCs w:val="21"/>
        </w:rPr>
      </w:pPr>
      <w:r w:rsidRPr="00A32945">
        <w:rPr>
          <w:rFonts w:ascii="Times New Roman" w:hAnsi="Times New Roman"/>
          <w:sz w:val="21"/>
        </w:rPr>
        <w:t>ÁTTEKINTÉS ................................................................................................</w:t>
      </w:r>
      <w:r>
        <w:rPr>
          <w:rFonts w:ascii="Times New Roman" w:hAnsi="Times New Roman"/>
          <w:sz w:val="21"/>
        </w:rPr>
        <w:t>.......................................... 106</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MONITOROZÁSI FOLYAMAT.....................................................</w:t>
      </w:r>
      <w:r>
        <w:rPr>
          <w:rFonts w:ascii="Times New Roman" w:hAnsi="Times New Roman"/>
          <w:sz w:val="21"/>
        </w:rPr>
        <w:t>..............................</w:t>
      </w:r>
      <w:r w:rsidRPr="00A32945">
        <w:rPr>
          <w:rFonts w:ascii="Times New Roman" w:hAnsi="Times New Roman"/>
          <w:sz w:val="21"/>
        </w:rPr>
        <w:t>...............</w:t>
      </w:r>
      <w:r>
        <w:rPr>
          <w:rFonts w:ascii="Times New Roman" w:hAnsi="Times New Roman"/>
          <w:sz w:val="21"/>
        </w:rPr>
        <w:t>............ 106</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MANDZSETTA KIVÁLASZTÁSA ÉS FELHELYEZÉSE .....................................</w:t>
      </w:r>
      <w:r>
        <w:rPr>
          <w:rFonts w:ascii="Times New Roman" w:hAnsi="Times New Roman"/>
          <w:sz w:val="21"/>
        </w:rPr>
        <w:t>.</w:t>
      </w:r>
      <w:r w:rsidRPr="00A32945">
        <w:rPr>
          <w:rFonts w:ascii="Times New Roman" w:hAnsi="Times New Roman"/>
          <w:sz w:val="21"/>
        </w:rPr>
        <w:t>....</w:t>
      </w:r>
      <w:r>
        <w:rPr>
          <w:rFonts w:ascii="Times New Roman" w:hAnsi="Times New Roman"/>
          <w:sz w:val="21"/>
        </w:rPr>
        <w:t>.......................... 106</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MÉRÉSI KORLÁTOK ................................................................</w:t>
      </w:r>
      <w:r>
        <w:rPr>
          <w:rFonts w:ascii="Times New Roman" w:hAnsi="Times New Roman"/>
          <w:sz w:val="21"/>
        </w:rPr>
        <w:t>..............................</w:t>
      </w:r>
      <w:r w:rsidRPr="00A32945">
        <w:rPr>
          <w:rFonts w:ascii="Times New Roman" w:hAnsi="Times New Roman"/>
          <w:sz w:val="21"/>
        </w:rPr>
        <w:t>..........................</w:t>
      </w:r>
      <w:r>
        <w:rPr>
          <w:rFonts w:ascii="Times New Roman" w:hAnsi="Times New Roman"/>
          <w:sz w:val="21"/>
        </w:rPr>
        <w:t>..... 107</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MONITOROZÁSI FELÜLET....................................................</w:t>
      </w:r>
      <w:r>
        <w:rPr>
          <w:rFonts w:ascii="Times New Roman" w:hAnsi="Times New Roman"/>
          <w:sz w:val="21"/>
        </w:rPr>
        <w:t>..............................</w:t>
      </w:r>
      <w:r w:rsidRPr="00A32945">
        <w:rPr>
          <w:rFonts w:ascii="Times New Roman" w:hAnsi="Times New Roman"/>
          <w:sz w:val="21"/>
        </w:rPr>
        <w:t>..............................</w:t>
      </w:r>
      <w:r>
        <w:rPr>
          <w:rFonts w:ascii="Times New Roman" w:hAnsi="Times New Roman"/>
          <w:sz w:val="21"/>
        </w:rPr>
        <w:t>... 108</w:t>
      </w:r>
    </w:p>
    <w:p w:rsidR="002F0637" w:rsidRPr="00A32945" w:rsidRDefault="002F0637">
      <w:pPr>
        <w:spacing w:before="70" w:after="0" w:line="240" w:lineRule="auto"/>
        <w:ind w:left="511" w:right="-20"/>
        <w:rPr>
          <w:rFonts w:ascii="Times New Roman" w:hAnsi="Times New Roman"/>
          <w:sz w:val="21"/>
          <w:szCs w:val="21"/>
        </w:rPr>
      </w:pPr>
      <w:r w:rsidRPr="00A32945">
        <w:rPr>
          <w:rFonts w:ascii="Times New Roman" w:hAnsi="Times New Roman"/>
          <w:sz w:val="21"/>
        </w:rPr>
        <w:t>FUNKCIÓK........................................................................................................................................</w:t>
      </w:r>
      <w:r>
        <w:rPr>
          <w:rFonts w:ascii="Times New Roman" w:hAnsi="Times New Roman"/>
          <w:sz w:val="21"/>
        </w:rPr>
        <w:t>....... 110</w:t>
      </w:r>
    </w:p>
    <w:p w:rsidR="002F0637" w:rsidRPr="00A32945" w:rsidRDefault="002F0637" w:rsidP="008C2DF8">
      <w:pPr>
        <w:spacing w:before="70" w:after="0" w:line="240" w:lineRule="auto"/>
        <w:ind w:right="-20" w:firstLine="511"/>
        <w:rPr>
          <w:rFonts w:ascii="Times New Roman" w:hAnsi="Times New Roman"/>
          <w:sz w:val="21"/>
          <w:szCs w:val="21"/>
        </w:rPr>
      </w:pPr>
      <w:r w:rsidRPr="00A32945">
        <w:rPr>
          <w:rFonts w:ascii="Times New Roman" w:hAnsi="Times New Roman"/>
          <w:sz w:val="21"/>
        </w:rPr>
        <w:t>NIBP MÉRÉS ...............................................................................................................</w:t>
      </w:r>
      <w:r>
        <w:rPr>
          <w:rFonts w:ascii="Times New Roman" w:hAnsi="Times New Roman"/>
          <w:sz w:val="21"/>
        </w:rPr>
        <w:t>............................ 110</w:t>
      </w:r>
    </w:p>
    <w:p w:rsidR="002F0637" w:rsidRPr="00A32945" w:rsidRDefault="002F0637" w:rsidP="008C2DF8">
      <w:pPr>
        <w:spacing w:before="70" w:after="0" w:line="240" w:lineRule="auto"/>
        <w:ind w:right="-20" w:firstLine="511"/>
        <w:rPr>
          <w:rFonts w:ascii="Times New Roman" w:hAnsi="Times New Roman"/>
          <w:sz w:val="21"/>
          <w:szCs w:val="21"/>
        </w:rPr>
      </w:pPr>
      <w:r w:rsidRPr="00A32945">
        <w:rPr>
          <w:rFonts w:ascii="Times New Roman" w:hAnsi="Times New Roman"/>
          <w:sz w:val="21"/>
        </w:rPr>
        <w:t>VÉNAPUNKCIÓ...........................................................................................................</w:t>
      </w:r>
      <w:r>
        <w:rPr>
          <w:rFonts w:ascii="Times New Roman" w:hAnsi="Times New Roman"/>
          <w:sz w:val="21"/>
        </w:rPr>
        <w:t>............................ 111</w:t>
      </w:r>
    </w:p>
    <w:p w:rsidR="002F0637" w:rsidRPr="00A32945" w:rsidRDefault="002F0637">
      <w:pPr>
        <w:spacing w:before="72" w:after="0" w:line="240" w:lineRule="auto"/>
        <w:ind w:left="514" w:right="-20"/>
        <w:rPr>
          <w:rFonts w:ascii="Times New Roman" w:hAnsi="Times New Roman"/>
          <w:sz w:val="21"/>
          <w:szCs w:val="21"/>
        </w:rPr>
      </w:pPr>
      <w:r w:rsidRPr="00A32945">
        <w:rPr>
          <w:rFonts w:ascii="Times New Roman" w:hAnsi="Times New Roman"/>
          <w:sz w:val="21"/>
        </w:rPr>
        <w:t>TISZTÍTÁS ÉS KARBANTARTÁS ............................................................................</w:t>
      </w:r>
      <w:r>
        <w:rPr>
          <w:rFonts w:ascii="Times New Roman" w:hAnsi="Times New Roman"/>
          <w:sz w:val="21"/>
        </w:rPr>
        <w:t>............................ 111</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HIBAELHÁRÍTÁS .......................................................................................................</w:t>
      </w:r>
      <w:r>
        <w:rPr>
          <w:rFonts w:ascii="Times New Roman" w:hAnsi="Times New Roman"/>
          <w:sz w:val="21"/>
        </w:rPr>
        <w:t>............................ 112</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i/>
          <w:sz w:val="21"/>
        </w:rPr>
        <w:t>17. FEJEZET: TEMP MONITOROZÁS ..............................................................</w:t>
      </w:r>
      <w:r>
        <w:rPr>
          <w:rFonts w:ascii="Times New Roman" w:hAnsi="Times New Roman"/>
          <w:b/>
          <w:i/>
          <w:sz w:val="21"/>
        </w:rPr>
        <w:t>............................ 1113</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HŐMÉRSÉKLET SZONDA TELEPÍTÉSE.................................................................</w:t>
      </w:r>
      <w:r>
        <w:rPr>
          <w:rFonts w:ascii="Times New Roman" w:hAnsi="Times New Roman"/>
          <w:sz w:val="21"/>
        </w:rPr>
        <w:t>............................ 113</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TEMP PARAMÉTER...................................................................................................................</w:t>
      </w:r>
      <w:r>
        <w:rPr>
          <w:rFonts w:ascii="Times New Roman" w:hAnsi="Times New Roman"/>
          <w:sz w:val="21"/>
        </w:rPr>
        <w:t>............. 113</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TEMP MENÜ................................................................................................................</w:t>
      </w:r>
      <w:r>
        <w:rPr>
          <w:rFonts w:ascii="Times New Roman" w:hAnsi="Times New Roman"/>
          <w:sz w:val="21"/>
        </w:rPr>
        <w:t>............................ 114</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TISZTÍTÁS ÉS KARBANTARTÁS ............................................................................</w:t>
      </w:r>
      <w:r>
        <w:rPr>
          <w:rFonts w:ascii="Times New Roman" w:hAnsi="Times New Roman"/>
          <w:sz w:val="21"/>
        </w:rPr>
        <w:t>............................ 115</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i/>
          <w:sz w:val="21"/>
        </w:rPr>
        <w:t>18. FEJEZET: SPO2 MONITOROZÁS................................................................</w:t>
      </w:r>
      <w:r>
        <w:rPr>
          <w:rFonts w:ascii="Times New Roman" w:hAnsi="Times New Roman"/>
          <w:b/>
          <w:i/>
          <w:sz w:val="21"/>
        </w:rPr>
        <w:t>............................ 115</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ÁTTEKINTÉS ..............................................................................................................</w:t>
      </w:r>
      <w:r>
        <w:rPr>
          <w:rFonts w:ascii="Times New Roman" w:hAnsi="Times New Roman"/>
          <w:sz w:val="21"/>
        </w:rPr>
        <w:t>............................ 116</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ÓVINTÉZKEDÉSEK....................................................................................................</w:t>
      </w:r>
      <w:r>
        <w:rPr>
          <w:rFonts w:ascii="Times New Roman" w:hAnsi="Times New Roman"/>
          <w:sz w:val="21"/>
        </w:rPr>
        <w:t>............................ 117</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MONITOROZÁSI FOLYAMAT..................................................................................</w:t>
      </w:r>
      <w:r>
        <w:rPr>
          <w:rFonts w:ascii="Times New Roman" w:hAnsi="Times New Roman"/>
          <w:sz w:val="21"/>
        </w:rPr>
        <w:t>............................ 118</w:t>
      </w:r>
    </w:p>
    <w:p w:rsidR="002F0637" w:rsidRPr="00A32945" w:rsidRDefault="002F0637">
      <w:pPr>
        <w:spacing w:after="0" w:line="240" w:lineRule="auto"/>
        <w:rPr>
          <w:rFonts w:ascii="Times New Roman" w:hAnsi="Times New Roman"/>
          <w:sz w:val="21"/>
          <w:szCs w:val="21"/>
        </w:rPr>
        <w:sectPr w:rsidR="002F0637" w:rsidRPr="00A32945" w:rsidSect="00614C23">
          <w:footerReference w:type="default" r:id="rId8"/>
          <w:pgSz w:w="11920" w:h="16840"/>
          <w:pgMar w:top="1080" w:right="1140" w:bottom="799" w:left="1300" w:header="0" w:footer="754" w:gutter="0"/>
          <w:cols w:space="708"/>
        </w:sectPr>
      </w:pPr>
    </w:p>
    <w:p w:rsidR="002F0637" w:rsidRPr="00A32945" w:rsidRDefault="002F0637">
      <w:pPr>
        <w:spacing w:before="68" w:after="0" w:line="240" w:lineRule="auto"/>
        <w:ind w:left="514" w:right="-20"/>
        <w:rPr>
          <w:rFonts w:ascii="Times New Roman" w:hAnsi="Times New Roman"/>
          <w:sz w:val="21"/>
          <w:szCs w:val="21"/>
        </w:rPr>
      </w:pPr>
      <w:r w:rsidRPr="00A32945">
        <w:rPr>
          <w:rFonts w:ascii="Times New Roman" w:hAnsi="Times New Roman"/>
          <w:sz w:val="21"/>
        </w:rPr>
        <w:t>MÉRÉSI KORLÁTOZÁSOK .......................................................................................</w:t>
      </w:r>
      <w:r>
        <w:rPr>
          <w:rFonts w:ascii="Times New Roman" w:hAnsi="Times New Roman"/>
          <w:sz w:val="21"/>
        </w:rPr>
        <w:t>............................ 118</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MENÜ ...........................................................................................................................</w:t>
      </w:r>
      <w:r>
        <w:rPr>
          <w:rFonts w:ascii="Times New Roman" w:hAnsi="Times New Roman"/>
          <w:sz w:val="21"/>
        </w:rPr>
        <w:t>............................ 119</w:t>
      </w:r>
    </w:p>
    <w:p w:rsidR="002F0637" w:rsidRPr="00A32945" w:rsidRDefault="002F0637" w:rsidP="008C2DF8">
      <w:pPr>
        <w:spacing w:before="70" w:after="0" w:line="240" w:lineRule="auto"/>
        <w:ind w:right="-20" w:firstLine="514"/>
        <w:rPr>
          <w:rFonts w:ascii="Times New Roman" w:hAnsi="Times New Roman"/>
          <w:sz w:val="21"/>
          <w:szCs w:val="21"/>
        </w:rPr>
      </w:pPr>
      <w:r w:rsidRPr="00A32945">
        <w:rPr>
          <w:rFonts w:ascii="Times New Roman" w:hAnsi="Times New Roman"/>
          <w:sz w:val="21"/>
        </w:rPr>
        <w:t>SpO2 MENÜ .................................................................................................................</w:t>
      </w:r>
      <w:r>
        <w:rPr>
          <w:rFonts w:ascii="Times New Roman" w:hAnsi="Times New Roman"/>
          <w:sz w:val="21"/>
        </w:rPr>
        <w:t>............................ 119</w:t>
      </w:r>
    </w:p>
    <w:p w:rsidR="002F0637" w:rsidRPr="00A32945" w:rsidRDefault="002F0637" w:rsidP="008C2DF8">
      <w:pPr>
        <w:spacing w:before="70" w:after="0" w:line="240" w:lineRule="auto"/>
        <w:ind w:right="-20" w:firstLine="514"/>
        <w:rPr>
          <w:rFonts w:ascii="Times New Roman" w:hAnsi="Times New Roman"/>
          <w:sz w:val="21"/>
          <w:szCs w:val="21"/>
        </w:rPr>
      </w:pPr>
      <w:r w:rsidRPr="00A32945">
        <w:rPr>
          <w:rFonts w:ascii="Times New Roman" w:hAnsi="Times New Roman"/>
          <w:sz w:val="21"/>
        </w:rPr>
        <w:t>PLETH MENÜ ................................................................................................................</w:t>
      </w:r>
      <w:r>
        <w:rPr>
          <w:rFonts w:ascii="Times New Roman" w:hAnsi="Times New Roman"/>
          <w:sz w:val="21"/>
        </w:rPr>
        <w:t>..........................120</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TISZTÍTÁS ÉS KARBANTARTÁS ..................................................................................</w:t>
      </w:r>
      <w:r>
        <w:rPr>
          <w:rFonts w:ascii="Times New Roman" w:hAnsi="Times New Roman"/>
          <w:sz w:val="21"/>
        </w:rPr>
        <w:t>.......................120</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i/>
          <w:sz w:val="21"/>
        </w:rPr>
        <w:t>19. FEJEZET: IBP MONITOROZÁS ..................................................................</w:t>
      </w:r>
      <w:r>
        <w:rPr>
          <w:rFonts w:ascii="Times New Roman" w:hAnsi="Times New Roman"/>
          <w:b/>
          <w:i/>
          <w:sz w:val="21"/>
        </w:rPr>
        <w:t>.............................121</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IBP CSATORNÁK........................................................................................................</w:t>
      </w:r>
      <w:r>
        <w:rPr>
          <w:rFonts w:ascii="Times New Roman" w:hAnsi="Times New Roman"/>
          <w:sz w:val="21"/>
        </w:rPr>
        <w:t>............................ 121</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IBP PARAMÉTEREK ..................................................................................................</w:t>
      </w:r>
      <w:r>
        <w:rPr>
          <w:rFonts w:ascii="Times New Roman" w:hAnsi="Times New Roman"/>
          <w:sz w:val="21"/>
        </w:rPr>
        <w:t>............................ 122</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ÓVINTÉZKEDÉSEK....................................................................................................</w:t>
      </w:r>
      <w:r>
        <w:rPr>
          <w:rFonts w:ascii="Times New Roman" w:hAnsi="Times New Roman"/>
          <w:sz w:val="21"/>
        </w:rPr>
        <w:t>............................ 123</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MONITOROZÁSI FOLYAMAT.........................................................................................</w:t>
      </w:r>
      <w:r>
        <w:rPr>
          <w:rFonts w:ascii="Times New Roman" w:hAnsi="Times New Roman"/>
          <w:sz w:val="21"/>
        </w:rPr>
        <w:t>..................... 123</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IBP MENÜ ....................................................................................................................</w:t>
      </w:r>
      <w:r>
        <w:rPr>
          <w:rFonts w:ascii="Times New Roman" w:hAnsi="Times New Roman"/>
          <w:sz w:val="21"/>
        </w:rPr>
        <w:t>............................ 124</w:t>
      </w:r>
    </w:p>
    <w:p w:rsidR="002F0637" w:rsidRPr="00A32945" w:rsidRDefault="002F0637" w:rsidP="008C2DF8">
      <w:pPr>
        <w:spacing w:before="70" w:after="0" w:line="240" w:lineRule="auto"/>
        <w:ind w:right="-20" w:firstLine="514"/>
        <w:rPr>
          <w:rFonts w:ascii="Times New Roman" w:hAnsi="Times New Roman"/>
          <w:sz w:val="21"/>
          <w:szCs w:val="21"/>
        </w:rPr>
      </w:pPr>
      <w:r w:rsidRPr="00A32945">
        <w:rPr>
          <w:rFonts w:ascii="Times New Roman" w:hAnsi="Times New Roman"/>
          <w:sz w:val="21"/>
        </w:rPr>
        <w:t>IBP PARAMÉTER MENÜ...........................................................................................</w:t>
      </w:r>
      <w:r>
        <w:rPr>
          <w:rFonts w:ascii="Times New Roman" w:hAnsi="Times New Roman"/>
          <w:sz w:val="21"/>
        </w:rPr>
        <w:t>............................ 124</w:t>
      </w:r>
    </w:p>
    <w:p w:rsidR="002F0637" w:rsidRPr="00A32945" w:rsidRDefault="002F0637" w:rsidP="008C2DF8">
      <w:pPr>
        <w:spacing w:before="70" w:after="0" w:line="240" w:lineRule="auto"/>
        <w:ind w:right="-20" w:firstLine="514"/>
        <w:rPr>
          <w:rFonts w:ascii="Times New Roman" w:hAnsi="Times New Roman"/>
          <w:sz w:val="21"/>
          <w:szCs w:val="21"/>
        </w:rPr>
      </w:pPr>
      <w:r w:rsidRPr="00A32945">
        <w:rPr>
          <w:rFonts w:ascii="Times New Roman" w:hAnsi="Times New Roman"/>
          <w:sz w:val="21"/>
        </w:rPr>
        <w:t>IBP CSATORNA MENÜ...............................................................................................</w:t>
      </w:r>
      <w:r>
        <w:rPr>
          <w:rFonts w:ascii="Times New Roman" w:hAnsi="Times New Roman"/>
          <w:sz w:val="21"/>
        </w:rPr>
        <w:t>........................... 125</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TISZTÍTÁS ÉS KARBANTARTÁS .................................................................................</w:t>
      </w:r>
      <w:r>
        <w:rPr>
          <w:rFonts w:ascii="Times New Roman" w:hAnsi="Times New Roman"/>
          <w:sz w:val="21"/>
        </w:rPr>
        <w:t>....................... 126</w:t>
      </w:r>
    </w:p>
    <w:p w:rsidR="002F0637" w:rsidRPr="00A32945" w:rsidRDefault="002F0637" w:rsidP="008C2DF8">
      <w:pPr>
        <w:spacing w:before="70" w:after="0" w:line="240" w:lineRule="auto"/>
        <w:ind w:right="-20" w:firstLine="515"/>
        <w:rPr>
          <w:rFonts w:ascii="Times New Roman" w:hAnsi="Times New Roman"/>
          <w:sz w:val="21"/>
          <w:szCs w:val="21"/>
        </w:rPr>
      </w:pPr>
      <w:r w:rsidRPr="00A32945">
        <w:rPr>
          <w:rFonts w:ascii="Times New Roman" w:hAnsi="Times New Roman"/>
          <w:sz w:val="21"/>
        </w:rPr>
        <w:t>AZ IBP TRANSZDÚCER TISZTÍTÁSA ....................................................................................</w:t>
      </w:r>
      <w:r>
        <w:rPr>
          <w:rFonts w:ascii="Times New Roman" w:hAnsi="Times New Roman"/>
          <w:sz w:val="21"/>
        </w:rPr>
        <w:t>............ 126</w:t>
      </w:r>
    </w:p>
    <w:p w:rsidR="002F0637" w:rsidRPr="00A32945" w:rsidRDefault="002F0637" w:rsidP="008C2DF8">
      <w:pPr>
        <w:spacing w:before="70" w:after="0" w:line="240" w:lineRule="auto"/>
        <w:ind w:right="-20" w:firstLine="515"/>
        <w:rPr>
          <w:rFonts w:ascii="Times New Roman" w:hAnsi="Times New Roman"/>
          <w:sz w:val="21"/>
          <w:szCs w:val="21"/>
        </w:rPr>
      </w:pPr>
      <w:r w:rsidRPr="00A32945">
        <w:rPr>
          <w:rFonts w:ascii="Times New Roman" w:hAnsi="Times New Roman"/>
          <w:sz w:val="21"/>
        </w:rPr>
        <w:t>STERILIZÁLÁS .....................................................................................................................................</w:t>
      </w:r>
      <w:r>
        <w:rPr>
          <w:rFonts w:ascii="Times New Roman" w:hAnsi="Times New Roman"/>
          <w:sz w:val="21"/>
        </w:rPr>
        <w:t>.. 126</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700"/>
        </w:tabs>
        <w:spacing w:after="0" w:line="240" w:lineRule="auto"/>
        <w:ind w:left="119" w:right="-20"/>
        <w:rPr>
          <w:rFonts w:ascii="Times New Roman" w:hAnsi="Times New Roman"/>
          <w:sz w:val="21"/>
          <w:szCs w:val="21"/>
        </w:rPr>
      </w:pPr>
      <w:r w:rsidRPr="00A32945">
        <w:rPr>
          <w:rFonts w:ascii="Times New Roman" w:hAnsi="Times New Roman"/>
          <w:b/>
          <w:i/>
          <w:sz w:val="21"/>
        </w:rPr>
        <w:t>20. FEJEZET:</w:t>
      </w:r>
      <w:r w:rsidRPr="00A32945">
        <w:rPr>
          <w:rFonts w:ascii="Times New Roman" w:hAnsi="Times New Roman"/>
        </w:rPr>
        <w:tab/>
      </w:r>
      <w:r w:rsidRPr="00A32945">
        <w:rPr>
          <w:rFonts w:ascii="Times New Roman" w:hAnsi="Times New Roman"/>
          <w:b/>
          <w:i/>
          <w:sz w:val="21"/>
        </w:rPr>
        <w:t>CO2 MONITOROZÁS ..................................................................</w:t>
      </w:r>
      <w:r>
        <w:rPr>
          <w:rFonts w:ascii="Times New Roman" w:hAnsi="Times New Roman"/>
          <w:b/>
          <w:i/>
          <w:sz w:val="21"/>
        </w:rPr>
        <w:t>.........................128</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5" w:right="-20"/>
        <w:rPr>
          <w:rFonts w:ascii="Times New Roman" w:hAnsi="Times New Roman"/>
          <w:sz w:val="21"/>
          <w:szCs w:val="21"/>
        </w:rPr>
      </w:pPr>
      <w:r w:rsidRPr="00A32945">
        <w:rPr>
          <w:rFonts w:ascii="Times New Roman" w:hAnsi="Times New Roman"/>
          <w:sz w:val="21"/>
        </w:rPr>
        <w:t>BEVEZETÉS ................................................................................................................</w:t>
      </w:r>
      <w:r>
        <w:rPr>
          <w:rFonts w:ascii="Times New Roman" w:hAnsi="Times New Roman"/>
          <w:sz w:val="21"/>
        </w:rPr>
        <w:t>............................ 128</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MONITOROZÁSI FOLYAMAT........................................................................................</w:t>
      </w:r>
      <w:r>
        <w:rPr>
          <w:rFonts w:ascii="Times New Roman" w:hAnsi="Times New Roman"/>
          <w:sz w:val="21"/>
        </w:rPr>
        <w:t>...................... 128</w:t>
      </w:r>
    </w:p>
    <w:p w:rsidR="002F0637" w:rsidRPr="00A32945" w:rsidRDefault="002F0637" w:rsidP="008C2DF8">
      <w:pPr>
        <w:spacing w:before="70" w:after="0" w:line="240" w:lineRule="auto"/>
        <w:ind w:right="-20" w:firstLine="515"/>
        <w:rPr>
          <w:rFonts w:ascii="Times New Roman" w:hAnsi="Times New Roman"/>
          <w:sz w:val="21"/>
          <w:szCs w:val="21"/>
        </w:rPr>
      </w:pPr>
      <w:r w:rsidRPr="00A32945">
        <w:rPr>
          <w:rFonts w:ascii="Times New Roman" w:hAnsi="Times New Roman"/>
          <w:sz w:val="21"/>
        </w:rPr>
        <w:t>STANDARD CO2 ........................................................................................................</w:t>
      </w:r>
      <w:r>
        <w:rPr>
          <w:rFonts w:ascii="Times New Roman" w:hAnsi="Times New Roman"/>
          <w:sz w:val="21"/>
        </w:rPr>
        <w:t>............................ 128</w:t>
      </w:r>
    </w:p>
    <w:p w:rsidR="002F0637" w:rsidRPr="00A32945" w:rsidRDefault="002F0637" w:rsidP="008C2DF8">
      <w:pPr>
        <w:spacing w:before="70" w:after="0" w:line="240" w:lineRule="auto"/>
        <w:ind w:right="-20" w:firstLine="515"/>
        <w:rPr>
          <w:rFonts w:ascii="Times New Roman" w:hAnsi="Times New Roman"/>
          <w:sz w:val="21"/>
          <w:szCs w:val="21"/>
        </w:rPr>
      </w:pPr>
      <w:r w:rsidRPr="00A32945">
        <w:rPr>
          <w:rFonts w:ascii="Times New Roman" w:hAnsi="Times New Roman"/>
          <w:sz w:val="21"/>
        </w:rPr>
        <w:t>SIDESTREAM CO2.....................................................................................................</w:t>
      </w:r>
      <w:r>
        <w:rPr>
          <w:rFonts w:ascii="Times New Roman" w:hAnsi="Times New Roman"/>
          <w:sz w:val="21"/>
        </w:rPr>
        <w:t>............................ 129</w:t>
      </w:r>
    </w:p>
    <w:p w:rsidR="002F0637" w:rsidRPr="00A32945" w:rsidRDefault="002F0637" w:rsidP="008C2DF8">
      <w:pPr>
        <w:spacing w:before="70" w:after="0" w:line="240" w:lineRule="auto"/>
        <w:ind w:right="-20" w:firstLine="515"/>
        <w:rPr>
          <w:rFonts w:ascii="Times New Roman" w:hAnsi="Times New Roman"/>
          <w:sz w:val="21"/>
          <w:szCs w:val="21"/>
        </w:rPr>
      </w:pPr>
      <w:r w:rsidRPr="00A32945">
        <w:rPr>
          <w:rFonts w:ascii="Times New Roman" w:hAnsi="Times New Roman"/>
          <w:sz w:val="21"/>
        </w:rPr>
        <w:t>MAINSTREAM CO2.................................................................................................................</w:t>
      </w:r>
      <w:r>
        <w:rPr>
          <w:rFonts w:ascii="Times New Roman" w:hAnsi="Times New Roman"/>
          <w:sz w:val="21"/>
        </w:rPr>
        <w:t>............... 131</w:t>
      </w:r>
    </w:p>
    <w:p w:rsidR="002F0637" w:rsidRPr="00A32945" w:rsidRDefault="002F0637">
      <w:pPr>
        <w:spacing w:before="70" w:after="0" w:line="240" w:lineRule="auto"/>
        <w:ind w:left="516" w:right="-20"/>
        <w:rPr>
          <w:rFonts w:ascii="Times New Roman" w:hAnsi="Times New Roman"/>
          <w:sz w:val="21"/>
          <w:szCs w:val="21"/>
        </w:rPr>
      </w:pPr>
      <w:r w:rsidRPr="00A32945">
        <w:rPr>
          <w:rFonts w:ascii="Times New Roman" w:hAnsi="Times New Roman"/>
          <w:sz w:val="21"/>
        </w:rPr>
        <w:t>MONITOROZÁSI INTERFÉSZ...............................................................................................</w:t>
      </w:r>
      <w:r>
        <w:rPr>
          <w:rFonts w:ascii="Times New Roman" w:hAnsi="Times New Roman"/>
          <w:sz w:val="21"/>
        </w:rPr>
        <w:t>................ 133</w:t>
      </w:r>
    </w:p>
    <w:p w:rsidR="002F0637" w:rsidRPr="00A32945" w:rsidRDefault="002F0637" w:rsidP="008C2DF8">
      <w:pPr>
        <w:spacing w:before="71" w:after="0" w:line="240" w:lineRule="auto"/>
        <w:ind w:right="-20" w:firstLine="516"/>
        <w:rPr>
          <w:rFonts w:ascii="Times New Roman" w:hAnsi="Times New Roman"/>
          <w:sz w:val="21"/>
          <w:szCs w:val="21"/>
        </w:rPr>
      </w:pPr>
      <w:r w:rsidRPr="00A32945">
        <w:rPr>
          <w:rFonts w:ascii="Times New Roman" w:hAnsi="Times New Roman"/>
          <w:sz w:val="21"/>
        </w:rPr>
        <w:t>CO</w:t>
      </w:r>
      <w:r w:rsidRPr="00A32945">
        <w:rPr>
          <w:rFonts w:ascii="Times New Roman" w:hAnsi="Times New Roman"/>
          <w:position w:val="-3"/>
          <w:sz w:val="14"/>
        </w:rPr>
        <w:t xml:space="preserve">2 </w:t>
      </w:r>
      <w:r w:rsidRPr="00A32945">
        <w:rPr>
          <w:rFonts w:ascii="Times New Roman" w:hAnsi="Times New Roman"/>
          <w:sz w:val="21"/>
        </w:rPr>
        <w:t>CSATORNA ....................................................................................................................................</w:t>
      </w:r>
      <w:r>
        <w:rPr>
          <w:rFonts w:ascii="Times New Roman" w:hAnsi="Times New Roman"/>
          <w:sz w:val="21"/>
        </w:rPr>
        <w:t>.. 134</w:t>
      </w:r>
    </w:p>
    <w:p w:rsidR="002F0637" w:rsidRPr="00A32945" w:rsidRDefault="002F0637" w:rsidP="008C2DF8">
      <w:pPr>
        <w:spacing w:before="55" w:after="0" w:line="240" w:lineRule="auto"/>
        <w:ind w:right="-20" w:firstLine="515"/>
        <w:rPr>
          <w:rFonts w:ascii="Times New Roman" w:hAnsi="Times New Roman"/>
          <w:sz w:val="21"/>
          <w:szCs w:val="21"/>
        </w:rPr>
      </w:pPr>
      <w:r w:rsidRPr="00A32945">
        <w:rPr>
          <w:rFonts w:ascii="Times New Roman" w:hAnsi="Times New Roman"/>
          <w:sz w:val="21"/>
        </w:rPr>
        <w:t>CO</w:t>
      </w:r>
      <w:r w:rsidRPr="00A32945">
        <w:rPr>
          <w:rFonts w:ascii="Times New Roman" w:hAnsi="Times New Roman"/>
          <w:position w:val="-3"/>
          <w:sz w:val="14"/>
        </w:rPr>
        <w:t xml:space="preserve">2 </w:t>
      </w:r>
      <w:r w:rsidRPr="00A32945">
        <w:rPr>
          <w:rFonts w:ascii="Times New Roman" w:hAnsi="Times New Roman"/>
          <w:sz w:val="21"/>
        </w:rPr>
        <w:t>PARAMÉTER........................................................................................................</w:t>
      </w:r>
      <w:r>
        <w:rPr>
          <w:rFonts w:ascii="Times New Roman" w:hAnsi="Times New Roman"/>
          <w:sz w:val="21"/>
        </w:rPr>
        <w:t>............................ 135</w:t>
      </w:r>
    </w:p>
    <w:p w:rsidR="002F0637" w:rsidRPr="00A32945" w:rsidRDefault="002F0637">
      <w:pPr>
        <w:spacing w:before="55" w:after="0" w:line="240" w:lineRule="auto"/>
        <w:ind w:left="515" w:right="-20"/>
        <w:rPr>
          <w:rFonts w:ascii="Times New Roman" w:hAnsi="Times New Roman"/>
          <w:sz w:val="21"/>
          <w:szCs w:val="21"/>
        </w:rPr>
      </w:pPr>
      <w:r w:rsidRPr="00A32945">
        <w:rPr>
          <w:rFonts w:ascii="Times New Roman" w:hAnsi="Times New Roman"/>
          <w:sz w:val="21"/>
        </w:rPr>
        <w:t>TISZTÍTÁS ÉS KARBANTARTÁS ......................................................................................</w:t>
      </w:r>
      <w:r>
        <w:rPr>
          <w:rFonts w:ascii="Times New Roman" w:hAnsi="Times New Roman"/>
          <w:sz w:val="21"/>
        </w:rPr>
        <w:t>.................. 136</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9" w:right="-20"/>
        <w:rPr>
          <w:rFonts w:ascii="Times New Roman" w:hAnsi="Times New Roman"/>
          <w:sz w:val="21"/>
          <w:szCs w:val="21"/>
        </w:rPr>
      </w:pPr>
      <w:r w:rsidRPr="00A32945">
        <w:rPr>
          <w:rFonts w:ascii="Times New Roman" w:hAnsi="Times New Roman"/>
          <w:b/>
          <w:i/>
          <w:sz w:val="21"/>
        </w:rPr>
        <w:t>21. FEJEZET: ÉRINTŐKIJELZŐ........................................................................</w:t>
      </w:r>
      <w:r>
        <w:rPr>
          <w:rFonts w:ascii="Times New Roman" w:hAnsi="Times New Roman"/>
          <w:b/>
          <w:i/>
          <w:sz w:val="21"/>
        </w:rPr>
        <w:t>............................ 138</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RENDSZER FUNKCIÓ MENÜ BEÁLLÍTÁSAI..................................................................</w:t>
      </w:r>
      <w:r>
        <w:rPr>
          <w:rFonts w:ascii="Times New Roman" w:hAnsi="Times New Roman"/>
          <w:sz w:val="21"/>
        </w:rPr>
        <w:t>.................. 138</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HULLÁMFORMA CSATORNA TERÜLETI BEÁLLÍTÁSAI.......................................................</w:t>
      </w:r>
      <w:r>
        <w:rPr>
          <w:rFonts w:ascii="Times New Roman" w:hAnsi="Times New Roman"/>
          <w:sz w:val="21"/>
        </w:rPr>
        <w:t>........ 139</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PARAMÉTER TERÜLETI BEÁLLÍTÁSAI ........................................................................................... 1</w:t>
      </w:r>
      <w:r>
        <w:rPr>
          <w:rFonts w:ascii="Times New Roman" w:hAnsi="Times New Roman"/>
          <w:sz w:val="21"/>
        </w:rPr>
        <w:t>39</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i/>
          <w:sz w:val="21"/>
        </w:rPr>
        <w:t>22. FEJEZET: KARBANTARTÁS.......................................................................</w:t>
      </w:r>
      <w:r>
        <w:rPr>
          <w:rFonts w:ascii="Times New Roman" w:hAnsi="Times New Roman"/>
          <w:b/>
          <w:i/>
          <w:sz w:val="21"/>
        </w:rPr>
        <w:t>............................ 140</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ELLENŐRZÉS..............................................................................................................</w:t>
      </w:r>
      <w:r>
        <w:rPr>
          <w:rFonts w:ascii="Times New Roman" w:hAnsi="Times New Roman"/>
          <w:sz w:val="21"/>
        </w:rPr>
        <w:t>............................ 140</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TISZTÍTÁS....................................................................................................................</w:t>
      </w:r>
      <w:r>
        <w:rPr>
          <w:rFonts w:ascii="Times New Roman" w:hAnsi="Times New Roman"/>
          <w:sz w:val="21"/>
        </w:rPr>
        <w:t>............................ 140</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FERTŐTLENÍTÉS ÉS STERILIZÁLÁS .....................................................................</w:t>
      </w:r>
      <w:r>
        <w:rPr>
          <w:rFonts w:ascii="Times New Roman" w:hAnsi="Times New Roman"/>
          <w:sz w:val="21"/>
        </w:rPr>
        <w:t>............................ 141</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i/>
          <w:sz w:val="21"/>
        </w:rPr>
        <w:t>23. FEJEZET: CÍMKÉK, CSOMAGOLÁS, SZÁLLÍTÁS ÉS TÁROLÁS..............</w:t>
      </w:r>
      <w:r>
        <w:rPr>
          <w:rFonts w:ascii="Times New Roman" w:hAnsi="Times New Roman"/>
          <w:b/>
          <w:i/>
          <w:sz w:val="21"/>
        </w:rPr>
        <w:t>......................... 142</w:t>
      </w:r>
    </w:p>
    <w:p w:rsidR="002F0637" w:rsidRPr="00A32945" w:rsidRDefault="002F0637">
      <w:pPr>
        <w:spacing w:before="1" w:after="0" w:line="190" w:lineRule="exact"/>
        <w:rPr>
          <w:rFonts w:ascii="Times New Roman" w:hAnsi="Times New Roman"/>
          <w:sz w:val="19"/>
          <w:szCs w:val="19"/>
        </w:rPr>
      </w:pPr>
    </w:p>
    <w:p w:rsidR="002F0637" w:rsidRPr="00A32945" w:rsidRDefault="002F0637">
      <w:pPr>
        <w:spacing w:after="0" w:line="240" w:lineRule="auto"/>
        <w:ind w:left="514" w:right="-20"/>
        <w:rPr>
          <w:rFonts w:ascii="Times New Roman" w:hAnsi="Times New Roman"/>
          <w:sz w:val="21"/>
          <w:szCs w:val="21"/>
        </w:rPr>
      </w:pPr>
      <w:r w:rsidRPr="00A32945">
        <w:rPr>
          <w:rFonts w:ascii="Times New Roman" w:hAnsi="Times New Roman"/>
          <w:sz w:val="21"/>
        </w:rPr>
        <w:t>CÍMKÉK .......................................................................................................................</w:t>
      </w:r>
      <w:r>
        <w:rPr>
          <w:rFonts w:ascii="Times New Roman" w:hAnsi="Times New Roman"/>
          <w:sz w:val="21"/>
        </w:rPr>
        <w:t>............................ 142</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CSOMAGOLÁS ...........................................................................................................</w:t>
      </w:r>
      <w:r>
        <w:rPr>
          <w:rFonts w:ascii="Times New Roman" w:hAnsi="Times New Roman"/>
          <w:sz w:val="21"/>
        </w:rPr>
        <w:t>............................ 142</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SZÁLLÍTÁS .................................................................................................................</w:t>
      </w:r>
      <w:r>
        <w:rPr>
          <w:rFonts w:ascii="Times New Roman" w:hAnsi="Times New Roman"/>
          <w:sz w:val="21"/>
        </w:rPr>
        <w:t>............................ 142</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TÁROLÁS.....................................................................................................................</w:t>
      </w:r>
      <w:r>
        <w:rPr>
          <w:rFonts w:ascii="Times New Roman" w:hAnsi="Times New Roman"/>
          <w:sz w:val="21"/>
        </w:rPr>
        <w:t>............................ 142</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i/>
          <w:sz w:val="21"/>
        </w:rPr>
        <w:t>A FÜGGELÉK: TERMÉK ADATOK.......................................................................................</w:t>
      </w:r>
      <w:r>
        <w:rPr>
          <w:rFonts w:ascii="Times New Roman" w:hAnsi="Times New Roman"/>
          <w:b/>
          <w:i/>
          <w:sz w:val="21"/>
        </w:rPr>
        <w:t>......... 144</w:t>
      </w:r>
    </w:p>
    <w:p w:rsidR="002F0637" w:rsidRPr="00A32945" w:rsidRDefault="002F0637">
      <w:pPr>
        <w:spacing w:before="68" w:after="0" w:line="240" w:lineRule="auto"/>
        <w:ind w:left="514" w:right="-20"/>
        <w:rPr>
          <w:rFonts w:ascii="Times New Roman" w:hAnsi="Times New Roman"/>
          <w:sz w:val="21"/>
          <w:szCs w:val="21"/>
        </w:rPr>
      </w:pPr>
      <w:r w:rsidRPr="00A32945">
        <w:rPr>
          <w:rFonts w:ascii="Times New Roman" w:hAnsi="Times New Roman"/>
          <w:sz w:val="21"/>
        </w:rPr>
        <w:t>KÖRNYEZETVÉDELMI ELŐÍRÁSOK......................................................................</w:t>
      </w:r>
      <w:r>
        <w:rPr>
          <w:rFonts w:ascii="Times New Roman" w:hAnsi="Times New Roman"/>
          <w:sz w:val="21"/>
        </w:rPr>
        <w:t>............................ 143</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ÁRAMFORRÁSRA VONATKOZÓ ELŐÍRÁSOK ............................................................</w:t>
      </w:r>
      <w:r>
        <w:rPr>
          <w:rFonts w:ascii="Times New Roman" w:hAnsi="Times New Roman"/>
          <w:sz w:val="21"/>
        </w:rPr>
        <w:t>.................... 143</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HARDVERRE VONATKOZÓ ELŐÍRÁSOK.............................................................</w:t>
      </w:r>
      <w:r>
        <w:rPr>
          <w:rFonts w:ascii="Times New Roman" w:hAnsi="Times New Roman"/>
          <w:sz w:val="21"/>
        </w:rPr>
        <w:t>............................ 144</w:t>
      </w:r>
    </w:p>
    <w:p w:rsidR="002F0637" w:rsidRPr="00A32945" w:rsidRDefault="002F0637">
      <w:pPr>
        <w:spacing w:before="70" w:after="0" w:line="240" w:lineRule="auto"/>
        <w:ind w:left="514" w:right="-20"/>
        <w:rPr>
          <w:rFonts w:ascii="Times New Roman" w:hAnsi="Times New Roman"/>
          <w:sz w:val="21"/>
          <w:szCs w:val="21"/>
        </w:rPr>
      </w:pPr>
      <w:r w:rsidRPr="00A32945">
        <w:rPr>
          <w:rFonts w:ascii="Times New Roman" w:hAnsi="Times New Roman"/>
          <w:sz w:val="21"/>
        </w:rPr>
        <w:t>ADATTÁROLÁS..........................................................................................................</w:t>
      </w:r>
      <w:r>
        <w:rPr>
          <w:rFonts w:ascii="Times New Roman" w:hAnsi="Times New Roman"/>
          <w:sz w:val="21"/>
        </w:rPr>
        <w:t>............................ 144</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EKG ELŐÍRÁSOK........................................................................................................</w:t>
      </w:r>
      <w:r>
        <w:rPr>
          <w:rFonts w:ascii="Times New Roman" w:hAnsi="Times New Roman"/>
          <w:sz w:val="21"/>
        </w:rPr>
        <w:t>............................ 145</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RESP ELŐÍRÁSOK.......................................................................................................</w:t>
      </w:r>
      <w:r>
        <w:rPr>
          <w:rFonts w:ascii="Times New Roman" w:hAnsi="Times New Roman"/>
          <w:sz w:val="21"/>
        </w:rPr>
        <w:t>........................... 147</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NIBP ELŐÍRÁSOK ...........................................................................................................</w:t>
      </w:r>
      <w:r>
        <w:rPr>
          <w:rFonts w:ascii="Times New Roman" w:hAnsi="Times New Roman"/>
          <w:sz w:val="21"/>
        </w:rPr>
        <w:t>....................... 147</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TEMP ELŐÍRÁSOK......................................................................................................................</w:t>
      </w:r>
      <w:r>
        <w:rPr>
          <w:rFonts w:ascii="Times New Roman" w:hAnsi="Times New Roman"/>
          <w:sz w:val="21"/>
        </w:rPr>
        <w:t>........... 148</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SpO2 ELŐÍRÁSOK..................................................................................................................................</w:t>
      </w:r>
      <w:r>
        <w:rPr>
          <w:rFonts w:ascii="Times New Roman" w:hAnsi="Times New Roman"/>
          <w:sz w:val="21"/>
        </w:rPr>
        <w:t>. 148</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PR ELŐÍRÁSOK ..........................................................................................................</w:t>
      </w:r>
      <w:r>
        <w:rPr>
          <w:rFonts w:ascii="Times New Roman" w:hAnsi="Times New Roman"/>
          <w:sz w:val="21"/>
        </w:rPr>
        <w:t>............................ 149</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IBP ELŐÍRÁSOK...........................................................................................................................</w:t>
      </w:r>
      <w:r>
        <w:rPr>
          <w:rFonts w:ascii="Times New Roman" w:hAnsi="Times New Roman"/>
          <w:sz w:val="21"/>
        </w:rPr>
        <w:t>........... 149</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CO2 ELŐÍRÁSOK .......................................................................................................</w:t>
      </w:r>
      <w:r>
        <w:rPr>
          <w:rFonts w:ascii="Times New Roman" w:hAnsi="Times New Roman"/>
          <w:sz w:val="21"/>
        </w:rPr>
        <w:t>............................ 149</w:t>
      </w:r>
    </w:p>
    <w:p w:rsidR="002F0637" w:rsidRPr="00A32945" w:rsidRDefault="002F0637">
      <w:pPr>
        <w:spacing w:before="70" w:after="0" w:line="240" w:lineRule="auto"/>
        <w:ind w:left="515" w:right="-20"/>
        <w:rPr>
          <w:rFonts w:ascii="Times New Roman" w:hAnsi="Times New Roman"/>
          <w:sz w:val="21"/>
          <w:szCs w:val="21"/>
        </w:rPr>
      </w:pPr>
      <w:r w:rsidRPr="00A32945">
        <w:rPr>
          <w:rFonts w:ascii="Times New Roman" w:hAnsi="Times New Roman"/>
          <w:sz w:val="21"/>
        </w:rPr>
        <w:t>DEFIBRILLÁCIÓ SZINKRONIZÁLÁSA ......................................................................</w:t>
      </w:r>
      <w:r>
        <w:rPr>
          <w:rFonts w:ascii="Times New Roman" w:hAnsi="Times New Roman"/>
          <w:sz w:val="21"/>
        </w:rPr>
        <w:t>........................ 150</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rsidP="008C2DF8">
      <w:pPr>
        <w:spacing w:after="0" w:line="240" w:lineRule="auto"/>
        <w:ind w:left="119" w:right="-20"/>
        <w:rPr>
          <w:rFonts w:ascii="Times New Roman" w:hAnsi="Times New Roman"/>
          <w:sz w:val="21"/>
          <w:szCs w:val="21"/>
        </w:rPr>
        <w:sectPr w:rsidR="002F0637" w:rsidRPr="00A32945" w:rsidSect="00614C23">
          <w:pgSz w:w="11920" w:h="16840"/>
          <w:pgMar w:top="1080" w:right="1140" w:bottom="799" w:left="1300" w:header="0" w:footer="754" w:gutter="0"/>
          <w:cols w:space="708"/>
        </w:sectPr>
      </w:pPr>
      <w:r w:rsidRPr="00A32945">
        <w:rPr>
          <w:rFonts w:ascii="Times New Roman" w:hAnsi="Times New Roman"/>
          <w:b/>
          <w:i/>
          <w:sz w:val="21"/>
        </w:rPr>
        <w:t>B FÜGGELÉK: EMC ..........................................................................................</w:t>
      </w:r>
      <w:r>
        <w:rPr>
          <w:rFonts w:ascii="Times New Roman" w:hAnsi="Times New Roman"/>
          <w:b/>
          <w:i/>
          <w:sz w:val="21"/>
        </w:rPr>
        <w:t>............................ 151</w:t>
      </w:r>
      <w:bookmarkStart w:id="0" w:name="_GoBack"/>
      <w:bookmarkEnd w:id="0"/>
    </w:p>
    <w:p w:rsidR="002F0637" w:rsidRPr="00A32945" w:rsidRDefault="002F0637">
      <w:pPr>
        <w:spacing w:after="0" w:line="450" w:lineRule="exact"/>
        <w:ind w:right="98"/>
        <w:jc w:val="right"/>
        <w:rPr>
          <w:rFonts w:ascii="Times New Roman" w:hAnsi="Times New Roman"/>
          <w:sz w:val="32"/>
          <w:szCs w:val="32"/>
        </w:rPr>
      </w:pPr>
      <w:r>
        <w:rPr>
          <w:noProof/>
        </w:rPr>
        <w:pict>
          <v:group id="Group 3537" o:spid="_x0000_s1053" style="position:absolute;left:0;text-align:left;margin-left:70.35pt;margin-top:51.1pt;width:460.15pt;height:5.65pt;z-index:-251875840;mso-position-horizontal-relative:page;mso-position-vertical-relative:page" coordorigin="1407,1022"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">
            <v:shape id="Freeform 3538" o:spid="_x0000_s1054" style="position:absolute;left:1407;top:1022;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h/ccA&#10;AADdAAAADwAAAGRycy9kb3ducmV2LnhtbESPS2vDMBCE74X8B7GFXkIiN03zcKKE0FIooRDyJMfF&#10;2tom1spIqu3++6pQ6HGYmW+Y5bozlWjI+dKygsdhAoI4s7rkXMHp+DaYgfABWWNlmRR8k4f1qne3&#10;xFTblvfUHEIuIoR9igqKEOpUSp8VZNAPbU0cvU/rDIYoXS61wzbCTSVHSTKRBkuOCwXW9FJQdjt8&#10;GQXyo+2fr69z2Wzc+TIdbanmXV+ph/tuswARqAv/4b/2u1bw9Dwew++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JIf3HAAAA3QAAAA8AAAAAAAAAAAAAAAAAmAIAAGRy&#10;cy9kb3ducmV2LnhtbFBLBQYAAAAABAAEAPUAAACMAwAAAAA=&#10;" path="m,113r9203,l9203,,,,,113e" fillcolor="#b3b3b3" stroked="f">
              <v:path arrowok="t" o:connecttype="custom" o:connectlocs="0,1135;9203,1135;9203,1022;0,1022;0,1135" o:connectangles="0,0,0,0,0"/>
            </v:shape>
            <w10:wrap anchorx="page" anchory="page"/>
          </v:group>
        </w:pict>
      </w:r>
      <w:r w:rsidRPr="00A32945">
        <w:rPr>
          <w:rFonts w:ascii="Times New Roman" w:hAnsi="Times New Roman"/>
          <w:b/>
          <w:position w:val="1"/>
          <w:sz w:val="32"/>
        </w:rPr>
        <w:t>1.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right="99"/>
        <w:jc w:val="right"/>
        <w:rPr>
          <w:rFonts w:ascii="Times New Roman" w:hAnsi="Times New Roman"/>
          <w:sz w:val="36"/>
          <w:szCs w:val="36"/>
        </w:rPr>
      </w:pPr>
      <w:r w:rsidRPr="00A32945">
        <w:rPr>
          <w:rFonts w:ascii="Times New Roman" w:hAnsi="Times New Roman"/>
          <w:b/>
          <w:i/>
          <w:sz w:val="36"/>
        </w:rPr>
        <w:t>ÁTTEKINTÉS</w:t>
      </w:r>
    </w:p>
    <w:p w:rsidR="002F0637" w:rsidRPr="00A32945" w:rsidRDefault="002F0637">
      <w:pPr>
        <w:spacing w:before="4"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rsidP="008C2DF8">
      <w:pPr>
        <w:spacing w:after="0" w:line="306" w:lineRule="auto"/>
        <w:ind w:left="963" w:right="60"/>
        <w:jc w:val="both"/>
        <w:rPr>
          <w:rFonts w:ascii="Times New Roman" w:hAnsi="Times New Roman"/>
          <w:sz w:val="21"/>
          <w:szCs w:val="21"/>
        </w:rPr>
      </w:pPr>
      <w:r w:rsidRPr="00A32945">
        <w:rPr>
          <w:rFonts w:ascii="Times New Roman" w:hAnsi="Times New Roman"/>
        </w:rPr>
        <w:t>Köszönjük, hogy a Multi-Parameter Állatorrvosi Monitort választotta! Jelen kézikönyv fő célja, hogy felhasználói útmutatót, javítási és karbantartási információkat nyújtson a felhasználóknak.</w:t>
      </w:r>
      <w:r w:rsidRPr="00A32945">
        <w:rPr>
          <w:rFonts w:ascii="Times New Roman" w:hAnsi="Times New Roman"/>
          <w:sz w:val="21"/>
        </w:rPr>
        <w:t xml:space="preserve">   A részletes teljesítménymutatókat, a rutinszerű telepítést, üzemeltetési és karbantartási módszereket, valamint a biztonsági információkat is tartalmazza a kézikönyv.  Használat előtt a kezelő gondosan olvassa el a kézikönyvet annak érdekében, hogy megfelelően és helyesen üzemeltesse a monitort, hogy az elérje a meghatározott biztonsági szabványokat és teljesítménymutatókat.</w:t>
      </w:r>
    </w:p>
    <w:p w:rsidR="002F0637" w:rsidRPr="00A32945" w:rsidRDefault="002F0637" w:rsidP="008C2DF8">
      <w:pPr>
        <w:spacing w:before="9" w:after="0" w:line="260" w:lineRule="exact"/>
        <w:jc w:val="both"/>
        <w:rPr>
          <w:rFonts w:ascii="Times New Roman" w:hAnsi="Times New Roman"/>
          <w:sz w:val="26"/>
          <w:szCs w:val="26"/>
        </w:rPr>
      </w:pPr>
    </w:p>
    <w:p w:rsidR="002F0637" w:rsidRPr="00A32945" w:rsidRDefault="002F0637" w:rsidP="008C2DF8">
      <w:pPr>
        <w:spacing w:after="0" w:line="240" w:lineRule="auto"/>
        <w:ind w:left="118" w:right="-20"/>
        <w:jc w:val="both"/>
        <w:rPr>
          <w:rFonts w:ascii="Times New Roman" w:hAnsi="Times New Roman"/>
          <w:sz w:val="30"/>
          <w:szCs w:val="30"/>
        </w:rPr>
      </w:pPr>
      <w:r w:rsidRPr="00A32945">
        <w:rPr>
          <w:rFonts w:ascii="Times New Roman" w:hAnsi="Times New Roman"/>
          <w:b/>
          <w:sz w:val="30"/>
        </w:rPr>
        <w:t>RÖVID BEMUTATÁS</w:t>
      </w:r>
    </w:p>
    <w:p w:rsidR="002F0637" w:rsidRPr="00A32945" w:rsidRDefault="002F0637" w:rsidP="008C2DF8">
      <w:pPr>
        <w:spacing w:before="6" w:after="0" w:line="260" w:lineRule="exact"/>
        <w:jc w:val="both"/>
        <w:rPr>
          <w:rFonts w:ascii="Times New Roman" w:hAnsi="Times New Roman"/>
          <w:sz w:val="26"/>
          <w:szCs w:val="26"/>
        </w:rPr>
      </w:pPr>
    </w:p>
    <w:p w:rsidR="002F0637" w:rsidRPr="00A32945" w:rsidRDefault="002F0637" w:rsidP="008C2DF8">
      <w:pPr>
        <w:spacing w:after="0" w:line="300" w:lineRule="auto"/>
        <w:ind w:left="963" w:right="451"/>
        <w:jc w:val="both"/>
        <w:rPr>
          <w:rFonts w:ascii="Times New Roman" w:hAnsi="Times New Roman"/>
          <w:sz w:val="21"/>
          <w:szCs w:val="21"/>
        </w:rPr>
      </w:pPr>
      <w:r w:rsidRPr="00A32945">
        <w:rPr>
          <w:rFonts w:ascii="Times New Roman" w:hAnsi="Times New Roman"/>
        </w:rPr>
        <w:t>A Multi-Parameter Állatorvosi Monitor egy többfunkciós általános fiziológiai index monitor, amely az EKG, az NIBP, a SpO2, a PR, a RESP, a TEMP, az IBP és a CO2 monitorozására alkalmazható kórházakban.</w:t>
      </w:r>
    </w:p>
    <w:p w:rsidR="002F0637" w:rsidRPr="00A32945" w:rsidRDefault="002F0637" w:rsidP="008C2DF8">
      <w:pPr>
        <w:spacing w:before="11" w:after="0" w:line="310" w:lineRule="auto"/>
        <w:ind w:left="963" w:right="117"/>
        <w:jc w:val="both"/>
        <w:rPr>
          <w:rFonts w:ascii="Times New Roman" w:hAnsi="Times New Roman"/>
          <w:sz w:val="21"/>
          <w:szCs w:val="21"/>
        </w:rPr>
      </w:pPr>
      <w:r w:rsidRPr="00A32945">
        <w:rPr>
          <w:rFonts w:ascii="Times New Roman" w:hAnsi="Times New Roman"/>
          <w:sz w:val="21"/>
        </w:rPr>
        <w:t>Ez a termék többparaméteres funkcióval is rendelkezik, amelyeket a felhasználó az igényeinek megfelelően kiválaszthat, kombinálhat és konfigurálhat (de a Multi-Parameter Állatorvosi Monitorhoz vásárláskor valószínűleg csak részparamétereket és a hozzájuk tart</w:t>
      </w:r>
      <w:r>
        <w:rPr>
          <w:rFonts w:ascii="Times New Roman" w:hAnsi="Times New Roman"/>
          <w:sz w:val="21"/>
        </w:rPr>
        <w:t>ozó kiegészítőket választott ki</w:t>
      </w:r>
      <w:r w:rsidRPr="00A32945">
        <w:rPr>
          <w:rFonts w:ascii="Times New Roman" w:hAnsi="Times New Roman"/>
          <w:sz w:val="21"/>
        </w:rPr>
        <w:t>).</w:t>
      </w:r>
    </w:p>
    <w:p w:rsidR="002F0637" w:rsidRPr="00A32945" w:rsidRDefault="002F0637" w:rsidP="008C2DF8">
      <w:pPr>
        <w:spacing w:before="2" w:after="0" w:line="310" w:lineRule="auto"/>
        <w:ind w:left="963" w:right="463"/>
        <w:jc w:val="both"/>
        <w:rPr>
          <w:rFonts w:ascii="Times New Roman" w:hAnsi="Times New Roman"/>
          <w:sz w:val="21"/>
          <w:szCs w:val="21"/>
        </w:rPr>
      </w:pPr>
      <w:r w:rsidRPr="00A32945">
        <w:rPr>
          <w:rFonts w:ascii="Times New Roman" w:hAnsi="Times New Roman"/>
        </w:rPr>
        <w:t>Ez a termék egy fő készülékből és megfelelő funkcionális kiegészítőkből áll, mint az EKG kábel, a vérnyomásmérő mandzsetta, a SpO2 érzékelő, a testhőmérséklet-érzékelő, a BP tömlő, az IBP érzékelő, a páramentesítő és a mintavételezési vezeték.</w:t>
      </w:r>
    </w:p>
    <w:p w:rsidR="002F0637" w:rsidRPr="00A32945" w:rsidRDefault="002F0637" w:rsidP="008C2DF8">
      <w:pPr>
        <w:spacing w:before="2" w:after="0" w:line="240" w:lineRule="auto"/>
        <w:ind w:left="963" w:right="225"/>
        <w:jc w:val="both"/>
        <w:rPr>
          <w:rFonts w:ascii="Times New Roman" w:hAnsi="Times New Roman"/>
          <w:sz w:val="21"/>
          <w:szCs w:val="21"/>
        </w:rPr>
      </w:pPr>
      <w:r w:rsidRPr="00A32945">
        <w:rPr>
          <w:rFonts w:ascii="Times New Roman" w:hAnsi="Times New Roman"/>
          <w:sz w:val="21"/>
        </w:rPr>
        <w:t>Ez a termék három bemeneti/kimeneti csatlakozóval rendelkezik: a nyomtatóhoz, a hálózati kommunikációhoz és a külsőVGA monitorhoz.</w:t>
      </w:r>
    </w:p>
    <w:p w:rsidR="002F0637" w:rsidRPr="00A32945" w:rsidRDefault="002F0637" w:rsidP="008C2DF8">
      <w:pPr>
        <w:spacing w:before="70" w:after="0" w:line="310" w:lineRule="auto"/>
        <w:ind w:left="962" w:right="61" w:firstLine="1"/>
        <w:jc w:val="both"/>
        <w:rPr>
          <w:rFonts w:ascii="Times New Roman" w:hAnsi="Times New Roman"/>
          <w:sz w:val="21"/>
          <w:szCs w:val="21"/>
        </w:rPr>
      </w:pPr>
      <w:r w:rsidRPr="00A32945">
        <w:rPr>
          <w:rFonts w:ascii="Times New Roman" w:hAnsi="Times New Roman"/>
          <w:sz w:val="21"/>
        </w:rPr>
        <w:t>A monitor tervezett használata a következő paraméterek figyelemmel kísérése terjed ki nagy és kisállatokon, az állatok adatainak és a hullámformák megjelenítésére, az állatok adatainak tárolására a trendadatbázisban és riasztások és felvételek készítésére.</w:t>
      </w:r>
    </w:p>
    <w:p w:rsidR="002F0637" w:rsidRPr="00A32945" w:rsidRDefault="002F0637" w:rsidP="008C2DF8">
      <w:pPr>
        <w:spacing w:before="2" w:after="0" w:line="301" w:lineRule="auto"/>
        <w:ind w:left="963" w:right="58"/>
        <w:jc w:val="both"/>
        <w:rPr>
          <w:rFonts w:ascii="Times New Roman" w:hAnsi="Times New Roman"/>
          <w:sz w:val="21"/>
          <w:szCs w:val="21"/>
        </w:rPr>
      </w:pPr>
      <w:r w:rsidRPr="00A32945">
        <w:rPr>
          <w:rFonts w:ascii="Times New Roman" w:hAnsi="Times New Roman"/>
        </w:rPr>
        <w:t>A Multi-Parameter Állatorvosi Monitor a fő paraméterek mérésére alkalmas, pl.: elektrokardiogram (EKG), testhőmérséklet (TEMP), impedancia légzés (RESP), oxigén telítettség (SpO2), invazív vérnyomás (IBP), nem invazív vérnyomás NIBP) és CO2 (EtCO2 és FiCO2).</w:t>
      </w:r>
      <w:r w:rsidRPr="00A32945">
        <w:rPr>
          <w:rFonts w:ascii="Times New Roman" w:hAnsi="Times New Roman"/>
          <w:sz w:val="21"/>
        </w:rPr>
        <w:t xml:space="preserve"> Kompakt és hordozható monitor, mivel integrálja a paraméterek mérését, megjelenítését és rögzítését.</w:t>
      </w:r>
    </w:p>
    <w:p w:rsidR="002F0637" w:rsidRPr="00A32945" w:rsidRDefault="002F0637" w:rsidP="008C2DF8">
      <w:pPr>
        <w:spacing w:before="11" w:after="0" w:line="240" w:lineRule="auto"/>
        <w:ind w:left="963" w:right="2939"/>
        <w:jc w:val="both"/>
        <w:rPr>
          <w:rFonts w:ascii="Times New Roman" w:hAnsi="Times New Roman"/>
          <w:sz w:val="21"/>
          <w:szCs w:val="21"/>
        </w:rPr>
      </w:pPr>
      <w:r w:rsidRPr="00A32945">
        <w:rPr>
          <w:rFonts w:ascii="Times New Roman" w:hAnsi="Times New Roman"/>
          <w:sz w:val="21"/>
        </w:rPr>
        <w:t>A monitor az alábbi paraméterek mérésére alkalmas:</w:t>
      </w:r>
    </w:p>
    <w:p w:rsidR="002F0637" w:rsidRPr="00A32945" w:rsidRDefault="002F0637" w:rsidP="000D1CAE">
      <w:pPr>
        <w:tabs>
          <w:tab w:val="left" w:pos="400"/>
        </w:tabs>
        <w:spacing w:before="66" w:after="0" w:line="240" w:lineRule="auto"/>
        <w:ind w:left="1418" w:right="91"/>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Elektrokardiogram (ECG): pulzusszám (HR), 7 (vagy 3) EKG hullámforma és ST</w:t>
      </w:r>
      <w:r w:rsidRPr="00A32945">
        <w:rPr>
          <w:rFonts w:ascii="Times New Roman" w:hAnsi="Times New Roman"/>
          <w:sz w:val="21"/>
        </w:rPr>
        <w:t>szegmens elemzés.</w:t>
      </w:r>
    </w:p>
    <w:p w:rsidR="002F0637" w:rsidRPr="00A32945" w:rsidRDefault="002F0637" w:rsidP="000D1CAE">
      <w:pPr>
        <w:tabs>
          <w:tab w:val="left" w:pos="400"/>
        </w:tabs>
        <w:spacing w:before="66" w:after="0" w:line="240" w:lineRule="auto"/>
        <w:ind w:left="1418" w:right="98"/>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Nem invazív vérnyomás (NIBP): szisztolés nyomás (SYS), diasztolés nyomás (DIA)</w:t>
      </w:r>
    </w:p>
    <w:p w:rsidR="002F0637" w:rsidRPr="00A32945" w:rsidRDefault="002F0637" w:rsidP="008C2DF8">
      <w:pPr>
        <w:spacing w:before="70" w:after="0" w:line="240" w:lineRule="auto"/>
        <w:ind w:left="1820" w:right="-20"/>
        <w:jc w:val="both"/>
        <w:rPr>
          <w:rFonts w:ascii="Times New Roman" w:hAnsi="Times New Roman"/>
          <w:sz w:val="21"/>
          <w:szCs w:val="21"/>
        </w:rPr>
      </w:pPr>
      <w:r w:rsidRPr="00A32945">
        <w:rPr>
          <w:rFonts w:ascii="Times New Roman" w:hAnsi="Times New Roman"/>
          <w:sz w:val="21"/>
        </w:rPr>
        <w:t>és az átlagos arteriális nyomás (MAP).</w:t>
      </w:r>
    </w:p>
    <w:p w:rsidR="002F0637" w:rsidRPr="00A32945" w:rsidRDefault="002F0637" w:rsidP="000D1CAE">
      <w:pPr>
        <w:tabs>
          <w:tab w:val="left" w:pos="1780"/>
        </w:tabs>
        <w:spacing w:before="15" w:after="0" w:line="314" w:lineRule="exact"/>
        <w:ind w:left="1395" w:right="50"/>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Testhőmérséklet (TEMP): az 1. csatorna hőmérséklete (T1), a 2. csatorna hőmérséklete (T2) és a két csatorna közötti hőmérsékletkülönbség (</w:t>
      </w:r>
      <w:r w:rsidRPr="00A32945">
        <w:rPr>
          <w:rFonts w:ascii="Cambria Math" w:hAnsi="Cambria Math" w:cs="Cambria Math"/>
        </w:rPr>
        <w:t>△</w:t>
      </w:r>
      <w:r w:rsidRPr="00A32945">
        <w:rPr>
          <w:rFonts w:ascii="Times New Roman" w:hAnsi="Times New Roman"/>
        </w:rPr>
        <w:t xml:space="preserve"> T).</w:t>
      </w:r>
    </w:p>
    <w:p w:rsidR="002F0637" w:rsidRPr="00A32945" w:rsidRDefault="002F0637" w:rsidP="008C2DF8">
      <w:pPr>
        <w:tabs>
          <w:tab w:val="left" w:pos="1780"/>
        </w:tabs>
        <w:spacing w:before="46" w:after="0" w:line="240" w:lineRule="auto"/>
        <w:ind w:left="1395" w:right="-20"/>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Impulzus oxigén telítettség (SpO2):SpO2, pulzusszám (PR) és SpO2 pletizmogram.</w:t>
      </w:r>
    </w:p>
    <w:p w:rsidR="002F0637" w:rsidRPr="00A32945" w:rsidRDefault="002F0637" w:rsidP="008C2DF8">
      <w:pPr>
        <w:tabs>
          <w:tab w:val="left" w:pos="1780"/>
        </w:tabs>
        <w:spacing w:before="66" w:after="0" w:line="308" w:lineRule="auto"/>
        <w:ind w:left="1820" w:right="59"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Légzés: légzésszám (RR) és légzés (légzés impedancia vagy nazális légzés) hullámforma.</w:t>
      </w:r>
    </w:p>
    <w:p w:rsidR="002F0637" w:rsidRPr="00A32945" w:rsidRDefault="002F0637" w:rsidP="000D1CAE">
      <w:pPr>
        <w:tabs>
          <w:tab w:val="left" w:pos="400"/>
        </w:tabs>
        <w:spacing w:after="0" w:line="245" w:lineRule="exact"/>
        <w:ind w:left="1418" w:right="97"/>
        <w:jc w:val="both"/>
        <w:rPr>
          <w:rFonts w:ascii="Times New Roman" w:hAnsi="Times New Roman"/>
          <w:sz w:val="21"/>
          <w:szCs w:val="21"/>
        </w:rPr>
      </w:pPr>
      <w:r w:rsidRPr="00A32945">
        <w:rPr>
          <w:rFonts w:ascii="Times New Roman" w:hAnsi="Times New Roman"/>
          <w:sz w:val="15"/>
        </w:rPr>
        <w:t>■</w:t>
      </w:r>
      <w:r>
        <w:rPr>
          <w:rFonts w:ascii="Times New Roman" w:hAnsi="Times New Roman"/>
        </w:rPr>
        <w:tab/>
      </w:r>
      <w:r w:rsidRPr="00A32945">
        <w:rPr>
          <w:rFonts w:ascii="Times New Roman" w:hAnsi="Times New Roman"/>
        </w:rPr>
        <w:t>Invazív vérnyomás (IBP):</w:t>
      </w:r>
      <w:r w:rsidRPr="00A32945">
        <w:rPr>
          <w:rFonts w:ascii="Times New Roman" w:hAnsi="Times New Roman"/>
          <w:sz w:val="21"/>
        </w:rPr>
        <w:t xml:space="preserve"> IBP hullámforma 2 csatornán, szisztolés nyomás (SYS),</w:t>
      </w:r>
    </w:p>
    <w:p w:rsidR="002F0637" w:rsidRPr="00A32945" w:rsidRDefault="002F0637" w:rsidP="008C2DF8">
      <w:pPr>
        <w:spacing w:before="70" w:after="0" w:line="240" w:lineRule="auto"/>
        <w:ind w:left="1820" w:right="-20"/>
        <w:jc w:val="both"/>
        <w:rPr>
          <w:rFonts w:ascii="Times New Roman" w:hAnsi="Times New Roman"/>
          <w:sz w:val="21"/>
          <w:szCs w:val="21"/>
        </w:rPr>
      </w:pPr>
      <w:r w:rsidRPr="00A32945">
        <w:rPr>
          <w:rFonts w:ascii="Times New Roman" w:hAnsi="Times New Roman"/>
          <w:sz w:val="21"/>
        </w:rPr>
        <w:t>diasztolés nyomás (DIA) és átlagos nyomás (MEAN).</w:t>
      </w:r>
    </w:p>
    <w:p w:rsidR="002F0637" w:rsidRPr="00A32945" w:rsidRDefault="002F0637">
      <w:pPr>
        <w:tabs>
          <w:tab w:val="left" w:pos="1780"/>
        </w:tabs>
        <w:spacing w:before="64" w:after="0" w:line="291" w:lineRule="auto"/>
        <w:ind w:left="1820" w:right="58"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Szén-dioxid (CO2): kilégzésvégi szén-dioxid (EtCO2), frakcionált belégzési szén-dioxid (FiCO2) és CO2 hullámforma.</w:t>
      </w:r>
    </w:p>
    <w:p w:rsidR="002F0637" w:rsidRPr="00A32945" w:rsidRDefault="002F0637">
      <w:pPr>
        <w:spacing w:before="7"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30"/>
          <w:szCs w:val="30"/>
        </w:rPr>
      </w:pPr>
      <w:r w:rsidRPr="00A32945">
        <w:rPr>
          <w:rFonts w:ascii="Times New Roman" w:hAnsi="Times New Roman"/>
          <w:b/>
          <w:sz w:val="30"/>
        </w:rPr>
        <w:t>BIZTONSÁGI INFORMÁCIÓK</w:t>
      </w:r>
    </w:p>
    <w:p w:rsidR="002F0637" w:rsidRPr="00A32945" w:rsidRDefault="002F0637">
      <w:pPr>
        <w:spacing w:before="8" w:after="0" w:line="150" w:lineRule="exact"/>
        <w:rPr>
          <w:rFonts w:ascii="Times New Roman" w:hAnsi="Times New Roman"/>
          <w:sz w:val="15"/>
          <w:szCs w:val="15"/>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OSZTÁLYOZÁS</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63" w:right="-20"/>
        <w:rPr>
          <w:rFonts w:ascii="Times New Roman" w:hAnsi="Times New Roman"/>
          <w:sz w:val="21"/>
          <w:szCs w:val="21"/>
        </w:rPr>
      </w:pPr>
      <w:r w:rsidRPr="00A32945">
        <w:rPr>
          <w:rFonts w:ascii="Times New Roman" w:hAnsi="Times New Roman"/>
          <w:sz w:val="21"/>
        </w:rPr>
        <w:t>Az áramütés elleni védelem típusa szerint:</w:t>
      </w:r>
    </w:p>
    <w:p w:rsidR="002F0637" w:rsidRPr="00A32945" w:rsidRDefault="002F0637" w:rsidP="000D1CAE">
      <w:pPr>
        <w:spacing w:before="70" w:after="0" w:line="372" w:lineRule="auto"/>
        <w:ind w:left="963" w:right="248" w:hanging="5"/>
        <w:rPr>
          <w:rFonts w:ascii="Times New Roman" w:hAnsi="Times New Roman"/>
          <w:sz w:val="21"/>
          <w:szCs w:val="21"/>
        </w:rPr>
      </w:pPr>
      <w:r w:rsidRPr="00A32945">
        <w:rPr>
          <w:rFonts w:ascii="Times New Roman" w:hAnsi="Times New Roman"/>
          <w:sz w:val="21"/>
        </w:rPr>
        <w:t>-----I. OSZTÁLY, BELTÉRI BERENDEZÉSEK. Az áramütés elleni védettség szintje szerint:</w:t>
      </w:r>
    </w:p>
    <w:p w:rsidR="002F0637" w:rsidRDefault="002F0637" w:rsidP="003D2645">
      <w:pPr>
        <w:spacing w:after="0" w:line="360" w:lineRule="auto"/>
        <w:ind w:left="964" w:right="-23"/>
        <w:rPr>
          <w:rFonts w:ascii="Times New Roman" w:hAnsi="Times New Roman"/>
          <w:position w:val="1"/>
          <w:sz w:val="21"/>
        </w:rPr>
      </w:pPr>
      <w:r>
        <w:rPr>
          <w:noProof/>
        </w:rPr>
        <w:pict>
          <v:group id="Group 3513" o:spid="_x0000_s1055" style="position:absolute;left:0;text-align:left;margin-left:182.95pt;margin-top:16.95pt;width:21.9pt;height:13.95pt;z-index:-251870720;mso-position-horizontal-relative:page" coordorigin="10217,751" coordsize="43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">
            <v:group id="Group 3535" o:spid="_x0000_s1056" style="position:absolute;left:10258;top:827;width:2;height:117" coordorigin="10258,827" coordsize="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AQL8MAAADdAAAADwAAAGRycy9kb3ducmV2LnhtbERPy4rCMBTdC/5DuII7&#10;Taso0jEVkRlxIQPqwDC7S3P7wOamNLGtf28WwiwP573dDaYWHbWusqwgnkcgiDOrKy4U/Ny+ZhsQ&#10;ziNrrC2Tgic52KXj0RYTbXu+UHf1hQgh7BJUUHrfJFK6rCSDbm4b4sDltjXoA2wLqVvsQ7ip5SKK&#10;1tJgxaGhxIYOJWX368MoOPbY75fxZ3e+54fn3231/XuOSanpZNh/gPA0+H/x233SCpa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8BAvwwAAAN0AAAAP&#10;AAAAAAAAAAAAAAAAAKoCAABkcnMvZG93bnJldi54bWxQSwUGAAAAAAQABAD6AAAAmgMAAAAA&#10;">
              <v:shape id="Freeform 3536" o:spid="_x0000_s1057" style="position:absolute;left:10258;top:827;width:2;height:1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n+scA&#10;AADdAAAADwAAAGRycy9kb3ducmV2LnhtbESPQWvCQBSE7wX/w/KE3uomtg0SXUUEoS1FiQpeH9ln&#10;EpN9G7LbJP333UKhx2FmvmFWm9E0oqfOVZYVxLMIBHFudcWFgst5/7QA4TyyxsYyKfgmB5v15GGF&#10;qbYDZ9SffCEChF2KCkrv21RKl5dk0M1sSxy8m+0M+iC7QuoOhwA3jZxHUSINVhwWSmxpV1Jen76M&#10;gsNxfzDvx0uWvVzrj14n+b0aP5V6nI7bJQhPo/8P/7XftILn13kM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zZ/rHAAAA3QAAAA8AAAAAAAAAAAAAAAAAmAIAAGRy&#10;cy9kb3ducmV2LnhtbFBLBQYAAAAABAAEAPUAAACMAwAAAAA=&#10;" path="m,l,117e" filled="f">
                <v:path arrowok="t" o:connecttype="custom" o:connectlocs="0,827;0,944" o:connectangles="0,0"/>
              </v:shape>
            </v:group>
            <v:group id="Group 3533" o:spid="_x0000_s1058" style="position:absolute;left:10224;top:886;width:34;height:2" coordorigin="10224,886"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4rw8UAAADdAAAADwAAAGRycy9kb3ducmV2LnhtbESPQYvCMBSE7wv+h/AE&#10;b2vaistSjSLiigcRVhfE26N5tsXmpTTZtv57Iwgeh5n5hpkve1OJlhpXWlYQjyMQxJnVJecK/k4/&#10;n98gnEfWWFkmBXdysFwMPuaYatvxL7VHn4sAYZeigsL7OpXSZQUZdGNbEwfvahuDPsgml7rBLsBN&#10;JZMo+pIGSw4LBda0Lii7Hf+Ngm2H3Wo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K8PFAAAA3QAA&#10;AA8AAAAAAAAAAAAAAAAAqgIAAGRycy9kb3ducmV2LnhtbFBLBQYAAAAABAAEAPoAAACcAwAAAAA=&#10;">
              <v:shape id="Freeform 3534" o:spid="_x0000_s1059" style="position:absolute;left:10224;top:886;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2FsYA&#10;AADdAAAADwAAAGRycy9kb3ducmV2LnhtbESPT2sCMRTE74LfITyhF9FslUrZGqUIFg8i/ilCb4/N&#10;cxPcvKybVLff3ggFj8PM/IaZzltXiSs1wXpW8DrMQBAXXlsuFXwfloN3ECEia6w8k4I/CjCfdTtT&#10;zLW/8Y6u+1iKBOGQowITY51LGQpDDsPQ18TJO/nGYUyyKaVu8JbgrpKjLJtIh5bTgsGaFoaK8/7X&#10;KbiY01YffzyubH9tF9W6X56/Nkq99NrPDxCR2vgM/7dXWsH4bTSGx5v0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W2FsYAAADdAAAADwAAAAAAAAAAAAAAAACYAgAAZHJz&#10;L2Rvd25yZXYueG1sUEsFBgAAAAAEAAQA9QAAAIsDAAAAAA==&#10;" path="m,l34,e" filled="f">
                <v:path arrowok="t" o:connecttype="custom" o:connectlocs="0,0;34,0" o:connectangles="0,0"/>
              </v:shape>
            </v:group>
            <v:group id="Group 3531" o:spid="_x0000_s1060" style="position:absolute;left:10612;top:831;width:2;height:117" coordorigin="10612,831" coordsize="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shape id="Freeform 3532" o:spid="_x0000_s1061" style="position:absolute;left:10612;top:831;width:2;height:1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h+cUA&#10;AADdAAAADwAAAGRycy9kb3ducmV2LnhtbESP3YrCMBSE7xf2HcJZ8G5N1z+WapRFEFREqSt4e2iO&#10;bbU5KU2s9e2NIHg5zMw3zGTWmlI0VLvCsoKfbgSCOLW64EzB4X/x/QvCeWSNpWVScCcHs+nnxwRj&#10;bW+cULP3mQgQdjEqyL2vYildmpNB17UVcfBOtjbog6wzqWu8BbgpZS+KRtJgwWEhx4rmOaWX/dUo&#10;2O4WW7PaHZJkcLysGz1Kz0W7Uarz1f6NQXhq/Tv8ai+1gv6wN4T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GH5xQAAAN0AAAAPAAAAAAAAAAAAAAAAAJgCAABkcnMv&#10;ZG93bnJldi54bWxQSwUGAAAAAAQABAD1AAAAigMAAAAA&#10;" path="m,l,117e" filled="f">
                <v:path arrowok="t" o:connecttype="custom" o:connectlocs="0,831;0,948" o:connectangles="0,0"/>
              </v:shape>
            </v:group>
            <v:group id="Group 3529" o:spid="_x0000_s1062" style="position:absolute;left:10613;top:887;width:34;height:2" coordorigin="10613,887"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UtwMUAAADdAAAADwAAAGRycy9kb3ducmV2LnhtbESPQYvCMBSE74L/ITxh&#10;b5pWUaRrFBGVPciCVZC9PZpnW2xeShPb+u83Cwseh5n5hlltelOJlhpXWlYQTyIQxJnVJecKrpfD&#10;eAnCeWSNlWVS8CIHm/VwsMJE247P1KY+FwHCLkEFhfd1IqXLCjLoJrYmDt7dNgZ9kE0udYNdgJtK&#10;TqNoIQ2WHBYKrGlXUPZIn0bBscNuO4v37elx371+LvPv2ykmpT5G/fYThKfev8P/7S+tYDaf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VLcDFAAAA3QAA&#10;AA8AAAAAAAAAAAAAAAAAqgIAAGRycy9kb3ducmV2LnhtbFBLBQYAAAAABAAEAPoAAACcAwAAAAA=&#10;">
              <v:shape id="Freeform 3530" o:spid="_x0000_s1063" style="position:absolute;left:10613;top:887;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wFcYA&#10;AADdAAAADwAAAGRycy9kb3ducmV2LnhtbESPQWsCMRSE70L/Q3iFXkSzKlbZGkWEigcpVkXo7bF5&#10;boKbl+0m1e2/bwqCx2FmvmFmi9ZV4kpNsJ4VDPoZCOLCa8ulguPhvTcFESKyxsozKfilAIv5U2eG&#10;ufY3/qTrPpYiQTjkqMDEWOdShsKQw9D3NXHyzr5xGJNsSqkbvCW4q+Qwy16lQ8tpwWBNK0PFZf/j&#10;FHyb806fvjxubHdrV9W2W17WH0q9PLfLNxCR2vgI39sbrWA0Hk7g/0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6wFcYAAADdAAAADwAAAAAAAAAAAAAAAACYAgAAZHJz&#10;L2Rvd25yZXYueG1sUEsFBgAAAAAEAAQA9QAAAIsDAAAAAA==&#10;" path="m,l34,e" filled="f">
                <v:path arrowok="t" o:connecttype="custom" o:connectlocs="0,0;34,0" o:connectangles="0,0"/>
              </v:shape>
            </v:group>
            <v:group id="Group 3527" o:spid="_x0000_s1064" style="position:absolute;left:10304;top:758;width:262;height:264" coordorigin="10304,758" coordsize="26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cKcMAAADdAAAADwAAAGRycy9kb3ducmV2LnhtbERPy4rCMBTdC/5DuII7&#10;Taso0jEVkRlxIQPqwDC7S3P7wOamNLGtf28WwiwP573dDaYWHbWusqwgnkcgiDOrKy4U/Ny+ZhsQ&#10;ziNrrC2Tgic52KXj0RYTbXu+UHf1hQgh7BJUUHrfJFK6rCSDbm4b4sDltjXoA2wLqVvsQ7ip5SKK&#10;1tJgxaGhxIYOJWX368MoOPbY75fxZ3e+54fn3231/XuOSanpZNh/gPA0+H/x233SCpa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hhwpwwAAAN0AAAAP&#10;AAAAAAAAAAAAAAAAAKoCAABkcnMvZG93bnJldi54bWxQSwUGAAAAAAQABAD6AAAAmgMAAAAA&#10;">
              <v:shape id="Freeform 3528" o:spid="_x0000_s1065" style="position:absolute;left:10304;top:758;width:262;height:264;visibility:visible;mso-wrap-style:square;v-text-anchor:top" coordsize="26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H8scA&#10;AADdAAAADwAAAGRycy9kb3ducmV2LnhtbESPzWvCQBTE70L/h+UVvOmmlkpNXUPRCj140bZKb4/s&#10;ywfJvg3ZzYf/fbcgeBxm5jfMOhlNLXpqXWlZwdM8AkGcWl1yruD7az97BeE8ssbaMim4koNk8zBZ&#10;Y6ztwEfqTz4XAcIuRgWF900spUsLMujmtiEOXmZbgz7INpe6xSHATS0XUbSUBksOCwU2tC0orU6d&#10;UbA7XC9d9sH082uGQ7VcnbMhM0pNH8f3NxCeRn8P39qfWsHzy2IF/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Ix/LHAAAA3QAAAA8AAAAAAAAAAAAAAAAAmAIAAGRy&#10;cy9kb3ducmV2LnhtbFBLBQYAAAAABAAEAPUAAACMAwAAAAA=&#10;" path="m,264r262,l262,,,,,264xe" filled="f" strokecolor="#330">
                <v:path arrowok="t" o:connecttype="custom" o:connectlocs="0,1022;262,1022;262,758;0,758;0,1022" o:connectangles="0,0,0,0,0"/>
              </v:shape>
            </v:group>
            <v:group id="Group 3525" o:spid="_x0000_s1066" style="position:absolute;left:10420;top:784;width:28;height:27" coordorigin="10420,784" coordsize="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mG8sIAAADdAAAADwAAAGRycy9kb3ducmV2LnhtbERPTYvCMBC9L/gfwgje&#10;1rQWl6UaRUTFgwirC+JtaMa22ExKE9v6781B8Ph43/NlbyrRUuNKywricQSCOLO65FzB/3n7/QvC&#10;eWSNlWVS8CQHy8Xga46pth3/UXvyuQgh7FJUUHhfp1K6rCCDbmxr4sDdbGPQB9jkUjfYhXBTyUkU&#10;/UiDJYeGAmtaF5TdTw+jYNdht0riTXu439bP63l6vBxiUmo07FczEJ56/xG/3XutIJk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phvLCAAAA3QAAAA8A&#10;AAAAAAAAAAAAAAAAqgIAAGRycy9kb3ducmV2LnhtbFBLBQYAAAAABAAEAPoAAACZAwAAAAA=&#10;">
              <v:shape id="Freeform 3526" o:spid="_x0000_s1067" style="position:absolute;left:10420;top:784;width:28;height:27;visibility:visible;mso-wrap-style:square;v-text-anchor:top" coordsize="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IjcUA&#10;AADdAAAADwAAAGRycy9kb3ducmV2LnhtbESPQWsCMRSE74X+h/AKXopmVVp0NUqptEjppVY8P5Ln&#10;7tLNyzYv6vbfN0Khx2FmvmGW69636kxRmsAGxqMCFLENruHKwP7zZTgDJQnZYRuYDPyQwHp1e7PE&#10;0oULf9B5lyqVISwlGqhT6kqtxdbkUUahI87eMUSPKctYaRfxkuG+1ZOieNQeG84LNXb0XJP92p28&#10;AZm/vwl+byb2dcO2Ohzvg0QyZnDXPy1AJerTf/ivvXUGpg/TMVzf5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giNxQAAAN0AAAAPAAAAAAAAAAAAAAAAAJgCAABkcnMv&#10;ZG93bnJldi54bWxQSwUGAAAAAAQABAD1AAAAigMAAAAA&#10;" path="m22,l6,,,6,,21r6,6l22,27r6,-6l28,6,22,e" fillcolor="#330" stroked="f">
                <v:path arrowok="t" o:connecttype="custom" o:connectlocs="22,784;6,784;0,790;0,805;6,811;22,811;28,805;28,790;22,784" o:connectangles="0,0,0,0,0,0,0,0,0"/>
              </v:shape>
            </v:group>
            <v:group id="Group 3523" o:spid="_x0000_s1068" style="position:absolute;left:10420;top:784;width:28;height:27" coordorigin="10420,784" coordsize="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9HsUAAADdAAAADwAAAGRycy9kb3ducmV2LnhtbESPQYvCMBSE7wv+h/AE&#10;b2tai8tSjSLiigcRVhfE26N5tsXmpTTZtv57Iwgeh5n5hpkve1OJlhpXWlYQjyMQxJnVJecK/k4/&#10;n98gnEfWWFkmBXdysFwMPuaYatvxL7VHn4sAYZeigsL7OpXSZQUZdGNbEwfvahuDPsgml7rBLsBN&#10;JSdR9CUNlhwWCqxpXVB2O/4bBdsOu1U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3vR7FAAAA3QAA&#10;AA8AAAAAAAAAAAAAAAAAqgIAAGRycy9kb3ducmV2LnhtbFBLBQYAAAAABAAEAPoAAACcAwAAAAA=&#10;">
              <v:shape id="Freeform 3524" o:spid="_x0000_s1069" style="position:absolute;left:10420;top:784;width:28;height:27;visibility:visible;mso-wrap-style:square;v-text-anchor:top" coordsize="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6mMUA&#10;AADdAAAADwAAAGRycy9kb3ducmV2LnhtbESPQWvCQBSE74L/YXlCL9JsNK3YmFVElPaqVbw+sq9J&#10;NPs2Zrcm/vtuodDjMDPfMNmqN7W4U+sqywomUQyCOLe64kLB8XP3PAfhPLLG2jIpeJCD1XI4yDDV&#10;tuM93Q++EAHCLkUFpfdNKqXLSzLoItsQB+/LtgZ9kG0hdYtdgJtaTuN4Jg1WHBZKbGhTUn49fBsF&#10;p+uuOL1fbi8Oq3M3fpPHGd62Sj2N+vUChKfe/4f/2h9aQfKaJPD7Jj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LqYxQAAAN0AAAAPAAAAAAAAAAAAAAAAAJgCAABkcnMv&#10;ZG93bnJldi54bWxQSwUGAAAAAAQABAD1AAAAigMAAAAA&#10;" path="m14,l6,,,6r,8l,21r6,6l14,27r8,l28,21r,-7l28,6,22,,14,xe" filled="f">
                <v:path arrowok="t" o:connecttype="custom" o:connectlocs="14,784;6,784;0,790;0,798;0,805;6,811;14,811;22,811;28,805;28,798;28,790;22,784;14,784" o:connectangles="0,0,0,0,0,0,0,0,0,0,0,0,0"/>
              </v:shape>
            </v:group>
            <v:group id="Group 3516" o:spid="_x0000_s1070" style="position:absolute;left:10345;top:824;width:177;height:173" coordorigin="10345,824"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KA8cYAAADdAAAADwAAAGRycy9kb3ducmV2LnhtbESPT2vCQBTE7wW/w/IE&#10;b3UTU0Wiq4jU0oMU/APi7ZF9JsHs25DdJvHbdwWhx2FmfsMs172pREuNKy0riMcRCOLM6pJzBefT&#10;7n0OwnlkjZVlUvAgB+vV4G2JqbYdH6g9+lwECLsUFRTe16mULivIoBvbmjh4N9sY9EE2udQNdgFu&#10;KjmJopk0WHJYKLCmbUHZ/fhrFHx12G2S+LPd32/bx/U0/bnsY1JqNOw3CxCeev8ffrW/tYJkm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EoDxxgAAAN0A&#10;AAAPAAAAAAAAAAAAAAAAAKoCAABkcnMvZG93bnJldi54bWxQSwUGAAAAAAQABAD6AAAAnQMAAAAA&#10;">
              <v:shape id="Freeform 3522" o:spid="_x0000_s1071" style="position:absolute;left:10345;top:824;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ppcQA&#10;AADdAAAADwAAAGRycy9kb3ducmV2LnhtbESPUUvDQBCE34X+h2MF3+zFllpJey2haPBNTPsD1tw2&#10;Cc3thdy2Of+9Jwg+DjPzDbPdR9erG42h82zgaZ6BIq697bgxcDq+Pb6ACoJssfdMBr4pwH43u9ti&#10;bv3En3SrpFEJwiFHA63IkGsd6pYchrkfiJN39qNDSXJstB1xSnDX60WWPWuHHaeFFgc6tFRfqqsz&#10;cCm+1p4P5fQhJFm5qGL5WkRjHu5jsQElFOU//Nd+twaWq+UKft+kJ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qaXEAAAA3QAAAA8AAAAAAAAAAAAAAAAAmAIAAGRycy9k&#10;b3ducmV2LnhtbFBLBQYAAAAABAAEAPUAAACJAwAAAAA=&#10;" path="m106,77r-36,l69,78,45,172r19,1l84,98r29,l106,77e" fillcolor="black" stroked="f">
                <v:path arrowok="t" o:connecttype="custom" o:connectlocs="106,901;70,901;69,902;45,996;64,997;84,922;113,922;106,901" o:connectangles="0,0,0,0,0,0,0,0"/>
              </v:shape>
              <v:shape id="Freeform 3521" o:spid="_x0000_s1072" style="position:absolute;left:10345;top:824;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30sQA&#10;AADdAAAADwAAAGRycy9kb3ducmV2LnhtbESPUUvDQBCE34X+h2MF3+zFFltJey2haPBNTPsD1tw2&#10;Cc3thdy2Of+9Jwg+DjPzDbPdR9erG42h82zgaZ6BIq697bgxcDq+Pb6ACoJssfdMBr4pwH43u9ti&#10;bv3En3SrpFEJwiFHA63IkGsd6pYchrkfiJN39qNDSXJstB1xSnDX60WWrbTDjtNCiwMdWqov1dUZ&#10;uBRfa8+HcvoQkqxcVLF8LaIxD/ex2IASivIf/mu/WwPL5+UKft+kJ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N9LEAAAA3QAAAA8AAAAAAAAAAAAAAAAAmAIAAGRycy9k&#10;b3ducmV2LnhtbFBLBQYAAAAABAAEAPUAAACJAwAAAAA=&#10;" path="m113,98r-29,l91,99r27,72l139,172,113,98e" fillcolor="black" stroked="f">
                <v:path arrowok="t" o:connecttype="custom" o:connectlocs="113,922;84,922;91,923;118,995;139,996;113,922" o:connectangles="0,0,0,0,0,0"/>
              </v:shape>
              <v:shape id="Freeform 3520" o:spid="_x0000_s1073" style="position:absolute;left:10345;top:824;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SScQA&#10;AADdAAAADwAAAGRycy9kb3ducmV2LnhtbESPUUvDQBCE3wX/w7GCb/bSFm2JvZZQavBNTPsD1tw2&#10;Cc3thdy2Of+9Jwg+DjPzDbPZRderG42h82xgPstAEdfedtwYOB3fntaggiBb7D2TgW8KsNve320w&#10;t37iT7pV0qgE4ZCjgVZkyLUOdUsOw8wPxMk7+9GhJDk22o44Jbjr9SLLXrTDjtNCiwPtW6ov1dUZ&#10;uBRfK8/7cvoQkqxcVLE8FNGYx4dYvIISivIf/mu/WwPL5+UK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kknEAAAA3QAAAA8AAAAAAAAAAAAAAAAAmAIAAGRycy9k&#10;b3ducmV2LnhtbFBLBQYAAAAABAAEAPUAAACJAwAAAAA=&#10;" path="m111,77r-5,l111,78r,-1e" fillcolor="black" stroked="f">
                <v:path arrowok="t" o:connecttype="custom" o:connectlocs="111,901;106,901;111,902;111,901" o:connectangles="0,0,0,0"/>
              </v:shape>
              <v:shape id="Freeform 3519" o:spid="_x0000_s1074" style="position:absolute;left:10345;top:824;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GO8EA&#10;AADdAAAADwAAAGRycy9kb3ducmV2LnhtbERPzWrCQBC+F/oOyxR6q5sqthJdJUgbehNjH2DMjkkw&#10;OxuyU7N9++5B6PHj+9/souvVjcbQeTbwOstAEdfedtwY+D59vqxABUG22HsmA78UYLd9fNhgbv3E&#10;R7pV0qgUwiFHA63IkGsd6pYchpkfiBN38aNDSXBstB1xSuGu1/Mse9MOO04NLQ60b6m+Vj/OwLU4&#10;v3vel9NBSLJyXsXyo4jGPD/FYg1KKMq/+O7+sgYWy0Wam96kJ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BjvBAAAA3QAAAA8AAAAAAAAAAAAAAAAAmAIAAGRycy9kb3du&#10;cmV2LnhtbFBLBQYAAAAABAAEAPUAAACGAwAAAAA=&#10;" path="m134,20r-71,l66,25r,53l70,77r41,l111,24r3,-1l138,23r-4,-3e" fillcolor="black" stroked="f">
                <v:path arrowok="t" o:connecttype="custom" o:connectlocs="134,844;63,844;66,849;66,902;70,901;111,901;111,848;114,847;138,847;134,844" o:connectangles="0,0,0,0,0,0,0,0,0,0"/>
              </v:shape>
              <v:shape id="Freeform 3518" o:spid="_x0000_s1075" style="position:absolute;left:10345;top:824;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joMQA&#10;AADdAAAADwAAAGRycy9kb3ducmV2LnhtbESPzWrDMBCE74W8g9hAb42chP7EjRJMaE1vJW4fYGNt&#10;bRNrZaxNrL59VSj0OMzMN8x2H12vrjSGzrOB5SIDRVx723Fj4PPj9e4JVBBki71nMvBNAfa72c0W&#10;c+snPtK1kkYlCIccDbQiQ651qFtyGBZ+IE7elx8dSpJjo+2IU4K7Xq+y7EE77DgttDjQoaX6XF2c&#10;gXNxevR8KKd3IcnKVRXLlyIaczuPxTMooSj/4b/2mzWwvl9v4PdNe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o6DEAAAA3QAAAA8AAAAAAAAAAAAAAAAAmAIAAGRycy9k&#10;b3ducmV2LnhtbFBLBQYAAAAABAAEAPUAAACJAwAAAAA=&#10;" path="m64,l,57r12,9l63,20r71,l113,1,64,e" fillcolor="black" stroked="f">
                <v:path arrowok="t" o:connecttype="custom" o:connectlocs="64,824;0,881;12,890;63,844;134,844;113,825;64,824" o:connectangles="0,0,0,0,0,0,0"/>
              </v:shape>
              <v:shape id="Freeform 3517" o:spid="_x0000_s1076" style="position:absolute;left:10345;top:824;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5QMEA&#10;AADdAAAADwAAAGRycy9kb3ducmV2LnhtbERPzU7CQBC+m/gOmzHhJltRkRQW0hBpvBmKDzB0h7ah&#10;O9t0R7q+vXsw8fjl+9/souvVjcbQeTbwNM9AEdfedtwY+DodHleggiBb7D2TgR8KsNve320wt37i&#10;I90qaVQK4ZCjgVZkyLUOdUsOw9wPxIm7+NGhJDg22o44pXDX60WWLbXDjlNDiwPtW6qv1bczcC3O&#10;b5735fQpJFm5qGL5XkRjZg+xWIMSivIv/nN/WAPPry9pf3qTno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9eUDBAAAA3QAAAA8AAAAAAAAAAAAAAAAAmAIAAGRycy9kb3du&#10;cmV2LnhtbFBLBQYAAAAABAAEAPUAAACGAwAAAAA=&#10;" path="m138,23r-24,l162,65r15,-7l138,23e" fillcolor="black" stroked="f">
                <v:path arrowok="t" o:connecttype="custom" o:connectlocs="138,847;114,847;162,889;177,882;138,847" o:connectangles="0,0,0,0,0"/>
              </v:shape>
            </v:group>
            <v:group id="Group 3514" o:spid="_x0000_s1077" style="position:absolute;left:10345;top:824;width:177;height:173" coordorigin="10345,824"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NQFMcAAADdAAAADwAAAGRycy9kb3ducmV2LnhtbESPT2vCQBTE7wW/w/IK&#10;3uomphZJXYNIFQ9SqAqlt0f2mYRk34bsNn++fbdQ6HGYmd8wm2w0jeipc5VlBfEiAkGcW11xoeB2&#10;PTytQTiPrLGxTAomcpBtZw8bTLUd+IP6iy9EgLBLUUHpfZtK6fKSDLqFbYmDd7edQR9kV0jd4RDg&#10;ppHLKHqRBisOCyW2tC8pry/fRsFxwGGXxG/9ub7vp6/r6v3zHJNS88dx9wrC0+j/w3/tk1aQrJ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NQFMcAAADd&#10;AAAADwAAAAAAAAAAAAAAAACqAgAAZHJzL2Rvd25yZXYueG1sUEsFBgAAAAAEAAQA+gAAAJ4DAAAA&#10;AA==&#10;">
              <v:shape id="Freeform 3515" o:spid="_x0000_s1078" style="position:absolute;left:10345;top:824;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7PxsQA&#10;AADdAAAADwAAAGRycy9kb3ducmV2LnhtbESPQWvCQBSE7wX/w/KE3upG24hEV4nSQj02hpyf2WcS&#10;zb4N2VXTf98VCh6HmfmGWW0G04ob9a6xrGA6iUAQl1Y3XCnID19vCxDOI2tsLZOCX3KwWY9eVpho&#10;e+cfumW+EgHCLkEFtfddIqUrazLoJrYjDt7J9gZ9kH0ldY/3ADetnEXRXBpsOCzU2NGupvKSXY0C&#10;+znEcWq2Wd5gvudjWpzPVaHU63hIlyA8Df4Z/m9/awXv8ccMHm/C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8bEAAAA3QAAAA8AAAAAAAAAAAAAAAAAmAIAAGRycy9k&#10;b3ducmV2LnhtbFBLBQYAAAAABAAEAPUAAACJAwAAAAA=&#10;" path="m64,r49,1l177,58r-15,7l114,23r-3,1l111,78r-5,-1l139,172r-21,-1l91,99,84,98,64,173,45,172,69,78r1,-1l66,78r,-53l63,20,12,66,,57,64,xe" filled="f">
                <v:path arrowok="t" o:connecttype="custom" o:connectlocs="64,824;113,825;177,882;162,889;114,847;111,848;111,902;106,901;139,996;118,995;91,923;84,922;64,997;45,996;69,902;70,901;66,902;66,849;63,844;12,890;0,881;64,824" o:connectangles="0,0,0,0,0,0,0,0,0,0,0,0,0,0,0,0,0,0,0,0,0,0"/>
              </v:shape>
            </v:group>
            <w10:wrap anchorx="page"/>
          </v:group>
        </w:pict>
      </w:r>
      <w:r w:rsidRPr="00A32945">
        <w:rPr>
          <w:rFonts w:ascii="Times New Roman" w:hAnsi="Times New Roman"/>
          <w:position w:val="1"/>
          <w:sz w:val="21"/>
        </w:rPr>
        <w:t xml:space="preserve">----- BF TÍPUSÚ ALKALMAZOTT RÉSZ </w:t>
      </w:r>
      <w:r>
        <w:rPr>
          <w:rFonts w:ascii="Times New Roman" w:hAnsi="Times New Roman"/>
          <w:position w:val="1"/>
          <w:sz w:val="21"/>
        </w:rPr>
        <w:t>vagy CF TÍPUSÚ ALKALMAZOTT RÉSZ</w:t>
      </w:r>
    </w:p>
    <w:p w:rsidR="002F0637" w:rsidRDefault="002F0637" w:rsidP="003D2645">
      <w:pPr>
        <w:spacing w:after="0" w:line="360" w:lineRule="auto"/>
        <w:ind w:left="964" w:right="-23"/>
        <w:rPr>
          <w:rFonts w:ascii="Times New Roman" w:hAnsi="Times New Roman"/>
        </w:rPr>
      </w:pPr>
      <w:r w:rsidRPr="00A32945">
        <w:rPr>
          <w:rFonts w:ascii="Times New Roman" w:hAnsi="Times New Roman"/>
          <w:position w:val="1"/>
          <w:sz w:val="21"/>
        </w:rPr>
        <w:t xml:space="preserve">A csatlakozó a </w:t>
      </w:r>
      <w:r>
        <w:rPr>
          <w:rFonts w:ascii="Times New Roman" w:hAnsi="Times New Roman"/>
          <w:sz w:val="21"/>
          <w:szCs w:val="21"/>
        </w:rPr>
        <w:tab/>
      </w:r>
      <w:r w:rsidRPr="00A32945">
        <w:rPr>
          <w:rFonts w:ascii="Times New Roman" w:hAnsi="Times New Roman"/>
        </w:rPr>
        <w:t xml:space="preserve">szimbólummal mellette BF TÍPUSÚ </w:t>
      </w:r>
      <w:r>
        <w:rPr>
          <w:noProof/>
        </w:rPr>
        <w:pict>
          <v:group id="Group 3497" o:spid="_x0000_s1079" style="position:absolute;left:0;text-align:left;margin-left:529.85pt;margin-top:15.6pt;width:23.85pt;height:13.1pt;z-index:-251871744;mso-position-horizontal-relative:page;mso-position-vertical-relative:text" coordorigin="8385,67" coordsize="47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">
            <v:group id="Group 3511" o:spid="_x0000_s1080" style="position:absolute;left:8490;top:72;width:261;height:252" coordorigin="8490,72" coordsize="26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5KTMYAAADdAAAADwAAAGRycy9kb3ducmV2LnhtbESPT4vCMBTE78J+h/CE&#10;vWna9Q9LNYqIu+xBBHVBvD2aZ1tsXkoT2/rtjSB4HGbmN8x82ZlSNFS7wrKCeBiBIE6tLjhT8H/8&#10;GXyDcB5ZY2mZFNzJwXLx0Ztjom3Le2oOPhMBwi5BBbn3VSKlS3My6Ia2Ig7exdYGfZB1JnWNbYCb&#10;Un5F0VQaLDgs5FjROqf0ergZBb8ttqtRvGm218v6fj5OdqdtTEp99rvVDISnzr/Dr/afVjCaRG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kpMxgAAAN0A&#10;AAAPAAAAAAAAAAAAAAAAAKoCAABkcnMvZG93bnJldi54bWxQSwUGAAAAAAQABAD6AAAAnQMAAAAA&#10;">
              <v:shape id="Freeform 3512" o:spid="_x0000_s1081" style="position:absolute;left:8490;top:72;width:261;height:252;visibility:visible;mso-wrap-style:square;v-text-anchor:top" coordsize="26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gNcYA&#10;AADdAAAADwAAAGRycy9kb3ducmV2LnhtbESPQWvCQBSE7wX/w/KE3upGRSOpq7S2BXs0LZ5fs89s&#10;MPs2ZteY9te7QsHjMDPfMMt1b2vRUesrxwrGowQEceF0xaWC76+PpwUIH5A11o5JwS95WK8GD0vM&#10;tLvwjro8lCJC2GeowITQZFL6wpBFP3INcfQOrrUYomxLqVu8RLit5SRJ5tJixXHBYEMbQ8UxP1sF&#10;9U96Srv5/j3N/w6vb5OtOU8/e6Ueh/3LM4hAfbiH/9tbrWA6S2Z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kgNcYAAADdAAAADwAAAAAAAAAAAAAAAACYAgAAZHJz&#10;L2Rvd25yZXYueG1sUEsFBgAAAAAEAAQA9QAAAIsDAAAAAA==&#10;" path="m,252r261,l261,,,,,252xe" filled="f" strokeweight=".5pt">
                <v:path arrowok="t" o:connecttype="custom" o:connectlocs="0,324;261,324;261,72;0,72;0,324" o:connectangles="0,0,0,0,0"/>
              </v:shape>
            </v:group>
            <v:group id="Group 3509" o:spid="_x0000_s1082" style="position:absolute;left:8434;top:135;width:2;height:128" coordorigin="8434,135" coordsize="2,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oMcAAADdAAAADwAAAGRycy9kb3ducmV2LnhtbESPQWuDQBSE74X+h+UV&#10;emtWK0qx2YQQ2tKDBGIKpbeH+6IS9624WzX/PhsI5DjMzDfMcj2bTow0uNaygngRgSCurG65VvBz&#10;+Hx5A+E8ssbOMik4k4P16vFhibm2E+9pLH0tAoRdjgoa7/tcSlc1ZNAtbE8cvKMdDPogh1rqAacA&#10;N518jaJMGmw5LDTY07ah6lT+GwVfE06bJP4Yi9Nxe/47pLvfIialnp/mzTsIT7O/h2/tb60gSaM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xoMcAAADd&#10;AAAADwAAAAAAAAAAAAAAAACqAgAAZHJzL2Rvd25yZXYueG1sUEsFBgAAAAAEAAQA+gAAAJ4DAAAA&#10;AA==&#10;">
              <v:shape id="Freeform 3510" o:spid="_x0000_s1083" style="position:absolute;left:8434;top:135;width:2;height:1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WQ8YA&#10;AADdAAAADwAAAGRycy9kb3ducmV2LnhtbESPzWrCQBSF94W+w3AL3RSdWNFKmokUoTQLFxorbi+Z&#10;2yQ0cyfMTGN8+44guDycn4+TrUfTiYGcby0rmE0TEMSV1S3XCr4Pn5MVCB+QNXaWScGFPKzzx4cM&#10;U23PvKehDLWII+xTVNCE0KdS+qohg35qe+Lo/VhnMETpaqkdnuO46eRrkiylwZYjocGeNg1Vv+Wf&#10;iZCvl2PhaLHlebksLn6s96dhp9Tz0/jxDiLQGO7hW7vQCuaL5A2ub+IT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KWQ8YAAADdAAAADwAAAAAAAAAAAAAAAACYAgAAZHJz&#10;L2Rvd25yZXYueG1sUEsFBgAAAAAEAAQA9QAAAIsDAAAAAA==&#10;" path="m,l,128e" filled="f">
                <v:path arrowok="t" o:connecttype="custom" o:connectlocs="0,135;0,263" o:connectangles="0,0"/>
              </v:shape>
            </v:group>
            <v:group id="Group 3506" o:spid="_x0000_s1084" style="position:absolute;left:8542;top:134;width:164;height:139" coordorigin="8542,134" coordsize="164,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NAScMAAADdAAAADwAAAGRycy9kb3ducmV2LnhtbERPTWvCQBC9F/wPywi9&#10;1U0qKSW6BhErPQShWhBvQ3ZMQrKzIbsm8d93DwWPj/e9zibTioF6V1tWEC8iEMSF1TWXCn7PX2+f&#10;IJxH1thaJgUPcpBtZi9rTLUd+YeGky9FCGGXooLK+y6V0hUVGXQL2xEH7mZ7gz7AvpS6xzGEm1a+&#10;R9GHNFhzaKiwo11FRXO6GwWHEcftMt4PeXPbPa7n5HjJY1LqdT5tVyA8Tf4p/nd/awXLJA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0BJwwAAAN0AAAAP&#10;AAAAAAAAAAAAAAAAAKoCAABkcnMvZG93bnJldi54bWxQSwUGAAAAAAQABAD6AAAAmgMAAAAA&#10;">
              <v:shape id="Freeform 3508" o:spid="_x0000_s1085" style="position:absolute;left:8542;top:134;width:164;height:139;visibility:visible;mso-wrap-style:square;v-text-anchor:top" coordsize="16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NzsQA&#10;AADdAAAADwAAAGRycy9kb3ducmV2LnhtbESPQWsCMRSE74L/ITyhF6lZFYtdjSKCUChSutr7Y/O6&#10;u5i8LJuom3/fCEKPw8x8w6y3vTXiRp1vHCuYTjIQxKXTDVcKzqfD6xKED8gajWNSEMnDdjMcrDHX&#10;7s7fdCtCJRKEfY4K6hDaXEpf1mTRT1xLnLxf11kMSXaV1B3eE9waOcuyN2mx4bRQY0v7mspLcbUK&#10;ZGHHn8f4NdZxd3ZyGn90NEapl1G/W4EI1If/8LP9oRXMF9k7PN6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pDc7EAAAA3QAAAA8AAAAAAAAAAAAAAAAAmAIAAGRycy9k&#10;b3ducmV2LnhtbFBLBQYAAAAABAAEAPUAAACJAwAAAAA=&#10;" path="m51,l41,,32,1,,35r2,7l4,49r78,90l159,49r4,-7l164,35r-1,-8l160,21r-5,-7l82,14,79,11,72,7,68,5,60,1,51,e" fillcolor="black" stroked="f">
                <v:path arrowok="t" o:connecttype="custom" o:connectlocs="51,134;41,134;32,135;0,169;2,176;4,183;82,273;159,183;163,176;164,169;163,161;160,155;155,148;82,148;79,145;72,141;68,139;60,135;51,134" o:connectangles="0,0,0,0,0,0,0,0,0,0,0,0,0,0,0,0,0,0,0"/>
              </v:shape>
              <v:shape id="Freeform 3507" o:spid="_x0000_s1086" style="position:absolute;left:8542;top:134;width:164;height:139;visibility:visible;mso-wrap-style:square;v-text-anchor:top" coordsize="16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yjsEA&#10;AADdAAAADwAAAGRycy9kb3ducmV2LnhtbERPXWvCMBR9H+w/hDvwRTStYzKqUWQgCGOItXu/NNe2&#10;mNyUJtPm3y8Pgo+H873ejtaIGw2+c6wgn2cgiGunO24UVOf97BOED8gajWNSEMnDdvP6ssZCuzuf&#10;6FaGRqQQ9gUqaEPoCyl93ZJFP3c9ceIubrAYEhwaqQe8p3Br5CLLltJix6mhxZ6+Wqqv5Z9VIEs7&#10;/f6Jx6mOu8rJPP7qaIxSk7dxtwIRaAxP8cN90AreP/K0P71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Mo7BAAAA3QAAAA8AAAAAAAAAAAAAAAAAmAIAAGRycy9kb3du&#10;cmV2LnhtbFBLBQYAAAAABAAEAPUAAACGAwAAAAA=&#10;" path="m124,l114,,104,1,96,5,92,7r-7,4l82,14r73,l149,8,141,4,132,1,124,e" fillcolor="black" stroked="f">
                <v:path arrowok="t" o:connecttype="custom" o:connectlocs="124,134;114,134;104,135;96,139;92,141;85,145;82,148;155,148;149,142;141,138;132,135;124,134" o:connectangles="0,0,0,0,0,0,0,0,0,0,0,0"/>
              </v:shape>
            </v:group>
            <v:group id="Group 3504" o:spid="_x0000_s1087" style="position:absolute;left:8542;top:134;width:164;height:139" coordorigin="8542,134" coordsize="164,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CcUAAADdAAAADwAAAGRycy9kb3ducmV2LnhtbESPQWvCQBSE74X+h+UV&#10;vNXNKhZJXUVExYMIVUF6e2SfSTD7NmTXJP57Vyj0OMzMN8xs0dtKtNT40rEGNUxAEGfOlJxrOJ82&#10;n1MQPiAbrByThgd5WMzf32aYGtfxD7XHkIsIYZ+ihiKEOpXSZwVZ9ENXE0fv6hqLIcoml6bBLsJt&#10;JUdJ8iUtlhwXCqxpVVB2O96thm2H3XKs1u3+dl09fk+Tw2WvSOvBR7/8BhGoD//hv/bOaBhPlI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QfwnFAAAA3QAA&#10;AA8AAAAAAAAAAAAAAAAAqgIAAGRycy9kb3ducmV2LnhtbFBLBQYAAAAABAAEAPoAAACcAwAAAAA=&#10;">
              <v:shape id="Freeform 3505" o:spid="_x0000_s1088" style="position:absolute;left:8542;top:134;width:164;height:139;visibility:visible;mso-wrap-style:square;v-text-anchor:top" coordsize="16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6BMYA&#10;AADdAAAADwAAAGRycy9kb3ducmV2LnhtbESPQWvCQBSE74X+h+UVvOnGFKtGVykWi70Ipun9kX1N&#10;Qnffhuw2Sfvru4LQ4zAz3zDb/WiN6KnzjWMF81kCgrh0uuFKQfF+nK5A+ICs0TgmBT/kYb+7v9ti&#10;pt3AF+rzUIkIYZ+hgjqENpPSlzVZ9DPXEkfv03UWQ5RdJXWHQ4RbI9MkeZIWG44LNbZ0qKn8yr+t&#10;go/h7bVYrs7pwS5efo1ZyyQveqUmD+PzBkSgMfyHb+2TVvC4mKdwfROf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A6BMYAAADdAAAADwAAAAAAAAAAAAAAAACYAgAAZHJz&#10;L2Rvd25yZXYueG1sUEsFBgAAAAAEAAQA9QAAAIsDAAAAAA==&#10;" path="m82,14l51,,41,,,35r2,7l4,49r78,90l159,49r4,-7l164,35r-1,-8l124,,114,,104,1,96,5,92,7r-7,4l82,14xe" filled="f">
                <v:path arrowok="t" o:connecttype="custom" o:connectlocs="82,148;51,134;41,134;0,169;2,176;4,183;82,273;159,183;163,176;164,169;163,161;124,134;114,134;104,135;96,139;92,141;85,145;82,148" o:connectangles="0,0,0,0,0,0,0,0,0,0,0,0,0,0,0,0,0,0"/>
              </v:shape>
            </v:group>
            <v:group id="Group 3502" o:spid="_x0000_s1089" style="position:absolute;left:8393;top:201;width:37;height:2" coordorigin="8393,201" coordsize="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shape id="Freeform 3503" o:spid="_x0000_s1090" style="position:absolute;left:8393;top:201;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KX8QA&#10;AADdAAAADwAAAGRycy9kb3ducmV2LnhtbESP3YrCMBSE7wXfIZyFvdPUWkWrUUQQvFnBnwc4NMc2&#10;a3NSmli7b79ZWPBymJlvmPW2t7XoqPXGsYLJOAFBXDhtuFRwux5GCxA+IGusHZOCH/Kw3QwHa8y1&#10;e/GZuksoRYSwz1FBFUKTS+mLiiz6sWuIo3d3rcUQZVtK3eIrwm0t0ySZS4uG40KFDe0rKh6Xp1WQ&#10;ZYvw0MtufjJpmqXfxz1+7YxSnx/9bgUiUB/e4f/2USuYziYZ/L2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jCl/EAAAA3QAAAA8AAAAAAAAAAAAAAAAAmAIAAGRycy9k&#10;b3ducmV2LnhtbFBLBQYAAAAABAAEAPUAAACJAwAAAAA=&#10;" path="m,l37,e" filled="f">
                <v:path arrowok="t" o:connecttype="custom" o:connectlocs="0,0;37,0" o:connectangles="0,0"/>
              </v:shape>
            </v:group>
            <v:group id="Group 3500" o:spid="_x0000_s1091" style="position:absolute;left:8810;top:132;width:2;height:127" coordorigin="8810,132" coordsize="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v:shape id="Freeform 3501" o:spid="_x0000_s1092" style="position:absolute;left:8810;top:132;width:2;height:1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2DMYA&#10;AADdAAAADwAAAGRycy9kb3ducmV2LnhtbESPQWsCMRSE74X+h/CE3mrWlUpZjSJtlV6E1ha8PjfP&#10;zWLysmzS3dVfbwqFHoeZ+YZZrAZnRUdtqD0rmIwzEMSl1zVXCr6/No/PIEJE1mg9k4ILBVgt7+8W&#10;WGjf8yd1+1iJBOFQoAITY1NIGUpDDsPYN8TJO/nWYUyyraRusU9wZ2WeZTPpsOa0YLChF0Plef/j&#10;FESzGzb5q532b92HPYTz9ri75ko9jIb1HESkIf6H/9rvWsH0aTKD3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42DMYAAADdAAAADwAAAAAAAAAAAAAAAACYAgAAZHJz&#10;L2Rvd25yZXYueG1sUEsFBgAAAAAEAAQA9QAAAIsDAAAAAA==&#10;" path="m,l,127e" filled="f">
                <v:path arrowok="t" o:connecttype="custom" o:connectlocs="0,132;0,259" o:connectangles="0,0"/>
              </v:shape>
            </v:group>
            <v:group id="Group 3498" o:spid="_x0000_s1093" style="position:absolute;left:8818;top:197;width:37;height:2" coordorigin="8818,197" coordsize="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v:shape id="Freeform 3499" o:spid="_x0000_s1094" style="position:absolute;left:8818;top:197;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4AWsIA&#10;AADdAAAADwAAAGRycy9kb3ducmV2LnhtbERP3WrCMBS+H/gO4QjezbS1E9cZiwhCbzaY2wMcmrM2&#10;szkpTWzr25uLwS4/vv99OdtOjDR441hBuk5AENdOG24UfH+dn3cgfEDW2DkmBXfyUB4WT3sstJv4&#10;k8ZLaEQMYV+ggjaEvpDS1y1Z9GvXE0fuxw0WQ4RDI/WAUwy3ncySZCstGo4NLfZ0aqm+Xm5WQZ7v&#10;wlW/jtsPk2V59lud8P1olFot5+MbiEBz+Bf/uSutYPOSxrnxTXwC8vA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gBawgAAAN0AAAAPAAAAAAAAAAAAAAAAAJgCAABkcnMvZG93&#10;bnJldi54bWxQSwUGAAAAAAQABAD1AAAAhwMAAAAA&#10;" path="m,l37,e" filled="f">
                <v:path arrowok="t" o:connecttype="custom" o:connectlocs="0,0;37,0" o:connectangles="0,0"/>
              </v:shape>
            </v:group>
            <w10:wrap anchorx="page"/>
          </v:group>
        </w:pict>
      </w:r>
      <w:r w:rsidRPr="00A32945">
        <w:rPr>
          <w:rFonts w:ascii="Times New Roman" w:hAnsi="Times New Roman"/>
        </w:rPr>
        <w:t>ALKALMAZOTT RÉSZ, a</w:t>
      </w:r>
    </w:p>
    <w:p w:rsidR="002F0637" w:rsidRPr="00A32945" w:rsidRDefault="002F0637" w:rsidP="003D2645">
      <w:pPr>
        <w:spacing w:after="0" w:line="360" w:lineRule="auto"/>
        <w:ind w:left="964" w:right="-23"/>
        <w:rPr>
          <w:rFonts w:ascii="Times New Roman" w:hAnsi="Times New Roman"/>
          <w:sz w:val="21"/>
          <w:szCs w:val="21"/>
        </w:rPr>
      </w:pPr>
      <w:r w:rsidRPr="00A32945">
        <w:rPr>
          <w:rFonts w:ascii="Times New Roman" w:hAnsi="Times New Roman"/>
        </w:rPr>
        <w:t>mellette lévő szimbólummal ellátott csatlakozó a CF TÍPUSÚ ALKALMAZOTT RÉSZ.</w:t>
      </w:r>
    </w:p>
    <w:p w:rsidR="002F0637" w:rsidRPr="00A32945" w:rsidRDefault="002F0637">
      <w:pPr>
        <w:spacing w:before="65" w:after="0" w:line="240" w:lineRule="auto"/>
        <w:ind w:left="963" w:right="-20"/>
        <w:rPr>
          <w:rFonts w:ascii="Times New Roman" w:hAnsi="Times New Roman"/>
          <w:sz w:val="21"/>
          <w:szCs w:val="21"/>
        </w:rPr>
      </w:pPr>
      <w:r w:rsidRPr="00A32945">
        <w:rPr>
          <w:rFonts w:ascii="Times New Roman" w:hAnsi="Times New Roman"/>
          <w:sz w:val="21"/>
        </w:rPr>
        <w:t>A víz behatolása elleni védelem mértéke szerint:</w:t>
      </w:r>
    </w:p>
    <w:p w:rsidR="002F0637" w:rsidRPr="00A32945" w:rsidRDefault="002F0637">
      <w:pPr>
        <w:spacing w:before="70" w:after="0" w:line="240" w:lineRule="auto"/>
        <w:ind w:left="958" w:right="-20"/>
        <w:rPr>
          <w:rFonts w:ascii="Times New Roman" w:hAnsi="Times New Roman"/>
          <w:sz w:val="21"/>
          <w:szCs w:val="21"/>
        </w:rPr>
      </w:pPr>
      <w:r w:rsidRPr="00A32945">
        <w:rPr>
          <w:rFonts w:ascii="Times New Roman" w:hAnsi="Times New Roman"/>
          <w:sz w:val="21"/>
        </w:rPr>
        <w:t>----- Nem védett (általános).</w:t>
      </w:r>
    </w:p>
    <w:p w:rsidR="002F0637" w:rsidRPr="00A32945" w:rsidRDefault="002F0637">
      <w:pPr>
        <w:spacing w:before="3" w:after="0" w:line="130" w:lineRule="exact"/>
        <w:rPr>
          <w:rFonts w:ascii="Times New Roman" w:hAnsi="Times New Roman"/>
          <w:sz w:val="13"/>
          <w:szCs w:val="13"/>
        </w:rPr>
      </w:pPr>
    </w:p>
    <w:p w:rsidR="002F0637" w:rsidRPr="00A32945" w:rsidRDefault="002F0637">
      <w:pPr>
        <w:spacing w:after="0" w:line="240" w:lineRule="auto"/>
        <w:ind w:left="963" w:right="-20"/>
        <w:rPr>
          <w:rFonts w:ascii="Times New Roman" w:hAnsi="Times New Roman"/>
          <w:sz w:val="21"/>
          <w:szCs w:val="21"/>
        </w:rPr>
      </w:pPr>
      <w:r w:rsidRPr="00A32945">
        <w:rPr>
          <w:rFonts w:ascii="Times New Roman" w:hAnsi="Times New Roman"/>
          <w:sz w:val="21"/>
        </w:rPr>
        <w:t>A gyártó által ajánlott sterilezés vagy fertőtlenítés módszere(i) szerint.</w:t>
      </w:r>
    </w:p>
    <w:p w:rsidR="002F0637" w:rsidRPr="00A32945" w:rsidRDefault="002F0637">
      <w:pPr>
        <w:spacing w:before="70" w:after="0" w:line="372" w:lineRule="auto"/>
        <w:ind w:left="963" w:right="62"/>
        <w:rPr>
          <w:rFonts w:ascii="Times New Roman" w:hAnsi="Times New Roman"/>
          <w:sz w:val="21"/>
          <w:szCs w:val="21"/>
        </w:rPr>
      </w:pPr>
      <w:r w:rsidRPr="00A32945">
        <w:rPr>
          <w:rFonts w:ascii="Times New Roman" w:hAnsi="Times New Roman"/>
          <w:sz w:val="21"/>
        </w:rPr>
        <w:t>----- Berendezés a gyártó által ajánlott sterilizálási vagy fertőtlenítési mód(ok)hoz. Az alkalmazás biztonságosságának mértéke szerint GYÚLÉKONY</w:t>
      </w:r>
    </w:p>
    <w:p w:rsidR="002F0637" w:rsidRPr="00A32945" w:rsidRDefault="002F0637" w:rsidP="00614C23">
      <w:pPr>
        <w:spacing w:after="0" w:line="240" w:lineRule="auto"/>
        <w:ind w:left="964" w:right="-23"/>
        <w:rPr>
          <w:rFonts w:ascii="Times New Roman" w:hAnsi="Times New Roman"/>
          <w:sz w:val="21"/>
          <w:szCs w:val="21"/>
        </w:rPr>
      </w:pPr>
      <w:r w:rsidRPr="00A32945">
        <w:rPr>
          <w:rFonts w:ascii="Times New Roman" w:hAnsi="Times New Roman"/>
          <w:position w:val="1"/>
          <w:sz w:val="21"/>
        </w:rPr>
        <w:t>ÉRZÉSTELENÍTŐ KEVERÉK LEVEGŐVEL vagy OXIGÉNNEL vagy DINITROGÉN-OXID jelenlétében:</w:t>
      </w:r>
    </w:p>
    <w:p w:rsidR="002F0637" w:rsidRPr="00A32945" w:rsidRDefault="002F0637">
      <w:pPr>
        <w:spacing w:before="70" w:after="0" w:line="310" w:lineRule="auto"/>
        <w:ind w:left="1393" w:right="451" w:hanging="422"/>
        <w:rPr>
          <w:rFonts w:ascii="Times New Roman" w:hAnsi="Times New Roman"/>
          <w:sz w:val="21"/>
          <w:szCs w:val="21"/>
        </w:rPr>
      </w:pPr>
      <w:r w:rsidRPr="00A32945">
        <w:rPr>
          <w:rFonts w:ascii="Times New Roman" w:hAnsi="Times New Roman"/>
          <w:sz w:val="21"/>
        </w:rPr>
        <w:t>----- A BERENDEZÉS nem alkalmas GYÚLÉKONY ÉRZÉSTELENÍTŐ KEVERÉK jelenlétében történő használatra.</w:t>
      </w:r>
    </w:p>
    <w:p w:rsidR="002F0637" w:rsidRPr="00A32945" w:rsidRDefault="002F0637">
      <w:pPr>
        <w:spacing w:before="65" w:after="0" w:line="240" w:lineRule="auto"/>
        <w:ind w:left="963" w:right="-20"/>
        <w:rPr>
          <w:rFonts w:ascii="Times New Roman" w:hAnsi="Times New Roman"/>
          <w:sz w:val="21"/>
          <w:szCs w:val="21"/>
        </w:rPr>
      </w:pPr>
      <w:r w:rsidRPr="00A32945">
        <w:rPr>
          <w:rFonts w:ascii="Times New Roman" w:hAnsi="Times New Roman"/>
          <w:sz w:val="21"/>
        </w:rPr>
        <w:t>A működés módja szerint:</w:t>
      </w:r>
    </w:p>
    <w:p w:rsidR="002F0637" w:rsidRPr="00A32945" w:rsidRDefault="002F0637">
      <w:pPr>
        <w:spacing w:before="68" w:after="0" w:line="240" w:lineRule="auto"/>
        <w:ind w:left="963" w:right="-20"/>
        <w:rPr>
          <w:rFonts w:ascii="Times New Roman" w:hAnsi="Times New Roman"/>
          <w:sz w:val="21"/>
          <w:szCs w:val="21"/>
        </w:rPr>
      </w:pPr>
      <w:r w:rsidRPr="00A32945">
        <w:rPr>
          <w:rFonts w:ascii="Times New Roman" w:hAnsi="Times New Roman"/>
          <w:sz w:val="21"/>
        </w:rPr>
        <w:t>----- FOLYAMATOS MŰKÖDÉS.</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TILALOM</w:t>
      </w:r>
    </w:p>
    <w:p w:rsidR="002F0637" w:rsidRPr="00A32945" w:rsidRDefault="002F0637">
      <w:pPr>
        <w:spacing w:before="4" w:after="0" w:line="140" w:lineRule="exact"/>
        <w:rPr>
          <w:rFonts w:ascii="Times New Roman" w:hAnsi="Times New Roman"/>
          <w:sz w:val="14"/>
          <w:szCs w:val="14"/>
        </w:rPr>
      </w:pPr>
    </w:p>
    <w:p w:rsidR="002F0637" w:rsidRPr="00A32945" w:rsidRDefault="002F0637">
      <w:pPr>
        <w:tabs>
          <w:tab w:val="left" w:pos="3160"/>
        </w:tabs>
        <w:spacing w:after="0" w:line="240" w:lineRule="auto"/>
        <w:ind w:left="963" w:right="-20"/>
        <w:rPr>
          <w:rFonts w:ascii="Times New Roman" w:hAnsi="Times New Roman"/>
          <w:sz w:val="21"/>
          <w:szCs w:val="21"/>
        </w:rPr>
      </w:pPr>
      <w:r>
        <w:rPr>
          <w:noProof/>
        </w:rPr>
        <w:pict>
          <v:group id="Group 3486" o:spid="_x0000_s1095" style="position:absolute;left:0;text-align:left;margin-left:201.15pt;margin-top:-1.25pt;width:18.05pt;height:14.4pt;z-index:-251868672;mso-position-horizontal-relative:page" coordorigin="4023,-25" coordsize="36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">
            <v:group id="Group 3495" o:spid="_x0000_s1096" style="position:absolute;left:4028;top:-20;width:351;height:278" coordorigin="4028,-20"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shape id="Freeform 3496" o:spid="_x0000_s1097" style="position:absolute;left:4028;top:-20;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td8YA&#10;AADdAAAADwAAAGRycy9kb3ducmV2LnhtbESPQWvCQBSE74X+h+UVeqsbWxWNrlJKW1T0oBHPj+wz&#10;Ccm+TXe3Gv+9KxR6HGbmG2a26EwjzuR8ZVlBv5eAIM6trrhQcMi+XsYgfEDW2FgmBVfysJg/Psww&#10;1fbCOzrvQyEihH2KCsoQ2lRKn5dk0PdsSxy9k3UGQ5SukNrhJcJNI1+TZCQNVhwXSmzpo6S83v+a&#10;SHGT7HMzDtu6kqdh+539rOrjWqnnp+59CiJQF/7Df+2lVvA2mA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vtd8YAAADdAAAADwAAAAAAAAAAAAAAAACYAgAAZHJz&#10;L2Rvd25yZXYueG1sUEsFBgAAAAAEAAQA9QAAAIsDAAAAAA==&#10;" path="m175,l,278r351,l175,xe" filled="f" strokeweight=".5pt">
                <v:path arrowok="t" o:connecttype="custom" o:connectlocs="175,-20;0,258;351,258;175,-20" o:connectangles="0,0,0,0"/>
              </v:shape>
            </v:group>
            <v:group id="Group 3493" o:spid="_x0000_s1098" style="position:absolute;left:4189;top:73;width:29;height:112" coordorigin="4189,73"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l1zcYAAADdAAAADwAAAGRycy9kb3ducmV2LnhtbESPQWvCQBSE74X+h+UV&#10;vOkmWkuNriKi4kGEakG8PbLPJJh9G7JrEv99VxB6HGbmG2a26EwpGqpdYVlBPIhAEKdWF5wp+D1t&#10;+t8gnEfWWFomBQ9ysJi/v80w0bblH2qOPhMBwi5BBbn3VSKlS3My6Aa2Ig7e1dYGfZB1JnWNbYCb&#10;Ug6j6EsaLDgs5FjRKqf0drwbBdsW2+UoXjf723X1uJzGh/M+JqV6H91yCsJT5//Dr/ZOKxh9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2XXNxgAAAN0A&#10;AAAPAAAAAAAAAAAAAAAAAKoCAABkcnMvZG93bnJldi54bWxQSwUGAAAAAAQABAD6AAAAnQMAAAAA&#10;">
              <v:shape id="Freeform 3494" o:spid="_x0000_s1099" style="position:absolute;left:4189;top:73;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soMkA&#10;AADdAAAADwAAAGRycy9kb3ducmV2LnhtbESPT0vDQBTE7wW/w/KEXkq76R9CG7stGhD0YLHbHvT2&#10;yD6TaPZtyK5N+u1dQfA4zMxvmO1+sI24UOdrxwrmswQEceFMzaWC8+lxugbhA7LBxjEpuJKH/e5m&#10;tMXMuJ6PdNGhFBHCPkMFVQhtJqUvKrLoZ64ljt6H6yyGKLtSmg77CLeNXCRJKi3WHBcqbCmvqPjS&#10;31ZB/pke5pOX9/7N5rh8fr3qyYPWSo1vh/s7EIGG8B/+az8ZBcvVJoXfN/EJyN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1AsoMkAAADdAAAADwAAAAAAAAAAAAAAAACYAgAA&#10;ZHJzL2Rvd25yZXYueG1sUEsFBgAAAAAEAAQA9QAAAI4DAAAAAA==&#10;" path="m11,l4,6,,18,1,37,5,55,7,74r8,38l21,85,26,48,29,22,27,14,24,5,20,2,11,e" fillcolor="#330" stroked="f">
                <v:path arrowok="t" o:connecttype="custom" o:connectlocs="11,73;4,79;0,91;1,110;5,128;7,147;15,185;21,158;26,121;29,95;27,87;24,78;20,75;11,73" o:connectangles="0,0,0,0,0,0,0,0,0,0,0,0,0,0"/>
              </v:shape>
            </v:group>
            <v:group id="Group 3491" o:spid="_x0000_s1100" style="position:absolute;left:4189;top:73;width:29;height:112" coordorigin="4189,73"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shape id="Freeform 3492" o:spid="_x0000_s1101" style="position:absolute;left:4189;top:73;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JW8QA&#10;AADdAAAADwAAAGRycy9kb3ducmV2LnhtbERPz2vCMBS+C/4P4Qm7aaoT0c4o4pgM8aB1O+z2aJ5t&#10;sHnpmqj1vzcHwePH93u+bG0lrtR441jBcJCAIM6dNlwo+Dl+9acgfEDWWDkmBXfysFx0O3NMtbvx&#10;ga5ZKEQMYZ+igjKEOpXS5yVZ9ANXE0fu5BqLIcKmkLrBWwy3lRwlyURaNBwbSqxpXVJ+zi5Wwf8k&#10;uxz82Wy268/9707+jYZ3s1HqrdeuPkAEasNL/HR/awXv41mcG9/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iVvEAAAA3QAAAA8AAAAAAAAAAAAAAAAAmAIAAGRycy9k&#10;b3ducmV2LnhtbFBLBQYAAAAABAAEAPUAAACJAwAAAAA=&#10;" path="m15,112l7,74,5,55,1,37,,18,4,6,11,r9,2l24,5r3,9l29,22,26,48,21,85r-6,27xe" filled="f" strokeweight=".5pt">
                <v:path arrowok="t" o:connecttype="custom" o:connectlocs="15,185;7,147;5,128;1,110;0,91;4,79;11,73;20,75;24,78;27,87;29,95;26,121;21,158;15,185" o:connectangles="0,0,0,0,0,0,0,0,0,0,0,0,0,0"/>
              </v:shape>
            </v:group>
            <v:group id="Group 3489" o:spid="_x0000_s1102" style="position:absolute;left:4187;top:196;width:33;height:25" coordorigin="4187,196"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shape id="Freeform 3490" o:spid="_x0000_s1103" style="position:absolute;left:4187;top:196;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WGcIA&#10;AADdAAAADwAAAGRycy9kb3ducmV2LnhtbERPzWoCMRC+F/oOYQreatLWlnZrlCKIHqRS2wcYNuPu&#10;0s1kSeLu+vbOQfD48f3Pl6NvVU8xNYEtPE0NKOIyuIYrC3+/68d3UCkjO2wDk4UzJVgu7u/mWLgw&#10;8A/1h1wpCeFUoIU6567QOpU1eUzT0BELdwzRYxYYK+0iDhLuW/1szJv22LA01NjRqqby/3DyFl5m&#10;m3Knkznlj+N6HGarfeTv3trJw/j1CSrTmG/iq3vrxPdqZL+8kSegF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5YZwgAAAN0AAAAPAAAAAAAAAAAAAAAAAJgCAABkcnMvZG93&#10;bnJldi54bWxQSwUGAAAAAAQABAD1AAAAhwMAAAAA&#10;" path="m26,l7,,,6,,19r7,6l26,25r7,-6l33,6,26,e" fillcolor="#330" stroked="f">
                <v:path arrowok="t" o:connecttype="custom" o:connectlocs="26,196;7,196;0,202;0,215;7,221;26,221;33,215;33,202;26,196" o:connectangles="0,0,0,0,0,0,0,0,0"/>
              </v:shape>
            </v:group>
            <v:group id="Group 3487" o:spid="_x0000_s1104" style="position:absolute;left:4187;top:196;width:33;height:25" coordorigin="4187,196"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shape id="Freeform 3488" o:spid="_x0000_s1105" style="position:absolute;left:4187;top:196;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bUMMA&#10;AADdAAAADwAAAGRycy9kb3ducmV2LnhtbESPQYvCMBSE74L/ITzBm6YqylqNIoIoIgu6en82z7a0&#10;eSlN1PrvjbDgcZiZb5j5sjGleFDtcssKBv0IBHFidc6pgvPfpvcDwnlkjaVlUvAiB8tFuzXHWNsn&#10;H+lx8qkIEHYxKsi8r2IpXZKRQde3FXHwbrY26IOsU6lrfAa4KeUwiibSYM5hIcOK1hklxeluFPD2&#10;oKe/0xVfDvt7c7tei9F+WyjV7TSrGQhPjf+G/9s7rWA0jobweROe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ibUMMAAADdAAAADwAAAAAAAAAAAAAAAACYAgAAZHJzL2Rv&#10;d25yZXYueG1sUEsFBgAAAAAEAAQA9QAAAIgDAAAAAA==&#10;" path="m16,l7,,,6r,7l,19r7,6l16,25r10,l33,19r,-6l33,6,26,,16,xe" filled="f" strokeweight=".5pt">
                <v:path arrowok="t" o:connecttype="custom" o:connectlocs="16,196;7,196;0,202;0,209;0,215;7,221;16,221;26,221;33,215;33,209;33,202;26,196;16,196" o:connectangles="0,0,0,0,0,0,0,0,0,0,0,0,0"/>
              </v:shape>
            </v:group>
            <w10:wrap anchorx="page"/>
          </v:group>
        </w:pict>
      </w:r>
      <w:r>
        <w:rPr>
          <w:rFonts w:ascii="Times New Roman" w:hAnsi="Times New Roman"/>
          <w:sz w:val="21"/>
        </w:rPr>
        <w:t xml:space="preserve"> A</w:t>
      </w:r>
      <w:r w:rsidRPr="00A32945">
        <w:rPr>
          <w:rFonts w:ascii="Times New Roman" w:hAnsi="Times New Roman"/>
        </w:rPr>
        <w:tab/>
        <w:t xml:space="preserve"> -vel jelölt szimbólum a monitoron azt jelenti:</w:t>
      </w:r>
      <w:r w:rsidRPr="00A32945">
        <w:rPr>
          <w:rFonts w:ascii="Times New Roman" w:hAnsi="Times New Roman"/>
          <w:sz w:val="21"/>
        </w:rPr>
        <w:t xml:space="preserve"> Figyelem, ellenőrizze a kísérő dokumentumokat</w:t>
      </w:r>
    </w:p>
    <w:p w:rsidR="002F0637" w:rsidRPr="00A32945" w:rsidRDefault="002F0637">
      <w:pPr>
        <w:spacing w:before="70" w:after="0" w:line="240" w:lineRule="auto"/>
        <w:ind w:left="963" w:right="-20"/>
        <w:rPr>
          <w:rFonts w:ascii="Times New Roman" w:hAnsi="Times New Roman"/>
          <w:sz w:val="21"/>
          <w:szCs w:val="21"/>
        </w:rPr>
      </w:pPr>
      <w:r>
        <w:rPr>
          <w:noProof/>
        </w:rPr>
        <w:pict>
          <v:group id="Group 3475" o:spid="_x0000_s1106" style="position:absolute;left:0;text-align:left;margin-left:216.9pt;margin-top:15.8pt;width:18.05pt;height:14.4pt;z-index:-251869696;mso-position-horizontal-relative:page" coordorigin="4338,316" coordsize="36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">
            <v:group id="Group 3484" o:spid="_x0000_s1107" style="position:absolute;left:4343;top:321;width:351;height:278" coordorigin="4343,321"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ZMYAAADdAAAADwAAAGRycy9kb3ducmV2LnhtbESPT4vCMBTE7wt+h/CE&#10;va1pdVekGkVElz2I4B8Qb4/m2Rabl9LEtn57Iwh7HGbmN8xs0ZlSNFS7wrKCeBCBIE6tLjhTcDpu&#10;viYgnEfWWFomBQ9ysJj3PmaYaNvynpqDz0SAsEtQQe59lUjp0pwMuoGtiIN3tbVBH2SdSV1jG+Cm&#10;lMMoGkuDBYeFHCta5ZTeDnej4LfFdjmK1832dl09Lsef3Xkbk1Kf/W45BeGp8//hd/tPKxh9T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6XtkxgAAAN0A&#10;AAAPAAAAAAAAAAAAAAAAAKoCAABkcnMvZG93bnJldi54bWxQSwUGAAAAAAQABAD6AAAAnQMAAAAA&#10;">
              <v:shape id="Freeform 3485" o:spid="_x0000_s1108" style="position:absolute;left:4343;top:321;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j3sYA&#10;AADdAAAADwAAAGRycy9kb3ducmV2LnhtbESPQWvCQBSE74L/YXlCb3XT2kqaukqRWmyphxrx/Mg+&#10;k5Ds27i7avz33ULB4zAz3zCzRW9acSbna8sKHsYJCOLC6ppLBbt8dZ+C8AFZY2uZFFzJw2I+HMww&#10;0/bCP3TehlJECPsMFVQhdJmUvqjIoB/bjjh6B+sMhihdKbXDS4SbVj4myVQarDkuVNjRsqKi2Z5M&#10;pLiX/P07DZumlofn7iM/fjb7L6XuRv3bK4hAfbiF/9trrWDylE7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vj3sYAAADdAAAADwAAAAAAAAAAAAAAAACYAgAAZHJz&#10;L2Rvd25yZXYueG1sUEsFBgAAAAAEAAQA9QAAAIsDAAAAAA==&#10;" path="m175,l,278r351,l175,xe" filled="f" strokeweight=".5pt">
                <v:path arrowok="t" o:connecttype="custom" o:connectlocs="175,321;0,599;351,599;175,321" o:connectangles="0,0,0,0"/>
              </v:shape>
            </v:group>
            <v:group id="Group 3482" o:spid="_x0000_s1109" style="position:absolute;left:4504;top:414;width:29;height:112" coordorigin="4504,414"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shape id="Freeform 3483" o:spid="_x0000_s1110" style="position:absolute;left:4504;top:414;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kCskA&#10;AADdAAAADwAAAGRycy9kb3ducmV2LnhtbESPT2vCQBTE74LfYXkFL1I3/qlIdJUaENpDS7vtod4e&#10;2dckNvs2ZLcmfvtuQfA4zMxvmM2ut7U4U+srxwqmkwQEce5MxYWCz4/D/QqED8gGa8ek4EIedtvh&#10;YIOpcR2/01mHQkQI+xQVlCE0qZQ+L8min7iGOHrfrrUYomwLaVrsItzWcpYkS2mx4rhQYkNZSfmP&#10;/rUKstPydTp+OXZfNsP589tFj/daKzW66x/XIAL14Ra+tp+Mgvli9QD/b+ITkN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skCskAAADdAAAADwAAAAAAAAAAAAAAAACYAgAA&#10;ZHJzL2Rvd25yZXYueG1sUEsFBgAAAAAEAAQA9QAAAI4DAAAAAA==&#10;" path="m11,l4,6,,18,1,37,5,55,7,74r8,38l21,85,26,48,29,23,27,14,24,5,20,2,11,e" fillcolor="#330" stroked="f">
                <v:path arrowok="t" o:connecttype="custom" o:connectlocs="11,414;4,420;0,432;1,451;5,469;7,488;15,526;21,499;26,462;29,437;27,428;24,419;20,416;11,414" o:connectangles="0,0,0,0,0,0,0,0,0,0,0,0,0,0"/>
              </v:shape>
            </v:group>
            <v:group id="Group 3480" o:spid="_x0000_s1111" style="position:absolute;left:4504;top:414;width:29;height:112" coordorigin="4504,414"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J9Z8YAAADdAAAADwAAAGRycy9kb3ducmV2LnhtbESPT4vCMBTE7wt+h/AE&#10;b2ta3RWpRhFZxYMs+AfE26N5tsXmpTTZtn77jSB4HGbmN8x82ZlSNFS7wrKCeBiBIE6tLjhTcD5t&#10;PqcgnEfWWFomBQ9ysFz0PuaYaNvygZqjz0SAsEtQQe59lUjp0pwMuqGtiIN3s7VBH2SdSV1jG+Cm&#10;lKMomkiDBYeFHCta55Tej39GwbbFdjWOf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0n1nxgAAAN0A&#10;AAAPAAAAAAAAAAAAAAAAAKoCAABkcnMvZG93bnJldi54bWxQSwUGAAAAAAQABAD6AAAAnQMAAAAA&#10;">
              <v:shape id="Freeform 3481" o:spid="_x0000_s1112" style="position:absolute;left:4504;top:414;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L9McA&#10;AADdAAAADwAAAGRycy9kb3ducmV2LnhtbESPQWsCMRSE74X+h/CE3mpWKyqrUYpSKdJDXfXg7bF5&#10;7gY3L+sm6vrvjVDocZiZb5jpvLWVuFLjjWMFvW4Cgjh32nChYLf9eh+D8AFZY+WYFNzJw3z2+jLF&#10;VLsbb+iahUJECPsUFZQh1KmUPi/Jou+6mjh6R9dYDFE2hdQN3iLcVrKfJENp0XBcKLGmRUn5KbtY&#10;Bedhdtn4k1mtF8vf/Y889Ht3s1LqrdN+TkAEasN/+K/9rRV8DMY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Fi/THAAAA3QAAAA8AAAAAAAAAAAAAAAAAmAIAAGRy&#10;cy9kb3ducmV2LnhtbFBLBQYAAAAABAAEAPUAAACMAwAAAAA=&#10;" path="m15,112l7,74,5,55,1,37,,18,4,6,11,r9,2l24,5r3,9l29,23,26,48,21,85r-6,27xe" filled="f" strokeweight=".5pt">
                <v:path arrowok="t" o:connecttype="custom" o:connectlocs="15,526;7,488;5,469;1,451;0,432;4,420;11,414;20,416;24,419;27,428;29,437;26,462;21,499;15,526" o:connectangles="0,0,0,0,0,0,0,0,0,0,0,0,0,0"/>
              </v:shape>
            </v:group>
            <v:group id="Group 3478" o:spid="_x0000_s1113" style="position:absolute;left:4502;top:537;width:33;height:25" coordorigin="4502,537"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FMjsQAAADdAAAADwAAAGRycy9kb3ducmV2LnhtbERPTWvCQBC9F/wPyxS8&#10;1U20lZC6BpEqHqSgEUpvQ3ZMQrKzIbtN4r/vHgo9Pt73JptMKwbqXW1ZQbyIQBAXVtdcKrjlh5cE&#10;hPPIGlvLpOBBDrLt7GmDqbYjX2i4+lKEEHYpKqi871IpXVGRQbewHXHg7rY36APsS6l7HEO4aeUy&#10;itbSYM2hocKO9hUVzfXHKDiOOO5W8cdwbu77x3f+9vl1jkmp+fO0ewfhafL/4j/3SStYv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FMjsQAAADdAAAA&#10;DwAAAAAAAAAAAAAAAACqAgAAZHJzL2Rvd25yZXYueG1sUEsFBgAAAAAEAAQA+gAAAJsDAAAAAA==&#10;">
              <v:shape id="Freeform 3479" o:spid="_x0000_s1114" style="position:absolute;left:4502;top:537;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zQ8MA&#10;AADdAAAADwAAAGRycy9kb3ducmV2LnhtbESP0YrCMBRE34X9h3AX9k1TV5HaNcoiiD6Iou4HXJpr&#10;W2xuShLb7t8bQfBxmDkzzGLVm1q05HxlWcF4lIAgzq2uuFDwd9kMUxA+IGusLZOCf/KwWn4MFphp&#10;2/GJ2nMoRCxhn6GCMoQmk9LnJRn0I9sQR+9qncEQpSukdtjFclPL7ySZSYMVx4USG1qXlN/Od6Ng&#10;Mt3me+mTe5hfN303XR8dH1qlvj773x8QgfrwDr/onX5y6Ry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MzQ8MAAADdAAAADwAAAAAAAAAAAAAAAACYAgAAZHJzL2Rv&#10;d25yZXYueG1sUEsFBgAAAAAEAAQA9QAAAIgDAAAAAA==&#10;" path="m26,l7,,,6,,20r7,5l26,25r7,-5l33,6,26,e" fillcolor="#330" stroked="f">
                <v:path arrowok="t" o:connecttype="custom" o:connectlocs="26,537;7,537;0,543;0,557;7,562;26,562;33,557;33,543;26,537" o:connectangles="0,0,0,0,0,0,0,0,0"/>
              </v:shape>
            </v:group>
            <v:group id="Group 3476" o:spid="_x0000_s1115" style="position:absolute;left:4502;top:537;width:33;height:25" coordorigin="4502,537"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shape id="Freeform 3477" o:spid="_x0000_s1116" style="position:absolute;left:4502;top:537;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fPcYA&#10;AADdAAAADwAAAGRycy9kb3ducmV2LnhtbESPQWvCQBSE70L/w/KE3upGLaWJriIFSQlSMG3vz+wz&#10;Ccm+Ddk1Sf99t1DwOMzMN8x2P5lWDNS72rKC5SICQVxYXXOp4Ovz+PQKwnlkja1lUvBDDva7h9kW&#10;E21HPtOQ+1IECLsEFVTed4mUrqjIoFvYjjh4V9sb9EH2pdQ9jgFuWrmKohdpsOawUGFHbxUVTX4z&#10;Cjg96fgjPvD3KbtN18ulWWdpo9TjfDpsQHia/D38337XCtbP8RL+3oQn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fPcYAAADdAAAADwAAAAAAAAAAAAAAAACYAgAAZHJz&#10;L2Rvd25yZXYueG1sUEsFBgAAAAAEAAQA9QAAAIsDAAAAAA==&#10;" path="m16,l7,,,6r,7l,20r7,5l16,25r10,l33,20r,-7l33,6,26,,16,xe" filled="f" strokeweight=".5pt">
                <v:path arrowok="t" o:connecttype="custom" o:connectlocs="16,537;7,537;0,543;0,550;0,557;7,562;16,562;26,562;33,557;33,550;33,543;26,537;16,537" o:connectangles="0,0,0,0,0,0,0,0,0,0,0,0,0"/>
              </v:shape>
            </v:group>
            <w10:wrap anchorx="page"/>
          </v:group>
        </w:pict>
      </w:r>
      <w:r w:rsidRPr="00A32945">
        <w:rPr>
          <w:rFonts w:ascii="Times New Roman" w:hAnsi="Times New Roman"/>
          <w:sz w:val="21"/>
        </w:rPr>
        <w:t>(jelen útmutatót).</w:t>
      </w:r>
    </w:p>
    <w:p w:rsidR="002F0637" w:rsidRPr="00A32945" w:rsidRDefault="002F0637">
      <w:pPr>
        <w:tabs>
          <w:tab w:val="left" w:pos="3460"/>
        </w:tabs>
        <w:spacing w:before="70" w:after="0" w:line="310" w:lineRule="auto"/>
        <w:ind w:left="963" w:right="89"/>
        <w:rPr>
          <w:rFonts w:ascii="Times New Roman" w:hAnsi="Times New Roman"/>
          <w:sz w:val="21"/>
          <w:szCs w:val="21"/>
        </w:rPr>
      </w:pPr>
      <w:r>
        <w:rPr>
          <w:rFonts w:ascii="Times New Roman" w:hAnsi="Times New Roman"/>
        </w:rPr>
        <w:t>A</w:t>
      </w:r>
      <w:r w:rsidRPr="00A32945">
        <w:rPr>
          <w:rFonts w:ascii="Times New Roman" w:hAnsi="Times New Roman"/>
        </w:rPr>
        <w:t xml:space="preserve"> kézikönyvben a</w:t>
      </w:r>
      <w:r w:rsidRPr="00A32945">
        <w:rPr>
          <w:rFonts w:ascii="Times New Roman" w:hAnsi="Times New Roman"/>
        </w:rPr>
        <w:tab/>
        <w:t xml:space="preserve">jelölés azt jelenti, hogy a készülék használatakor jobban oda kell figyelnie, az állatok, a kezelő ill. a berendezés biztonsága érdekében. </w:t>
      </w:r>
    </w:p>
    <w:p w:rsidR="002F0637" w:rsidRPr="00A32945" w:rsidRDefault="002F0637">
      <w:pPr>
        <w:spacing w:before="8"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rsidP="00614C23">
      <w:pPr>
        <w:spacing w:after="0" w:line="240" w:lineRule="auto"/>
        <w:ind w:left="1496" w:right="4925"/>
        <w:jc w:val="center"/>
        <w:rPr>
          <w:rFonts w:ascii="Times New Roman" w:hAnsi="Times New Roman"/>
          <w:sz w:val="24"/>
          <w:szCs w:val="24"/>
        </w:rPr>
      </w:pPr>
      <w:r>
        <w:rPr>
          <w:noProof/>
        </w:rPr>
        <w:pict>
          <v:group id="Group 3460" o:spid="_x0000_s1117" style="position:absolute;left:0;text-align:left;margin-left:98.2pt;margin-top:-7pt;width:431.95pt;height:19.5pt;z-index:-251874816;mso-position-horizontal-relative:page" coordorigin="1964,-140"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">
            <v:group id="Group 3473" o:spid="_x0000_s1118" style="position:absolute;left:2301;top:-33;width:351;height:278" coordorigin="2301,-33"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shape id="Freeform 3474" o:spid="_x0000_s1119" style="position:absolute;left:2301;top:-33;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XVcYA&#10;AADdAAAADwAAAGRycy9kb3ducmV2LnhtbESPwU7DMAyG70i8Q2QkbjRlwDTKsglNgLYJDqyIs9V4&#10;bdXGKUnYurefD0gcrd//Z3/z5eh6daAQW88GbrMcFHHlbcu1ga/y9WYGKiZki71nMnCiCMvF5cUc&#10;C+uP/EmHXaqVQDgWaKBJaSi0jlVDDmPmB2LJ9j44TDKGWtuAR4G7Xk/yfKodtiwXGhxo1VDV7X6d&#10;UMJj+fI+Sx9dq/cPw1v5s+m+t8ZcX43PT6ASjel/+a+9tgbu7qfyrtiICe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OXVcYAAADdAAAADwAAAAAAAAAAAAAAAACYAgAAZHJz&#10;L2Rvd25yZXYueG1sUEsFBgAAAAAEAAQA9QAAAIsDAAAAAA==&#10;" path="m175,l,278r351,l175,xe" filled="f" strokeweight=".5pt">
                <v:path arrowok="t" o:connecttype="custom" o:connectlocs="175,-33;0,245;351,245;175,-33" o:connectangles="0,0,0,0"/>
              </v:shape>
            </v:group>
            <v:group id="Group 3471" o:spid="_x0000_s1120" style="position:absolute;left:2462;top:60;width:29;height:112" coordorigin="2462,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shape id="Freeform 3472" o:spid="_x0000_s1121" style="position:absolute;left:2462;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tcUA&#10;AADdAAAADwAAAGRycy9kb3ducmV2LnhtbERPz2vCMBS+D/wfwht4EU3VodIZZRaE7bCh0YO7PZq3&#10;tq55KU1m63+/HAY7fny/19ve1uJGra8cK5hOEhDEuTMVFwrOp/14BcIHZIO1Y1JwJw/bzeBhjalx&#10;HR/ppkMhYgj7FBWUITSplD4vyaKfuIY4cl+utRgibAtpWuxiuK3lLEkW0mLFsaHEhrKS8m/9YxVk&#10;18XHdPT+2V1shvO3w12PdlorNXzsX55BBOrDv/jP/WoUzJ+WcX98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e1xQAAAN0AAAAPAAAAAAAAAAAAAAAAAJgCAABkcnMv&#10;ZG93bnJldi54bWxQSwUGAAAAAAQABAD1AAAAigMAAAAA&#10;" path="m11,l4,6,,17,1,37,5,54,7,74r8,38l21,85,26,47,29,22,27,13,24,4,20,2,11,e" fillcolor="#330" stroked="f">
                <v:path arrowok="t" o:connecttype="custom" o:connectlocs="11,60;4,66;0,77;1,97;5,114;7,134;15,172;21,145;26,107;29,82;27,73;24,64;20,62;11,60" o:connectangles="0,0,0,0,0,0,0,0,0,0,0,0,0,0"/>
              </v:shape>
            </v:group>
            <v:group id="Group 3469" o:spid="_x0000_s1122" style="position:absolute;left:2462;top:60;width:29;height:112" coordorigin="2462,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shape id="Freeform 3470" o:spid="_x0000_s1123" style="position:absolute;left:2462;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YS8cA&#10;AADdAAAADwAAAGRycy9kb3ducmV2LnhtbESPQWvCQBSE70L/w/KE3szGtNgSXaVYKqV40FQP3h7Z&#10;Z7KYfZtmV43/vlsQehxm5htmtuhtIy7UeeNYwThJQRCXThuuFOy+P0avIHxA1tg4JgU38rCYPwxm&#10;mGt35S1dilCJCGGfo4I6hDaX0pc1WfSJa4mjd3SdxRBlV0nd4TXCbSOzNJ1Ii4bjQo0tLWsqT8XZ&#10;KviZFOetP5nV1/J9s1/LQza+mZVSj8P+bQoiUB/+w/f2p1bw9PySwd+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nWEvHAAAA3QAAAA8AAAAAAAAAAAAAAAAAmAIAAGRy&#10;cy9kb3ducmV2LnhtbFBLBQYAAAAABAAEAPUAAACMAwAAAAA=&#10;" path="m15,112l7,74,5,54,1,37,,17,4,6,11,r9,2l24,4r3,9l29,22,26,47,21,85r-6,27xe" filled="f" strokeweight=".5pt">
                <v:path arrowok="t" o:connecttype="custom" o:connectlocs="15,172;7,134;5,114;1,97;0,77;4,66;11,60;20,62;24,64;27,73;29,82;26,107;21,145;15,172" o:connectangles="0,0,0,0,0,0,0,0,0,0,0,0,0,0"/>
              </v:shape>
            </v:group>
            <v:group id="Group 3467" o:spid="_x0000_s1124" style="position:absolute;left:2460;top:183;width:33;height:25" coordorigin="2460,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u2MYAAADdAAAADwAAAGRycy9kb3ducmV2LnhtbESPQWvCQBSE74X+h+UV&#10;vOkmTW0ldRURLR5EUAvF2yP7TILZtyG7JvHfu4LQ4zAz3zDTeW8q0VLjSssK4lEEgjizuuRcwe9x&#10;PZyAcB5ZY2WZFNzIwXz2+jLFVNuO99QefC4ChF2KCgrv61RKlxVk0I1sTRy8s20M+iCbXOoGuwA3&#10;lXyPok9psOSwUGBNy4Kyy+FqFPx02C2SeNVuL+fl7XQc7/62MSk1eOsX3yA89f4//GxvtILk4y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K7YxgAAAN0A&#10;AAAPAAAAAAAAAAAAAAAAAKoCAABkcnMvZG93bnJldi54bWxQSwUGAAAAAAQABAD6AAAAnQMAAAAA&#10;">
              <v:shape id="Freeform 3468" o:spid="_x0000_s1125" style="position:absolute;left:2460;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s+sQA&#10;AADdAAAADwAAAGRycy9kb3ducmV2LnhtbESP0WrCQBRE3wv+w3IF3+rGNtQ2ZiMiiH0oFW0/4JK9&#10;JsHs3bC7JvHvXaHQx2HmzDD5ejSt6Mn5xrKCxTwBQVxa3XCl4Pdn9/wOwgdkja1lUnAjD+ti8pRj&#10;pu3AR+pPoRKxhH2GCuoQukxKX9Zk0M9tRxy9s3UGQ5SuktrhEMtNK1+S5E0abDgu1NjRtqbycroa&#10;Ba/pvvySPrmGj/NuHNLtwfF3r9RsOm5WIAKN4T/8R3/qB7dM4fEmP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7PrEAAAA3QAAAA8AAAAAAAAAAAAAAAAAmAIAAGRycy9k&#10;b3ducmV2LnhtbFBLBQYAAAAABAAEAPUAAACJAwAAAAA=&#10;" path="m26,l7,,,5,,19r7,6l26,25r7,-6l33,5,26,e" fillcolor="#330" stroked="f">
                <v:path arrowok="t" o:connecttype="custom" o:connectlocs="26,183;7,183;0,188;0,202;7,208;26,208;33,202;33,188;26,183" o:connectangles="0,0,0,0,0,0,0,0,0"/>
              </v:shape>
            </v:group>
            <v:group id="Group 3465" o:spid="_x0000_s1126" style="position:absolute;left:2460;top:183;width:33;height:25" coordorigin="2460,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WTN8YAAADdAAAADwAAAGRycy9kb3ducmV2LnhtbESPQWvCQBSE74X+h+UV&#10;vOkmWluJriKi4kGEakG8PbLPJJh9G7JrEv99VxB6HGbmG2a26EwpGqpdYVlBPIhAEKdWF5wp+D1t&#10;+hMQziNrLC2Tggc5WMzf32aYaNvyDzVHn4kAYZeggtz7KpHSpTkZdANbEQfvamuDPsg6k7rGNsBN&#10;KYdR9CUNFhwWcqxolVN6O96Ngm2L7XIUr5v97bp6XE7jw3kfk1K9j245BeGp8//hV3unFY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1ZM3xgAAAN0A&#10;AAAPAAAAAAAAAAAAAAAAAKoCAABkcnMvZG93bnJldi54bWxQSwUGAAAAAAQABAD6AAAAnQMAAAAA&#10;">
              <v:shape id="Freeform 3466" o:spid="_x0000_s1127" style="position:absolute;left:2460;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hs8YA&#10;AADdAAAADwAAAGRycy9kb3ducmV2LnhtbESP3WrCQBSE7wu+w3KE3jUbtfgTXUMoFItIoVHvj9lj&#10;EpI9G7Krpm/fLRR6OczMN8wmHUwr7tS72rKCSRSDIC6srrlUcDq+vyxBOI+ssbVMCr7JQbodPW0w&#10;0fbBX3TPfSkChF2CCirvu0RKV1Rk0EW2Iw7e1fYGfZB9KXWPjwA3rZzG8VwarDksVNjRW0VFk9+M&#10;At4d9OpzlfH5sL8N18ulme13jVLP4yFbg/A0+P/wX/tDK5i9Lu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Ths8YAAADdAAAADwAAAAAAAAAAAAAAAACYAgAAZHJz&#10;L2Rvd25yZXYueG1sUEsFBgAAAAAEAAQA9QAAAIsDAAAAAA==&#10;" path="m16,l7,,,5r,7l,19r7,6l16,25r10,l33,19r,-7l33,5,26,,16,xe" filled="f" strokeweight=".5pt">
                <v:path arrowok="t" o:connecttype="custom" o:connectlocs="16,183;7,183;0,188;0,195;0,202;7,208;16,208;26,208;33,202;33,195;33,188;26,183;16,183" o:connectangles="0,0,0,0,0,0,0,0,0,0,0,0,0"/>
              </v:shape>
            </v:group>
            <v:group id="Group 3463" o:spid="_x0000_s1128" style="position:absolute;left:1964;top:-100;width:8639;height:22" coordorigin="1964,-10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shape id="Freeform 3464" o:spid="_x0000_s1129" style="position:absolute;left:1964;top:-10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WGMQA&#10;AADdAAAADwAAAGRycy9kb3ducmV2LnhtbERPTW+CQBC9m/Q/bKZJb7JgiSXoShrTJj2ZSunB25Qd&#10;gcjOUnar+O/dQxOPL+97XUymF2caXWdZQRLFIIhrqztuFFRf7/MMhPPIGnvLpOBKDorNw2yNubYX&#10;3tO59I0IIexyVNB6P+RSurolgy6yA3HgjnY06AMcG6lHvIRw08tFHC+lwY5DQ4sDbVuqT+WfUVAm&#10;v4ufq0urt/SUfW6/d/Jw6KVST4/T6wqEp8nfxf/uD63gOX0Jc8Ob8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lhjEAAAA3QAAAA8AAAAAAAAAAAAAAAAAmAIAAGRycy9k&#10;b3ducmV2LnhtbFBLBQYAAAAABAAEAPUAAACJAwAAAAA=&#10;" path="m,22r8639,l8639,,,,,22xe" fillcolor="black" stroked="f">
                <v:path arrowok="t" o:connecttype="custom" o:connectlocs="0,-78;8639,-78;8639,-100;0,-100;0,-78" o:connectangles="0,0,0,0,0"/>
              </v:shape>
            </v:group>
            <v:group id="Group 3461" o:spid="_x0000_s1130" style="position:absolute;left:1964;top:-140;width:8639;height:22" coordorigin="1964,-14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shape id="Freeform 3462" o:spid="_x0000_s1131" style="position:absolute;left:1964;top:-14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qOcQA&#10;AADdAAAADwAAAGRycy9kb3ducmV2LnhtbERPTWvCQBC9C/0PyxR6001sKCF1FQkt9FQ06sHbNDsm&#10;wexsmt2a5N+7B6HHx/tebUbTihv1rrGsIF5EIIhLqxuuFBwPn/MUhPPIGlvLpGAiB5v102yFmbYD&#10;7+lW+EqEEHYZKqi97zIpXVmTQbewHXHgLrY36APsK6l7HEK4aeUyit6kwYZDQ40d5TWV1+LPKCji&#10;3+XP5JLjR3JNd/npW57PrVTq5XncvoPwNPp/8cP9pRW8JmnYH96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H6jnEAAAA3QAAAA8AAAAAAAAAAAAAAAAAmAIAAGRycy9k&#10;b3ducmV2LnhtbFBLBQYAAAAABAAEAPUAAACJAwAAAAA=&#10;" path="m,22r8639,l8639,,,,,22xe" fillcolor="black" stroked="f">
                <v:path arrowok="t" o:connecttype="custom" o:connectlocs="0,-118;8639,-118;8639,-140;0,-140;0,-118" o:connectangles="0,0,0,0,0"/>
              </v:shape>
            </v:group>
            <w10:wrap anchorx="page"/>
          </v:group>
        </w:pict>
      </w:r>
      <w:r>
        <w:rPr>
          <w:noProof/>
        </w:rPr>
        <w:pict>
          <v:group id="Group 3458" o:spid="_x0000_s1132" style="position:absolute;left:0;text-align:left;margin-left:98.2pt;margin-top:17.35pt;width:431.8pt;height:.1pt;z-index:-251873792;mso-position-horizontal-relative:page" coordorigin="1964,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">
            <v:shape id="Freeform 3459" o:spid="_x0000_s1133" style="position:absolute;left:1964;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ARMUA&#10;AADdAAAADwAAAGRycy9kb3ducmV2LnhtbESPQWvCQBSE74L/YXmF3nRTq7akrhILBfGmDTTHR/Z1&#10;E5p9G7Orif/eFYQeh5n5hlltBtuIC3W+dqzgZZqAIC6drtkoyL+/Ju8gfEDW2DgmBVfysFmPRytM&#10;tev5QJdjMCJC2KeooAqhTaX0ZUUW/dS1xNH7dZ3FEGVnpO6wj3DbyFmSLKXFmuNChS19VlT+Hc9W&#10;wezgF3We5cX+5+2UkdkWRW92Sj0/DdkHiEBD+A8/2jut4HW+XMD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EBExQAAAN0AAAAPAAAAAAAAAAAAAAAAAJgCAABkcnMv&#10;ZG93bnJldi54bWxQSwUGAAAAAAQABAD1AAAAig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80"/>
        </w:tabs>
        <w:spacing w:after="0" w:line="308" w:lineRule="auto"/>
        <w:ind w:left="1395" w:right="59"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használja a Multi-Paramete Állatorvosi Monitor mágneses rezonancia képalkotó eljárás (MRI) ill. CT vizsgálat során.</w:t>
      </w:r>
    </w:p>
    <w:p w:rsidR="002F0637" w:rsidRPr="00A32945" w:rsidRDefault="002F0637">
      <w:pPr>
        <w:tabs>
          <w:tab w:val="left" w:pos="1380"/>
        </w:tabs>
        <w:spacing w:after="0" w:line="245" w:lineRule="exact"/>
        <w:ind w:left="970" w:right="-20"/>
        <w:rPr>
          <w:rFonts w:ascii="Times New Roman" w:hAnsi="Times New Roman"/>
          <w:sz w:val="21"/>
          <w:szCs w:val="21"/>
        </w:rPr>
      </w:pPr>
      <w:r>
        <w:rPr>
          <w:noProof/>
        </w:rPr>
        <w:pict>
          <v:group id="Group 3453" o:spid="_x0000_s1134" style="position:absolute;left:0;text-align:left;margin-left:97.45pt;margin-top:17.4pt;width:433.1pt;height:3.1pt;z-index:-251872768;mso-position-horizontal-relative:page" coordorigin="1949,348"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">
            <v:group id="Group 3456" o:spid="_x0000_s1135" style="position:absolute;left:1960;top:359;width:8640;height:2" coordorigin="1960,359"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umcsMAAADdAAAADwAAAGRycy9kb3ducmV2LnhtbERPTYvCMBC9C/sfwgh7&#10;07SrlqUaRcRd9iCCuiDehmZsi82kNLGt/94cBI+P971Y9aYSLTWutKwgHkcgiDOrS84V/J9+Rt8g&#10;nEfWWFkmBQ9ysFp+DBaYatvxgdqjz0UIYZeigsL7OpXSZQUZdGNbEwfuahuDPsAml7rBLoSbSn5F&#10;USINlhwaCqxpU1B2O96Ngt8Ou/Uk3ra723XzuJxm+/MuJqU+h/16DsJT79/il/tPK5h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e6ZywwAAAN0AAAAP&#10;AAAAAAAAAAAAAAAAAKoCAABkcnMvZG93bnJldi54bWxQSwUGAAAAAAQABAD6AAAAmgMAAAAA&#10;">
              <v:shape id="Freeform 3457" o:spid="_x0000_s1136" style="position:absolute;left:1960;top:359;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31MYA&#10;AADdAAAADwAAAGRycy9kb3ducmV2LnhtbESPQWvCQBSE74X+h+UVvIhujEUkukoRBUFFTNXzI/tM&#10;QrNvQ3bV6K/vCoUeh5n5hpnOW1OJGzWutKxg0I9AEGdWl5wrOH6vemMQziNrrCyTggc5mM/e36aY&#10;aHvnA91Sn4sAYZeggsL7OpHSZQUZdH1bEwfvYhuDPsgml7rBe4CbSsZRNJIGSw4LBda0KCj7Sa9G&#10;QXd5eO7S/Xm722StXZwecdedYqU6H+3XBISn1v+H/9prrWD4ORrA601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z31MYAAADdAAAADwAAAAAAAAAAAAAAAACYAgAAZHJz&#10;L2Rvd25yZXYueG1sUEsFBgAAAAAEAAQA9QAAAIsDAAAAAA==&#10;" path="m,l8640,e" filled="f" strokeweight="1.1pt">
                <v:path arrowok="t" o:connecttype="custom" o:connectlocs="0,0;8640,0" o:connectangles="0,0"/>
              </v:shape>
            </v:group>
            <v:group id="Group 3454" o:spid="_x0000_s1137" style="position:absolute;left:1960;top:399;width:8640;height:2" coordorigin="1960,399"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dnsYAAADdAAAADwAAAGRycy9kb3ducmV2LnhtbESPS4vCQBCE78L+h6EX&#10;9qaT+GKJjiLiLnsQwQcs3ppMmwQzPSEzJvHfO4Lgsaiqr6j5sjOlaKh2hWUF8SACQZxaXXCm4HT8&#10;6X+DcB5ZY2mZFNzJwXLx0Ztjom3Le2oOPhMBwi5BBbn3VSKlS3My6Aa2Ig7exdYGfZB1JnWNbYCb&#10;Ug6jaCoNFhwWcqxonVN6PdyMgt8W29Uo3jTb62V9Px8nu/9tTEp9fXarGQhPnX+HX+0/rWA0n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5Z2exgAAAN0A&#10;AAAPAAAAAAAAAAAAAAAAAKoCAABkcnMvZG93bnJldi54bWxQSwUGAAAAAAQABAD6AAAAnQMAAAAA&#10;">
              <v:shape id="Freeform 3455" o:spid="_x0000_s1138" style="position:absolute;left:1960;top:399;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MOMcA&#10;AADdAAAADwAAAGRycy9kb3ducmV2LnhtbESPQWvCQBSE7wX/w/KEXqRujEVKmo2IWBCqiLH2/Mi+&#10;JsHs25BdNfbXd4WCx2FmvmHSeW8acaHO1ZYVTMYRCOLC6ppLBV+Hj5c3EM4ja2wsk4IbOZhng6cU&#10;E22vvKdL7ksRIOwSVFB53yZSuqIig25sW+Lg/djOoA+yK6Xu8BrgppFxFM2kwZrDQoUtLSsqTvnZ&#10;KBit9r/bfPe92X4WvV0eb/HIHWOlnof94h2Ep94/wv/ttVYwfZ1N4f4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yzDjHAAAA3QAAAA8AAAAAAAAAAAAAAAAAmAIAAGRy&#10;cy9kb3ducmV2LnhtbFBLBQYAAAAABAAEAPUAAACMAw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használja a monitort gyúlékony érzéstelenítők vagy gázok jelenlétében.</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5"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ÓVINTÉZKEDÉSEK</w:t>
      </w:r>
    </w:p>
    <w:p w:rsidR="002F0637" w:rsidRPr="00A32945" w:rsidRDefault="002F0637">
      <w:pPr>
        <w:spacing w:before="7"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rsidP="000D1CAE">
      <w:pPr>
        <w:tabs>
          <w:tab w:val="left" w:pos="5670"/>
        </w:tabs>
        <w:spacing w:after="0" w:line="240" w:lineRule="auto"/>
        <w:ind w:left="1496" w:right="3650"/>
        <w:jc w:val="center"/>
        <w:rPr>
          <w:rFonts w:ascii="Times New Roman" w:hAnsi="Times New Roman"/>
          <w:sz w:val="24"/>
          <w:szCs w:val="24"/>
        </w:rPr>
      </w:pPr>
      <w:r>
        <w:rPr>
          <w:noProof/>
        </w:rPr>
        <w:pict>
          <v:group id="Group 3438" o:spid="_x0000_s1139" style="position:absolute;left:0;text-align:left;margin-left:98.2pt;margin-top:-7pt;width:431.95pt;height:19.5pt;z-index:-251867648;mso-position-horizontal-relative:page" coordorigin="1964,-140"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">
            <v:group id="Group 3451" o:spid="_x0000_s1140" style="position:absolute;left:2301;top:-33;width:351;height:278" coordorigin="2301,-33"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lZisYAAADdAAAADwAAAGRycy9kb3ducmV2LnhtbESPS4vCQBCE74L/YWhh&#10;bzrJ+kCio4jsLh5E8AHircm0STDTEzKzSfz3zsKCx6KqvqKW686UoqHaFZYVxKMIBHFqdcGZgsv5&#10;ezgH4TyyxtIyKXiSg/Wq31tiom3LR2pOPhMBwi5BBbn3VSKlS3My6Ea2Ig7e3dYGfZB1JnWNbYCb&#10;Un5G0UwaLDgs5FjRNqf0cfo1Cn5abDfj+KvZP+7b5+08PVz3MSn1Meg2CxCeOv8O/7d3WsF4M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VmKxgAAAN0A&#10;AAAPAAAAAAAAAAAAAAAAAKoCAABkcnMvZG93bnJldi54bWxQSwUGAAAAAAQABAD6AAAAnQMAAAAA&#10;">
              <v:shape id="Freeform 3452" o:spid="_x0000_s1141" style="position:absolute;left:2301;top:-33;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63MYA&#10;AADdAAAADwAAAGRycy9kb3ducmV2LnhtbESPQWvCQBSE7wX/w/KE3urGVkWjq0ixpRV7qBHPj+wz&#10;Ccm+jbtbTf99tyB4HGbmG2ax6kwjLuR8ZVnBcJCAIM6trrhQcMjenqYgfEDW2FgmBb/kYbXsPSww&#10;1fbK33TZh0JECPsUFZQhtKmUPi/JoB/Yljh6J+sMhihdIbXDa4SbRj4nyUQarDgulNjSa0l5vf8x&#10;keJm2WY3DV91JU/j9j07f9bHrVKP/W49BxGoC/fwrf2hFbyMRh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63MYAAADdAAAADwAAAAAAAAAAAAAAAACYAgAAZHJz&#10;L2Rvd25yZXYueG1sUEsFBgAAAAAEAAQA9QAAAIsDAAAAAA==&#10;" path="m175,l,278r351,l175,xe" filled="f" strokeweight=".5pt">
                <v:path arrowok="t" o:connecttype="custom" o:connectlocs="175,-33;0,245;351,245;175,-33" o:connectangles="0,0,0,0"/>
              </v:shape>
            </v:group>
            <v:group id="Group 3449" o:spid="_x0000_s1142" style="position:absolute;left:2462;top:60;width:29;height:112" coordorigin="2462,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iZscAAADdAAAADwAAAGRycy9kb3ducmV2LnhtbESPT2vCQBTE70K/w/IK&#10;vdVN/NNKdBURWzyI0FgQb4/sMwlm34bsNonf3hUKHoeZ+Q2zWPWmEi01rrSsIB5GIIgzq0vOFfwe&#10;v95nIJxH1lhZJgU3crBavgwWmGjb8Q+1qc9FgLBLUEHhfZ1I6bKCDLqhrYmDd7GNQR9kk0vdYBfg&#10;ppKjKPqQBksOCwXWtCkou6Z/RsF3h916HG/b/fWyuZ2P08NpH5NSb6/9eg7CU++f4f/2TisYTy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iZscAAADd&#10;AAAADwAAAAAAAAAAAAAAAACqAgAAZHJzL2Rvd25yZXYueG1sUEsFBgAAAAAEAAQA+gAAAJ4DAAAA&#10;AA==&#10;">
              <v:shape id="Freeform 3450" o:spid="_x0000_s1143" style="position:absolute;left:2462;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DsUA&#10;AADdAAAADwAAAGRycy9kb3ducmV2LnhtbERPz2vCMBS+D/wfwhN2EU2dIlKNshUG28GxRQ96ezTP&#10;ttq8lCaz9b83h8GOH9/v9ba3tbhR6yvHCqaTBARx7kzFhYLD/n28BOEDssHaMSm4k4ftZvC0xtS4&#10;jn/opkMhYgj7FBWUITSplD4vyaKfuIY4cmfXWgwRtoU0LXYx3NbyJUkW0mLFsaHEhrKS8qv+tQqy&#10;y+JrOtqduqPNcPb5fdejN62Veh72rysQgfrwL/5zfxgFs/k8zo1v4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zEOxQAAAN0AAAAPAAAAAAAAAAAAAAAAAJgCAABkcnMv&#10;ZG93bnJldi54bWxQSwUGAAAAAAQABAD1AAAAigMAAAAA&#10;" path="m11,l4,6,,18,1,37,5,55,7,74r8,38l21,86,26,48,29,23,27,14,24,5,20,2,11,e" fillcolor="#330" stroked="f">
                <v:path arrowok="t" o:connecttype="custom" o:connectlocs="11,60;4,66;0,78;1,97;5,115;7,134;15,172;21,146;26,108;29,83;27,74;24,65;20,62;11,60" o:connectangles="0,0,0,0,0,0,0,0,0,0,0,0,0,0"/>
              </v:shape>
            </v:group>
            <v:group id="Group 3447" o:spid="_x0000_s1144" style="position:absolute;left:2462;top:60;width:29;height:112" coordorigin="2462,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RTj8cAAADdAAAADwAAAGRycy9kb3ducmV2LnhtbESPT2vCQBTE70K/w/IK&#10;vdVN/FNqdBURWzyI0FgQb4/sMwlm34bsNonf3hUKHoeZ+Q2zWPWmEi01rrSsIB5GIIgzq0vOFfwe&#10;v94/QTiPrLGyTApu5GC1fBksMNG24x9qU5+LAGGXoILC+zqR0mUFGXRDWxMH72Ibgz7IJpe6wS7A&#10;TSVHUfQhDZYcFgqsaVNQdk3/jILvDrv1ON62++tlczsfp4fTPial3l779RyEp94/w//tnVYwn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vRTj8cAAADd&#10;AAAADwAAAAAAAAAAAAAAAACqAgAAZHJzL2Rvd25yZXYueG1sUEsFBgAAAAAEAAQA+gAAAJ4DAAAA&#10;AA==&#10;">
              <v:shape id="Freeform 3448" o:spid="_x0000_s1145" style="position:absolute;left:2462;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w/x8QA&#10;AADdAAAADwAAAGRycy9kb3ducmV2LnhtbERPz2vCMBS+C/4P4Qm7aapTkc4o4pgM8aB1O+z2aJ5t&#10;sHnpmqj1vzcHwePH93u+bG0lrtR441jBcJCAIM6dNlwo+Dl+9WcgfEDWWDkmBXfysFx0O3NMtbvx&#10;ga5ZKEQMYZ+igjKEOpXS5yVZ9ANXE0fu5BqLIcKmkLrBWwy3lRwlyVRaNBwbSqxpXVJ+zi5Wwf80&#10;uxz82Wy268/9707+jYZ3s1HqrdeuPkAEasNL/HR/awXv40ncH9/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MP8fEAAAA3QAAAA8AAAAAAAAAAAAAAAAAmAIAAGRycy9k&#10;b3ducmV2LnhtbFBLBQYAAAAABAAEAPUAAACJAwAAAAA=&#10;" path="m15,112l7,74,5,55,1,37,,18,4,6,11,r9,2l24,5r3,9l29,23,26,48,21,86r-6,26xe" filled="f" strokeweight=".5pt">
                <v:path arrowok="t" o:connecttype="custom" o:connectlocs="15,172;7,134;5,115;1,97;0,78;4,66;11,60;20,62;24,65;27,74;29,83;26,108;21,146;15,172" o:connectangles="0,0,0,0,0,0,0,0,0,0,0,0,0,0"/>
              </v:shape>
            </v:group>
            <v:group id="Group 3445" o:spid="_x0000_s1146" style="position:absolute;left:2460;top:183;width:33;height:25" coordorigin="2460,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vJVMcAAADdAAAADwAAAGRycy9kb3ducmV2LnhtbESPT2vCQBTE7wW/w/IK&#10;3uomphZJXYNIFQ9SqAqlt0f2mYRk34bsNn++fbdQ6HGYmd8wm2w0jeipc5VlBfEiAkGcW11xoeB2&#10;PTytQTiPrLGxTAomcpBtZw8bTLUd+IP6iy9EgLBLUUHpfZtK6fKSDLqFbYmDd7edQR9kV0jd4RDg&#10;ppHLKHqRBisOCyW2tC8pry/fRsFxwGGXxG/9ub7vp6/r6v3zHJNS88dx9wrC0+j/w3/tk1aQPK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vJVMcAAADd&#10;AAAADwAAAAAAAAAAAAAAAACqAgAAZHJzL2Rvd25yZXYueG1sUEsFBgAAAAAEAAQA+gAAAJ4DAAAA&#10;AA==&#10;">
              <v:shape id="Freeform 3446" o:spid="_x0000_s1147" style="position:absolute;left:2460;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NdcQA&#10;AADdAAAADwAAAGRycy9kb3ducmV2LnhtbESPzWrDMBCE74W8g9hAb42cxA2NEyWEgGkPpaVJH2Cx&#10;NraJtTKS/NO3rwyFHoeZb4bZH0fTiJ6cry0rWC4SEMSF1TWXCr6v+dMLCB+QNTaWScEPeTgeZg97&#10;zLQd+Iv6SyhFLGGfoYIqhDaT0hcVGfQL2xJH72adwRClK6V2OMRy08hVkmykwZrjQoUtnSsq7pfO&#10;KFinr8W79EkXtrd8HNLzp+OPXqnH+XjagQg0hv/wH/2mJ+55BdOb+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jXXEAAAA3QAAAA8AAAAAAAAAAAAAAAAAmAIAAGRycy9k&#10;b3ducmV2LnhtbFBLBQYAAAAABAAEAPUAAACJAwAAAAA=&#10;" path="m26,l7,,,6,,20r7,5l26,25r7,-5l33,6,26,e" fillcolor="#330" stroked="f">
                <v:path arrowok="t" o:connecttype="custom" o:connectlocs="26,183;7,183;0,189;0,203;7,208;26,208;33,203;33,189;26,183" o:connectangles="0,0,0,0,0,0,0,0,0"/>
              </v:shape>
            </v:group>
            <v:group id="Group 3443" o:spid="_x0000_s1148" style="position:absolute;left:2460;top:183;width:33;height:25" coordorigin="2460,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XyuMYAAADdAAAADwAAAGRycy9kb3ducmV2LnhtbESPT2vCQBTE7wW/w/IE&#10;b3UTU0Wiq4jU0oMU/APi7ZF9JsHs25DdJvHbdwWhx2FmfsMs172pREuNKy0riMcRCOLM6pJzBefT&#10;7n0OwnlkjZVlUvAgB+vV4G2JqbYdH6g9+lwECLsUFRTe16mULivIoBvbmjh4N9sY9EE2udQNdgFu&#10;KjmJopk0WHJYKLCmbUHZ/fhrFHx12G2S+LPd32/bx/U0/bnsY1JqNOw3CxCeev8ffrW/tYLkY5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fK4xgAAAN0A&#10;AAAPAAAAAAAAAAAAAAAAAKoCAABkcnMvZG93bnJldi54bWxQSwUGAAAAAAQABAD6AAAAnQMAAAAA&#10;">
              <v:shape id="Freeform 3444" o:spid="_x0000_s1149" style="position:absolute;left:2460;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P8YA&#10;AADdAAAADwAAAGRycy9kb3ducmV2LnhtbESP3WrCQBSE7wu+w3KE3jUbfyoaXUMoFItIoVHvj9lj&#10;EpI9G7Krpm/fLRR6OczMN8wmHUwr7tS72rKCSRSDIC6srrlUcDq+vyxBOI+ssbVMCr7JQbodPW0w&#10;0fbBX3TPfSkChF2CCirvu0RKV1Rk0EW2Iw7e1fYGfZB9KXWPjwA3rZzG8UIarDksVNjRW0VFk9+M&#10;At4d9OpzlfH5sL8N18ulme13jVLP4yFbg/A0+P/wX/tDK5jNX+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GP8YAAADdAAAADwAAAAAAAAAAAAAAAACYAgAAZHJz&#10;L2Rvd25yZXYueG1sUEsFBgAAAAAEAAQA9QAAAIsDAAAAAA==&#10;" path="m16,l7,,,6r,7l,20r7,5l16,25r10,l33,20r,-7l33,6,26,,16,xe" filled="f" strokeweight=".5pt">
                <v:path arrowok="t" o:connecttype="custom" o:connectlocs="16,183;7,183;0,189;0,196;0,203;7,208;16,208;26,208;33,203;33,196;33,189;26,183;16,183" o:connectangles="0,0,0,0,0,0,0,0,0,0,0,0,0"/>
              </v:shape>
            </v:group>
            <v:group id="Group 3441" o:spid="_x0000_s1150" style="position:absolute;left:1964;top:-100;width:8639;height:22" coordorigin="1964,-10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DPV8YAAADdAAAADwAAAGRycy9kb3ducmV2LnhtbESPQWvCQBSE7wX/w/IE&#10;b7qJNkWiq4ho6UGEqiDeHtlnEsy+Ddk1if++Wyj0OMzMN8xy3ZtKtNS40rKCeBKBIM6sLjlXcDnv&#10;x3MQziNrrCyTghc5WK8Gb0tMte34m9qTz0WAsEtRQeF9nUrpsoIMuomtiYN3t41BH2STS91gF+Cm&#10;ktMo+pAGSw4LBda0LSh7nJ5GwWeH3WYW79rD47593c7J8XqISanRsN8sQHjq/X/4r/2lFcze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YM9XxgAAAN0A&#10;AAAPAAAAAAAAAAAAAAAAAKoCAABkcnMvZG93bnJldi54bWxQSwUGAAAAAAQABAD6AAAAnQMAAAAA&#10;">
              <v:shape id="Freeform 3442" o:spid="_x0000_s1151" style="position:absolute;left:1964;top:-10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7kcUA&#10;AADdAAAADwAAAGRycy9kb3ducmV2LnhtbESPQYvCMBSE78L+h/AEb5rqVpFqlEVc8CRu1z14ezbP&#10;tti81CZq/fdmQfA4zMw3zHzZmkrcqHGlZQXDQQSCOLO65FzB/ve7PwXhPLLGyjIpeJCD5eKjM8dE&#10;2zv/0C31uQgQdgkqKLyvEyldVpBBN7A1cfBOtjHog2xyqRu8B7ip5CiKJtJgyWGhwJpWBWXn9GoU&#10;pMPL6Phw8X4dn6e71d9WHg6VVKrXbb9mIDy1/h1+tTdawWc8nsD/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vuRxQAAAN0AAAAPAAAAAAAAAAAAAAAAAJgCAABkcnMv&#10;ZG93bnJldi54bWxQSwUGAAAAAAQABAD1AAAAigMAAAAA&#10;" path="m,22r8639,l8639,,,,,22xe" fillcolor="black" stroked="f">
                <v:path arrowok="t" o:connecttype="custom" o:connectlocs="0,-78;8639,-78;8639,-100;0,-100;0,-78" o:connectangles="0,0,0,0,0"/>
              </v:shape>
            </v:group>
            <v:group id="Group 3439" o:spid="_x0000_s1152" style="position:absolute;left:1964;top:-140;width:8639;height:22" coordorigin="1964,-14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shape id="Freeform 3440" o:spid="_x0000_s1153" style="position:absolute;left:1964;top:-14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KeMQA&#10;AADdAAAADwAAAGRycy9kb3ducmV2LnhtbERPTW+CQBC9m/Q/bKZJb7JgsSHoShrTJj2ZSunB25Qd&#10;gcjOUnar+O/dQxOPL+97XUymF2caXWdZQRLFIIhrqztuFFRf7/MMhPPIGnvLpOBKDorNw2yNubYX&#10;3tO59I0IIexyVNB6P+RSurolgy6yA3HgjnY06AMcG6lHvIRw08tFHL9Igx2HhhYH2rZUn8o/o6BM&#10;fhc/V5dWb+kp+9x+7+Th0Eulnh6n1xUIT5O/i//dH1rBc7oMc8Ob8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ynjEAAAA3QAAAA8AAAAAAAAAAAAAAAAAmAIAAGRycy9k&#10;b3ducmV2LnhtbFBLBQYAAAAABAAEAPUAAACJAwAAAAA=&#10;" path="m,22r8639,l8639,,,,,22xe" fillcolor="black" stroked="f">
                <v:path arrowok="t" o:connecttype="custom" o:connectlocs="0,-118;8639,-118;8639,-140;0,-140;0,-118" o:connectangles="0,0,0,0,0"/>
              </v:shape>
            </v:group>
            <w10:wrap anchorx="page"/>
          </v:group>
        </w:pict>
      </w:r>
      <w:r>
        <w:rPr>
          <w:noProof/>
        </w:rPr>
        <w:pict>
          <v:group id="Group 3436" o:spid="_x0000_s1154" style="position:absolute;left:0;text-align:left;margin-left:98.2pt;margin-top:17.35pt;width:431.8pt;height:.1pt;z-index:-251866624;mso-position-horizontal-relative:page" coordorigin="1964,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">
            <v:shape id="Freeform 3437" o:spid="_x0000_s1155" style="position:absolute;left:1964;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hy8UA&#10;AADdAAAADwAAAGRycy9kb3ducmV2LnhtbESPQWvCQBSE74L/YXlCb7qp2irRVWKhIL2pgeb4yD43&#10;odm3Mbs16b/vFgoeh5n5htnuB9uIO3W+dqzgeZaAIC6drtkoyC/v0zUIH5A1No5JwQ952O/Goy2m&#10;2vV8ovs5GBEh7FNUUIXQplL6siKLfuZa4uhdXWcxRNkZqTvsI9w2cp4kr9JizXGhwpbeKiq/zt9W&#10;wfzkX+o8y4uPz9UtI3Moit4clXqaDNkGRKAhPML/7aNWsFguF/D3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CHLxQAAAN0AAAAPAAAAAAAAAAAAAAAAAJgCAABkcnMv&#10;ZG93bnJldi54bWxQSwUGAAAAAAQABAD1AAAAig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80"/>
        </w:tabs>
        <w:spacing w:after="0" w:line="309" w:lineRule="auto"/>
        <w:ind w:left="1395" w:right="54"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A monitor biztonságos földelése érdekében a kórháznak biztosítania kell a tápkábelt teljes feszültséggel, nulla vezetékkel és védőföldeléssel a nemzeti szabványoknak megfelelően.</w:t>
      </w:r>
      <w:r w:rsidRPr="00A32945">
        <w:rPr>
          <w:rFonts w:ascii="Times New Roman" w:hAnsi="Times New Roman"/>
          <w:b/>
          <w:sz w:val="21"/>
        </w:rPr>
        <w:t xml:space="preserve"> Vagy a kórház visel minden következményt</w:t>
      </w:r>
    </w:p>
    <w:p w:rsidR="002F0637" w:rsidRPr="00A32945" w:rsidRDefault="002F0637">
      <w:pPr>
        <w:tabs>
          <w:tab w:val="left" w:pos="1380"/>
        </w:tabs>
        <w:spacing w:after="0" w:line="245" w:lineRule="exact"/>
        <w:ind w:left="97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Az állat biztonsága érdekében használat előtt ellenőrizze, hogy a készülék és a tartozékok</w:t>
      </w:r>
    </w:p>
    <w:p w:rsidR="002F0637" w:rsidRPr="00A32945" w:rsidRDefault="002F0637">
      <w:pPr>
        <w:spacing w:before="70" w:after="0" w:line="240" w:lineRule="auto"/>
        <w:ind w:left="1395" w:right="-20"/>
        <w:rPr>
          <w:rFonts w:ascii="Times New Roman" w:hAnsi="Times New Roman"/>
          <w:sz w:val="21"/>
          <w:szCs w:val="21"/>
        </w:rPr>
      </w:pPr>
      <w:r w:rsidRPr="00A32945">
        <w:rPr>
          <w:rFonts w:ascii="Times New Roman" w:hAnsi="Times New Roman"/>
          <w:b/>
          <w:sz w:val="21"/>
        </w:rPr>
        <w:t>biztonságosan és rendesen működnek-e.</w:t>
      </w:r>
    </w:p>
    <w:p w:rsidR="002F0637" w:rsidRPr="00A32945" w:rsidRDefault="002F0637">
      <w:pPr>
        <w:tabs>
          <w:tab w:val="left" w:pos="1380"/>
        </w:tabs>
        <w:spacing w:before="66" w:after="0" w:line="240" w:lineRule="auto"/>
        <w:ind w:left="97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állatok biztonsága érdekében csak a jelen kézikönyvben meghatározott alkatrészeket és kiegészítőket használja.</w:t>
      </w:r>
    </w:p>
    <w:p w:rsidR="002F0637" w:rsidRPr="00A32945" w:rsidRDefault="002F0637">
      <w:pPr>
        <w:spacing w:after="0" w:line="240" w:lineRule="auto"/>
        <w:rPr>
          <w:rFonts w:ascii="Times New Roman" w:hAnsi="Times New Roman"/>
          <w:sz w:val="21"/>
          <w:szCs w:val="21"/>
        </w:rPr>
        <w:sectPr w:rsidR="002F0637" w:rsidRPr="00A32945" w:rsidSect="00614C23">
          <w:footerReference w:type="default" r:id="rId9"/>
          <w:pgSz w:w="11920" w:h="16840"/>
          <w:pgMar w:top="1080" w:right="1300" w:bottom="799" w:left="1300" w:header="0" w:footer="476" w:gutter="0"/>
          <w:cols w:space="708"/>
        </w:sectPr>
      </w:pPr>
    </w:p>
    <w:p w:rsidR="002F0637" w:rsidRPr="00A32945" w:rsidRDefault="002F0637">
      <w:pPr>
        <w:tabs>
          <w:tab w:val="left" w:pos="1000"/>
        </w:tabs>
        <w:spacing w:before="67" w:after="0" w:line="240" w:lineRule="auto"/>
        <w:ind w:left="59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monitorhoz csak minősített kiegészítőket lehet használni.</w:t>
      </w:r>
    </w:p>
    <w:p w:rsidR="002F0637" w:rsidRPr="00A32945" w:rsidRDefault="002F0637">
      <w:pPr>
        <w:tabs>
          <w:tab w:val="left" w:pos="1000"/>
        </w:tabs>
        <w:spacing w:before="66" w:after="0" w:line="308" w:lineRule="auto"/>
        <w:ind w:left="1015" w:right="57"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EKG kábel öt vezetékes vagy három vezetékes kábelt használ, és nem csatlakoztatható más jelzés-terminálhoz.</w:t>
      </w:r>
    </w:p>
    <w:p w:rsidR="002F0637" w:rsidRPr="00A32945" w:rsidRDefault="002F0637">
      <w:pPr>
        <w:tabs>
          <w:tab w:val="left" w:pos="1000"/>
        </w:tabs>
        <w:spacing w:after="0" w:line="245" w:lineRule="exact"/>
        <w:ind w:left="59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Annak érdekében, hogy ne veszítsen időt a diagnózis és a kezelés meghatározásához, kérjük, állítsa be a megfelelő </w:t>
      </w:r>
    </w:p>
    <w:p w:rsidR="002F0637" w:rsidRPr="00A32945" w:rsidRDefault="002F0637">
      <w:pPr>
        <w:spacing w:before="70" w:after="0" w:line="310" w:lineRule="auto"/>
        <w:ind w:left="1015" w:right="59"/>
        <w:jc w:val="both"/>
        <w:rPr>
          <w:rFonts w:ascii="Times New Roman" w:hAnsi="Times New Roman"/>
          <w:sz w:val="21"/>
          <w:szCs w:val="21"/>
        </w:rPr>
      </w:pPr>
      <w:r w:rsidRPr="00A32945">
        <w:rPr>
          <w:rFonts w:ascii="Times New Roman" w:hAnsi="Times New Roman"/>
          <w:b/>
          <w:sz w:val="21"/>
        </w:rPr>
        <w:t>riasztási beállításokat az egyes állatok különböző igényei szerint (a részletes beállítási módokat lásd az 5. FEJEZET RIASZTÁSI BEÁLLÍTÁSOK c. fejezetben).</w:t>
      </w:r>
    </w:p>
    <w:p w:rsidR="002F0637" w:rsidRPr="00A32945" w:rsidRDefault="002F0637">
      <w:pPr>
        <w:tabs>
          <w:tab w:val="left" w:pos="1000"/>
        </w:tabs>
        <w:spacing w:after="0" w:line="244" w:lineRule="exact"/>
        <w:ind w:left="59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monitor használata esetén az F-típusú alkalmazási szakasz nem kapcsolható</w:t>
      </w:r>
    </w:p>
    <w:p w:rsidR="002F0637" w:rsidRPr="00A32945" w:rsidRDefault="002F0637">
      <w:pPr>
        <w:spacing w:before="70" w:after="0" w:line="240" w:lineRule="auto"/>
        <w:ind w:left="1015" w:right="5748"/>
        <w:jc w:val="both"/>
        <w:rPr>
          <w:rFonts w:ascii="Times New Roman" w:hAnsi="Times New Roman"/>
          <w:sz w:val="21"/>
          <w:szCs w:val="21"/>
        </w:rPr>
      </w:pPr>
      <w:r w:rsidRPr="00A32945">
        <w:rPr>
          <w:rFonts w:ascii="Times New Roman" w:hAnsi="Times New Roman"/>
          <w:b/>
          <w:sz w:val="21"/>
        </w:rPr>
        <w:t>más vezetőhöz vagy földhöz.</w:t>
      </w:r>
    </w:p>
    <w:p w:rsidR="002F0637" w:rsidRPr="00A32945" w:rsidRDefault="002F0637">
      <w:pPr>
        <w:tabs>
          <w:tab w:val="left" w:pos="1000"/>
        </w:tabs>
        <w:spacing w:before="66" w:after="0" w:line="309" w:lineRule="auto"/>
        <w:ind w:left="1015" w:right="58"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Amennyiben az elektrosebészeti egységet használja a megfigyelés alatt, akkor az elektrosebészeti egység hurokját megfelelően kell összekötni az égés, vagy akár életveszély elkerülése érdekében.</w:t>
      </w:r>
    </w:p>
    <w:p w:rsidR="002F0637" w:rsidRPr="00A32945" w:rsidRDefault="002F0637">
      <w:pPr>
        <w:tabs>
          <w:tab w:val="left" w:pos="1000"/>
        </w:tabs>
        <w:spacing w:after="0" w:line="245" w:lineRule="exact"/>
        <w:ind w:left="59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monitort akkumulátorról kell működtetni, ha kétség merül fel a külső kábelezéssel kapcsolatban.</w:t>
      </w:r>
    </w:p>
    <w:p w:rsidR="002F0637" w:rsidRPr="00A32945" w:rsidRDefault="002F0637">
      <w:pPr>
        <w:tabs>
          <w:tab w:val="left" w:pos="1000"/>
        </w:tabs>
        <w:spacing w:before="66" w:after="0" w:line="308" w:lineRule="auto"/>
        <w:ind w:left="1015" w:right="60"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 a monitornak több része van egymáshoz csatlakoztatva, vagy különböző készülékek csatlakoznak ugyanahhoz az állathoz, ügyeljen a szivárgási áram átfedésének veszélyére.</w:t>
      </w:r>
    </w:p>
    <w:p w:rsidR="002F0637" w:rsidRPr="00A32945" w:rsidRDefault="002F0637">
      <w:pPr>
        <w:tabs>
          <w:tab w:val="left" w:pos="1000"/>
        </w:tabs>
        <w:spacing w:after="0" w:line="245" w:lineRule="exact"/>
        <w:ind w:left="59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mágneses és elektromos mezők képesek a készülék megfelelő</w:t>
      </w:r>
    </w:p>
    <w:p w:rsidR="002F0637" w:rsidRPr="00A32945" w:rsidRDefault="002F0637">
      <w:pPr>
        <w:spacing w:before="70" w:after="0" w:line="310" w:lineRule="auto"/>
        <w:ind w:left="1015" w:right="60"/>
        <w:jc w:val="both"/>
        <w:rPr>
          <w:rFonts w:ascii="Times New Roman" w:hAnsi="Times New Roman"/>
          <w:sz w:val="21"/>
          <w:szCs w:val="21"/>
        </w:rPr>
      </w:pPr>
      <w:r w:rsidRPr="00A32945">
        <w:rPr>
          <w:rFonts w:ascii="Times New Roman" w:hAnsi="Times New Roman"/>
          <w:b/>
          <w:sz w:val="21"/>
        </w:rPr>
        <w:t>teljesítményét megzavarni.  Ezért ellenőrizze, hogy a monitor közelében működő összes külső eszköz megfelel a vonatkozó EMC követelményeknek.  A mobiltelefon, a röntgenberendezés vagy az MRI-készülékek az interferencia lehetséges forrásai, mivel magasabb szintű elektromágneses sugárzást bocsátanak ki.</w:t>
      </w:r>
    </w:p>
    <w:p w:rsidR="002F0637" w:rsidRPr="00A32945" w:rsidRDefault="002F0637">
      <w:pPr>
        <w:tabs>
          <w:tab w:val="left" w:pos="1000"/>
        </w:tabs>
        <w:spacing w:after="0" w:line="244" w:lineRule="exact"/>
        <w:ind w:left="59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ROBBANÁSVESZÉLY:  Ne használja ezt az eszközt gyúlékony érzéstelenítők, robbanóanyagok, </w:t>
      </w:r>
    </w:p>
    <w:p w:rsidR="002F0637" w:rsidRPr="00A32945" w:rsidRDefault="002F0637">
      <w:pPr>
        <w:spacing w:before="70" w:after="0" w:line="240" w:lineRule="auto"/>
        <w:ind w:left="1015" w:right="3272"/>
        <w:jc w:val="both"/>
        <w:rPr>
          <w:rFonts w:ascii="Times New Roman" w:hAnsi="Times New Roman"/>
          <w:sz w:val="21"/>
          <w:szCs w:val="21"/>
        </w:rPr>
      </w:pPr>
      <w:r w:rsidRPr="00A32945">
        <w:rPr>
          <w:rFonts w:ascii="Times New Roman" w:hAnsi="Times New Roman"/>
          <w:b/>
          <w:sz w:val="21"/>
        </w:rPr>
        <w:t>gőzök vagy folyadékok jelenlétében.</w:t>
      </w:r>
    </w:p>
    <w:p w:rsidR="002F0637" w:rsidRPr="00A32945" w:rsidRDefault="002F0637">
      <w:pPr>
        <w:spacing w:after="0" w:line="160" w:lineRule="exact"/>
        <w:rPr>
          <w:rFonts w:ascii="Times New Roman" w:hAnsi="Times New Roman"/>
          <w:sz w:val="16"/>
          <w:szCs w:val="16"/>
        </w:rPr>
      </w:pPr>
    </w:p>
    <w:p w:rsidR="002F0637" w:rsidRPr="00A32945" w:rsidRDefault="002F0637">
      <w:pPr>
        <w:tabs>
          <w:tab w:val="left" w:pos="1000"/>
        </w:tabs>
        <w:spacing w:after="0" w:line="240" w:lineRule="auto"/>
        <w:ind w:left="59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Tartsa szárazon a monitort, akadályozza meg a vízzel és a páratartalommal való érintkezését, és kerülje az erős ütközést.</w:t>
      </w:r>
    </w:p>
    <w:p w:rsidR="002F0637" w:rsidRPr="00A32945" w:rsidRDefault="002F0637">
      <w:pPr>
        <w:spacing w:before="70" w:after="0" w:line="240" w:lineRule="auto"/>
        <w:ind w:left="1015" w:right="412"/>
        <w:jc w:val="both"/>
        <w:rPr>
          <w:rFonts w:ascii="Times New Roman" w:hAnsi="Times New Roman"/>
          <w:sz w:val="21"/>
          <w:szCs w:val="21"/>
        </w:rPr>
      </w:pPr>
      <w:r w:rsidRPr="00A32945">
        <w:rPr>
          <w:rFonts w:ascii="Times New Roman" w:hAnsi="Times New Roman"/>
          <w:b/>
          <w:sz w:val="21"/>
        </w:rPr>
        <w:t>Ha véletlen nedvesség éri, azonnal tisztítsa meg egy mosogatószivaccsal.</w:t>
      </w:r>
    </w:p>
    <w:p w:rsidR="002F0637" w:rsidRPr="00A32945" w:rsidRDefault="002F0637">
      <w:pPr>
        <w:tabs>
          <w:tab w:val="left" w:pos="1000"/>
        </w:tabs>
        <w:spacing w:before="66" w:after="0" w:line="309" w:lineRule="auto"/>
        <w:ind w:left="1015" w:right="59"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ELEKTROMOS ÁRAMÜTÉS:  Ne nyissa ki a monitor házát.  Az eszköz karbantartását és jövőbeni frissítését kizárólag a cégünk által kiképzett és felhatalmazott személyzet végezheti.</w:t>
      </w:r>
    </w:p>
    <w:p w:rsidR="002F0637" w:rsidRPr="00A32945" w:rsidRDefault="002F0637">
      <w:pPr>
        <w:tabs>
          <w:tab w:val="left" w:pos="1000"/>
        </w:tabs>
        <w:spacing w:after="0" w:line="245" w:lineRule="exact"/>
        <w:ind w:left="59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helyezze a monitort olyan környezetben, ahol magas a hőmérséklet és nagy a nyomás,</w:t>
      </w:r>
    </w:p>
    <w:p w:rsidR="002F0637" w:rsidRPr="00A32945" w:rsidRDefault="002F0637">
      <w:pPr>
        <w:spacing w:before="70" w:after="0" w:line="310" w:lineRule="auto"/>
        <w:ind w:left="1015" w:right="59"/>
        <w:jc w:val="both"/>
        <w:rPr>
          <w:rFonts w:ascii="Times New Roman" w:hAnsi="Times New Roman"/>
          <w:sz w:val="21"/>
          <w:szCs w:val="21"/>
        </w:rPr>
      </w:pPr>
      <w:r w:rsidRPr="00A32945">
        <w:rPr>
          <w:rFonts w:ascii="Times New Roman" w:hAnsi="Times New Roman"/>
          <w:b/>
          <w:sz w:val="21"/>
        </w:rPr>
        <w:t>gázzal való fertőtlenítés vagy folyadékba merítés. A monitor tisztítása és sterilizálása előtt kapcsolja ki az áramellátást.</w:t>
      </w:r>
    </w:p>
    <w:p w:rsidR="002F0637" w:rsidRPr="00A32945" w:rsidRDefault="002F0637">
      <w:pPr>
        <w:tabs>
          <w:tab w:val="left" w:pos="1000"/>
        </w:tabs>
        <w:spacing w:after="0" w:line="244" w:lineRule="exact"/>
        <w:ind w:left="59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üzemi élettartam végén a kézikönyvben leírt terméket és kellékeit az ilyen termékek megsemmisítését szabályozó utasításoknak megfelelően kell megsemmisíteni.</w:t>
      </w:r>
    </w:p>
    <w:p w:rsidR="002F0637" w:rsidRPr="00A32945" w:rsidRDefault="002F0637">
      <w:pPr>
        <w:spacing w:before="70" w:after="0" w:line="310" w:lineRule="auto"/>
        <w:ind w:left="1015" w:right="59"/>
        <w:jc w:val="both"/>
        <w:rPr>
          <w:rFonts w:ascii="Times New Roman" w:hAnsi="Times New Roman"/>
          <w:sz w:val="21"/>
          <w:szCs w:val="21"/>
        </w:rPr>
      </w:pPr>
      <w:r>
        <w:rPr>
          <w:noProof/>
        </w:rPr>
        <w:pict>
          <v:group id="Group 3431" o:spid="_x0000_s1156" style="position:absolute;left:0;text-align:left;margin-left:97.45pt;margin-top:51.95pt;width:433.1pt;height:3.1pt;z-index:-251865600;mso-position-horizontal-relative:page" coordorigin="1949,1039"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">
            <v:group id="Group 3434" o:spid="_x0000_s1157" style="position:absolute;left:1960;top:1050;width:8640;height:2" coordorigin="1960,105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shape id="Freeform 3435" o:spid="_x0000_s1158" style="position:absolute;left:1960;top:105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Uz8cA&#10;AADdAAAADwAAAGRycy9kb3ducmV2LnhtbESP3WrCQBSE7wXfYTmCN1I3jVJq6ioiLRSqFOPP9SF7&#10;mgSzZ0N21dindwXBy2FmvmGm89ZU4kyNKy0reB1GIIgzq0vOFey2Xy/vIJxH1lhZJgVXcjCfdTtT&#10;TLS98IbOqc9FgLBLUEHhfZ1I6bKCDLqhrYmD92cbgz7IJpe6wUuAm0rGUfQmDZYcFgqsaVlQdkxP&#10;RsHgc/O/Tn8Pq/VP1trl/hoP3D5Wqt9rFx8gPLX+GX60v7WC0Xg0gf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p1M/HAAAA3QAAAA8AAAAAAAAAAAAAAAAAmAIAAGRy&#10;cy9kb3ducmV2LnhtbFBLBQYAAAAABAAEAPUAAACMAwAAAAA=&#10;" path="m,l8640,e" filled="f" strokeweight="1.1pt">
                <v:path arrowok="t" o:connecttype="custom" o:connectlocs="0,0;8640,0" o:connectangles="0,0"/>
              </v:shape>
            </v:group>
            <v:group id="Group 3432" o:spid="_x0000_s1159" style="position:absolute;left:1960;top:1090;width:8640;height:2" coordorigin="1960,109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shape id="Freeform 3433" o:spid="_x0000_s1160" style="position:absolute;left:1960;top:109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rtMcA&#10;AADdAAAADwAAAGRycy9kb3ducmV2LnhtbESPQWvCQBSE7wX/w/KEXqRujFIkdRNELAhWxFh7fmSf&#10;STD7NmRXjf313UKhx2FmvmEWWW8acaPO1ZYVTMYRCOLC6ppLBZ/H95c5COeRNTaWScGDHGTp4GmB&#10;ibZ3PtAt96UIEHYJKqi8bxMpXVGRQTe2LXHwzrYz6IPsSqk7vAe4aWQcRa/SYM1hocKWVhUVl/xq&#10;FIzWh+9dvv/62G2L3q5Oj3jkTrFSz8N++QbCU+//w3/tjVYwnc0m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Zq7THAAAA3QAAAA8AAAAAAAAAAAAAAAAAmAIAAGRy&#10;cy9kb3ducmV2LnhtbFBLBQYAAAAABAAEAPUAAACMAwAAAAA=&#10;" path="m,l8640,e" filled="f" strokeweight="1.1pt">
                <v:path arrowok="t" o:connecttype="custom" o:connectlocs="0,0;8640,0" o:connectangles="0,0"/>
              </v:shape>
            </v:group>
            <w10:wrap anchorx="page"/>
          </v:group>
        </w:pict>
      </w:r>
      <w:r w:rsidRPr="00A32945">
        <w:rPr>
          <w:rFonts w:ascii="Times New Roman" w:hAnsi="Times New Roman"/>
          <w:b/>
          <w:sz w:val="21"/>
        </w:rPr>
        <w:t>kellékeit az ilyen termékek megsemmisítését szabályozó utasításoknak megfelelően kell megsemmisíteni. Ha bármilyen kérdése van a termék megsemmisítésével kapcsolatban, forduljon hozzánk.</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1080" w:right="1300" w:bottom="799" w:left="1680" w:header="0" w:footer="476" w:gutter="0"/>
          <w:cols w:space="708"/>
        </w:sectPr>
      </w:pPr>
    </w:p>
    <w:p w:rsidR="002F0637" w:rsidRPr="00A32945" w:rsidRDefault="002F0637">
      <w:pPr>
        <w:spacing w:before="10" w:after="0" w:line="190" w:lineRule="exact"/>
        <w:rPr>
          <w:rFonts w:ascii="Times New Roman" w:hAnsi="Times New Roman"/>
          <w:sz w:val="19"/>
          <w:szCs w:val="19"/>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408" w:lineRule="exact"/>
        <w:ind w:right="97"/>
        <w:jc w:val="right"/>
        <w:rPr>
          <w:rFonts w:ascii="Times New Roman" w:hAnsi="Times New Roman"/>
          <w:sz w:val="32"/>
          <w:szCs w:val="32"/>
        </w:rPr>
      </w:pPr>
      <w:r>
        <w:rPr>
          <w:noProof/>
        </w:rPr>
        <w:pict>
          <v:group id="Group 3429" o:spid="_x0000_s1161" style="position:absolute;left:0;text-align:left;margin-left:70.35pt;margin-top:-11.95pt;width:460.15pt;height:5.65pt;z-index:-251863552;mso-position-horizontal-relative:page" coordorigin="1407,-239"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">
            <v:shape id="Freeform 3430" o:spid="_x0000_s1162" style="position:absolute;left:1407;top:-239;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m8ccA&#10;AADdAAAADwAAAGRycy9kb3ducmV2LnhtbESP3WrCQBSE7wt9h+UIvRHdVIva6CrSUihFEP+Kl4fs&#10;MQnNng272yR9e1coeDnMzDfMYtWZSjTkfGlZwfMwAUGcWV1yruB4+BjMQPiArLGyTAr+yMNq+fiw&#10;wFTblnfU7EMuIoR9igqKEOpUSp8VZNAPbU0cvYt1BkOULpfaYRvhppKjJJlIgyXHhQJreiso+9n/&#10;GgVy0/ZP5/dX2azd6Xs6+qKat32lnnrdeg4iUBfu4f/2p1YwfhlP4P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wZvHHAAAA3QAAAA8AAAAAAAAAAAAAAAAAmAIAAGRy&#10;cy9kb3ducmV2LnhtbFBLBQYAAAAABAAEAPUAAACMAwAAAAA=&#10;" path="m,113r9203,l9203,,,,,113e" fillcolor="#b3b3b3" stroked="f">
              <v:path arrowok="t" o:connecttype="custom" o:connectlocs="0,-126;9203,-126;9203,-239;0,-239;0,-126" o:connectangles="0,0,0,0,0"/>
            </v:shape>
            <w10:wrap anchorx="page"/>
          </v:group>
        </w:pict>
      </w:r>
      <w:r w:rsidRPr="00A32945">
        <w:rPr>
          <w:rFonts w:ascii="Times New Roman" w:hAnsi="Times New Roman"/>
          <w:b/>
          <w:position w:val="2"/>
          <w:sz w:val="32"/>
        </w:rPr>
        <w:t>2.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right="98"/>
        <w:jc w:val="right"/>
        <w:rPr>
          <w:rFonts w:ascii="Times New Roman" w:hAnsi="Times New Roman"/>
          <w:sz w:val="36"/>
          <w:szCs w:val="36"/>
        </w:rPr>
      </w:pPr>
      <w:r w:rsidRPr="00A32945">
        <w:rPr>
          <w:rFonts w:ascii="Times New Roman" w:hAnsi="Times New Roman"/>
          <w:b/>
          <w:i/>
          <w:sz w:val="36"/>
        </w:rPr>
        <w:t>BEVEZETÉS</w:t>
      </w:r>
    </w:p>
    <w:p w:rsidR="002F0637" w:rsidRPr="00A32945" w:rsidRDefault="002F0637">
      <w:pPr>
        <w:spacing w:before="7"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5338"/>
        <w:jc w:val="both"/>
        <w:rPr>
          <w:rFonts w:ascii="Times New Roman" w:hAnsi="Times New Roman"/>
          <w:sz w:val="30"/>
          <w:szCs w:val="30"/>
        </w:rPr>
      </w:pPr>
      <w:r w:rsidRPr="00A32945">
        <w:rPr>
          <w:rFonts w:ascii="Times New Roman" w:hAnsi="Times New Roman"/>
          <w:b/>
          <w:sz w:val="30"/>
        </w:rPr>
        <w:t>KÜLSŐ MEGJELENÉS</w:t>
      </w:r>
    </w:p>
    <w:p w:rsidR="002F0637" w:rsidRPr="00A32945" w:rsidRDefault="002F0637">
      <w:pPr>
        <w:spacing w:before="2" w:after="0" w:line="170" w:lineRule="exact"/>
        <w:rPr>
          <w:rFonts w:ascii="Times New Roman" w:hAnsi="Times New Roman"/>
          <w:sz w:val="17"/>
          <w:szCs w:val="17"/>
        </w:rPr>
      </w:pPr>
    </w:p>
    <w:p w:rsidR="002F0637" w:rsidRPr="00A32945" w:rsidRDefault="002F0637">
      <w:pPr>
        <w:spacing w:after="0" w:line="310" w:lineRule="auto"/>
        <w:ind w:left="118" w:right="62"/>
        <w:jc w:val="both"/>
        <w:rPr>
          <w:rFonts w:ascii="Times New Roman" w:hAnsi="Times New Roman"/>
          <w:sz w:val="21"/>
          <w:szCs w:val="21"/>
        </w:rPr>
      </w:pPr>
      <w:r w:rsidRPr="00A32945">
        <w:rPr>
          <w:rFonts w:ascii="Times New Roman" w:hAnsi="Times New Roman"/>
          <w:sz w:val="21"/>
        </w:rPr>
        <w:t>A következőkben 7 típust mutatunk be.  C, D, E ,F, G, H és L típusokat. Az Ön által választott Multi-Parameter Állatorvosi Monitor  ezek közül valamelyik, tehát csak a Bevezetés megfelelő része vonatkozik az Ön készülékére.</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118" w:right="8959"/>
        <w:jc w:val="both"/>
        <w:rPr>
          <w:rFonts w:ascii="Times New Roman" w:hAnsi="Times New Roman"/>
          <w:sz w:val="24"/>
          <w:szCs w:val="24"/>
        </w:rPr>
      </w:pPr>
      <w:r w:rsidRPr="00A32945">
        <w:rPr>
          <w:rFonts w:ascii="Times New Roman" w:hAnsi="Times New Roman"/>
          <w:b/>
          <w:sz w:val="24"/>
        </w:rPr>
        <w:t>C</w:t>
      </w:r>
    </w:p>
    <w:p w:rsidR="002F0637" w:rsidRPr="00A32945" w:rsidRDefault="002F0637">
      <w:pPr>
        <w:spacing w:before="2" w:after="0" w:line="190" w:lineRule="exact"/>
        <w:rPr>
          <w:rFonts w:ascii="Times New Roman" w:hAnsi="Times New Roman"/>
          <w:sz w:val="19"/>
          <w:szCs w:val="19"/>
        </w:rPr>
      </w:pPr>
    </w:p>
    <w:p w:rsidR="002F0637" w:rsidRPr="00A32945" w:rsidRDefault="002F0637">
      <w:pPr>
        <w:spacing w:after="0" w:line="240" w:lineRule="auto"/>
        <w:ind w:left="118" w:right="7569"/>
        <w:jc w:val="both"/>
        <w:rPr>
          <w:rFonts w:ascii="Times New Roman" w:hAnsi="Times New Roman"/>
          <w:sz w:val="24"/>
          <w:szCs w:val="24"/>
        </w:rPr>
      </w:pPr>
      <w:r w:rsidRPr="00A32945">
        <w:rPr>
          <w:rFonts w:ascii="Times New Roman" w:hAnsi="Times New Roman"/>
          <w:b/>
          <w:sz w:val="24"/>
        </w:rPr>
        <w:t>C Elülső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37" w:lineRule="exact"/>
        <w:ind w:left="958" w:right="-20"/>
        <w:rPr>
          <w:rFonts w:ascii="Times New Roman" w:hAnsi="Times New Roman"/>
          <w:sz w:val="21"/>
          <w:szCs w:val="21"/>
        </w:rPr>
      </w:pPr>
      <w:r>
        <w:rPr>
          <w:noProof/>
        </w:rPr>
        <w:pict>
          <v:group id="Group 3403" o:spid="_x0000_s1163" style="position:absolute;left:0;text-align:left;margin-left:194.1pt;margin-top:19.8pt;width:253.1pt;height:184.9pt;z-index:-251864576;mso-position-horizontal-relative:page" coordorigin="3883,396" coordsize="5062,3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8" o:spid="_x0000_s1164" type="#_x0000_t75" style="position:absolute;left:4104;top:396;width:4495;height:35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dlijBAAAA3QAAAA8AAABkcnMvZG93bnJldi54bWxET01rwkAQvRf8D8sUeil1k1ZEoquIIJTe&#10;qoLXITvNxmZnw+7WJP++cyj0+Hjfm93oO3WnmNrABsp5AYq4DrblxsDlfHxZgUoZ2WIXmAxMlGC3&#10;nT1ssLJh4E+6n3KjJIRThQZczn2ldaodeUzz0BML9xWixywwNtpGHCTcd/q1KJbaY8vS4LCng6P6&#10;+/TjpeR4w/i8/HBDmaI+T9dp0aeDMU+P434NKtOY/8V/7ndr4G1Ryn55I09Ab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dlijBAAAA3QAAAA8AAAAAAAAAAAAAAAAAnwIA&#10;AGRycy9kb3ducmV2LnhtbFBLBQYAAAAABAAEAPcAAACNAwAAAAA=&#10;">
              <v:imagedata r:id="rId10" o:title=""/>
            </v:shape>
            <v:group id="Group 3426" o:spid="_x0000_s1165" style="position:absolute;left:8570;top:1274;width:367;height:2" coordorigin="8570,1274" coordsize="3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3427" o:spid="_x0000_s1166" style="position:absolute;left:8570;top:1274;width:367;height:2;visibility:visible;mso-wrap-style:square;v-text-anchor:top" coordsize="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WecUA&#10;AADdAAAADwAAAGRycy9kb3ducmV2LnhtbESPQWvCQBSE70L/w/IK3nRjFKkxGymlQjGn2qIen9ln&#10;Err7NmS3mv77bkHocZiZb5h8M1gjrtT71rGC2TQBQVw53XKt4PNjO3kC4QOyRuOYFPyQh03xMMox&#10;0+7G73Tdh1pECPsMFTQhdJmUvmrIop+6jjh6F9dbDFH2tdQ93iLcGpkmyVJabDkuNNjRS0PV1/7b&#10;KuDyledyl1alPR/OpT+a06o1So0fh+c1iEBD+A/f229awXwxS+H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9Z5xQAAAN0AAAAPAAAAAAAAAAAAAAAAAJgCAABkcnMv&#10;ZG93bnJldi54bWxQSwUGAAAAAAQABAD1AAAAigMAAAAA&#10;" path="m,l367,e" filled="f">
                <v:path arrowok="t" o:connecttype="custom" o:connectlocs="0,0;367,0" o:connectangles="0,0"/>
              </v:shape>
            </v:group>
            <v:group id="Group 3424" o:spid="_x0000_s1167" style="position:absolute;left:8562;top:1574;width:368;height:2" coordorigin="8562,1574" coordsize="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shape id="Freeform 3425" o:spid="_x0000_s1168" style="position:absolute;left:8562;top:1574;width:368;height:2;visibility:visible;mso-wrap-style:square;v-text-anchor:top" coordsize="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f3scA&#10;AADdAAAADwAAAGRycy9kb3ducmV2LnhtbESPQWvCQBSE74X+h+UVvNWNVYqkrmIrgkgpGnPp7ZF9&#10;JsHs23R3NfHfuwXB4zAz3zCzRW8acSHna8sKRsMEBHFhdc2lgvywfp2C8AFZY2OZFFzJw2L+/DTD&#10;VNuO93TJQikihH2KCqoQ2lRKX1Rk0A9tSxy9o3UGQ5SulNphF+GmkW9J8i4N1hwXKmzpq6LilJ2N&#10;gn0XVn+fudtuf3++D9m63o3z406pwUu//AARqA+P8L290QrGk9EE/t/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EH97HAAAA3QAAAA8AAAAAAAAAAAAAAAAAmAIAAGRy&#10;cy9kb3ducmV2LnhtbFBLBQYAAAAABAAEAPUAAACMAwAAAAA=&#10;" path="m,l368,e" filled="f">
                <v:path arrowok="t" o:connecttype="custom" o:connectlocs="0,0;368,0" o:connectangles="0,0"/>
              </v:shape>
            </v:group>
            <v:group id="Group 3422" o:spid="_x0000_s1169" style="position:absolute;left:8547;top:1874;width:390;height:2" coordorigin="8547,1874" coordsize="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shape id="Freeform 3423" o:spid="_x0000_s1170" style="position:absolute;left:8547;top:1874;width:390;height:2;visibility:visible;mso-wrap-style:square;v-text-anchor:top" coordsize="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oMscA&#10;AADdAAAADwAAAGRycy9kb3ducmV2LnhtbESPT2vCQBTE70K/w/IKvdWNf7ASXaVUCnposdGLt5fs&#10;MxvMvg3ZbZJ++26h4HGYmd8w6+1ga9FR6yvHCibjBARx4XTFpYLz6f15CcIHZI21Y1LwQx62m4fR&#10;GlPtev6iLguliBD2KSowITSplL4wZNGPXUMcvatrLYYo21LqFvsIt7WcJslCWqw4Lhhs6M1Qccu+&#10;rYL88rmf94c8+5jxYWc7078s86NST4/D6wpEoCHcw//tvVYwm08W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faDLHAAAA3QAAAA8AAAAAAAAAAAAAAAAAmAIAAGRy&#10;cy9kb3ducmV2LnhtbFBLBQYAAAAABAAEAPUAAACMAwAAAAA=&#10;" path="m,l390,e" filled="f">
                <v:path arrowok="t" o:connecttype="custom" o:connectlocs="0,0;390,0" o:connectangles="0,0"/>
              </v:shape>
            </v:group>
            <v:group id="Group 3420" o:spid="_x0000_s1171" style="position:absolute;left:8540;top:2174;width:390;height:2" coordorigin="8540,2174" coordsize="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v:shape id="Freeform 3421" o:spid="_x0000_s1172" style="position:absolute;left:8540;top:2174;width:390;height:2;visibility:visible;mso-wrap-style:square;v-text-anchor:top" coordsize="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Z28QA&#10;AADdAAAADwAAAGRycy9kb3ducmV2LnhtbERPz2vCMBS+C/4P4Qm7aeoUJ9Uo4hjoYcNVL95em7em&#10;rHkpTdZ2//1yGHj8+H5v94OtRUetrxwrmM8SEMSF0xWXCm7Xt+kahA/IGmvHpOCXPOx349EWU+16&#10;/qQuC6WIIexTVGBCaFIpfWHIop+5hjhyX661GCJsS6lb7GO4reVzkqykxYpjg8GGjoaK7+zHKsjv&#10;H6dlf86z9wWfX21n+pd1flHqaTIcNiACDeEh/neftILFch7nxj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WdvEAAAA3QAAAA8AAAAAAAAAAAAAAAAAmAIAAGRycy9k&#10;b3ducmV2LnhtbFBLBQYAAAAABAAEAPUAAACJAwAAAAA=&#10;" path="m,l390,e" filled="f">
                <v:path arrowok="t" o:connecttype="custom" o:connectlocs="0,0;390,0" o:connectangles="0,0"/>
              </v:shape>
            </v:group>
            <v:group id="Group 3418" o:spid="_x0000_s1173" style="position:absolute;left:8532;top:2467;width:405;height:2" coordorigin="8532,2467"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d8ksYAAADdAAAADwAAAGRycy9kb3ducmV2LnhtbESPQWvCQBSE7wX/w/IE&#10;b7qJWrHRVURUPEihWii9PbLPJJh9G7JrEv+9WxB6HGbmG2a57kwpGqpdYVlBPIpAEKdWF5wp+L7s&#10;h3MQziNrLC2Tggc5WK96b0tMtG35i5qzz0SAsEtQQe59lUjp0pwMupGtiIN3tbVBH2SdSV1jG+Cm&#10;lOMomkmDBYeFHCva5pTeznej4NBiu5nEu+Z0u24fv5f3z59TTEoN+t1mAcJT5//Dr/ZRK5hM4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3ySxgAAAN0A&#10;AAAPAAAAAAAAAAAAAAAAAKoCAABkcnMvZG93bnJldi54bWxQSwUGAAAAAAQABAD6AAAAnQMAAAAA&#10;">
              <v:shape id="Freeform 3419" o:spid="_x0000_s1174" style="position:absolute;left:8532;top:2467;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uacIA&#10;AADdAAAADwAAAGRycy9kb3ducmV2LnhtbERPz2vCMBS+D/wfwhN2GZqqQ0Y1ioqKO7ZT8Phonm2x&#10;eSlJtN1/bw6DHT++38t1bxrxJOdrywom4wQEcWF1zaWC889h9AXCB2SNjWVS8Ese1qvB2xJTbTvO&#10;6JmHUsQQ9ikqqEJoUyl9UZFBP7YtceRu1hkMEbpSaoddDDeNnCbJXBqsOTZU2NKuouKeP4wCeZ5f&#10;LkeXl6eP/Xe27WbbKx4ypd6H/WYBIlAf/sV/7pNWMPucxv3xTX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m5pwgAAAN0AAAAPAAAAAAAAAAAAAAAAAJgCAABkcnMvZG93&#10;bnJldi54bWxQSwUGAAAAAAQABAD1AAAAhwMAAAAA&#10;" path="m,l405,e" filled="f">
                <v:path arrowok="t" o:connecttype="custom" o:connectlocs="0,0;405,0" o:connectangles="0,0"/>
              </v:shape>
            </v:group>
            <v:group id="Group 3416" o:spid="_x0000_s1175" style="position:absolute;left:8517;top:2759;width:413;height:2" coordorigin="8517,2759"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Freeform 3417" o:spid="_x0000_s1176" style="position:absolute;left:8517;top:2759;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wi8QA&#10;AADdAAAADwAAAGRycy9kb3ducmV2LnhtbESPQYvCMBSE7wv+h/CEvSyaWotINcqyrOK1VvD6aJ5t&#10;sXkpTbTVX2+EhT0OM/MNs94OphF36lxtWcFsGoEgLqyuuVRwyneTJQjnkTU2lknBgxxsN6OPNaba&#10;9pzR/ehLESDsUlRQed+mUrqiIoNualvi4F1sZ9AH2ZVSd9gHuGlkHEULabDmsFBhSz8VFdfjzSjo&#10;9W+UnA9Zsr9dv555m82ew36n1Od4+F6B8DT4//Bf+6AVzJM4hve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sIvEAAAA3QAAAA8AAAAAAAAAAAAAAAAAmAIAAGRycy9k&#10;b3ducmV2LnhtbFBLBQYAAAAABAAEAPUAAACJAwAAAAA=&#10;" path="m,l413,e" filled="f">
                <v:path arrowok="t" o:connecttype="custom" o:connectlocs="0,0;413,0" o:connectangles="0,0"/>
              </v:shape>
            </v:group>
            <v:group id="Group 3414" o:spid="_x0000_s1177" style="position:absolute;left:4647;top:3584;width:2;height:495" coordorigin="4647,3584" coordsize="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shape id="Freeform 3415" o:spid="_x0000_s1178" style="position:absolute;left:4647;top:3584;width:2;height:495;visibility:visible;mso-wrap-style:square;v-text-anchor:top" coordsize="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TusgA&#10;AADdAAAADwAAAGRycy9kb3ducmV2LnhtbESPQWvCQBSE7wX/w/KE3urGKG2JboKIluKhxbQg3h7Z&#10;ZxLMvg3ZNcb+erdQ6HGYmW+YZTaYRvTUudqygukkAkFcWF1zqeD7a/v0CsJ5ZI2NZVJwIwdZOnpY&#10;YqLtlffU574UAcIuQQWV920ipSsqMugmtiUO3sl2Bn2QXSl1h9cAN42Mo+hZGqw5LFTY0rqi4pxf&#10;jIKf1Uv9Vuz2s0uziT6P8aGf3j56pR7Hw2oBwtPg/8N/7XetYDaP5/D7JjwBm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tO6yAAAAN0AAAAPAAAAAAAAAAAAAAAAAJgCAABk&#10;cnMvZG93bnJldi54bWxQSwUGAAAAAAQABAD1AAAAjQMAAAAA&#10;" path="m,l,495e" filled="f">
                <v:path arrowok="t" o:connecttype="custom" o:connectlocs="0,3584;0,4079" o:connectangles="0,0"/>
              </v:shape>
            </v:group>
            <v:group id="Group 3412" o:spid="_x0000_s1179" style="position:absolute;left:4933;top:3592;width:2;height:495" coordorigin="4933,3592" coordsize="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shape id="Freeform 3413" o:spid="_x0000_s1180" style="position:absolute;left:4933;top:3592;width:2;height:495;visibility:visible;mso-wrap-style:square;v-text-anchor:top" coordsize="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oVsgA&#10;AADdAAAADwAAAGRycy9kb3ducmV2LnhtbESPQWvCQBSE7wX/w/KE3urGWGyJboJIW0oPFdOCeHtk&#10;n0kw+zZk1xj7612h4HGYmW+YZTaYRvTUudqygukkAkFcWF1zqeD35/3pFYTzyBoby6TgQg6ydPSw&#10;xETbM2+pz30pAoRdggoq79tESldUZNBNbEscvIPtDPogu1LqDs8BbhoZR9FcGqw5LFTY0rqi4pif&#10;jIK/1Uv9UXxtZ6fmLdrs410/vXz3Sj2Oh9UChKfB38P/7U+tYPYcz+H2JjwBm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zOhWyAAAAN0AAAAPAAAAAAAAAAAAAAAAAJgCAABk&#10;cnMvZG93bnJldi54bWxQSwUGAAAAAAQABAD1AAAAjQMAAAAA&#10;" path="m,l,495e" filled="f">
                <v:path arrowok="t" o:connecttype="custom" o:connectlocs="0,3592;0,4087" o:connectangles="0,0"/>
              </v:shape>
            </v:group>
            <v:group id="Group 3410" o:spid="_x0000_s1181" style="position:absolute;left:3890;top:2137;width:727;height:2" coordorigin="3890,2137"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iHxscAAADdAAAADwAAAGRycy9kb3ducmV2LnhtbESPT2vCQBTE70K/w/IK&#10;3uom/mkluoqIlR5EaCyIt0f2mQSzb0N2m8Rv3xUKHoeZ+Q2zXPemEi01rrSsIB5FIIgzq0vOFfyc&#10;Pt/mIJxH1lhZJgV3crBevQyWmGjb8Te1qc9FgLBLUEHhfZ1I6bKCDLqRrYmDd7WNQR9kk0vdYBfg&#10;ppLjKHqXBksOCwXWtC0ou6W/RsG+w24ziXft4Xbd3i+n2fF8iEmp4Wu/WYDw1Ptn+L/9pRVMpu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iHxscAAADd&#10;AAAADwAAAAAAAAAAAAAAAACqAgAAZHJzL2Rvd25yZXYueG1sUEsFBgAAAAAEAAQA+gAAAJ4DAAAA&#10;AA==&#10;">
              <v:shape id="Freeform 3411" o:spid="_x0000_s1182" style="position:absolute;left:3890;top:2137;width:727;height: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gHsQA&#10;AADdAAAADwAAAGRycy9kb3ducmV2LnhtbERPPW/CMBDdK/EfrEPqUoFDqEgacFCpaMUKdOl2jY8k&#10;JD5HsRvCv6+HSh2f3vdmO5pWDNS72rKCxTwCQVxYXXOp4PP8PktBOI+ssbVMCu7kYJtPHjaYaXvj&#10;Iw0nX4oQwi5DBZX3XSalKyoy6Oa2Iw7cxfYGfYB9KXWPtxBuWhlH0UoarDk0VNjRW0VFc/oxCsqv&#10;5rxP0+8hSa5D/HR/2X0k0U6px+n4ugbhafT/4j/3QStYPsdhbngTn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oB7EAAAA3QAAAA8AAAAAAAAAAAAAAAAAmAIAAGRycy9k&#10;b3ducmV2LnhtbFBLBQYAAAAABAAEAPUAAACJAwAAAAA=&#10;" path="m727,l,e" filled="f">
                <v:path arrowok="t" o:connecttype="custom" o:connectlocs="727,0;0,0" o:connectangles="0,0"/>
              </v:shape>
            </v:group>
            <v:group id="Group 3408" o:spid="_x0000_s1183" style="position:absolute;left:6927;top:3794;width:2;height:293" coordorigin="6927,3794"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shape id="Freeform 3409" o:spid="_x0000_s1184" style="position:absolute;left:6927;top:3794;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ScQA&#10;AADdAAAADwAAAGRycy9kb3ducmV2LnhtbERPy2rCQBTdC/7DcAtupE40UmzMRIoi1LryQbu9Zm6T&#10;2MydkJnG+PedhdDl4bzTVW9q0VHrKssKppMIBHFudcWFgvNp+7wA4TyyxtoyKbiTg1U2HKSYaHvj&#10;A3VHX4gQwi5BBaX3TSKly0sy6Ca2IQ7ct20N+gDbQuoWbyHc1HIWRS/SYMWhocSG1iXlP8dfo+Dj&#10;szDR9esiZ9tN3I33B39udq9KjZ76tyUIT73/Fz/c71pBPI/D/vA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knEAAAA3QAAAA8AAAAAAAAAAAAAAAAAmAIAAGRycy9k&#10;b3ducmV2LnhtbFBLBQYAAAAABAAEAPUAAACJAwAAAAA=&#10;" path="m,l,293e" filled="f">
                <v:path arrowok="t" o:connecttype="custom" o:connectlocs="0,3794;0,4087" o:connectangles="0,0"/>
              </v:shape>
            </v:group>
            <v:group id="Group 3406" o:spid="_x0000_s1185" style="position:absolute;left:7430;top:3794;width:2;height:293" coordorigin="7430,3794"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Freeform 3407" o:spid="_x0000_s1186" style="position:absolute;left:7430;top:3794;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dpccA&#10;AADdAAAADwAAAGRycy9kb3ducmV2LnhtbESPW2vCQBSE3wv+h+UIvhTdNCmi0VWKIvTy5AV9PWaP&#10;STR7NmTXmP77bqHQx2FmvmHmy85UoqXGlZYVvIwiEMSZ1SXnCg77zXACwnlkjZVlUvBNDpaL3tMc&#10;U20fvKV253MRIOxSVFB4X6dSuqwgg25ka+LgXWxj0AfZ5FI3+AhwU8k4isbSYMlhocCaVgVlt93d&#10;KPg85ia6ns4y3qyT9vlr6w/1x1SpQb97m4Hw1Pn/8F/7XStIXpMY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naXHAAAA3QAAAA8AAAAAAAAAAAAAAAAAmAIAAGRy&#10;cy9kb3ducmV2LnhtbFBLBQYAAAAABAAEAPUAAACMAwAAAAA=&#10;" path="m,l,293e" filled="f">
                <v:path arrowok="t" o:connecttype="custom" o:connectlocs="0,3794;0,4087" o:connectangles="0,0"/>
              </v:shape>
            </v:group>
            <v:group id="Group 3404" o:spid="_x0000_s1187" style="position:absolute;left:8615;top:3479;width:315;height:2" coordorigin="8615,3479" coordsize="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shape id="Freeform 3405" o:spid="_x0000_s1188" style="position:absolute;left:8615;top:3479;width:315;height:2;visibility:visible;mso-wrap-style:square;v-text-anchor:top" coordsize="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538YA&#10;AADdAAAADwAAAGRycy9kb3ducmV2LnhtbESPQWvCQBSE74X+h+UVeqsbjYikriJCQLAKRkGPj+xr&#10;Esy+jdnVxH/vFgoeh5n5hpktelOLO7WusqxgOIhAEOdWV1woOB7SrykI55E11pZJwYMcLObvbzNM&#10;tO14T/fMFyJA2CWooPS+SaR0eUkG3cA2xMH7ta1BH2RbSN1iF+CmlqMomkiDFYeFEhtalZRfsptR&#10;cDjn63PKp254jdPNrumm2Xb1o9TnR7/8BuGp96/wf3utFcTjeAx/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538YAAADdAAAADwAAAAAAAAAAAAAAAACYAgAAZHJz&#10;L2Rvd25yZXYueG1sUEsFBgAAAAAEAAQA9QAAAIsDAAAAAA==&#10;" path="m,l315,e" filled="f">
                <v:path arrowok="t" o:connecttype="custom" o:connectlocs="0,0;315,0" o:connectangles="0,0"/>
              </v:shape>
            </v:group>
            <w10:wrap anchorx="page"/>
          </v:group>
        </w:pict>
      </w:r>
      <w:r w:rsidRPr="00A32945">
        <w:rPr>
          <w:rFonts w:ascii="Times New Roman" w:hAnsi="Times New Roman"/>
          <w:position w:val="-1"/>
          <w:sz w:val="21"/>
        </w:rPr>
        <w:t>A Multi-Parameter Állatorvosi Monitor  elülső paneljét a 2-1. ábra mutatja:</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6" w:after="0" w:line="260" w:lineRule="exact"/>
        <w:rPr>
          <w:rFonts w:ascii="Times New Roman" w:hAnsi="Times New Roman"/>
          <w:sz w:val="26"/>
          <w:szCs w:val="26"/>
        </w:rPr>
      </w:pPr>
    </w:p>
    <w:p w:rsidR="002F0637" w:rsidRPr="00A32945" w:rsidRDefault="002F0637">
      <w:pPr>
        <w:spacing w:after="0" w:line="260" w:lineRule="exact"/>
        <w:rPr>
          <w:rFonts w:ascii="Times New Roman" w:hAnsi="Times New Roman"/>
          <w:sz w:val="26"/>
          <w:szCs w:val="26"/>
        </w:rPr>
        <w:sectPr w:rsidR="002F0637" w:rsidRPr="00A32945" w:rsidSect="00614C23">
          <w:pgSz w:w="11920" w:h="16840"/>
          <w:pgMar w:top="1560" w:right="1300" w:bottom="799" w:left="1300" w:header="0" w:footer="476" w:gutter="0"/>
          <w:cols w:space="708"/>
        </w:sectPr>
      </w:pPr>
    </w:p>
    <w:p w:rsidR="002F0637" w:rsidRPr="00A32945" w:rsidRDefault="002F0637">
      <w:pPr>
        <w:spacing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right="-20"/>
        <w:jc w:val="right"/>
        <w:rPr>
          <w:rFonts w:ascii="Times New Roman" w:hAnsi="Times New Roman"/>
          <w:sz w:val="21"/>
          <w:szCs w:val="21"/>
        </w:rPr>
      </w:pPr>
      <w:r w:rsidRPr="00A32945">
        <w:rPr>
          <w:rFonts w:ascii="Times New Roman" w:hAnsi="Times New Roman"/>
          <w:sz w:val="21"/>
        </w:rPr>
        <w:t>(1)</w:t>
      </w:r>
    </w:p>
    <w:p w:rsidR="002F0637" w:rsidRPr="00A32945" w:rsidRDefault="002F0637">
      <w:pPr>
        <w:spacing w:before="34" w:after="0" w:line="295" w:lineRule="auto"/>
        <w:ind w:right="1245"/>
        <w:jc w:val="both"/>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(2) (3) (4) (5) (6) (7)</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0" w:after="0" w:line="220" w:lineRule="exact"/>
        <w:rPr>
          <w:rFonts w:ascii="Times New Roman" w:hAnsi="Times New Roman"/>
        </w:rPr>
      </w:pPr>
    </w:p>
    <w:p w:rsidR="002F0637" w:rsidRPr="00A32945" w:rsidRDefault="002F0637">
      <w:pPr>
        <w:spacing w:after="0" w:line="237" w:lineRule="exact"/>
        <w:ind w:right="1256"/>
        <w:jc w:val="both"/>
        <w:rPr>
          <w:rFonts w:ascii="Times New Roman" w:hAnsi="Times New Roman"/>
          <w:sz w:val="21"/>
          <w:szCs w:val="21"/>
        </w:rPr>
      </w:pPr>
      <w:r w:rsidRPr="00A32945">
        <w:rPr>
          <w:rFonts w:ascii="Times New Roman" w:hAnsi="Times New Roman"/>
          <w:position w:val="-1"/>
          <w:sz w:val="21"/>
        </w:rPr>
        <w:t>(8)</w:t>
      </w:r>
    </w:p>
    <w:p w:rsidR="002F0637" w:rsidRPr="00A32945" w:rsidRDefault="002F0637">
      <w:pPr>
        <w:spacing w:after="0" w:line="237" w:lineRule="exact"/>
        <w:jc w:val="both"/>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2479" w:space="5274"/>
            <w:col w:w="1567"/>
          </w:cols>
        </w:sectPr>
      </w:pPr>
    </w:p>
    <w:p w:rsidR="002F0637" w:rsidRPr="00A32945" w:rsidRDefault="002F0637">
      <w:pPr>
        <w:spacing w:before="6"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36" w:after="0" w:line="240" w:lineRule="auto"/>
        <w:ind w:right="-20"/>
        <w:jc w:val="right"/>
        <w:rPr>
          <w:rFonts w:ascii="Times New Roman" w:hAnsi="Times New Roman"/>
          <w:sz w:val="21"/>
          <w:szCs w:val="21"/>
        </w:rPr>
      </w:pPr>
      <w:r w:rsidRPr="00A32945">
        <w:rPr>
          <w:rFonts w:ascii="Times New Roman" w:hAnsi="Times New Roman"/>
          <w:sz w:val="21"/>
        </w:rPr>
        <w:t>(12) (11)</w:t>
      </w:r>
    </w:p>
    <w:p w:rsidR="002F0637" w:rsidRPr="00A32945" w:rsidRDefault="002F0637">
      <w:pPr>
        <w:spacing w:before="38" w:after="0" w:line="240" w:lineRule="auto"/>
        <w:ind w:right="-20"/>
        <w:jc w:val="right"/>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(10)</w:t>
      </w:r>
    </w:p>
    <w:p w:rsidR="002F0637" w:rsidRPr="00A32945" w:rsidRDefault="002F0637">
      <w:pPr>
        <w:spacing w:before="3" w:after="0" w:line="120" w:lineRule="exact"/>
        <w:rPr>
          <w:rFonts w:ascii="Times New Roman" w:hAnsi="Times New Roman"/>
          <w:sz w:val="12"/>
          <w:szCs w:val="12"/>
        </w:rPr>
      </w:pPr>
    </w:p>
    <w:p w:rsidR="002F0637" w:rsidRPr="00A32945" w:rsidRDefault="002F0637">
      <w:pPr>
        <w:spacing w:after="0" w:line="237" w:lineRule="exact"/>
        <w:ind w:right="-20"/>
        <w:rPr>
          <w:rFonts w:ascii="Times New Roman" w:hAnsi="Times New Roman"/>
          <w:sz w:val="21"/>
          <w:szCs w:val="21"/>
        </w:rPr>
      </w:pPr>
      <w:r w:rsidRPr="00A32945">
        <w:rPr>
          <w:rFonts w:ascii="Times New Roman" w:hAnsi="Times New Roman"/>
          <w:color w:val="0000FF"/>
          <w:position w:val="-1"/>
          <w:sz w:val="21"/>
        </w:rPr>
        <w:t>2-1. ábra</w:t>
      </w:r>
    </w:p>
    <w:p w:rsidR="002F0637" w:rsidRPr="00A32945" w:rsidRDefault="002F0637">
      <w:pPr>
        <w:spacing w:before="34"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(9)</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num="3" w:space="708" w:equalWidth="0">
            <w:col w:w="3861" w:space="772"/>
            <w:col w:w="1170" w:space="212"/>
            <w:col w:w="3305"/>
          </w:cols>
        </w:sectPr>
      </w:pPr>
    </w:p>
    <w:p w:rsidR="002F0637" w:rsidRPr="00A32945" w:rsidRDefault="002F0637">
      <w:pPr>
        <w:spacing w:before="8" w:after="0" w:line="160" w:lineRule="exact"/>
        <w:rPr>
          <w:rFonts w:ascii="Times New Roman" w:hAnsi="Times New Roman"/>
          <w:sz w:val="16"/>
          <w:szCs w:val="16"/>
        </w:rPr>
      </w:pPr>
    </w:p>
    <w:p w:rsidR="002F0637" w:rsidRPr="00A32945" w:rsidRDefault="002F0637">
      <w:pPr>
        <w:tabs>
          <w:tab w:val="left" w:pos="2180"/>
        </w:tabs>
        <w:spacing w:after="0" w:line="405" w:lineRule="auto"/>
        <w:ind w:left="958" w:right="970"/>
        <w:rPr>
          <w:rFonts w:ascii="Times New Roman" w:hAnsi="Times New Roman"/>
          <w:sz w:val="21"/>
          <w:szCs w:val="21"/>
        </w:rPr>
      </w:pPr>
      <w:r w:rsidRPr="00A32945">
        <w:rPr>
          <w:rFonts w:ascii="Times New Roman" w:hAnsi="Times New Roman"/>
          <w:sz w:val="21"/>
        </w:rPr>
        <w:t xml:space="preserve">(1)  </w:t>
      </w:r>
      <w:r w:rsidRPr="00A32945">
        <w:rPr>
          <w:rFonts w:ascii="Times New Roman" w:hAnsi="Times New Roman"/>
        </w:rPr>
        <w:t>Kijelző</w:t>
      </w:r>
      <w:r w:rsidRPr="00A32945">
        <w:rPr>
          <w:rFonts w:ascii="Times New Roman" w:hAnsi="Times New Roman"/>
        </w:rPr>
        <w:tab/>
        <w:t>Itt jelennek meg a hullámformák, menü, riasztások és mérési paraméterek.</w:t>
      </w:r>
      <w:r w:rsidRPr="00A32945">
        <w:rPr>
          <w:rFonts w:ascii="Times New Roman" w:hAnsi="Times New Roman"/>
          <w:sz w:val="21"/>
        </w:rPr>
        <w:t xml:space="preserve"> (2)  </w:t>
      </w:r>
      <w:r w:rsidRPr="00591CDC">
        <w:rPr>
          <w:rFonts w:ascii="Times New Roman" w:hAnsi="Times New Roman"/>
          <w:noProof/>
          <w:sz w:val="21"/>
          <w:szCs w:val="21"/>
        </w:rPr>
        <w:pict>
          <v:shape id="Picture 1" o:spid="_x0000_i1025" type="#_x0000_t75" style="width:15pt;height:12.75pt;visibility:visible">
            <v:imagedata r:id="rId11" o:title=""/>
          </v:shape>
        </w:pict>
      </w:r>
      <w:r w:rsidRPr="00A32945">
        <w:rPr>
          <w:rFonts w:ascii="Times New Roman" w:hAnsi="Times New Roman"/>
          <w:sz w:val="21"/>
        </w:rPr>
        <w:t xml:space="preserve">  —— </w:t>
      </w:r>
      <w:r w:rsidRPr="00A32945">
        <w:rPr>
          <w:rFonts w:ascii="Times New Roman" w:hAnsi="Times New Roman"/>
          <w:color w:val="0000FF"/>
          <w:sz w:val="21"/>
        </w:rPr>
        <w:t>Silence key (Riasztás némítása gomb)</w:t>
      </w:r>
    </w:p>
    <w:p w:rsidR="002F0637" w:rsidRPr="00A32945" w:rsidRDefault="002F0637">
      <w:pPr>
        <w:spacing w:after="0" w:line="234" w:lineRule="exact"/>
        <w:ind w:left="1342" w:right="-20"/>
        <w:rPr>
          <w:rFonts w:ascii="Times New Roman" w:hAnsi="Times New Roman"/>
          <w:sz w:val="21"/>
          <w:szCs w:val="21"/>
        </w:rPr>
      </w:pPr>
      <w:r w:rsidRPr="00A32945">
        <w:rPr>
          <w:rFonts w:ascii="Times New Roman" w:hAnsi="Times New Roman"/>
          <w:sz w:val="21"/>
        </w:rPr>
        <w:t>Nyomja meg ezt a gombot az összes paraméter riasztási hangjának pillanatnyi kikapcsolásához,</w:t>
      </w:r>
    </w:p>
    <w:p w:rsidR="002F0637" w:rsidRPr="00A32945" w:rsidRDefault="002F0637">
      <w:pPr>
        <w:spacing w:before="70" w:after="0"/>
        <w:ind w:left="1343" w:right="50"/>
        <w:rPr>
          <w:rFonts w:ascii="Times New Roman" w:hAnsi="Times New Roman"/>
          <w:sz w:val="21"/>
          <w:szCs w:val="21"/>
        </w:rPr>
      </w:pPr>
      <w:r w:rsidRPr="00A32945">
        <w:rPr>
          <w:rFonts w:ascii="Times New Roman" w:hAnsi="Times New Roman"/>
          <w:sz w:val="21"/>
        </w:rPr>
        <w:t>de a vizuális riasztások és a villogó riasztások bekapcsolva maradnak.  Ha a monitor a riasztások némítása állapotban van, a “</w:t>
      </w:r>
      <w:r w:rsidRPr="00591CDC">
        <w:rPr>
          <w:rFonts w:ascii="Times New Roman" w:hAnsi="Times New Roman"/>
          <w:noProof/>
          <w:sz w:val="21"/>
          <w:szCs w:val="21"/>
        </w:rPr>
        <w:pict>
          <v:shape id="Picture 2" o:spid="_x0000_i1026" type="#_x0000_t75" style="width:18.75pt;height:13.5pt;visibility:visible">
            <v:imagedata r:id="rId12" o:title=""/>
          </v:shape>
        </w:pict>
      </w:r>
      <w:r w:rsidRPr="00A32945">
        <w:rPr>
          <w:rFonts w:ascii="Times New Roman" w:hAnsi="Times New Roman"/>
          <w:sz w:val="21"/>
        </w:rPr>
        <w:t>” ikon jelenik meg az állapotsorban.</w:t>
      </w:r>
    </w:p>
    <w:p w:rsidR="002F0637" w:rsidRPr="00A32945" w:rsidRDefault="002F0637">
      <w:pPr>
        <w:spacing w:after="0" w:line="237" w:lineRule="exact"/>
        <w:ind w:left="1342" w:right="-20"/>
        <w:rPr>
          <w:rFonts w:ascii="Times New Roman" w:hAnsi="Times New Roman"/>
          <w:sz w:val="21"/>
          <w:szCs w:val="21"/>
        </w:rPr>
      </w:pPr>
      <w:r w:rsidRPr="00A32945">
        <w:rPr>
          <w:rFonts w:ascii="Times New Roman" w:hAnsi="Times New Roman"/>
          <w:sz w:val="21"/>
        </w:rPr>
        <w:t xml:space="preserve">A riasztás némítása állapotában, ha új fiziológiai vagy technikai riasztások jelentkeznek, </w:t>
      </w:r>
    </w:p>
    <w:p w:rsidR="002F0637" w:rsidRPr="00A32945" w:rsidRDefault="002F0637">
      <w:pPr>
        <w:spacing w:before="70" w:after="0"/>
        <w:ind w:left="1342" w:right="50"/>
        <w:rPr>
          <w:rFonts w:ascii="Times New Roman" w:hAnsi="Times New Roman"/>
          <w:sz w:val="21"/>
          <w:szCs w:val="21"/>
        </w:rPr>
      </w:pPr>
      <w:r w:rsidRPr="00A32945">
        <w:rPr>
          <w:rFonts w:ascii="Times New Roman" w:hAnsi="Times New Roman"/>
          <w:sz w:val="21"/>
        </w:rPr>
        <w:t>a riasztás némítása automatikusan megszűnik, majd a monitor hangosan riaszt. Ezenkívül nyomja meg a “</w:t>
      </w:r>
      <w:r w:rsidRPr="00591CDC">
        <w:rPr>
          <w:rFonts w:ascii="Times New Roman" w:hAnsi="Times New Roman"/>
          <w:noProof/>
          <w:sz w:val="21"/>
          <w:szCs w:val="21"/>
        </w:rPr>
        <w:pict>
          <v:shape id="Picture 3" o:spid="_x0000_i1027" type="#_x0000_t75" style="width:15pt;height:12.75pt;visibility:visible">
            <v:imagedata r:id="rId11" o:title=""/>
          </v:shape>
        </w:pict>
      </w:r>
      <w:r w:rsidRPr="00A32945">
        <w:rPr>
          <w:rFonts w:ascii="Times New Roman" w:hAnsi="Times New Roman"/>
          <w:sz w:val="21"/>
        </w:rPr>
        <w:t>” gombot a panelen a riasztás némítása leállításához.</w:t>
      </w:r>
    </w:p>
    <w:p w:rsidR="002F0637" w:rsidRPr="00A32945" w:rsidRDefault="002F0637">
      <w:pPr>
        <w:spacing w:after="0" w:line="237" w:lineRule="exact"/>
        <w:ind w:left="1338" w:right="-20"/>
        <w:rPr>
          <w:rFonts w:ascii="Times New Roman" w:hAnsi="Times New Roman"/>
          <w:sz w:val="21"/>
          <w:szCs w:val="21"/>
        </w:rPr>
      </w:pPr>
      <w:r w:rsidRPr="00A32945">
        <w:rPr>
          <w:rFonts w:ascii="Times New Roman" w:hAnsi="Times New Roman"/>
          <w:sz w:val="21"/>
        </w:rPr>
        <w:t>A riasztás kikapcsolt állapotában az összes riasztás megszűnik.</w:t>
      </w:r>
    </w:p>
    <w:p w:rsidR="002F0637" w:rsidRPr="00A32945" w:rsidRDefault="002F0637">
      <w:pPr>
        <w:spacing w:before="6" w:after="0" w:line="160" w:lineRule="exact"/>
        <w:rPr>
          <w:rFonts w:ascii="Times New Roman" w:hAnsi="Times New Roman"/>
          <w:sz w:val="16"/>
          <w:szCs w:val="16"/>
        </w:rPr>
      </w:pPr>
    </w:p>
    <w:p w:rsidR="002F0637" w:rsidRPr="00A32945" w:rsidRDefault="002F0637">
      <w:pPr>
        <w:spacing w:after="0" w:line="240" w:lineRule="auto"/>
        <w:ind w:left="958" w:right="-20"/>
        <w:rPr>
          <w:rFonts w:ascii="Times New Roman" w:hAnsi="Times New Roman"/>
          <w:sz w:val="21"/>
          <w:szCs w:val="21"/>
        </w:rPr>
      </w:pPr>
      <w:r w:rsidRPr="00A32945">
        <w:rPr>
          <w:rFonts w:ascii="Times New Roman" w:hAnsi="Times New Roman"/>
          <w:sz w:val="21"/>
        </w:rPr>
        <w:t xml:space="preserve">(3)  </w:t>
      </w:r>
      <w:r w:rsidRPr="00591CDC">
        <w:rPr>
          <w:rFonts w:ascii="Times New Roman" w:hAnsi="Times New Roman"/>
          <w:noProof/>
          <w:sz w:val="21"/>
          <w:szCs w:val="21"/>
        </w:rPr>
        <w:pict>
          <v:shape id="Picture 4" o:spid="_x0000_i1028" type="#_x0000_t75" style="width:18pt;height:12.75pt;visibility:visible">
            <v:imagedata r:id="rId13" o:title=""/>
          </v:shape>
        </w:pict>
      </w:r>
      <w:r w:rsidRPr="00A32945">
        <w:rPr>
          <w:rFonts w:ascii="Times New Roman" w:hAnsi="Times New Roman"/>
          <w:sz w:val="21"/>
        </w:rPr>
        <w:t xml:space="preserve">  —— </w:t>
      </w:r>
      <w:r w:rsidRPr="00A32945">
        <w:rPr>
          <w:rFonts w:ascii="Times New Roman" w:hAnsi="Times New Roman"/>
          <w:color w:val="0000FF"/>
          <w:sz w:val="21"/>
        </w:rPr>
        <w:t>Alarm pause key (Riasztás szüneteltetése gomb)</w:t>
      </w:r>
    </w:p>
    <w:p w:rsidR="002F0637" w:rsidRPr="00A32945" w:rsidRDefault="002F0637">
      <w:pPr>
        <w:spacing w:before="2" w:after="0" w:line="200" w:lineRule="exact"/>
        <w:rPr>
          <w:rFonts w:ascii="Times New Roman" w:hAnsi="Times New Roman"/>
          <w:sz w:val="20"/>
          <w:szCs w:val="20"/>
        </w:rPr>
      </w:pPr>
    </w:p>
    <w:p w:rsidR="002F0637" w:rsidRPr="00A32945" w:rsidRDefault="002F0637">
      <w:pPr>
        <w:spacing w:after="0" w:line="310" w:lineRule="auto"/>
        <w:ind w:left="1383" w:right="62"/>
        <w:rPr>
          <w:rFonts w:ascii="Times New Roman" w:hAnsi="Times New Roman"/>
          <w:sz w:val="21"/>
          <w:szCs w:val="21"/>
        </w:rPr>
      </w:pPr>
      <w:r w:rsidRPr="00A32945">
        <w:rPr>
          <w:rFonts w:ascii="Times New Roman" w:hAnsi="Times New Roman"/>
          <w:color w:val="0000FF"/>
          <w:sz w:val="21"/>
        </w:rPr>
        <w:t xml:space="preserve">Nyomja meg ezt a gombot a riasztás120  másodperces késleltetéséhez  </w:t>
      </w:r>
      <w:r w:rsidRPr="00A32945">
        <w:rPr>
          <w:rFonts w:ascii="Times New Roman" w:hAnsi="Times New Roman"/>
          <w:color w:val="000000"/>
          <w:sz w:val="21"/>
        </w:rPr>
        <w:t>Lásd  5. FEJEZET:  RIASZTÁSOK c. részt részletes információkért.</w:t>
      </w:r>
    </w:p>
    <w:p w:rsidR="002F0637" w:rsidRPr="00A32945" w:rsidRDefault="002F0637">
      <w:pPr>
        <w:spacing w:after="0" w:line="251" w:lineRule="exact"/>
        <w:ind w:left="958" w:right="-20"/>
        <w:rPr>
          <w:rFonts w:ascii="Times New Roman" w:hAnsi="Times New Roman"/>
          <w:sz w:val="21"/>
          <w:szCs w:val="21"/>
        </w:rPr>
      </w:pPr>
      <w:r w:rsidRPr="00A32945">
        <w:rPr>
          <w:rFonts w:ascii="Times New Roman" w:hAnsi="Times New Roman"/>
          <w:sz w:val="21"/>
        </w:rPr>
        <w:t xml:space="preserve">(4)  </w:t>
      </w:r>
      <w:r w:rsidRPr="00591CDC">
        <w:rPr>
          <w:rFonts w:ascii="Times New Roman" w:hAnsi="Times New Roman"/>
          <w:noProof/>
          <w:sz w:val="21"/>
          <w:szCs w:val="21"/>
        </w:rPr>
        <w:pict>
          <v:shape id="Picture 5" o:spid="_x0000_i1029" type="#_x0000_t75" style="width:13.5pt;height:11.25pt;visibility:visible">
            <v:imagedata r:id="rId14" o:title=""/>
          </v:shape>
        </w:pict>
      </w:r>
      <w:r w:rsidRPr="00A32945">
        <w:rPr>
          <w:rFonts w:ascii="Times New Roman" w:hAnsi="Times New Roman"/>
          <w:sz w:val="21"/>
        </w:rPr>
        <w:t xml:space="preserve">  —— Freeze key (Fagyasztás gomb)</w:t>
      </w:r>
    </w:p>
    <w:p w:rsidR="002F0637" w:rsidRPr="00A32945" w:rsidRDefault="002F0637">
      <w:pPr>
        <w:spacing w:after="0" w:line="251" w:lineRule="exact"/>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68" w:after="0" w:line="310" w:lineRule="auto"/>
        <w:ind w:left="1383" w:right="62"/>
        <w:jc w:val="both"/>
        <w:rPr>
          <w:rFonts w:ascii="Times New Roman" w:hAnsi="Times New Roman"/>
          <w:sz w:val="21"/>
          <w:szCs w:val="21"/>
        </w:rPr>
      </w:pPr>
      <w:r w:rsidRPr="00A32945">
        <w:rPr>
          <w:rFonts w:ascii="Times New Roman" w:hAnsi="Times New Roman"/>
          <w:sz w:val="21"/>
        </w:rPr>
        <w:t>Nyomja meg ezt a gombot a hullámforma fagyasztásához és a fagyasztás megszüntetéséhez. Lásd a 6. FEJEZET: HULLÁMFORMA FAGYASZTÁSA ÉS VISSZAHÍVÁS c. részt részletes információkért.</w:t>
      </w:r>
    </w:p>
    <w:p w:rsidR="002F0637" w:rsidRPr="00A32945" w:rsidRDefault="002F0637">
      <w:pPr>
        <w:spacing w:after="0" w:line="247" w:lineRule="exact"/>
        <w:ind w:left="958" w:right="-20"/>
        <w:rPr>
          <w:rFonts w:ascii="Times New Roman" w:hAnsi="Times New Roman"/>
          <w:sz w:val="21"/>
          <w:szCs w:val="21"/>
        </w:rPr>
      </w:pPr>
      <w:r w:rsidRPr="00A32945">
        <w:rPr>
          <w:rFonts w:ascii="Times New Roman" w:hAnsi="Times New Roman"/>
          <w:sz w:val="21"/>
        </w:rPr>
        <w:t xml:space="preserve">(5)  </w:t>
      </w:r>
      <w:r w:rsidRPr="00591CDC">
        <w:rPr>
          <w:rFonts w:ascii="Times New Roman" w:hAnsi="Times New Roman"/>
          <w:noProof/>
          <w:sz w:val="21"/>
          <w:szCs w:val="21"/>
        </w:rPr>
        <w:pict>
          <v:shape id="Picture 6" o:spid="_x0000_i1030" type="#_x0000_t75" style="width:17.25pt;height:9.75pt;visibility:visible">
            <v:imagedata r:id="rId15" o:title=""/>
          </v:shape>
        </w:pict>
      </w:r>
      <w:r w:rsidRPr="00A32945">
        <w:rPr>
          <w:rFonts w:ascii="Times New Roman" w:hAnsi="Times New Roman"/>
          <w:sz w:val="21"/>
        </w:rPr>
        <w:t xml:space="preserve">  —— NIBP key ( nem-invazív vérnyomásmérés gomb)</w:t>
      </w:r>
    </w:p>
    <w:p w:rsidR="002F0637" w:rsidRDefault="002F0637" w:rsidP="00001A66">
      <w:pPr>
        <w:spacing w:before="67" w:after="0" w:line="240" w:lineRule="auto"/>
        <w:ind w:left="1384" w:right="67"/>
        <w:jc w:val="both"/>
        <w:rPr>
          <w:rFonts w:ascii="Times New Roman" w:hAnsi="Times New Roman"/>
          <w:sz w:val="21"/>
        </w:rPr>
      </w:pPr>
      <w:r w:rsidRPr="00A32945">
        <w:rPr>
          <w:rFonts w:ascii="Times New Roman" w:hAnsi="Times New Roman"/>
          <w:sz w:val="21"/>
        </w:rPr>
        <w:t xml:space="preserve">Nyomja meg ezt a gombot a nem invazív vérnyomásmérés indításához vagy leállításához. Lásd 16.FEJEZET: NIBP MONITOROZÁS c. részt részletes információkért. </w:t>
      </w:r>
    </w:p>
    <w:p w:rsidR="002F0637" w:rsidRDefault="002F0637" w:rsidP="00001A66">
      <w:pPr>
        <w:spacing w:before="67" w:after="0" w:line="240" w:lineRule="auto"/>
        <w:ind w:left="663" w:right="67" w:firstLine="57"/>
        <w:jc w:val="both"/>
        <w:rPr>
          <w:rFonts w:ascii="Times New Roman" w:hAnsi="Times New Roman"/>
          <w:sz w:val="21"/>
        </w:rPr>
      </w:pPr>
      <w:r w:rsidRPr="00A32945">
        <w:rPr>
          <w:rFonts w:ascii="Times New Roman" w:hAnsi="Times New Roman"/>
          <w:sz w:val="21"/>
        </w:rPr>
        <w:t xml:space="preserve">(6)  </w:t>
      </w:r>
      <w:r w:rsidRPr="00591CDC">
        <w:rPr>
          <w:rFonts w:ascii="Times New Roman" w:hAnsi="Times New Roman"/>
          <w:noProof/>
          <w:sz w:val="21"/>
          <w:szCs w:val="21"/>
        </w:rPr>
        <w:pict>
          <v:shape id="Picture 7" o:spid="_x0000_i1031" type="#_x0000_t75" style="width:11.25pt;height:11.25pt;visibility:visible">
            <v:imagedata r:id="rId16" o:title=""/>
          </v:shape>
        </w:pict>
      </w:r>
      <w:r w:rsidRPr="00A32945">
        <w:rPr>
          <w:rFonts w:ascii="Times New Roman" w:hAnsi="Times New Roman"/>
          <w:sz w:val="21"/>
        </w:rPr>
        <w:t xml:space="preserve">  —— Print key (Nyomtatás gomb)Nyomja meg ezt a gombot a hullámformák és a mért paraméterek nyomtatásának megkezdéséhez vagy leállításához. Lásd a7. FEJEZETET: NYOMTATÁS c. részt részletes információkért. </w:t>
      </w:r>
    </w:p>
    <w:p w:rsidR="002F0637" w:rsidRPr="00A32945" w:rsidRDefault="002F0637" w:rsidP="00001A66">
      <w:pPr>
        <w:spacing w:before="67" w:after="0" w:line="240" w:lineRule="auto"/>
        <w:ind w:left="663" w:right="67" w:firstLine="57"/>
        <w:jc w:val="both"/>
        <w:rPr>
          <w:rFonts w:ascii="Times New Roman" w:hAnsi="Times New Roman"/>
          <w:sz w:val="21"/>
          <w:szCs w:val="21"/>
        </w:rPr>
      </w:pPr>
      <w:r w:rsidRPr="00A32945">
        <w:rPr>
          <w:rFonts w:ascii="Times New Roman" w:hAnsi="Times New Roman"/>
          <w:sz w:val="21"/>
        </w:rPr>
        <w:t xml:space="preserve">(7)  </w:t>
      </w:r>
      <w:r w:rsidRPr="00591CDC">
        <w:rPr>
          <w:rFonts w:ascii="Times New Roman" w:hAnsi="Times New Roman"/>
          <w:noProof/>
          <w:sz w:val="21"/>
          <w:szCs w:val="21"/>
        </w:rPr>
        <w:pict>
          <v:shape id="Picture 8" o:spid="_x0000_i1032" type="#_x0000_t75" style="width:7.5pt;height:11.25pt;visibility:visible">
            <v:imagedata r:id="rId17" o:title=""/>
          </v:shape>
        </w:pict>
      </w:r>
      <w:r w:rsidRPr="00A32945">
        <w:rPr>
          <w:rFonts w:ascii="Times New Roman" w:hAnsi="Times New Roman"/>
          <w:sz w:val="21"/>
        </w:rPr>
        <w:t xml:space="preserve">  —— Main menu key (Főmenü gomb)</w:t>
      </w:r>
    </w:p>
    <w:p w:rsidR="002F0637" w:rsidRDefault="002F0637" w:rsidP="00001A66">
      <w:pPr>
        <w:spacing w:before="45" w:after="0" w:line="240" w:lineRule="auto"/>
        <w:ind w:left="1395" w:right="67"/>
        <w:jc w:val="both"/>
        <w:rPr>
          <w:rFonts w:ascii="Times New Roman" w:hAnsi="Times New Roman"/>
          <w:sz w:val="21"/>
        </w:rPr>
      </w:pPr>
      <w:r w:rsidRPr="00A32945">
        <w:rPr>
          <w:rFonts w:ascii="Times New Roman" w:hAnsi="Times New Roman"/>
          <w:sz w:val="21"/>
        </w:rPr>
        <w:t xml:space="preserve">A gomb megnyomásával felugrik a Főmenü ill. kilép a jelenleg megjelenített menüből. Lásd a 4. FEJEZET: MENÜ c. részt részletes információkért. </w:t>
      </w:r>
    </w:p>
    <w:p w:rsidR="002F0637" w:rsidRPr="00A32945" w:rsidRDefault="002F0637" w:rsidP="00001A66">
      <w:pPr>
        <w:spacing w:before="45" w:after="0" w:line="240" w:lineRule="auto"/>
        <w:ind w:right="67" w:firstLine="720"/>
        <w:jc w:val="both"/>
        <w:rPr>
          <w:rFonts w:ascii="Times New Roman" w:hAnsi="Times New Roman"/>
          <w:sz w:val="21"/>
          <w:szCs w:val="21"/>
        </w:rPr>
      </w:pPr>
      <w:r>
        <w:rPr>
          <w:rFonts w:ascii="Times New Roman" w:hAnsi="Times New Roman"/>
          <w:sz w:val="21"/>
        </w:rPr>
        <w:t>(8)  E</w:t>
      </w:r>
      <w:r w:rsidRPr="00A32945">
        <w:rPr>
          <w:rFonts w:ascii="Times New Roman" w:hAnsi="Times New Roman"/>
          <w:sz w:val="21"/>
        </w:rPr>
        <w:t>gér</w:t>
      </w:r>
    </w:p>
    <w:p w:rsidR="002F0637" w:rsidRPr="00A32945" w:rsidRDefault="002F0637">
      <w:pPr>
        <w:spacing w:before="2" w:after="0" w:line="310" w:lineRule="auto"/>
        <w:ind w:left="1383" w:right="59"/>
        <w:jc w:val="both"/>
        <w:rPr>
          <w:rFonts w:ascii="Times New Roman" w:hAnsi="Times New Roman"/>
          <w:sz w:val="21"/>
          <w:szCs w:val="21"/>
        </w:rPr>
      </w:pPr>
      <w:r w:rsidRPr="00A32945">
        <w:rPr>
          <w:rFonts w:ascii="Times New Roman" w:hAnsi="Times New Roman"/>
          <w:sz w:val="21"/>
        </w:rPr>
        <w:t>Forgassa az egeret a kívánt irányba a címkék és a menü opciók kijelöléséhez.  Miután kijelölte a kívánt beállítást, nyomja meg az egeret a művelet végrehajtásához, válassza ki a kívánt opciót és megjelenik egy új menü vagy egy párbeszédablak. Ezt a folyamatot "kiválasztás"-nak hívjuk az útmutató további részében. Ne feledje: az egér mozgatásával kijelöli, a lenyomásával pedig kiválasztja a kívánt opciót.</w:t>
      </w:r>
    </w:p>
    <w:p w:rsidR="002F0637" w:rsidRPr="00A32945" w:rsidRDefault="002F0637">
      <w:pPr>
        <w:spacing w:after="0" w:line="247" w:lineRule="exact"/>
        <w:ind w:left="958" w:right="-20"/>
        <w:rPr>
          <w:rFonts w:ascii="Times New Roman" w:hAnsi="Times New Roman"/>
          <w:sz w:val="21"/>
          <w:szCs w:val="21"/>
        </w:rPr>
      </w:pPr>
      <w:r w:rsidRPr="00A32945">
        <w:rPr>
          <w:rFonts w:ascii="Times New Roman" w:hAnsi="Times New Roman"/>
          <w:sz w:val="21"/>
        </w:rPr>
        <w:t xml:space="preserve">(9)  </w:t>
      </w:r>
      <w:r w:rsidRPr="00591CDC">
        <w:rPr>
          <w:rFonts w:ascii="Times New Roman" w:hAnsi="Times New Roman"/>
          <w:noProof/>
          <w:sz w:val="21"/>
          <w:szCs w:val="21"/>
        </w:rPr>
        <w:pict>
          <v:shape id="Picture 9" o:spid="_x0000_i1033" type="#_x0000_t75" style="width:9.75pt;height:9.75pt;visibility:visible">
            <v:imagedata r:id="rId18" o:title=""/>
          </v:shape>
        </w:pict>
      </w:r>
      <w:r w:rsidRPr="00A32945">
        <w:rPr>
          <w:rFonts w:ascii="Times New Roman" w:hAnsi="Times New Roman"/>
          <w:sz w:val="21"/>
        </w:rPr>
        <w:t xml:space="preserve">  —— Brightness adjusting knob (Fényerőszabályzó gomb)</w:t>
      </w:r>
    </w:p>
    <w:p w:rsidR="002F0637" w:rsidRPr="00A32945" w:rsidRDefault="002F0637">
      <w:pPr>
        <w:spacing w:before="67" w:after="0" w:line="310" w:lineRule="auto"/>
        <w:ind w:left="1383" w:right="60"/>
        <w:jc w:val="both"/>
        <w:rPr>
          <w:rFonts w:ascii="Times New Roman" w:hAnsi="Times New Roman"/>
          <w:sz w:val="21"/>
          <w:szCs w:val="21"/>
        </w:rPr>
      </w:pPr>
      <w:r w:rsidRPr="00A32945">
        <w:rPr>
          <w:rFonts w:ascii="Times New Roman" w:hAnsi="Times New Roman"/>
          <w:sz w:val="21"/>
        </w:rPr>
        <w:t>Forgassa ezt a gombot a monitor fényerejének beállításához. Az óramutató járásával megegyező irányba forgatva a képernyő világosabb lesz, ellentétes irányba forgatva elsötétül.</w:t>
      </w:r>
    </w:p>
    <w:p w:rsidR="002F0637" w:rsidRPr="00A32945" w:rsidRDefault="002F0637">
      <w:pPr>
        <w:spacing w:after="0" w:line="302" w:lineRule="exact"/>
        <w:ind w:left="958" w:right="-20"/>
        <w:rPr>
          <w:rFonts w:ascii="Times New Roman" w:hAnsi="Times New Roman"/>
          <w:sz w:val="21"/>
          <w:szCs w:val="21"/>
        </w:rPr>
      </w:pPr>
      <w:r w:rsidRPr="00A32945">
        <w:rPr>
          <w:rFonts w:ascii="Times New Roman" w:hAnsi="Times New Roman"/>
          <w:position w:val="-1"/>
          <w:sz w:val="21"/>
        </w:rPr>
        <w:t xml:space="preserve">(10)  </w:t>
      </w:r>
      <w:r w:rsidRPr="00591CDC">
        <w:rPr>
          <w:rFonts w:ascii="Times New Roman" w:hAnsi="Times New Roman"/>
          <w:noProof/>
          <w:position w:val="-1"/>
          <w:sz w:val="21"/>
          <w:szCs w:val="21"/>
        </w:rPr>
        <w:pict>
          <v:shape id="Picture 10" o:spid="_x0000_i1034" type="#_x0000_t75" style="width:14.25pt;height:13.5pt;visibility:visible">
            <v:imagedata r:id="rId19" o:title=""/>
          </v:shape>
        </w:pict>
      </w:r>
      <w:r w:rsidRPr="00A32945">
        <w:rPr>
          <w:rFonts w:ascii="Times New Roman" w:hAnsi="Times New Roman"/>
          <w:position w:val="-1"/>
          <w:sz w:val="21"/>
        </w:rPr>
        <w:t xml:space="preserve">  —— Volume adjusting knob (Hangerőszabályzó gomb)</w:t>
      </w:r>
    </w:p>
    <w:p w:rsidR="002F0637" w:rsidRPr="00001A66" w:rsidRDefault="002F0637" w:rsidP="00001A66">
      <w:pPr>
        <w:spacing w:before="60" w:after="0" w:line="240" w:lineRule="auto"/>
        <w:ind w:left="1479" w:right="61"/>
        <w:jc w:val="both"/>
        <w:rPr>
          <w:rFonts w:ascii="Times New Roman" w:hAnsi="Times New Roman"/>
          <w:sz w:val="21"/>
          <w:szCs w:val="21"/>
        </w:rPr>
      </w:pPr>
      <w:r w:rsidRPr="00A32945">
        <w:rPr>
          <w:rFonts w:ascii="Times New Roman" w:hAnsi="Times New Roman"/>
          <w:sz w:val="21"/>
        </w:rPr>
        <w:t>A gomb forgatásával tudja beállítani a monitor hangerejét. Az óramutató járásával megegyező irányba forgatva növeli a hangerőt;ellentétes irányba forgatva a ha</w:t>
      </w:r>
      <w:r>
        <w:rPr>
          <w:rFonts w:ascii="Times New Roman" w:hAnsi="Times New Roman"/>
          <w:sz w:val="21"/>
        </w:rPr>
        <w:t xml:space="preserve">ngerő </w:t>
      </w:r>
      <w:r w:rsidRPr="00A32945">
        <w:rPr>
          <w:rFonts w:ascii="Times New Roman" w:hAnsi="Times New Roman"/>
          <w:sz w:val="21"/>
        </w:rPr>
        <w:t xml:space="preserve">csökken. </w:t>
      </w:r>
    </w:p>
    <w:p w:rsidR="002F0637" w:rsidRPr="00A32945" w:rsidRDefault="002F0637" w:rsidP="00001A66">
      <w:pPr>
        <w:spacing w:before="15" w:after="0" w:line="314" w:lineRule="exact"/>
        <w:ind w:right="248" w:firstLine="720"/>
        <w:rPr>
          <w:rFonts w:ascii="Times New Roman" w:hAnsi="Times New Roman"/>
          <w:sz w:val="21"/>
          <w:szCs w:val="21"/>
        </w:rPr>
      </w:pPr>
      <w:r w:rsidRPr="00A32945">
        <w:rPr>
          <w:rFonts w:ascii="Times New Roman" w:hAnsi="Times New Roman"/>
          <w:sz w:val="21"/>
        </w:rPr>
        <w:t xml:space="preserve">(11)  </w:t>
      </w:r>
      <w:r w:rsidRPr="00591CDC">
        <w:rPr>
          <w:rFonts w:ascii="Times New Roman" w:hAnsi="Times New Roman"/>
          <w:noProof/>
          <w:sz w:val="21"/>
          <w:szCs w:val="21"/>
        </w:rPr>
        <w:pict>
          <v:shape id="Picture 11" o:spid="_x0000_i1035" type="#_x0000_t75" style="width:7.5pt;height:9pt;visibility:visible">
            <v:imagedata r:id="rId20" o:title=""/>
          </v:shape>
        </w:pict>
      </w:r>
      <w:r w:rsidRPr="00A32945">
        <w:rPr>
          <w:rFonts w:ascii="Times New Roman" w:hAnsi="Times New Roman"/>
          <w:sz w:val="21"/>
        </w:rPr>
        <w:t xml:space="preserve">  —— Power indicator (Áramjelző)</w:t>
      </w:r>
    </w:p>
    <w:p w:rsidR="002F0637" w:rsidRPr="00A32945" w:rsidRDefault="002F0637" w:rsidP="00001A66">
      <w:pPr>
        <w:spacing w:before="50" w:after="0" w:line="310" w:lineRule="auto"/>
        <w:ind w:left="1480" w:right="248"/>
        <w:rPr>
          <w:rFonts w:ascii="Times New Roman" w:hAnsi="Times New Roman"/>
          <w:sz w:val="21"/>
          <w:szCs w:val="21"/>
        </w:rPr>
      </w:pPr>
      <w:r w:rsidRPr="00A32945">
        <w:rPr>
          <w:rFonts w:ascii="Times New Roman" w:hAnsi="Times New Roman"/>
          <w:sz w:val="21"/>
        </w:rPr>
        <w:t>ON: A monitor bekapcsolt állapotban van. OFF: A monitor kikapcsolt állapotban van.</w:t>
      </w:r>
    </w:p>
    <w:p w:rsidR="002F0637" w:rsidRPr="00A32945" w:rsidRDefault="002F0637" w:rsidP="00001A66">
      <w:pPr>
        <w:tabs>
          <w:tab w:val="left" w:pos="1740"/>
        </w:tabs>
        <w:spacing w:after="0" w:line="247" w:lineRule="exact"/>
        <w:ind w:left="959" w:right="248"/>
        <w:rPr>
          <w:rFonts w:ascii="Times New Roman" w:hAnsi="Times New Roman"/>
          <w:sz w:val="21"/>
          <w:szCs w:val="21"/>
        </w:rPr>
      </w:pPr>
      <w:r>
        <w:rPr>
          <w:noProof/>
        </w:rPr>
        <w:pict>
          <v:shape id="Picture 3391" o:spid="_x0000_s1189" type="#_x0000_t75" style="position:absolute;left:0;text-align:left;margin-left:136.2pt;margin-top:4.8pt;width:10.55pt;height:5.3pt;z-index:-251862528;visibility:visible;mso-position-horizontal-relative:page">
            <v:imagedata r:id="rId21" o:title=""/>
            <w10:wrap anchorx="page"/>
          </v:shape>
        </w:pict>
      </w:r>
      <w:r w:rsidRPr="00A32945">
        <w:rPr>
          <w:rFonts w:ascii="Times New Roman" w:hAnsi="Times New Roman"/>
          <w:sz w:val="21"/>
        </w:rPr>
        <w:t>(12)</w:t>
      </w:r>
      <w:r w:rsidRPr="00A32945">
        <w:rPr>
          <w:rFonts w:ascii="Times New Roman" w:hAnsi="Times New Roman"/>
        </w:rPr>
        <w:tab/>
      </w:r>
      <w:r w:rsidRPr="00A32945">
        <w:rPr>
          <w:rFonts w:ascii="Times New Roman" w:hAnsi="Times New Roman"/>
          <w:sz w:val="21"/>
        </w:rPr>
        <w:t>—— Charge indicator (Töltésjelző)</w:t>
      </w:r>
    </w:p>
    <w:p w:rsidR="002F0637" w:rsidRPr="00A32945" w:rsidRDefault="002F0637" w:rsidP="00001A66">
      <w:pPr>
        <w:spacing w:before="68" w:after="0" w:line="310" w:lineRule="auto"/>
        <w:ind w:left="1479" w:right="248"/>
        <w:rPr>
          <w:rFonts w:ascii="Times New Roman" w:hAnsi="Times New Roman"/>
          <w:sz w:val="21"/>
          <w:szCs w:val="21"/>
        </w:rPr>
      </w:pPr>
      <w:r w:rsidRPr="00A32945">
        <w:rPr>
          <w:rFonts w:ascii="Times New Roman" w:hAnsi="Times New Roman"/>
          <w:sz w:val="21"/>
        </w:rPr>
        <w:t>ON: Váltóáramú  tápforrás csatlakozik a monitorhoz. OFF: Nem csatlakozik váltóáramú tápforrás a monitorhoz.</w:t>
      </w:r>
    </w:p>
    <w:p w:rsidR="002F0637" w:rsidRPr="00A32945" w:rsidRDefault="002F0637">
      <w:pPr>
        <w:spacing w:after="0" w:line="264" w:lineRule="exact"/>
        <w:ind w:left="118" w:right="-20"/>
        <w:rPr>
          <w:rFonts w:ascii="Times New Roman" w:hAnsi="Times New Roman"/>
          <w:sz w:val="24"/>
          <w:szCs w:val="24"/>
        </w:rPr>
      </w:pPr>
      <w:r w:rsidRPr="00A32945">
        <w:rPr>
          <w:rFonts w:ascii="Times New Roman" w:hAnsi="Times New Roman"/>
          <w:b/>
          <w:sz w:val="24"/>
        </w:rPr>
        <w:t>C Oldalsó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37" w:lineRule="exact"/>
        <w:ind w:left="958" w:right="-20"/>
        <w:rPr>
          <w:rFonts w:ascii="Times New Roman" w:hAnsi="Times New Roman"/>
          <w:sz w:val="21"/>
          <w:szCs w:val="21"/>
        </w:rPr>
      </w:pPr>
      <w:r w:rsidRPr="00A32945">
        <w:rPr>
          <w:rFonts w:ascii="Times New Roman" w:hAnsi="Times New Roman"/>
          <w:position w:val="-1"/>
          <w:sz w:val="21"/>
        </w:rPr>
        <w:t>A Multi-Parameter Állatorvosi Monitor C oldalsó paneljét a 2-2. ábra mutatja:</w:t>
      </w:r>
    </w:p>
    <w:p w:rsidR="002F0637" w:rsidRPr="00A32945" w:rsidRDefault="002F0637">
      <w:pPr>
        <w:spacing w:before="7"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6640"/>
        </w:tabs>
        <w:spacing w:before="34" w:after="0" w:line="546" w:lineRule="auto"/>
        <w:ind w:left="3358" w:right="2335" w:firstLine="7"/>
        <w:rPr>
          <w:rFonts w:ascii="Times New Roman" w:hAnsi="Times New Roman"/>
          <w:sz w:val="21"/>
          <w:szCs w:val="21"/>
        </w:rPr>
      </w:pPr>
      <w:r>
        <w:rPr>
          <w:noProof/>
        </w:rPr>
        <w:pict>
          <v:group id="Group 3373" o:spid="_x0000_s1190" style="position:absolute;left:0;text-align:left;margin-left:250pt;margin-top:-10.1pt;width:142.5pt;height:173.75pt;z-index:-251861504;mso-position-horizontal-relative:page" coordorigin="5000,-202" coordsize="2850,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">
            <v:shape id="Picture 3390" o:spid="_x0000_s1191" type="#_x0000_t75" style="position:absolute;left:5184;top:-202;width:2376;height:34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GGDGAAAA3QAAAA8AAABkcnMvZG93bnJldi54bWxEj0FrwkAUhO8F/8PyhN7qxgZFo6tIoSA9&#10;tHUV1Nsz+0yC2bchu9X033cLgsdhZr5h5svO1uJKra8cKxgOEhDEuTMVFwp22/eXCQgfkA3WjknB&#10;L3lYLnpPc8yMu/GGrjoUIkLYZ6igDKHJpPR5SRb9wDXE0Tu71mKIsi2kafEW4baWr0kylhYrjgsl&#10;NvRWUn7RP1bB5zH9wgmvdaX33x/+cBqh3o6Ueu53qxmIQF14hO/ttVGQptMh/L+JT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wYYMYAAADdAAAADwAAAAAAAAAAAAAA&#10;AACfAgAAZHJzL2Rvd25yZXYueG1sUEsFBgAAAAAEAAQA9wAAAJIDAAAAAA==&#10;">
              <v:imagedata r:id="rId22" o:title=""/>
            </v:shape>
            <v:group id="Group 3388" o:spid="_x0000_s1192" style="position:absolute;left:7175;top:201;width:667;height:2" coordorigin="7175,201" coordsize="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g3MYAAADdAAAADwAAAGRycy9kb3ducmV2LnhtbESPQWvCQBSE7wX/w/KE&#10;3uomhpYaXUVESw8iVAXx9sg+k2D2bciuSfz3riD0OMzMN8xs0ZtKtNS40rKCeBSBIM6sLjlXcDxs&#10;Pr5BOI+ssbJMCu7kYDEfvM0w1bbjP2r3PhcBwi5FBYX3dSqlywoy6Ea2Jg7exTYGfZBNLnWDXYCb&#10;So6j6EsaLDksFFjTqqDsur8ZBT8ddssk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iDcxgAAAN0A&#10;AAAPAAAAAAAAAAAAAAAAAKoCAABkcnMvZG93bnJldi54bWxQSwUGAAAAAAQABAD6AAAAnQMAAAAA&#10;">
              <v:shape id="Freeform 3389" o:spid="_x0000_s1193" style="position:absolute;left:7175;top:201;width:667;height:2;visibility:visible;mso-wrap-style:square;v-text-anchor:top" coordsize="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9+McA&#10;AADdAAAADwAAAGRycy9kb3ducmV2LnhtbESPQWvCQBSE7wX/w/IEb3Vj0mqNrlIKgoceWk0Pvb1m&#10;n0kw+zburjH9991CocdhZr5h1tvBtKIn5xvLCmbTBARxaXXDlYLiuLt/AuEDssbWMin4Jg/bzehu&#10;jbm2N36n/hAqESHsc1RQh9DlUvqyJoN+ajvi6J2sMxiidJXUDm8RblqZJslcGmw4LtTY0UtN5flw&#10;NQpei/Th7TGVRXX6+HRy1n8d7WWh1GQ8PK9ABBrCf/ivvdcKsmyZwe+b+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3vfjHAAAA3QAAAA8AAAAAAAAAAAAAAAAAmAIAAGRy&#10;cy9kb3ducmV2LnhtbFBLBQYAAAAABAAEAPUAAACMAwAAAAA=&#10;" path="m,l667,e" filled="f">
                <v:path arrowok="t" o:connecttype="custom" o:connectlocs="0,0;667,0" o:connectangles="0,0"/>
              </v:shape>
            </v:group>
            <v:group id="Group 3386" o:spid="_x0000_s1194" style="position:absolute;left:7175;top:831;width:660;height:2" coordorigin="7175,831" coordsize="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shape id="Freeform 3387" o:spid="_x0000_s1195" style="position:absolute;left:7175;top:831;width:660;height:2;visibility:visible;mso-wrap-style:square;v-text-anchor:top" coordsize="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TzMYA&#10;AADdAAAADwAAAGRycy9kb3ducmV2LnhtbESPT2sCMRTE74LfITzBm2artdrVKCK0VOrBf/X83Lzu&#10;Lm5ewibV9ds3QqHHYWZ+w8wWjanElWpfWlbw1E9AEGdWl5wrOB7eehMQPiBrrCyTgjt5WMzbrRmm&#10;2t54R9d9yEWEsE9RQRGCS6X0WUEGfd864uh929pgiLLOpa7xFuGmkoMkeZEGS44LBTpaFZRd9j9G&#10;wc6tNxLtxo/HJ/f++XXePp9xqVS30yynIAI14T/81/7QCobD1xE8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LTzMYAAADdAAAADwAAAAAAAAAAAAAAAACYAgAAZHJz&#10;L2Rvd25yZXYueG1sUEsFBgAAAAAEAAQA9QAAAIsDAAAAAA==&#10;" path="m,l660,e" filled="f">
                <v:path arrowok="t" o:connecttype="custom" o:connectlocs="0,0;660,0" o:connectangles="0,0"/>
              </v:shape>
            </v:group>
            <v:group id="Group 3384" o:spid="_x0000_s1196" style="position:absolute;left:7370;top:1694;width:465;height:2" coordorigin="7370,1694" coordsize="4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shape id="Freeform 3385" o:spid="_x0000_s1197" style="position:absolute;left:7370;top:1694;width:465;height:2;visibility:visible;mso-wrap-style:square;v-text-anchor:top" coordsize="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1fcgA&#10;AADdAAAADwAAAGRycy9kb3ducmV2LnhtbESPQWvCQBSE74X+h+UVvNVNtVWbukopSAuNh6igvb1m&#10;X5Ng9m3MbmP8964geBxm5htmOu9MJVpqXGlZwVM/AkGcWV1yrmCzXjxOQDiPrLGyTApO5GA+u7+b&#10;YqztkVNqVz4XAcIuRgWF93UspcsKMuj6tiYO3p9tDPogm1zqBo8Bbio5iKKRNFhyWCiwpo+Csv3q&#10;3yh4ydLPcvnc7tbJ8jvZ/iYjl/4clOo9dO9vIDx1/ha+tr+0guHwdQyXN+EJyN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2PV9yAAAAN0AAAAPAAAAAAAAAAAAAAAAAJgCAABk&#10;cnMvZG93bnJldi54bWxQSwUGAAAAAAQABAD1AAAAjQMAAAAA&#10;" path="m,l465,e" filled="f">
                <v:path arrowok="t" o:connecttype="custom" o:connectlocs="0,0;465,0" o:connectangles="0,0"/>
              </v:shape>
            </v:group>
            <v:group id="Group 3382" o:spid="_x0000_s1198" style="position:absolute;left:7348;top:2818;width:487;height:2" coordorigin="7348,2818" coordsize="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IXNsQAAADdAAAADwAAAGRycy9kb3ducmV2LnhtbERPTWuDQBC9F/Iflink&#10;VlcjLY11IyE0IYdQaBIovQ3uREV3Vtytmn/fPRR6fLzvvJhNJ0YaXGNZQRLFIIhLqxuuFFwv+6dX&#10;EM4ja+wsk4I7OSg2i4ccM20n/qTx7CsRQthlqKD2vs+kdGVNBl1ke+LA3exg0Ac4VFIPOIVw08lV&#10;HL9Igw2Hhhp72tVUtucfo+Aw4bRNk/f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IXNsQAAADdAAAA&#10;DwAAAAAAAAAAAAAAAACqAgAAZHJzL2Rvd25yZXYueG1sUEsFBgAAAAAEAAQA+gAAAJsDAAAAAA==&#10;">
              <v:shape id="Freeform 3383" o:spid="_x0000_s1199" style="position:absolute;left:7348;top:2818;width:487;height:2;visibility:visible;mso-wrap-style:square;v-text-anchor:top" coordsize="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evccA&#10;AADdAAAADwAAAGRycy9kb3ducmV2LnhtbESPW2sCMRSE3wv+h3CEvhTNVkF0axSpSG1fxFuhb6eb&#10;sxfdnCxJqtt/3xQEH4eZ+YaZzltTiws5X1lW8NxPQBBnVldcKDjsV70xCB+QNdaWScEveZjPOg9T&#10;TLW98pYuu1CICGGfooIyhCaV0mclGfR92xBHL7fOYIjSFVI7vEa4qeUgSUbSYMVxocSGXkvKzrsf&#10;o+C43thPXyenr6d8JfPlhzu/vX8r9dhtFy8gArXhHr6111rBcDiZwP+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MXr3HAAAA3QAAAA8AAAAAAAAAAAAAAAAAmAIAAGRy&#10;cy9kb3ducmV2LnhtbFBLBQYAAAAABAAEAPUAAACMAwAAAAA=&#10;" path="m,l487,e" filled="f">
                <v:path arrowok="t" o:connecttype="custom" o:connectlocs="0,0;487,0" o:connectangles="0,0"/>
              </v:shape>
            </v:group>
            <v:group id="Group 3380" o:spid="_x0000_s1200" style="position:absolute;left:5015;top:171;width:682;height:2" coordorigin="5015,171" coordsize="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Freeform 3381" o:spid="_x0000_s1201" style="position:absolute;left:5015;top:171;width:682;height:2;visibility:visible;mso-wrap-style:square;v-text-anchor:top" coordsize="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uKMUA&#10;AADdAAAADwAAAGRycy9kb3ducmV2LnhtbESPS4sCMRCE7wv+h9CCN82oyyKjUXwguMIiPg56aybt&#10;zOCkMyRRZ//9RhD2WFTVV9Rk1phKPMj50rKCfi8BQZxZXXKu4HRcd0cgfEDWWFkmBb/kYTZtfUww&#10;1fbJe3ocQi4ihH2KCooQ6lRKnxVk0PdsTRy9q3UGQ5Qul9rhM8JNJQdJ8iUNlhwXCqxpWVB2O9yN&#10;glUwVb24+HL3vR5htmX74xZnpTrtZj4GEagJ/+F3e6MVDD+TPrzex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q4oxQAAAN0AAAAPAAAAAAAAAAAAAAAAAJgCAABkcnMv&#10;ZG93bnJldi54bWxQSwUGAAAAAAQABAD1AAAAigMAAAAA&#10;" path="m682,l,e" filled="f">
                <v:path arrowok="t" o:connecttype="custom" o:connectlocs="682,0;0,0" o:connectangles="0,0"/>
              </v:shape>
            </v:group>
            <v:group id="Group 3378" o:spid="_x0000_s1202" style="position:absolute;left:5015;top:801;width:600;height:2" coordorigin="5015,801" coordsize="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p4PsUAAADdAAAADwAAAGRycy9kb3ducmV2LnhtbESPQYvCMBSE78L+h/AE&#10;b5pWV1mqUURW2YMsqAvi7dE822LzUprY1n9vhAWPw8x8wyxWnSlFQ7UrLCuIRxEI4tTqgjMFf6ft&#10;8AuE88gaS8uk4EEOVsuP3gITbVs+UHP0mQgQdgkqyL2vEildmpNBN7IVcfCutjbog6wzqWtsA9yU&#10;chxFM2mw4LCQY0WbnNLb8W4U7Fps15P4u9nfrpvH5TT9Pe9jUmrQ79ZzEJ46/w7/t3+0gsln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6eD7FAAAA3QAA&#10;AA8AAAAAAAAAAAAAAAAAqgIAAGRycy9kb3ducmV2LnhtbFBLBQYAAAAABAAEAPoAAACcAwAAAAA=&#10;">
              <v:shape id="Freeform 3379" o:spid="_x0000_s1203" style="position:absolute;left:5015;top:801;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CsQA&#10;AADdAAAADwAAAGRycy9kb3ducmV2LnhtbESPwWrDMBBE74H+g9hCb7GcOLTBsRJKoZDemsSX3hZr&#10;IxtbKyOpjvP3VaHQ4zAzb5jqMNtBTORD51jBKstBEDdOd2wU1Jf35RZEiMgaB8ek4E4BDvuHRYWl&#10;djc+0XSORiQIhxIVtDGOpZShacliyNxInLyr8xZjkt5I7fGW4HaQ6zx/lhY7TgstjvTWUtOfv62C&#10;NX6d+pdPVxhyH5vR3mt/nGqlnh7n1x2ISHP8D/+1j1pBsckL+H2Tn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rEAAAA3QAAAA8AAAAAAAAAAAAAAAAAmAIAAGRycy9k&#10;b3ducmV2LnhtbFBLBQYAAAAABAAEAPUAAACJAwAAAAA=&#10;" path="m600,l,e" filled="f">
                <v:path arrowok="t" o:connecttype="custom" o:connectlocs="600,0;0,0" o:connectangles="0,0"/>
              </v:shape>
            </v:group>
            <v:group id="Group 3376" o:spid="_x0000_s1204" style="position:absolute;left:5007;top:1686;width:473;height:2" coordorigin="5007,1686" coordsize="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9F0ccAAADdAAAADwAAAGRycy9kb3ducmV2LnhtbESPQWvCQBSE7wX/w/IK&#10;3ppNNC2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p9F0ccAAADd&#10;AAAADwAAAAAAAAAAAAAAAACqAgAAZHJzL2Rvd25yZXYueG1sUEsFBgAAAAAEAAQA+gAAAJ4DAAAA&#10;AA==&#10;">
              <v:shape id="Freeform 3377" o:spid="_x0000_s1205" style="position:absolute;left:5007;top:1686;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Qd8YA&#10;AADdAAAADwAAAGRycy9kb3ducmV2LnhtbESPX2vCMBTF3wd+h3CFvc10TmWrRhHHcOCDTp3g27W5&#10;a4vNTUmyWr/9MhB8PJw/P85k1ppKNOR8aVnBcy8BQZxZXXKuYL/7eHoF4QOyxsoyKbiSh9m08zDB&#10;VNsLf1GzDbmII+xTVFCEUKdS+qwgg75na+Lo/VhnMETpcqkdXuK4qWQ/SUbSYMmRUGBNi4Ky8/bX&#10;RMjw2oTv99Uxs259OLxVp+XGn5R67LbzMYhAbbiHb+1PreBlkAzh/01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ZQd8YAAADdAAAADwAAAAAAAAAAAAAAAACYAgAAZHJz&#10;L2Rvd25yZXYueG1sUEsFBgAAAAAEAAQA9QAAAIsDAAAAAA==&#10;" path="m473,l,e" filled="f">
                <v:path arrowok="t" o:connecttype="custom" o:connectlocs="473,0;0,0" o:connectangles="0,0"/>
              </v:shape>
            </v:group>
            <v:group id="Group 3374" o:spid="_x0000_s1206" style="position:absolute;left:5015;top:2789;width:457;height:2" coordorigin="5015,2789" coordsize="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F+PccAAADdAAAADwAAAGRycy9kb3ducmV2LnhtbESPQWvCQBSE7wX/w/IK&#10;3ppNtA2SZhWRKh5CoSqU3h7ZZxLMvg3ZbRL/fbdQ6HGYmW+YfDOZVgzUu8aygiSKQRCXVjdcKbic&#10;908rEM4ja2wtk4I7OdisZw85ZtqO/EHDyVciQNhlqKD2vsukdGVNBl1kO+LgXW1v0AfZV1L3OAa4&#10;aeUijlNpsOGwUGNHu5rK2+nbKDiMOG6XydtQ3K67+9f55f2zSEip+eO0fQXhafL/4b/2UStYPs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F+PccAAADd&#10;AAAADwAAAAAAAAAAAAAAAACqAgAAZHJzL2Rvd25yZXYueG1sUEsFBgAAAAAEAAQA+gAAAJ4DAAAA&#10;AA==&#10;">
              <v:shape id="Freeform 3375" o:spid="_x0000_s1207" style="position:absolute;left:5015;top:2789;width:457;height:2;visibility:visible;mso-wrap-style:square;v-text-anchor:top" coordsize="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8MA&#10;AADdAAAADwAAAGRycy9kb3ducmV2LnhtbESP3YrCMBSE74V9h3AW9k5Td/2jGqWIK0Kvqj7AoTm2&#10;xeSkNFntvr0RBC+HmfmGWW16a8SNOt84VjAeJSCIS6cbrhScT7/DBQgfkDUax6Tgnzxs1h+DFaba&#10;3bmg2zFUIkLYp6igDqFNpfRlTRb9yLXE0bu4zmKIsquk7vAe4dbI7ySZSYsNx4UaW9rWVF6Pf1YB&#10;ZxfEyWl63RszzcucijzbFUp9ffbZEkSgPrzDr/ZBK/iZJHN4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0O8MAAADdAAAADwAAAAAAAAAAAAAAAACYAgAAZHJzL2Rv&#10;d25yZXYueG1sUEsFBgAAAAAEAAQA9QAAAIgDAAAAAA==&#10;" path="m457,l,e" filled="f">
                <v:path arrowok="t" o:connecttype="custom" o:connectlocs="457,0;0,0" o:connectangles="0,0"/>
              </v:shape>
            </v:group>
            <w10:wrap anchorx="page"/>
          </v:group>
        </w:pict>
      </w:r>
      <w:r w:rsidRPr="00A32945">
        <w:rPr>
          <w:rFonts w:ascii="Times New Roman" w:hAnsi="Times New Roman"/>
          <w:sz w:val="21"/>
        </w:rPr>
        <w:t>(1)</w:t>
      </w:r>
      <w:r w:rsidRPr="00A32945">
        <w:rPr>
          <w:rFonts w:ascii="Times New Roman" w:hAnsi="Times New Roman"/>
        </w:rPr>
        <w:tab/>
      </w:r>
      <w:r w:rsidRPr="00A32945">
        <w:rPr>
          <w:rFonts w:ascii="Times New Roman" w:hAnsi="Times New Roman"/>
          <w:w w:val="38"/>
          <w:sz w:val="21"/>
        </w:rPr>
        <w:t xml:space="preserve"> (2) (3)</w:t>
      </w:r>
      <w:r w:rsidRPr="00A32945">
        <w:rPr>
          <w:rFonts w:ascii="Times New Roman" w:hAnsi="Times New Roman"/>
        </w:rPr>
        <w:tab/>
      </w:r>
      <w:r w:rsidRPr="00A32945">
        <w:rPr>
          <w:rFonts w:ascii="Times New Roman" w:hAnsi="Times New Roman"/>
          <w:position w:val="-3"/>
          <w:sz w:val="21"/>
        </w:rPr>
        <w:t>(4)</w:t>
      </w:r>
    </w:p>
    <w:p w:rsidR="002F0637" w:rsidRPr="00A32945" w:rsidRDefault="002F0637">
      <w:pPr>
        <w:spacing w:before="12" w:after="0" w:line="260" w:lineRule="exact"/>
        <w:rPr>
          <w:rFonts w:ascii="Times New Roman" w:hAnsi="Times New Roman"/>
          <w:sz w:val="26"/>
          <w:szCs w:val="26"/>
        </w:rPr>
      </w:pPr>
    </w:p>
    <w:p w:rsidR="002F0637" w:rsidRPr="00A32945" w:rsidRDefault="002F0637">
      <w:pPr>
        <w:tabs>
          <w:tab w:val="left" w:pos="6640"/>
        </w:tabs>
        <w:spacing w:after="0" w:line="240" w:lineRule="auto"/>
        <w:ind w:left="3356" w:right="-20"/>
        <w:rPr>
          <w:rFonts w:ascii="Times New Roman" w:hAnsi="Times New Roman"/>
          <w:sz w:val="21"/>
          <w:szCs w:val="21"/>
        </w:rPr>
      </w:pPr>
      <w:r w:rsidRPr="00A32945">
        <w:rPr>
          <w:rFonts w:ascii="Times New Roman" w:hAnsi="Times New Roman"/>
          <w:sz w:val="21"/>
        </w:rPr>
        <w:t>(5)</w:t>
      </w:r>
      <w:r w:rsidRPr="00A32945">
        <w:rPr>
          <w:rFonts w:ascii="Times New Roman" w:hAnsi="Times New Roman"/>
        </w:rPr>
        <w:tab/>
      </w:r>
      <w:r w:rsidRPr="00A32945">
        <w:rPr>
          <w:rFonts w:ascii="Times New Roman" w:hAnsi="Times New Roman"/>
          <w:sz w:val="21"/>
        </w:rPr>
        <w:t>(6)</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 w:after="0" w:line="260" w:lineRule="exact"/>
        <w:rPr>
          <w:rFonts w:ascii="Times New Roman" w:hAnsi="Times New Roman"/>
          <w:sz w:val="26"/>
          <w:szCs w:val="26"/>
        </w:rPr>
      </w:pPr>
    </w:p>
    <w:p w:rsidR="002F0637" w:rsidRPr="00A32945" w:rsidRDefault="002F0637">
      <w:pPr>
        <w:tabs>
          <w:tab w:val="left" w:pos="6660"/>
        </w:tabs>
        <w:spacing w:after="0" w:line="269" w:lineRule="exact"/>
        <w:ind w:left="3366" w:right="-20"/>
        <w:rPr>
          <w:rFonts w:ascii="Times New Roman" w:hAnsi="Times New Roman"/>
          <w:sz w:val="21"/>
          <w:szCs w:val="21"/>
        </w:rPr>
      </w:pPr>
      <w:r w:rsidRPr="00A32945">
        <w:rPr>
          <w:rFonts w:ascii="Times New Roman" w:hAnsi="Times New Roman"/>
          <w:position w:val="2"/>
          <w:sz w:val="21"/>
        </w:rPr>
        <w:t>(7)</w:t>
      </w:r>
      <w:r w:rsidRPr="00A32945">
        <w:rPr>
          <w:rFonts w:ascii="Times New Roman" w:hAnsi="Times New Roman"/>
        </w:rPr>
        <w:tab/>
      </w:r>
      <w:r w:rsidRPr="00A32945">
        <w:rPr>
          <w:rFonts w:ascii="Times New Roman" w:hAnsi="Times New Roman"/>
          <w:position w:val="-1"/>
          <w:sz w:val="21"/>
        </w:rPr>
        <w:t>(8)</w:t>
      </w:r>
    </w:p>
    <w:p w:rsidR="002F0637" w:rsidRPr="00A32945" w:rsidRDefault="002F0637">
      <w:pPr>
        <w:spacing w:before="5"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pgSz w:w="11920" w:h="16840"/>
          <w:pgMar w:top="1080" w:right="1300" w:bottom="799" w:left="1300" w:header="0" w:footer="476" w:gutter="0"/>
          <w:cols w:space="708"/>
        </w:sectPr>
      </w:pPr>
    </w:p>
    <w:p w:rsidR="002F0637" w:rsidRPr="00A32945" w:rsidRDefault="002F0637">
      <w:pPr>
        <w:spacing w:before="6"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37" w:lineRule="exact"/>
        <w:ind w:left="958" w:right="-72"/>
        <w:rPr>
          <w:rFonts w:ascii="Times New Roman" w:hAnsi="Times New Roman"/>
          <w:sz w:val="21"/>
          <w:szCs w:val="21"/>
        </w:rPr>
      </w:pPr>
      <w:r w:rsidRPr="00A32945">
        <w:rPr>
          <w:rFonts w:ascii="Times New Roman" w:hAnsi="Times New Roman"/>
          <w:position w:val="-1"/>
          <w:sz w:val="21"/>
        </w:rPr>
        <w:t>Nyolc csatlakozó található ezen a panelen:</w:t>
      </w:r>
    </w:p>
    <w:p w:rsidR="002F0637" w:rsidRPr="00A32945" w:rsidRDefault="002F0637">
      <w:pPr>
        <w:spacing w:before="34"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2-2. ábra</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4377" w:space="255"/>
            <w:col w:w="4688"/>
          </w:cols>
        </w:sectPr>
      </w:pPr>
    </w:p>
    <w:p w:rsidR="002F0637" w:rsidRDefault="002F0637" w:rsidP="00001A66">
      <w:pPr>
        <w:tabs>
          <w:tab w:val="left" w:pos="9072"/>
        </w:tabs>
        <w:spacing w:before="23" w:after="0" w:line="312" w:lineRule="exact"/>
        <w:ind w:left="958" w:right="531"/>
        <w:rPr>
          <w:rFonts w:ascii="Times New Roman" w:hAnsi="Times New Roman"/>
          <w:sz w:val="21"/>
        </w:rPr>
      </w:pPr>
      <w:r w:rsidRPr="00A32945">
        <w:rPr>
          <w:rFonts w:ascii="Times New Roman" w:hAnsi="Times New Roman"/>
          <w:sz w:val="21"/>
        </w:rPr>
        <w:t xml:space="preserve">(1)  TEMP1  —— Hőmérsékletmérő csatlakozó (1. csatorna). </w:t>
      </w:r>
    </w:p>
    <w:p w:rsidR="002F0637" w:rsidRPr="00A32945" w:rsidRDefault="002F0637" w:rsidP="00001A66">
      <w:pPr>
        <w:tabs>
          <w:tab w:val="left" w:pos="9072"/>
        </w:tabs>
        <w:spacing w:before="23" w:after="0" w:line="312" w:lineRule="exact"/>
        <w:ind w:left="958" w:right="531"/>
        <w:rPr>
          <w:rFonts w:ascii="Times New Roman" w:hAnsi="Times New Roman"/>
          <w:sz w:val="21"/>
          <w:szCs w:val="21"/>
        </w:rPr>
      </w:pPr>
      <w:r w:rsidRPr="00A32945">
        <w:rPr>
          <w:rFonts w:ascii="Times New Roman" w:hAnsi="Times New Roman"/>
          <w:sz w:val="21"/>
        </w:rPr>
        <w:t>(2)  TEMP2  —— Hőmérsékletmérő csatlakozó (2. csatorna).</w:t>
      </w:r>
    </w:p>
    <w:p w:rsidR="002F0637" w:rsidRPr="00A32945" w:rsidRDefault="002F0637" w:rsidP="00001A66">
      <w:pPr>
        <w:tabs>
          <w:tab w:val="left" w:pos="9072"/>
        </w:tabs>
        <w:spacing w:after="0" w:line="312" w:lineRule="exact"/>
        <w:ind w:right="531"/>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Default="002F0637" w:rsidP="00001A66">
      <w:pPr>
        <w:tabs>
          <w:tab w:val="left" w:pos="9072"/>
        </w:tabs>
        <w:spacing w:before="37" w:after="0" w:line="312" w:lineRule="exact"/>
        <w:ind w:left="958" w:right="531"/>
        <w:rPr>
          <w:rFonts w:ascii="Times New Roman" w:hAnsi="Times New Roman"/>
          <w:sz w:val="21"/>
        </w:rPr>
      </w:pPr>
      <w:r w:rsidRPr="00A32945">
        <w:rPr>
          <w:rFonts w:ascii="Times New Roman" w:hAnsi="Times New Roman"/>
          <w:sz w:val="21"/>
        </w:rPr>
        <w:t xml:space="preserve">(3)  RESP  —— Légzéscső csatlakozó. </w:t>
      </w:r>
    </w:p>
    <w:p w:rsidR="002F0637" w:rsidRPr="00A32945" w:rsidRDefault="002F0637" w:rsidP="00001A66">
      <w:pPr>
        <w:tabs>
          <w:tab w:val="left" w:pos="9072"/>
        </w:tabs>
        <w:spacing w:before="37" w:after="0" w:line="312" w:lineRule="exact"/>
        <w:ind w:left="958" w:right="531"/>
        <w:rPr>
          <w:rFonts w:ascii="Times New Roman" w:hAnsi="Times New Roman"/>
          <w:sz w:val="21"/>
          <w:szCs w:val="21"/>
        </w:rPr>
      </w:pPr>
      <w:r w:rsidRPr="00A32945">
        <w:rPr>
          <w:rFonts w:ascii="Times New Roman" w:hAnsi="Times New Roman"/>
          <w:sz w:val="21"/>
        </w:rPr>
        <w:t>(4)  NIBP  —— NIBP mandzsetta tömlő csatlakozója.</w:t>
      </w:r>
    </w:p>
    <w:p w:rsidR="002F0637" w:rsidRDefault="002F0637" w:rsidP="00001A66">
      <w:pPr>
        <w:tabs>
          <w:tab w:val="left" w:pos="9072"/>
        </w:tabs>
        <w:spacing w:after="0" w:line="312" w:lineRule="exact"/>
        <w:ind w:left="958" w:right="531"/>
        <w:jc w:val="both"/>
        <w:rPr>
          <w:rFonts w:ascii="Times New Roman" w:hAnsi="Times New Roman"/>
          <w:sz w:val="21"/>
        </w:rPr>
      </w:pPr>
      <w:r w:rsidRPr="00A32945">
        <w:rPr>
          <w:rFonts w:ascii="Times New Roman" w:hAnsi="Times New Roman"/>
          <w:sz w:val="21"/>
        </w:rPr>
        <w:t xml:space="preserve">(5)  IBP1  —— IBP transzducer csatlakozó (1. csatorna). </w:t>
      </w:r>
    </w:p>
    <w:p w:rsidR="002F0637" w:rsidRDefault="002F0637" w:rsidP="00001A66">
      <w:pPr>
        <w:tabs>
          <w:tab w:val="left" w:pos="9072"/>
        </w:tabs>
        <w:spacing w:after="0" w:line="312" w:lineRule="exact"/>
        <w:ind w:left="958" w:right="531"/>
        <w:jc w:val="both"/>
        <w:rPr>
          <w:rFonts w:ascii="Times New Roman" w:hAnsi="Times New Roman"/>
          <w:sz w:val="21"/>
        </w:rPr>
      </w:pPr>
      <w:r w:rsidRPr="00A32945">
        <w:rPr>
          <w:rFonts w:ascii="Times New Roman" w:hAnsi="Times New Roman"/>
          <w:sz w:val="21"/>
        </w:rPr>
        <w:t xml:space="preserve">(6)  IBP2  —— IBP transzducer csatlakozó (2. csatorna). </w:t>
      </w:r>
    </w:p>
    <w:p w:rsidR="002F0637" w:rsidRPr="00A32945" w:rsidRDefault="002F0637" w:rsidP="00001A66">
      <w:pPr>
        <w:tabs>
          <w:tab w:val="left" w:pos="9072"/>
        </w:tabs>
        <w:spacing w:after="0" w:line="312" w:lineRule="exact"/>
        <w:ind w:left="958" w:right="531"/>
        <w:jc w:val="both"/>
        <w:rPr>
          <w:rFonts w:ascii="Times New Roman" w:hAnsi="Times New Roman"/>
          <w:sz w:val="21"/>
          <w:szCs w:val="21"/>
        </w:rPr>
      </w:pPr>
      <w:r w:rsidRPr="00A32945">
        <w:rPr>
          <w:rFonts w:ascii="Times New Roman" w:hAnsi="Times New Roman"/>
          <w:sz w:val="21"/>
        </w:rPr>
        <w:t>(7)  SpO</w:t>
      </w:r>
      <w:r w:rsidRPr="00A32945">
        <w:rPr>
          <w:rFonts w:ascii="Times New Roman" w:hAnsi="Times New Roman"/>
          <w:position w:val="-3"/>
          <w:sz w:val="14"/>
        </w:rPr>
        <w:t xml:space="preserve">2  </w:t>
      </w:r>
      <w:r w:rsidRPr="00A32945">
        <w:rPr>
          <w:rFonts w:ascii="Times New Roman" w:hAnsi="Times New Roman"/>
          <w:sz w:val="21"/>
        </w:rPr>
        <w:t>—— SpO</w:t>
      </w:r>
      <w:r w:rsidRPr="00A32945">
        <w:rPr>
          <w:rFonts w:ascii="Times New Roman" w:hAnsi="Times New Roman"/>
          <w:position w:val="-3"/>
          <w:sz w:val="14"/>
        </w:rPr>
        <w:t xml:space="preserve">2 </w:t>
      </w:r>
      <w:r w:rsidRPr="00A32945">
        <w:rPr>
          <w:rFonts w:ascii="Times New Roman" w:hAnsi="Times New Roman"/>
          <w:sz w:val="21"/>
        </w:rPr>
        <w:t>szonda csatlakozó.</w:t>
      </w:r>
    </w:p>
    <w:p w:rsidR="002F0637" w:rsidRPr="00A32945" w:rsidRDefault="002F0637" w:rsidP="00001A66">
      <w:pPr>
        <w:tabs>
          <w:tab w:val="left" w:pos="9072"/>
        </w:tabs>
        <w:spacing w:after="0" w:line="295" w:lineRule="exact"/>
        <w:ind w:left="959" w:right="531"/>
        <w:jc w:val="both"/>
        <w:rPr>
          <w:rFonts w:ascii="Times New Roman" w:hAnsi="Times New Roman"/>
          <w:sz w:val="21"/>
          <w:szCs w:val="21"/>
        </w:rPr>
      </w:pPr>
      <w:r w:rsidRPr="00A32945">
        <w:rPr>
          <w:rFonts w:ascii="Times New Roman" w:hAnsi="Times New Roman"/>
          <w:position w:val="-1"/>
          <w:sz w:val="21"/>
        </w:rPr>
        <w:t>(8)  ECG/RESP  —— EKG kábel csatlakozója.</w:t>
      </w:r>
    </w:p>
    <w:p w:rsidR="002F0637" w:rsidRPr="00A32945" w:rsidRDefault="002F0637">
      <w:pPr>
        <w:spacing w:before="4" w:after="0" w:line="220" w:lineRule="exact"/>
        <w:rPr>
          <w:rFonts w:ascii="Times New Roman" w:hAnsi="Times New Roman"/>
        </w:rPr>
      </w:pPr>
    </w:p>
    <w:p w:rsidR="002F0637" w:rsidRPr="00A32945" w:rsidRDefault="002F0637">
      <w:pPr>
        <w:spacing w:after="0" w:line="240" w:lineRule="auto"/>
        <w:ind w:left="1820" w:right="-20"/>
        <w:rPr>
          <w:rFonts w:ascii="Times New Roman" w:hAnsi="Times New Roman"/>
          <w:sz w:val="21"/>
          <w:szCs w:val="21"/>
        </w:rPr>
      </w:pPr>
      <w:r>
        <w:rPr>
          <w:noProof/>
        </w:rPr>
        <w:pict>
          <v:group id="Group 3365" o:spid="_x0000_s1208" style="position:absolute;left:0;text-align:left;margin-left:118.25pt;margin-top:-3.05pt;width:17.4pt;height:16.85pt;z-index:-251859456;mso-position-horizontal-relative:page" coordorigin="2365,-61" coordsize="34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">
            <v:group id="Group 3371" o:spid="_x0000_s1209" style="position:absolute;left:2370;top:-56;width:338;height:327" coordorigin="2370,-56" coordsize="33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8TmsUAAADdAAAADwAAAGRycy9kb3ducmV2LnhtbESPQYvCMBSE7wv+h/CE&#10;va1pLbtINYqIyh5EWBXE26N5tsXmpTSxrf9+Iwgeh5n5hpktelOJlhpXWlYQjyIQxJnVJecKTsfN&#10;1wSE88gaK8uk4EEOFvPBxwxTbTv+o/bgcxEg7FJUUHhfp1K6rCCDbmRr4uBdbWPQB9nkUjfYBbip&#10;5DiKfqTBksNCgTWtCspuh7tRsO2wWybxut3drqvH5fi9P+9iUupz2C+nIDz1/h1+tX+1giSZ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PE5rFAAAA3QAA&#10;AA8AAAAAAAAAAAAAAAAAqgIAAGRycy9kb3ducmV2LnhtbFBLBQYAAAAABAAEAPoAAACcAwAAAAA=&#10;">
              <v:shape id="Freeform 3372" o:spid="_x0000_s1210" style="position:absolute;left:2370;top:-56;width:338;height:327;visibility:visible;mso-wrap-style:square;v-text-anchor:top" coordsize="33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NgsIA&#10;AADdAAAADwAAAGRycy9kb3ducmV2LnhtbESPQYvCMBSE7wv+h/AEb2vqdl2kGkUKCx6tCl4fzds2&#10;2LyEJqtdf71ZEDwOM/MNs9oMthNX6oNxrGA2zUAQ104bbhScjt/vCxAhImvsHJOCPwqwWY/eVlho&#10;d+OKrofYiAThUKCCNkZfSBnqliyGqfPEyftxvcWYZN9I3eMtwW0nP7LsS1o0nBZa9FS2VF8Ov1bB&#10;vapO53lp/M6Zivd+yEs8s1KT8bBdgog0xFf42d5pBXm++IT/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I2CwgAAAN0AAAAPAAAAAAAAAAAAAAAAAJgCAABkcnMvZG93&#10;bnJldi54bWxQSwUGAAAAAAQABAD1AAAAhwMAAAAA&#10;" path="m,327r338,l338,,,,,327xe" filled="f" strokeweight=".5pt">
                <v:path arrowok="t" o:connecttype="custom" o:connectlocs="0,271;338,271;338,-56;0,-56;0,271" o:connectangles="0,0,0,0,0"/>
              </v:shape>
            </v:group>
            <v:group id="Group 3368" o:spid="_x0000_s1211" style="position:absolute;left:2437;top:25;width:213;height:180" coordorigin="2437,25"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oudcUAAADdAAAADwAAAGRycy9kb3ducmV2LnhtbESPQYvCMBSE7wv+h/AE&#10;b2tai4tUo4io7EEWVgXx9miebbF5KU1s67/fLAgeh5n5hlmselOJlhpXWlYQjyMQxJnVJecKzqfd&#10;5wyE88gaK8uk4EkOVsvBxwJTbTv+pfbocxEg7FJUUHhfp1K6rCCDbmxr4uDdbGPQB9nkUjfYBbip&#10;5CSKvqTBksNCgTVtCsrux4dRsO+wWyfxtj3cb5vn9TT9uRxiUmo07NdzEJ56/w6/2t9aQZLM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qLnXFAAAA3QAA&#10;AA8AAAAAAAAAAAAAAAAAqgIAAGRycy9kb3ducmV2LnhtbFBLBQYAAAAABAAEAPoAAACcAwAAAAA=&#10;">
              <v:shape id="Freeform 3370" o:spid="_x0000_s1212" style="position:absolute;left:2437;top:25;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0d8cA&#10;AADdAAAADwAAAGRycy9kb3ducmV2LnhtbESPQWvCQBSE74X+h+UVvNVNE0klukpTEaRQRCvo8ZF9&#10;JqHZtyG7MfHfdwuFHoeZ+YZZrkfTiBt1rras4GUagSAurK65VHD62j7PQTiPrLGxTAru5GC9enxY&#10;YqbtwAe6HX0pAoRdhgoq79tMSldUZNBNbUscvKvtDPogu1LqDocAN42MoyiVBmsOCxW29F5R8X3s&#10;jYLBm8/N4bI/n7cfed7P4vS1naFSk6fxbQHC0+j/w3/tnVaQJPM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mdHfHAAAA3QAAAA8AAAAAAAAAAAAAAAAAmAIAAGRy&#10;cy9kb3ducmV2LnhtbFBLBQYAAAAABAAEAPUAAACMAwAAAAA=&#10;" path="m66,l53,,41,1,,45r2,9l6,63,107,180,207,63r5,-9l213,45,212,35r-4,-8l201,18r-94,l103,14,94,8,89,6,78,1,66,e" fillcolor="black" stroked="f">
                <v:path arrowok="t" o:connecttype="custom" o:connectlocs="66,25;53,25;41,26;0,70;2,79;6,88;107,205;207,88;212,79;213,70;212,60;208,52;201,43;107,43;103,39;94,33;89,31;78,26;66,25" o:connectangles="0,0,0,0,0,0,0,0,0,0,0,0,0,0,0,0,0,0,0"/>
              </v:shape>
              <v:shape id="Freeform 3369" o:spid="_x0000_s1213" style="position:absolute;left:2437;top:25;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R7McA&#10;AADdAAAADwAAAGRycy9kb3ducmV2LnhtbESPQWvCQBSE7wX/w/IEb3VjDCrRNWhLQAqlaAt6fGRf&#10;k9Ds25BdTfz3bqHQ4zAz3zCbbDCNuFHnassKZtMIBHFhdc2lgq/P/HkFwnlkjY1lUnAnB9l29LTB&#10;VNuej3Q7+VIECLsUFVTet6mUrqjIoJvaljh437Yz6IPsSqk77APcNDKOooU0WHNYqLCll4qKn9PV&#10;KOi9eX89Xj7O5/xtv78m8WLZJqjUZDzs1iA8Df4//Nc+aAXz+WoJv2/CE5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0ezHAAAA3QAAAA8AAAAAAAAAAAAAAAAAmAIAAGRy&#10;cy9kb3ducmV2LnhtbFBLBQYAAAAABAAEAPUAAACMAwAAAAA=&#10;" path="m160,l148,,135,1,125,6r-5,2l111,14r-4,4l201,18r-7,-7l183,5,172,1,160,e" fillcolor="black" stroked="f">
                <v:path arrowok="t" o:connecttype="custom" o:connectlocs="160,25;148,25;135,26;125,31;120,33;111,39;107,43;201,43;194,36;183,30;172,26;160,25" o:connectangles="0,0,0,0,0,0,0,0,0,0,0,0"/>
              </v:shape>
            </v:group>
            <v:group id="Group 3366" o:spid="_x0000_s1214" style="position:absolute;left:2437;top:25;width:213;height:180" coordorigin="2437,25"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uB68QAAADdAAAADwAAAGRycy9kb3ducmV2LnhtbERPy0rDQBTdC/2H4Rbc&#10;2UkMSkg7LaWouAiCSaF0d8ncJqGZOyEz5vH3zkJweTjv3WE2nRhpcK1lBfEmAkFcWd1yreBcvj+l&#10;IJxH1thZJgULOTjsVw87zLSd+JvGwtcihLDLUEHjfZ9J6aqGDLqN7YkDd7ODQR/gUEs94BTCTSef&#10;o+hVGmw5NDTY06mh6l78GAUfE07HJH4b8/vttFzLl69LHpNSj+v5u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uB68QAAADdAAAA&#10;DwAAAAAAAAAAAAAAAACqAgAAZHJzL2Rvd25yZXYueG1sUEsFBgAAAAAEAAQA+gAAAJsDAAAAAA==&#10;">
              <v:shape id="Freeform 3367" o:spid="_x0000_s1215" style="position:absolute;left:2437;top:25;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w8YA&#10;AADdAAAADwAAAGRycy9kb3ducmV2LnhtbESPX2vCMBTF3wW/Q7jC3mzq6kQ7owxB2IvMdWP4eGnu&#10;2m7NTWmiNt9+EQY+Hs6fH2e9HUwrLtS7xrKCWZKCIC6tbrhS8Pmxny5BOI+ssbVMCgI52G7GozXm&#10;2l75nS6Fr0QcYZejgtr7LpfSlTUZdIntiKP3bXuDPsq+krrHaxw3rXxM04U02HAk1NjRrqbytzib&#10;yJ2HbPZVLJ5M+/N2DMMhVKdzUOphMrw8g/A0+Hv4v/2qFWTZcgW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vw8YAAADdAAAADwAAAAAAAAAAAAAAAACYAgAAZHJz&#10;L2Rvd25yZXYueG1sUEsFBgAAAAAEAAQA9QAAAIsDAAAAAA==&#10;" path="m107,18l66,,53,,2,35,,45r2,9l6,63,107,180,207,63r5,-9l213,45,212,35,160,,148,,135,1,125,6r-5,2l111,14r-4,4xe" filled="f">
                <v:path arrowok="t" o:connecttype="custom" o:connectlocs="107,43;66,25;53,25;2,60;0,70;2,79;6,88;107,205;207,88;212,79;213,70;212,60;160,25;148,25;135,26;125,31;120,33;111,39;107,43" o:connectangles="0,0,0,0,0,0,0,0,0,0,0,0,0,0,0,0,0,0,0"/>
              </v:shape>
            </v:group>
            <w10:wrap anchorx="page"/>
          </v:group>
        </w:pict>
      </w:r>
      <w:r>
        <w:rPr>
          <w:noProof/>
        </w:rPr>
        <w:pict>
          <v:group id="Group 3360" o:spid="_x0000_s1216" style="position:absolute;left:0;text-align:left;margin-left:111.8pt;margin-top:.9pt;width:3.4pt;height:9.05pt;z-index:-251858432;mso-position-horizontal-relative:page" coordorigin="2236,18" coordsize="6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">
            <v:group id="Group 3363" o:spid="_x0000_s1217" style="position:absolute;left:2297;top:26;width:2;height:166" coordorigin="2297,26"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7xzMQAAADdAAAADwAAAGRycy9kb3ducmV2LnhtbERPTWuDQBC9F/Iflink&#10;VlcjbYN1IyE0IYdQaBIovQ3uREV3Vtytmn/fPRR6fLzvvJhNJ0YaXGNZQRLFIIhLqxuuFFwv+6c1&#10;COeRNXaWScGdHBSbxUOOmbYTf9J49pUIIewyVFB732dSurImgy6yPXHgbnYw6AMcKqkHnEK46eQq&#10;jl+kwYZDQ4097Woq2/OPUXCYcNqmyft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7xzMQAAADdAAAA&#10;DwAAAAAAAAAAAAAAAACqAgAAZHJzL2Rvd25yZXYueG1sUEsFBgAAAAAEAAQA+gAAAJsDAAAAAA==&#10;">
              <v:shape id="Freeform 3364" o:spid="_x0000_s1218" style="position:absolute;left:2297;top:26;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xz8cA&#10;AADdAAAADwAAAGRycy9kb3ducmV2LnhtbESPT2sCMRTE7wW/Q3hCbzWrQqurUUQQXdpD/YfXx+a5&#10;Wdy8LJuoq5++KRR6HGbmN8x03tpK3KjxpWMF/V4Cgjh3uuRCwWG/ehuB8AFZY+WYFDzIw3zWeZli&#10;qt2dt3TbhUJECPsUFZgQ6lRKnxuy6HuuJo7e2TUWQ5RNIXWD9wi3lRwkybu0WHJcMFjT0lB+2V2t&#10;gk1w2ej7ZL6ybP0cf9rV8XpYH5V67baLCYhAbfgP/7U3WsFw+DGG3zfx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08c/HAAAA3QAAAA8AAAAAAAAAAAAAAAAAmAIAAGRy&#10;cy9kb3ducmV2LnhtbFBLBQYAAAAABAAEAPUAAACMAwAAAAA=&#10;" path="m,l,166e" filled="f">
                <v:path arrowok="t" o:connecttype="custom" o:connectlocs="0,26;0,192" o:connectangles="0,0"/>
              </v:shape>
            </v:group>
            <v:group id="Group 3361" o:spid="_x0000_s1219" style="position:absolute;left:2244;top:112;width:48;height:2" coordorigin="2244,112"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N7cQAAADdAAAADwAAAGRycy9kb3ducmV2LnhtbERPy0rDQBTdC/2H4Rbc&#10;2UkMSkg7LaWouAiCSaF0d8ncJqGZOyEz5vH3zkJweTjv3WE2nRhpcK1lBfEmAkFcWd1yreBcvj+l&#10;IJxH1thZJgULOTjsVw87zLSd+JvGwtcihLDLUEHjfZ9J6aqGDLqN7YkDd7ODQR/gUEs94BTCTSef&#10;o+hVGmw5NDTY06mh6l78GAUfE07HJH4b8/vttFzLl69LHpNSj+v5u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2N7cQAAADdAAAA&#10;DwAAAAAAAAAAAAAAAACqAgAAZHJzL2Rvd25yZXYueG1sUEsFBgAAAAAEAAQA+gAAAJsDAAAAAA==&#10;">
              <v:shape id="Freeform 3362" o:spid="_x0000_s1220" style="position:absolute;left:2244;top:112;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En8gA&#10;AADdAAAADwAAAGRycy9kb3ducmV2LnhtbESP3WrCQBSE74W+w3IK3kjdWKFI6ipF2qpUkdoieHfI&#10;HpNg9mzYH03fvlsoeDnMzDfMdN6ZRlzI+dqygtEwA0FcWF1zqeD76+1hAsIHZI2NZVLwQx7ms7ve&#10;FHNtr/xJl30oRYKwz1FBFUKbS+mLigz6oW2Jk3eyzmBI0pVSO7wmuGnkY5Y9SYM1p4UKW1pUVJz3&#10;0Sg4vMbdaeDi5ngIy/ftMcZy/RGV6t93L88gAnXhFv5vr7SC8Xgygr8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88SfyAAAAN0AAAAPAAAAAAAAAAAAAAAAAJgCAABk&#10;cnMvZG93bnJldi54bWxQSwUGAAAAAAQABAD1AAAAjQMAAAAA&#10;" path="m,l48,e" filled="f">
                <v:path arrowok="t" o:connecttype="custom" o:connectlocs="0,0;48,0" o:connectangles="0,0"/>
              </v:shape>
            </v:group>
            <w10:wrap anchorx="page"/>
          </v:group>
        </w:pict>
      </w:r>
      <w:r>
        <w:rPr>
          <w:noProof/>
        </w:rPr>
        <w:pict>
          <v:group id="Group 3355" o:spid="_x0000_s1221" style="position:absolute;left:0;text-align:left;margin-left:138.9pt;margin-top:.65pt;width:3.65pt;height:9.05pt;z-index:-251857408;mso-position-horizontal-relative:page" coordorigin="2778,13" coordsize="7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">
            <v:group id="Group 3358" o:spid="_x0000_s1222" style="position:absolute;left:2785;top:21;width:2;height:166" coordorigin="2785,21"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pjvcYAAADdAAAADwAAAGRycy9kb3ducmV2LnhtbESPT2vCQBTE7wW/w/KE&#10;3uomhlaJriKipQcR/APi7ZF9JsHs25Bdk/jtuwWhx2FmfsPMl72pREuNKy0riEcRCOLM6pJzBefT&#10;9mMKwnlkjZVlUvAkB8vF4G2OqbYdH6g9+lwECLsUFRTe16mULivIoBvZmjh4N9sY9EE2udQNdgFu&#10;KjmOoi9psOSwUGBN64Ky+/FhFHx32K2SeNPu7rf183r63F92MSn1PuxXMxCeev8ffrV/tII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mO9xgAAAN0A&#10;AAAPAAAAAAAAAAAAAAAAAKoCAABkcnMvZG93bnJldi54bWxQSwUGAAAAAAQABAD6AAAAnQMAAAAA&#10;">
              <v:shape id="Freeform 3359" o:spid="_x0000_s1223" style="position:absolute;left:2785;top:21;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eUccA&#10;AADdAAAADwAAAGRycy9kb3ducmV2LnhtbESPQWvCQBSE7wX/w/KE3nTTWmoaXaUURIMe1CpeH9nX&#10;bGj2bciumvbXuwWhx2FmvmGm887W4kKtrxwreBomIIgLpysuFRw+F4MUhA/IGmvHpOCHPMxnvYcp&#10;ZtpdeUeXfShFhLDPUIEJocmk9IUhi37oGuLofbnWYoiyLaVu8RrhtpbPSfIqLVYcFww29GGo+N6f&#10;rYJVcHm6PZlNni9/39Z2cTwflkelHvvd+wREoC78h+/tlVYwGo1f4O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XlHHAAAA3QAAAA8AAAAAAAAAAAAAAAAAmAIAAGRy&#10;cy9kb3ducmV2LnhtbFBLBQYAAAAABAAEAPUAAACMAwAAAAA=&#10;" path="m,l,166e" filled="f">
                <v:path arrowok="t" o:connecttype="custom" o:connectlocs="0,21;0,187" o:connectangles="0,0"/>
              </v:shape>
            </v:group>
            <v:group id="Group 3356" o:spid="_x0000_s1224" style="position:absolute;left:2795;top:107;width:48;height:2" coordorigin="2795,107"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9eUsYAAADdAAAADwAAAGRycy9kb3ducmV2LnhtbESPQWvCQBSE7wX/w/IE&#10;b3UTg61EVxGp4kGEqiDeHtlnEsy+DdltEv99tyD0OMzMN8xi1ZtKtNS40rKCeByBIM6sLjlXcDlv&#10;32cgnEfWWFkmBU9ysFoO3haYatvxN7Unn4sAYZeigsL7OpXSZQUZdGNbEwfvbhuDPsgml7rBLsBN&#10;JSdR9CENlhwWCqxpU1D2OP0YBbsOu3USf7W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f15SxgAAAN0A&#10;AAAPAAAAAAAAAAAAAAAAAKoCAABkcnMvZG93bnJldi54bWxQSwUGAAAAAAQABAD6AAAAnQMAAAAA&#10;">
              <v:shape id="Freeform 3357" o:spid="_x0000_s1225" style="position:absolute;left:2795;top:107;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szMgA&#10;AADdAAAADwAAAGRycy9kb3ducmV2LnhtbESPX0sCQRTF3wO/w3AFXyJnS7BYHUWkTKmILATfLjvX&#10;3cWdO8v80fXbN0LQ4+Gc8zuc6bwzjTiR87VlBffDDARxYXXNpYKf75e7JxA+IGtsLJOCC3mYz3o3&#10;U8y1PfMXnbahFAnCPkcFVQhtLqUvKjLoh7YlTt7BOoMhSVdK7fCc4KaRD1k2lgZrTgsVtrSsqDhu&#10;o1Gwe46fh1sX3/e78Lr62MdYbt6iUoN+t5iACNSF//Bfe60VjEaPY7i+S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zyzMyAAAAN0AAAAPAAAAAAAAAAAAAAAAAJgCAABk&#10;cnMvZG93bnJldi54bWxQSwUGAAAAAAQABAD1AAAAjQMAAAAA&#10;" path="m,l48,e" filled="f">
                <v:path arrowok="t" o:connecttype="custom" o:connectlocs="0,0;48,0" o:connectangles="0,0"/>
              </v:shape>
            </v:group>
            <w10:wrap anchorx="page"/>
          </v:group>
        </w:pict>
      </w:r>
      <w:r w:rsidRPr="00A32945">
        <w:rPr>
          <w:rFonts w:ascii="Times New Roman" w:hAnsi="Times New Roman"/>
          <w:sz w:val="21"/>
        </w:rPr>
        <w:t xml:space="preserve"> CF típusú alkalmazott rész.  A szimbólumot megjelenítő egység F-típusú izolált</w:t>
      </w:r>
    </w:p>
    <w:p w:rsidR="002F0637" w:rsidRPr="00A32945" w:rsidRDefault="002F0637">
      <w:pPr>
        <w:spacing w:before="70" w:after="0" w:line="465" w:lineRule="auto"/>
        <w:ind w:left="1820" w:right="1207"/>
        <w:rPr>
          <w:rFonts w:ascii="Times New Roman" w:hAnsi="Times New Roman"/>
          <w:sz w:val="21"/>
          <w:szCs w:val="21"/>
        </w:rPr>
      </w:pPr>
      <w:r>
        <w:rPr>
          <w:noProof/>
        </w:rPr>
        <w:pict>
          <v:group id="Group 3331" o:spid="_x0000_s1226" style="position:absolute;left:0;text-align:left;margin-left:113.3pt;margin-top:22.6pt;width:27.9pt;height:17.7pt;z-index:-251856384;mso-position-horizontal-relative:page" coordorigin="2266,452" coordsize="55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">
            <v:group id="Group 3353" o:spid="_x0000_s1227" style="position:absolute;left:2318;top:549;width:2;height:150" coordorigin="2318,549" coordsize="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3354" o:spid="_x0000_s1228" style="position:absolute;left:2318;top:549;width:2;height:1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uYMMA&#10;AADdAAAADwAAAGRycy9kb3ducmV2LnhtbERP3WrCMBS+H/gO4QjerelWOqQziugc3UCkrg9waI5t&#10;WXNSkqjd2y8Xg11+fP+rzWQGcSPne8sKnpIUBHFjdc+tgvrr8LgE4QOyxsEyKfghD5v17GGFhbZ3&#10;ruh2Dq2IIewLVNCFMBZS+qYjgz6xI3HkLtYZDBG6VmqH9xhuBvmcpi/SYM+xocORdh013+erUXB0&#10;utL7cbi+ny6fZV1/ZNv8LVNqMZ+2ryACTeFf/OcutYIsy+P++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uYMMAAADdAAAADwAAAAAAAAAAAAAAAACYAgAAZHJzL2Rv&#10;d25yZXYueG1sUEsFBgAAAAAEAAQA9QAAAIgDAAAAAA==&#10;" path="m,l,150e" filled="f">
                <v:path arrowok="t" o:connecttype="custom" o:connectlocs="0,549;0,699" o:connectangles="0,0"/>
              </v:shape>
            </v:group>
            <v:group id="Group 3351" o:spid="_x0000_s1229" style="position:absolute;left:2274;top:625;width:44;height:2" coordorigin="2274,625"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shape id="Freeform 3352" o:spid="_x0000_s1230" style="position:absolute;left:2274;top:625;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SAsEA&#10;AADdAAAADwAAAGRycy9kb3ducmV2LnhtbESPSwvCMBCE74L/IazgRTT1iVSjiCAIHsTHxdvSrG21&#10;2ZQmav33RhA8DjPzDTNf1qYQT6pcbllBvxeBIE6szjlVcD5tulMQziNrLCyTgjc5WC6ajTnG2r74&#10;QM+jT0WAsItRQeZ9GUvpkowMup4tiYN3tZVBH2SVSl3hK8BNIQdRNJEGcw4LGZa0zii5Hx9GQWn7&#10;eJvYzmV3up33fjRi97iwUu1WvZqB8FT7f/jX3moFw+F4AN834Qn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KUgLBAAAA3QAAAA8AAAAAAAAAAAAAAAAAmAIAAGRycy9kb3du&#10;cmV2LnhtbFBLBQYAAAAABAAEAPUAAACGAwAAAAA=&#10;" path="m,l44,e" filled="f">
                <v:path arrowok="t" o:connecttype="custom" o:connectlocs="0,0;44,0" o:connectangles="0,0"/>
              </v:shape>
            </v:group>
            <v:group id="Group 3349" o:spid="_x0000_s1231" style="position:absolute;left:2772;top:553;width:2;height:151" coordorigin="2772,553"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3cUAAADdAAAADwAAAGRycy9kb3ducmV2LnhtbESPQYvCMBSE7wv+h/AE&#10;b2tai4tUo4ioeJCFVUG8PZpnW2xeShPb+u/NwsIeh5n5hlmselOJlhpXWlYQjyMQxJnVJecKLufd&#10;5wyE88gaK8uk4EUOVsvBxwJTbTv+ofbkcxEg7FJUUHhfp1K6rCCDbmxr4uDdbWPQB9nkUjfYBbip&#10;5CSKvqTBksNCgTVtCsoep6dRsO+wWyfxtj0+7pvX7Tz9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vP93FAAAA3QAA&#10;AA8AAAAAAAAAAAAAAAAAqgIAAGRycy9kb3ducmV2LnhtbFBLBQYAAAAABAAEAPoAAACcAwAAAAA=&#10;">
              <v:shape id="Freeform 3350" o:spid="_x0000_s1232" style="position:absolute;left:2772;top:553;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88UA&#10;AADdAAAADwAAAGRycy9kb3ducmV2LnhtbESPS4vCQBCE7wv+h6EFL4tOfCLRUURxWVg8+MJrk2mT&#10;YKYnZmZN9t87woLHoqq+oubLxhTiQZXLLSvo9yIQxInVOacKTsdtdwrCeWSNhWVS8EcOlovWxxxj&#10;bWve0+PgUxEg7GJUkHlfxlK6JCODrmdL4uBdbWXQB1mlUldYB7gp5CCKJtJgzmEhw5LWGSW3w69R&#10;cKez3P4wj3bRZ33b6P0g1ZcvpTrtZjUD4anx7/B/+1srGA7HI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i7zxQAAAN0AAAAPAAAAAAAAAAAAAAAAAJgCAABkcnMv&#10;ZG93bnJldi54bWxQSwUGAAAAAAQABAD1AAAAigMAAAAA&#10;" path="m,l,151e" filled="f">
                <v:path arrowok="t" o:connecttype="custom" o:connectlocs="0,553;0,704" o:connectangles="0,0"/>
              </v:shape>
            </v:group>
            <v:group id="Group 3347" o:spid="_x0000_s1233" style="position:absolute;left:2773;top:626;width:44;height:2" coordorigin="2773,626"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shape id="Freeform 3348" o:spid="_x0000_s1234" style="position:absolute;left:2773;top:626;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UAcQA&#10;AADdAAAADwAAAGRycy9kb3ducmV2LnhtbESPzarCMBSE9xd8h3AENxdN/StSjSKCILiQW924OzTH&#10;ttqclCZqfXsjCHc5zMw3zGLVmko8qHGlZQXDQQSCOLO65FzB6bjtz0A4j6yxskwKXuRgtez8LDDR&#10;9sl/9Eh9LgKEXYIKCu/rREqXFWTQDWxNHLyLbQz6IJtc6gafAW4qOYqiWBosOSwUWNOmoOyW3o2C&#10;2g7xGtvf8/54PR38ZMLufmalet12PQfhqfX/4W97pxWMx9MYPm/C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VAHEAAAA3QAAAA8AAAAAAAAAAAAAAAAAmAIAAGRycy9k&#10;b3ducmV2LnhtbFBLBQYAAAAABAAEAPUAAACJAwAAAAA=&#10;" path="m,l44,e" filled="f">
                <v:path arrowok="t" o:connecttype="custom" o:connectlocs="0,0;44,0" o:connectangles="0,0"/>
              </v:shape>
            </v:group>
            <v:group id="Group 3345" o:spid="_x0000_s1235" style="position:absolute;left:2376;top:460;width:337;height:339" coordorigin="2376,460" coordsize="33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Q53sYAAADdAAAADwAAAGRycy9kb3ducmV2LnhtbESPQWvCQBSE7wX/w/IE&#10;b3UTg61EVxGp4kGEqiDeHtlnEsy+DdltEv99tyD0OMzMN8xi1ZtKtNS40rKCeByBIM6sLjlXcDlv&#10;32cgnEfWWFkmBU9ysFoO3haYatvxN7Unn4sAYZeigsL7OpXSZQUZdGNbEwfvbhuDPsgml7rBLsBN&#10;JSdR9CENlhwWCqxpU1D2OP0YBbsOu3USf7W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VDnexgAAAN0A&#10;AAAPAAAAAAAAAAAAAAAAAKoCAABkcnMvZG93bnJldi54bWxQSwUGAAAAAAQABAD6AAAAnQMAAAAA&#10;">
              <v:shape id="Freeform 3346" o:spid="_x0000_s1236" style="position:absolute;left:2376;top:460;width:337;height:339;visibility:visible;mso-wrap-style:square;v-text-anchor:top" coordsize="33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bxsMA&#10;AADdAAAADwAAAGRycy9kb3ducmV2LnhtbERPy2oCMRTdC/2HcIXuNKOiyGgUKRa6aa0PcHs7uc0E&#10;JzfTJNWpX98sCl0eznu57lwjrhSi9axgNCxAEFdeWzYKTsfnwRxETMgaG8+k4IcirFcPvSWW2t94&#10;T9dDMiKHcCxRQZ1SW0oZq5ocxqFviTP36YPDlGEwUge85XDXyHFRzKRDy7mhxpaeaqouh2+nYHc2&#10;09dg7Mx+vLfzuP16k/s7KfXY7zYLEIm69C/+c79oBZPJNM/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DbxsMAAADdAAAADwAAAAAAAAAAAAAAAACYAgAAZHJzL2Rv&#10;d25yZXYueG1sUEsFBgAAAAAEAAQA9QAAAIgDAAAAAA==&#10;" path="m,339r337,l337,,,,,339xe" filled="f" strokecolor="#330">
                <v:path arrowok="t" o:connecttype="custom" o:connectlocs="0,799;337,799;337,460;0,460;0,799" o:connectangles="0,0,0,0,0"/>
              </v:shape>
            </v:group>
            <v:group id="Group 3343" o:spid="_x0000_s1237" style="position:absolute;left:2526;top:493;width:35;height:35" coordorigin="2526,493"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cIN8YAAADdAAAADwAAAGRycy9kb3ducmV2LnhtbESPQWvCQBSE7wX/w/IE&#10;b3UTg6VGVxGp4kGEqiDeHtlnEsy+DdltEv99tyD0OMzMN8xi1ZtKtNS40rKCeByBIM6sLjlXcDlv&#10;3z9BOI+ssbJMCp7kYLUcvC0w1bbjb2pPPhcBwi5FBYX3dSqlywoy6Ma2Jg7e3TYGfZBNLnWDXYCb&#10;Sk6i6EMaLDksFFjTpqDscfoxCnYddusk/mo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wg3xgAAAN0A&#10;AAAPAAAAAAAAAAAAAAAAAKoCAABkcnMvZG93bnJldi54bWxQSwUGAAAAAAQABAD6AAAAnQMAAAAA&#10;">
              <v:shape id="Freeform 3344" o:spid="_x0000_s1238" style="position:absolute;left:2526;top:4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xJ8QA&#10;AADdAAAADwAAAGRycy9kb3ducmV2LnhtbERPy2rCQBTdC/2H4RbcSJ34wErqKEEUBFeagl3eZm6T&#10;0MydMDMm8e+dRaHLw3lvdoNpREfO15YVzKYJCOLC6ppLBZ/58W0NwgdkjY1lUvAgD7vty2iDqbY9&#10;X6i7hlLEEPYpKqhCaFMpfVGRQT+1LXHkfqwzGCJ0pdQO+xhuGjlPkpU0WHNsqLClfUXF7/VuFKyX&#10;3/kkO/T21h/vp+7965zdcqfU+HXIPkAEGsK/+M990goWi1XcH9/E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6cSfEAAAA3QAAAA8AAAAAAAAAAAAAAAAAmAIAAGRycy9k&#10;b3ducmV2LnhtbFBLBQYAAAAABAAEAPUAAACJAwAAAAA=&#10;" path="m27,l8,,,8,,27r8,8l27,35r8,-8l35,8,27,e" fillcolor="#330" stroked="f">
                <v:path arrowok="t" o:connecttype="custom" o:connectlocs="27,493;8,493;0,501;0,520;8,528;27,528;35,520;35,501;27,493" o:connectangles="0,0,0,0,0,0,0,0,0"/>
              </v:shape>
            </v:group>
            <v:group id="Group 3341" o:spid="_x0000_s1239" style="position:absolute;left:2526;top:493;width:35;height:35" coordorigin="2526,493"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3OjMUAAADdAAAADwAAAGRycy9kb3ducmV2LnhtbESPQYvCMBSE7wv+h/AE&#10;b2tay4pUo4ioeJCFVUG8PZpnW2xeShPb+u/NwsIeh5n5hlmselOJlhpXWlYQjyMQxJnVJecKLufd&#10;5wyE88gaK8uk4EUOVsvBxwJTbTv+ofbkcxEg7FJUUHhfp1K6rCCDbmxr4uDdbWPQB9nkUjfYBbip&#10;5CSKptJgyWGhwJo2BWWP09Mo2HfYrZ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dzozFAAAA3QAA&#10;AA8AAAAAAAAAAAAAAAAAqgIAAGRycy9kb3ducmV2LnhtbFBLBQYAAAAABAAEAPoAAACcAwAAAAA=&#10;">
              <v:shape id="Freeform 3342" o:spid="_x0000_s1240" style="position:absolute;left:2526;top:493;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CtsYA&#10;AADdAAAADwAAAGRycy9kb3ducmV2LnhtbESPwWrDMBBE74X8g9hALqWWa4MpbpRQQgI55NA6zX2x&#10;1raotTKWmtj5+qpQ6HGYmTfMejvZXlxp9MaxguckBUFcO224VfB5Pjy9gPABWWPvmBTM5GG7WTys&#10;sdTuxh90rUIrIoR9iQq6EIZSSl93ZNEnbiCOXuNGiyHKsZV6xFuE215maVpIi4bjQocD7Tqqv6pv&#10;q8CYy3zx6aPfz409Vcf53L83d6VWy+ntFUSgKfyH/9pHrSDPiw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lCtsYAAADdAAAADwAAAAAAAAAAAAAAAACYAgAAZHJz&#10;L2Rvd25yZXYueG1sUEsFBgAAAAAEAAQA9QAAAIsDAAAAAA==&#10;" path="m17,l8,,,8r,9l,27r8,8l17,35r10,l35,27r,-10l35,8,27,,17,xe" filled="f">
                <v:path arrowok="t" o:connecttype="custom" o:connectlocs="17,493;8,493;0,501;0,510;0,520;8,528;17,528;27,528;35,520;35,510;35,501;27,493;17,493" o:connectangles="0,0,0,0,0,0,0,0,0,0,0,0,0"/>
              </v:shape>
            </v:group>
            <v:group id="Group 3334" o:spid="_x0000_s1241" style="position:absolute;left:2430;top:545;width:226;height:222" coordorigin="2430,545"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shape id="Freeform 3340" o:spid="_x0000_s1242" style="position:absolute;left:2430;top:545;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NU8cA&#10;AADdAAAADwAAAGRycy9kb3ducmV2LnhtbESPT2vCQBTE70K/w/IKvZlNVaJEV1FRqKe2/gGPj+wz&#10;ic2+jdmtSfvpu4VCj8PM/IaZLTpTiTs1rrSs4DmKQRBnVpecKzgetv0JCOeRNVaWScEXOVjMH3oz&#10;TLVt+Z3ue5+LAGGXooLC+zqV0mUFGXSRrYmDd7GNQR9kk0vdYBvgppKDOE6kwZLDQoE1rQvKPvaf&#10;RsH25jevh9WZd2/t6Tgefyf51aJST4/dcgrCU+f/w3/tF61gOExG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zTVPHAAAA3QAAAA8AAAAAAAAAAAAAAAAAmAIAAGRy&#10;cy9kb3ducmV2LnhtbFBLBQYAAAAABAAEAPUAAACMAwAAAAA=&#10;" path="m135,98r-46,l88,100,58,221r24,1l108,125r36,l135,98e" fillcolor="black" stroked="f">
                <v:path arrowok="t" o:connecttype="custom" o:connectlocs="135,643;89,643;88,645;58,766;82,767;108,670;144,670;135,643" o:connectangles="0,0,0,0,0,0,0,0"/>
              </v:shape>
              <v:shape id="Freeform 3339" o:spid="_x0000_s1243" style="position:absolute;left:2430;top:545;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McA&#10;AADdAAAADwAAAGRycy9kb3ducmV2LnhtbESPT2vCQBTE70K/w/IKvZlNFaNEV1FRqKe2/gGPj+wz&#10;ic2+jdmtSfvpu4VCj8PM/IaZLTpTiTs1rrSs4DmKQRBnVpecKzgetv0JCOeRNVaWScEXOVjMH3oz&#10;TLVt+Z3ue5+LAGGXooLC+zqV0mUFGXSRrYmDd7GNQR9kk0vdYBvgppKDOE6kwZLDQoE1rQvKPvaf&#10;RsH25jevh9WZd2/t6Tgefyf51aJST4/dcgrCU+f/w3/tF61gOExG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MjHAAAA3QAAAA8AAAAAAAAAAAAAAAAAmAIAAGRy&#10;cy9kb3ducmV2LnhtbFBLBQYAAAAABAAEAPUAAACMAwAAAAA=&#10;" path="m144,125r-36,l117,126r34,93l177,221,144,125e" fillcolor="black" stroked="f">
                <v:path arrowok="t" o:connecttype="custom" o:connectlocs="144,670;108,670;117,671;151,764;177,766;144,670" o:connectangles="0,0,0,0,0,0"/>
              </v:shape>
              <v:shape id="Freeform 3338" o:spid="_x0000_s1244" style="position:absolute;left:2430;top:545;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2v8YA&#10;AADdAAAADwAAAGRycy9kb3ducmV2LnhtbESPT2vCQBTE74V+h+UVequbGogluoZWFPTk34LHR/Y1&#10;SZt9G7NbE/30rlDocZiZ3zCTrDe1OFPrKssKXgcRCOLc6ooLBYf94uUNhPPIGmvLpOBCDrLp48ME&#10;U2073tJ55wsRIOxSVFB636RSurwkg25gG+LgfdnWoA+yLaRusQtwU8thFCXSYMVhocSGZiXlP7tf&#10;o2Bx8vP1/uPIq033eRiNrknxbVGp56f+fQzCU+//w3/tpVYQx0kC9zfh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12v8YAAADdAAAADwAAAAAAAAAAAAAAAACYAgAAZHJz&#10;L2Rvd25yZXYueG1sUEsFBgAAAAAEAAQA9QAAAIsDAAAAAA==&#10;" path="m142,98r-7,l142,100r,-2e" fillcolor="black" stroked="f">
                <v:path arrowok="t" o:connecttype="custom" o:connectlocs="142,643;135,643;142,645;142,643" o:connectangles="0,0,0,0"/>
              </v:shape>
              <v:shape id="Freeform 3337" o:spid="_x0000_s1245" style="position:absolute;left:2430;top:545;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TJMcA&#10;AADdAAAADwAAAGRycy9kb3ducmV2LnhtbESPT2vCQBTE7wW/w/IEb3VjhaSkrqKlQnuy/in0+Mg+&#10;k2j2bZpdTfTTdwXB4zAzv2Ems85U4kyNKy0rGA0jEMSZ1SXnCnbb5fMrCOeRNVaWScGFHMymvacJ&#10;ptq2vKbzxuciQNilqKDwvk6ldFlBBt3Q1sTB29vGoA+yyaVusA1wU8mXKIqlwZLDQoE1vReUHTcn&#10;o2D55z9W28Uvf323P7skucb5waJSg343fwPhqfOP8L39qRWMx3ECtzfh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h0yTHAAAA3QAAAA8AAAAAAAAAAAAAAAAAmAIAAGRy&#10;cy9kb3ducmV2LnhtbFBLBQYAAAAABAAEAPUAAACMAwAAAAA=&#10;" path="m171,25r-91,l84,31r,68l89,98r53,l142,30r4,-1l176,29r-5,-4e" fillcolor="black" stroked="f">
                <v:path arrowok="t" o:connecttype="custom" o:connectlocs="171,570;80,570;84,576;84,644;89,643;142,643;142,575;146,574;176,574;171,570" o:connectangles="0,0,0,0,0,0,0,0,0,0"/>
              </v:shape>
              <v:shape id="Freeform 3336" o:spid="_x0000_s1246" style="position:absolute;left:2430;top:545;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HVsMA&#10;AADdAAAADwAAAGRycy9kb3ducmV2LnhtbERPy2rCQBTdF/yH4Qru6sQKUdJMRItCu6pP6PKSuU1S&#10;M3diZjRpv76zEFwezjtd9KYWN2pdZVnBZByBIM6trrhQcDxsnucgnEfWWFsmBb/kYJENnlJMtO14&#10;R7e9L0QIYZeggtL7JpHS5SUZdGPbEAfu27YGfYBtIXWLXQg3tXyJolgarDg0lNjQW0n5eX81CjYX&#10;v/48rL74Y9udjrPZX1z8WFRqNOyXryA89f4hvrvftYLpNA5zw5v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5HVsMAAADdAAAADwAAAAAAAAAAAAAAAACYAgAAZHJzL2Rv&#10;d25yZXYueG1sUEsFBgAAAAAEAAQA9QAAAIgDAAAAAA==&#10;" path="m82,l,72,15,84,80,25r91,l144,1,82,e" fillcolor="black" stroked="f">
                <v:path arrowok="t" o:connecttype="custom" o:connectlocs="82,545;0,617;15,629;80,570;171,570;144,546;82,545" o:connectangles="0,0,0,0,0,0,0"/>
              </v:shape>
              <v:shape id="Freeform 3335" o:spid="_x0000_s1247" style="position:absolute;left:2430;top:545;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izccA&#10;AADdAAAADwAAAGRycy9kb3ducmV2LnhtbESPQWvCQBSE74L/YXlCb2ZjhWijq2hRqKe2asHjI/ua&#10;pGbfxuzWxP76bqHgcZiZb5j5sjOVuFLjSssKRlEMgjizuuRcwfGwHU5BOI+ssbJMCm7kYLno9+aY&#10;atvyO133PhcBwi5FBYX3dSqlywoy6CJbEwfv0zYGfZBNLnWDbYCbSj7GcSINlhwWCqzpuaDsvP82&#10;CrYXv3k9rE+8e2s/jpPJT5J/WVTqYdCtZiA8df4e/m+/aAXjcfIE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y4s3HAAAA3QAAAA8AAAAAAAAAAAAAAAAAmAIAAGRy&#10;cy9kb3ducmV2LnhtbFBLBQYAAAAABAAEAPUAAACMAwAAAAA=&#10;" path="m176,29r-30,l207,82r19,-8l176,29e" fillcolor="black" stroked="f">
                <v:path arrowok="t" o:connecttype="custom" o:connectlocs="176,574;146,574;207,627;226,619;176,574" o:connectangles="0,0,0,0,0"/>
              </v:shape>
            </v:group>
            <v:group id="Group 3332" o:spid="_x0000_s1248" style="position:absolute;left:2430;top:545;width:226;height:222" coordorigin="2430,545"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j9ysQAAADdAAAADwAAAGRycy9kb3ducmV2LnhtbERPTWuDQBC9F/Iflink&#10;VlcjbYN1IyE0IYdQaBIovQ3uREV3Vtytmn/fPRR6fLzvvJhNJ0YaXGNZQRLFIIhLqxuuFFwv+6c1&#10;COeRNXaWScGdHBSbxUOOmbYTf9J49pUIIewyVFB732dSurImgy6yPXHgbnYw6AMcKqkHnEK46eQq&#10;jl+kwYZDQ4097Woq2/OPUXCYcNqmyft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j9ysQAAADdAAAA&#10;DwAAAAAAAAAAAAAAAACqAgAAZHJzL2Rvd25yZXYueG1sUEsFBgAAAAAEAAQA+gAAAJsDAAAAAA==&#10;">
              <v:shape id="Freeform 3333" o:spid="_x0000_s1249" style="position:absolute;left:2430;top:545;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lxsUA&#10;AADdAAAADwAAAGRycy9kb3ducmV2LnhtbESPS4vCQBCE7wv+h6EFb+vEB6tERxFxYffgwfi6Npk2&#10;CWZ6splRk3/vCAsei6r6ipovG1OKO9WusKxg0I9AEKdWF5wpOOy/P6cgnEfWWFomBS05WC46H3OM&#10;tX3wju6Jz0SAsItRQe59FUvp0pwMur6tiIN3sbVBH2SdSV3jI8BNKYdR9CUNFhwWcqxonVN6TW5G&#10;wTFpzzht7PnEf9v0d3wqdptNq1Sv26xmIDw1/h3+b/9oBaPRZACv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XGxQAAAN0AAAAPAAAAAAAAAAAAAAAAAJgCAABkcnMv&#10;ZG93bnJldi54bWxQSwUGAAAAAAQABAD1AAAAigMAAAAA&#10;" path="m82,r62,1l226,74r-19,8l146,29r-4,1l142,100r-7,-2l177,221r-26,-2l117,126r-9,-1l82,222,58,221,88,100r1,-2l84,99r,-68l80,25,15,84,,72,82,xe" filled="f">
                <v:path arrowok="t" o:connecttype="custom" o:connectlocs="82,545;144,546;226,619;207,627;146,574;142,575;142,645;135,643;177,766;151,764;117,671;108,670;82,767;58,766;88,645;89,643;84,644;84,576;80,570;15,629;0,617;82,545" o:connectangles="0,0,0,0,0,0,0,0,0,0,0,0,0,0,0,0,0,0,0,0,0,0"/>
              </v:shape>
            </v:group>
            <w10:wrap anchorx="page"/>
          </v:group>
        </w:pict>
      </w:r>
      <w:r>
        <w:rPr>
          <w:noProof/>
        </w:rPr>
        <w:pict>
          <v:group id="Group 3320" o:spid="_x0000_s1250" style="position:absolute;left:0;text-align:left;margin-left:117.15pt;margin-top:45.85pt;width:19.8pt;height:15.5pt;z-index:-251855360;mso-position-horizontal-relative:page" coordorigin="2343,917" coordsize="3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">
            <v:group id="Group 3329" o:spid="_x0000_s1251" style="position:absolute;left:2348;top:922;width:386;height:300" coordorigin="2348,922" coordsize="38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shape id="Freeform 3330" o:spid="_x0000_s1252" style="position:absolute;left:2348;top:922;width:386;height:300;visibility:visible;mso-wrap-style:square;v-text-anchor:top" coordsize="38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8zMUA&#10;AADdAAAADwAAAGRycy9kb3ducmV2LnhtbESPQWvCQBSE74X+h+UVvNVNDYhNXaUUDCL0kCj0+si+&#10;ZoPZt+nuqvHfdwXB4zAz3zDL9Wh7cSYfOscK3qYZCOLG6Y5bBYf95nUBIkRkjb1jUnClAOvV89MS&#10;C+0uXNG5jq1IEA4FKjAxDoWUoTFkMUzdQJy8X+ctxiR9K7XHS4LbXs6ybC4tdpwWDA70Zag51ier&#10;gMrS/1T7U+np2x43i+pqdn+1UpOX8fMDRKQxPsL39lYryPP8HW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zMxQAAAN0AAAAPAAAAAAAAAAAAAAAAAJgCAABkcnMv&#10;ZG93bnJldi54bWxQSwUGAAAAAAQABAD1AAAAigMAAAAA&#10;" path="m193,l,300r386,l193,xe" filled="f" strokeweight=".5pt">
                <v:path arrowok="t" o:connecttype="custom" o:connectlocs="193,922;0,1222;386,1222;193,922" o:connectangles="0,0,0,0"/>
              </v:shape>
            </v:group>
            <v:group id="Group 3327" o:spid="_x0000_s1253" style="position:absolute;left:2525;top:1022;width:32;height:121" coordorigin="2525,1022"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Q3d8QAAADdAAAADwAAAGRycy9kb3ducmV2LnhtbERPTWuDQBC9F/Iflink&#10;VldjW4J1IyE0IYdQaBIovQ3uREV3Vtytmn/fPRR6fLzvvJhNJ0YaXGNZQRLFIIhLqxuuFFwv+6c1&#10;COeRNXaWScGdHBSbxUOOmbYTf9J49pUIIewyVFB732dSurImgy6yPXHgbnYw6AMcKqkHnEK46eQq&#10;jl+lwYZDQ4097Woq2/OPUXCYcNqmyft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Q3d8QAAADdAAAA&#10;DwAAAAAAAAAAAAAAAACqAgAAZHJzL2Rvd25yZXYueG1sUEsFBgAAAAAEAAQA+gAAAJsDAAAAAA==&#10;">
              <v:shape id="Freeform 3328" o:spid="_x0000_s1254" style="position:absolute;left:2525;top:1022;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vYscA&#10;AADdAAAADwAAAGRycy9kb3ducmV2LnhtbESPT2vCQBTE74LfYXlCb3WTWkXSrCLVluJBMJbW4yP7&#10;8gezb0N2a9Jv3xUKHoeZ+Q2TrgfTiCt1rrasIJ5GIIhzq2suFXye3h6XIJxH1thYJgW/5GC9Go9S&#10;TLTt+UjXzJciQNglqKDyvk2kdHlFBt3UtsTBK2xn0AfZlVJ32Ae4aeRTFC2kwZrDQoUtvVaUX7If&#10;oyCbZ744xPv3/fd5x/ast/3ua6vUw2TYvIDwNPh7+L/9oRXMZs8x3N6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5L2LHAAAA3QAAAA8AAAAAAAAAAAAAAAAAmAIAAGRy&#10;cy9kb3ducmV2LnhtbFBLBQYAAAAABAAEAPUAAACMAwAAAAA=&#10;" path="m12,l4,6,,19,1,40,5,59,8,80r9,41l23,92,29,51,32,24,30,15,26,5,22,2,12,e" fillcolor="#330" stroked="f">
                <v:path arrowok="t" o:connecttype="custom" o:connectlocs="12,1022;4,1028;0,1041;1,1062;5,1081;8,1102;17,1143;23,1114;29,1073;32,1046;30,1037;26,1027;22,1024;12,1022" o:connectangles="0,0,0,0,0,0,0,0,0,0,0,0,0,0"/>
              </v:shape>
            </v:group>
            <v:group id="Group 3325" o:spid="_x0000_s1255" style="position:absolute;left:2525;top:1022;width:32;height:121" coordorigin="2525,1022"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shape id="Freeform 3326" o:spid="_x0000_s1256" style="position:absolute;left:2525;top:1022;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GCsUA&#10;AADdAAAADwAAAGRycy9kb3ducmV2LnhtbESPT4vCMBTE78J+h/CEvYimbkWWapSyInjy7woeH82z&#10;LTYvtclq99sbQfA4zMxvmOm8NZW4UeNKywqGgwgEcWZ1ybmC38Oy/w3CeWSNlWVS8E8O5rOPzhQT&#10;be+8o9ve5yJA2CWooPC+TqR0WUEG3cDWxME728agD7LJpW7wHuCmkl9RNJYGSw4LBdb0U1B22f8Z&#10;BdfN+ZSu6vVhLZfpYtjb6mM21kp9dtt0AsJT69/hV3ulFcTx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kYKxQAAAN0AAAAPAAAAAAAAAAAAAAAAAJgCAABkcnMv&#10;ZG93bnJldi54bWxQSwUGAAAAAAQABAD1AAAAigMAAAAA&#10;" path="m17,121l8,80,5,59,1,40,,19,4,6,12,,22,2r4,3l30,15r2,9l29,51,23,92r-6,29xe" filled="f" strokeweight=".5pt">
                <v:path arrowok="t" o:connecttype="custom" o:connectlocs="17,1143;8,1102;5,1081;1,1062;0,1041;4,1028;12,1022;22,1024;26,1027;30,1037;32,1046;29,1073;23,1114;17,1143" o:connectangles="0,0,0,0,0,0,0,0,0,0,0,0,0,0"/>
              </v:shape>
            </v:group>
            <v:group id="Group 3323" o:spid="_x0000_s1257" style="position:absolute;left:2523;top:1155;width:37;height:27" coordorigin="2523,1155"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xdMYAAADdAAAADwAAAGRycy9kb3ducmV2LnhtbESPQWvCQBSE7wX/w/IE&#10;b3UTY4tEVxGp4kGEqiDeHtlnEsy+DdltEv99tyD0OMzMN8xi1ZtKtNS40rKCeByBIM6sLjlXcDlv&#10;32cgnEfWWFkmBU9ysFoO3haYatvxN7Unn4sAYZeigsL7OpXSZQUZdGNbEwfvbhuDPsgml7rBLsBN&#10;JSdR9CkNlhwWCqxpU1D2OP0YBbsOu3USf7W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zF0xgAAAN0A&#10;AAAPAAAAAAAAAAAAAAAAAKoCAABkcnMvZG93bnJldi54bWxQSwUGAAAAAAQABAD6AAAAnQMAAAAA&#10;">
              <v:shape id="Freeform 3324" o:spid="_x0000_s1258" style="position:absolute;left:2523;top:1155;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zisQA&#10;AADdAAAADwAAAGRycy9kb3ducmV2LnhtbESPwU7DMBBE70j9B2srcaMOFFCb1q0KFRJXWriv4o0T&#10;au+msUnD32MkJI6jmXmjWW/H4NVAfWyFDdzOClDEldiWnYH348vNAlRMyBa9MBn4pgjbzeRqjaWV&#10;C7/RcEhOZQjHEg00KXWl1rFqKGCcSUecvVr6gCnL3mnb4yXDg9d3RfGoA7acFxrs6Lmh6nT4Cgac&#10;LIenzzp0x7N3e1mcPva1eGOup+NuBSrRmP7Df+1Xa2A+v3+A3zf5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4rEAAAA3QAAAA8AAAAAAAAAAAAAAAAAmAIAAGRycy9k&#10;b3ducmV2LnhtbFBLBQYAAAAABAAEAPUAAACJAwAAAAA=&#10;" path="m29,l8,,,6,,21r8,6l29,27r8,-6l37,6,29,e" fillcolor="#330" stroked="f">
                <v:path arrowok="t" o:connecttype="custom" o:connectlocs="29,1155;8,1155;0,1161;0,1176;8,1182;29,1182;37,1176;37,1161;29,1155" o:connectangles="0,0,0,0,0,0,0,0,0"/>
              </v:shape>
            </v:group>
            <v:group id="Group 3321" o:spid="_x0000_s1259" style="position:absolute;left:2523;top:1155;width:37;height:27" coordorigin="2523,1155"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shape id="Freeform 3322" o:spid="_x0000_s1260" style="position:absolute;left:2523;top:1155;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q/sUA&#10;AADdAAAADwAAAGRycy9kb3ducmV2LnhtbESPQWvCQBSE70L/w/IK3nRTFZXUVUQsBA8FY6HXR/aZ&#10;pM2+DbvbJP57Vyh4HGbmG2azG0wjOnK+tqzgbZqAIC6srrlU8HX5mKxB+ICssbFMCm7kYbd9GW0w&#10;1bbnM3V5KEWEsE9RQRVCm0rpi4oM+qltiaN3tc5giNKVUjvsI9w0cpYkS2mw5rhQYUuHiorf/M8o&#10;GE6r0+LzWrv18vuY9D9NpvMuU2r8OuzfQQQawjP83860gvl8sYLHm/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Wr+xQAAAN0AAAAPAAAAAAAAAAAAAAAAAJgCAABkcnMv&#10;ZG93bnJldi54bWxQSwUGAAAAAAQABAD1AAAAigMAAAAA&#10;" path="m19,l8,,,6r,7l,21r8,6l19,27r10,l37,21r,-8l37,6,29,,19,xe" filled="f" strokeweight=".5pt">
                <v:path arrowok="t" o:connecttype="custom" o:connectlocs="19,1155;8,1155;0,1161;0,1168;0,1176;8,1182;19,1182;29,1182;37,1176;37,1168;37,1161;29,1155;19,1155" o:connectangles="0,0,0,0,0,0,0,0,0,0,0,0,0"/>
              </v:shape>
            </v:group>
            <w10:wrap anchorx="page"/>
          </v:group>
        </w:pict>
      </w:r>
      <w:r w:rsidRPr="00A32945">
        <w:rPr>
          <w:rFonts w:ascii="Times New Roman" w:hAnsi="Times New Roman"/>
          <w:sz w:val="21"/>
        </w:rPr>
        <w:t>(lebegő) állati részt tartalmaz, amely magas szintű védelmet nyújt az áramütés ellen. BF-típusú alkalmazott rész.</w:t>
      </w:r>
    </w:p>
    <w:p w:rsidR="002F0637" w:rsidRPr="00A32945" w:rsidRDefault="002F0637">
      <w:pPr>
        <w:spacing w:before="8" w:after="0" w:line="240" w:lineRule="auto"/>
        <w:ind w:left="1820" w:right="-20"/>
        <w:rPr>
          <w:rFonts w:ascii="Times New Roman" w:hAnsi="Times New Roman"/>
          <w:sz w:val="21"/>
          <w:szCs w:val="21"/>
        </w:rPr>
      </w:pPr>
      <w:r w:rsidRPr="00A32945">
        <w:rPr>
          <w:rFonts w:ascii="Times New Roman" w:hAnsi="Times New Roman"/>
          <w:sz w:val="21"/>
        </w:rPr>
        <w:t>Figyelmeztetés: Lásd a kísérő dokumentumokat (jelen útmutatót).</w:t>
      </w:r>
    </w:p>
    <w:p w:rsidR="002F0637" w:rsidRPr="00A32945" w:rsidRDefault="002F0637">
      <w:pPr>
        <w:spacing w:before="8"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C Hátsó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53" w:lineRule="auto"/>
        <w:ind w:left="5002" w:right="1528" w:hanging="4085"/>
        <w:rPr>
          <w:rFonts w:ascii="Times New Roman" w:hAnsi="Times New Roman"/>
          <w:sz w:val="21"/>
          <w:szCs w:val="21"/>
        </w:rPr>
      </w:pPr>
      <w:r>
        <w:rPr>
          <w:noProof/>
        </w:rPr>
        <w:pict>
          <v:group id="Group 3291" o:spid="_x0000_s1261" style="position:absolute;left:0;text-align:left;margin-left:192.5pt;margin-top:33.1pt;width:240.95pt;height:193.15pt;z-index:-251860480;mso-position-horizontal-relative:page" coordorigin="3850,662" coordsize="4819,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">
            <v:shape id="Picture 3319" o:spid="_x0000_s1262" type="#_x0000_t75" style="position:absolute;left:4034;top:877;width:4635;height:3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HA/EAAAA3QAAAA8AAABkcnMvZG93bnJldi54bWxEj0FrAjEUhO+F/ofwCr3VpArabo1SVls8&#10;qq2eH5vnbujmZUmibv31Rij0OMx8M8x03rtWnChE61nD80CBIK68sVxr+P76eHoBEROywdYzafil&#10;CPPZ/d0UC+PPvKHTNtUil3AsUEOTUldIGauGHMaB74izd/DBYcoy1NIEPOdy18qhUmPp0HJeaLCj&#10;sqHqZ3t0GkblOFzK9VItJsPl56EurdrtrdaPD/37G4hEffoP/9Erk7mReoXbm/wE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HA/EAAAA3QAAAA8AAAAAAAAAAAAAAAAA&#10;nwIAAGRycy9kb3ducmV2LnhtbFBLBQYAAAAABAAEAPcAAACQAwAAAAA=&#10;">
              <v:imagedata r:id="rId23" o:title=""/>
            </v:shape>
            <v:group id="Group 3317" o:spid="_x0000_s1263" style="position:absolute;left:6472;top:669;width:2;height:210" coordorigin="6472,669"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YasIAAADdAAAADwAAAGRycy9kb3ducmV2LnhtbERPTYvCMBC9C/sfwix4&#10;07QWF+kaRUTFgwirguxtaMa22ExKE9v6781B8Ph43/NlbyrRUuNKywricQSCOLO65FzB5bwdzUA4&#10;j6yxskwKnuRgufgazDHVtuM/ak8+FyGEXYoKCu/rVEqXFWTQjW1NHLibbQz6AJtc6ga7EG4qOYmi&#10;H2mw5NBQYE3rgrL76WEU7DrsVkm8aQ/32/r5f54e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DXGGrCAAAA3QAAAA8A&#10;AAAAAAAAAAAAAAAAqgIAAGRycy9kb3ducmV2LnhtbFBLBQYAAAAABAAEAPoAAACZAwAAAAA=&#10;">
              <v:shape id="Freeform 3318" o:spid="_x0000_s1264" style="position:absolute;left:6472;top:669;width:2;height:2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vE8MA&#10;AADdAAAADwAAAGRycy9kb3ducmV2LnhtbESP0YrCMBRE34X9h3AX9k3TrqBSjeIuyPqgiNUPuDTX&#10;ptjclCbW7t8bQfBxmJkzzGLV21p01PrKsYJ0lIAgLpyuuFRwPm2GMxA+IGusHZOCf/KwWn4MFphp&#10;d+cjdXkoRYSwz1CBCaHJpPSFIYt+5Bri6F1cazFE2ZZSt3iPcFvL7ySZSIsVxwWDDf0aKq75zSqQ&#10;+d74n1257jdTa2+HyeyPup1SX5/9eg4iUB/e4Vd7qxWMx2kK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QvE8MAAADdAAAADwAAAAAAAAAAAAAAAACYAgAAZHJzL2Rv&#10;d25yZXYueG1sUEsFBgAAAAAEAAQA9QAAAIgDAAAAAA==&#10;" path="m,210l,e" filled="f">
                <v:path arrowok="t" o:connecttype="custom" o:connectlocs="0,879;0,669" o:connectangles="0,0"/>
              </v:shape>
            </v:group>
            <v:group id="Group 3315" o:spid="_x0000_s1265" style="position:absolute;left:3860;top:1510;width:630;height:2" coordorigin="3860,1510" coordsize="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shape id="Freeform 3316" o:spid="_x0000_s1266" style="position:absolute;left:3860;top:1510;width:630;height:2;visibility:visible;mso-wrap-style:square;v-text-anchor:top" coordsize="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w2sQA&#10;AADdAAAADwAAAGRycy9kb3ducmV2LnhtbESPQYvCMBSE74L/ITzBi6ypFmW3axRRBA960F3vz+Zt&#10;W7Z5qU2s9d8bQfA4zMw3zGzRmlI0VLvCsoLRMAJBnFpdcKbg92fz8QnCeWSNpWVScCcHi3m3M8NE&#10;2xsfqDn6TAQIuwQV5N5XiZQuzcmgG9qKOHh/tjbog6wzqWu8Bbgp5TiKptJgwWEhx4pWOaX/x6tR&#10;cJrs9pdqLc/rr4iawQTj03nFSvV77fIbhKfWv8Ov9lYriONR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8NrEAAAA3QAAAA8AAAAAAAAAAAAAAAAAmAIAAGRycy9k&#10;b3ducmV2LnhtbFBLBQYAAAAABAAEAPUAAACJAwAAAAA=&#10;" path="m630,l,e" filled="f">
                <v:path arrowok="t" o:connecttype="custom" o:connectlocs="630,0;0,0" o:connectangles="0,0"/>
              </v:shape>
            </v:group>
            <v:group id="Group 3313" o:spid="_x0000_s1267" style="position:absolute;left:3860;top:2129;width:495;height:2" coordorigin="3860,2129" coordsize="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Freeform 3314" o:spid="_x0000_s1268" style="position:absolute;left:3860;top:2129;width:495;height:2;visibility:visible;mso-wrap-style:square;v-text-anchor:top" coordsize="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rlcQA&#10;AADdAAAADwAAAGRycy9kb3ducmV2LnhtbESPQYvCMBSE7wv+h/AEb2tai6tUo4gieNPtLoi3R/Ns&#10;i81LaaLWf28EweMwM98w82VnanGj1lWWFcTDCARxbnXFhYL/v+33FITzyBpry6TgQQ6Wi97XHFNt&#10;7/xLt8wXIkDYpaig9L5JpXR5SQbd0DbEwTvb1qAPsi2kbvEe4KaWoyj6kQYrDgslNrQuKb9kV6PA&#10;X/fJMTvkk0mCq+njEp+O581YqUG/W81AeOr8J/xu77SCJInH8Ho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3K5XEAAAA3QAAAA8AAAAAAAAAAAAAAAAAmAIAAGRycy9k&#10;b3ducmV2LnhtbFBLBQYAAAAABAAEAPUAAACJAwAAAAA=&#10;" path="m,l495,e" filled="f" strokeweight="1pt">
                <v:path arrowok="t" o:connecttype="custom" o:connectlocs="0,0;495,0" o:connectangles="0,0"/>
              </v:shape>
            </v:group>
            <v:group id="Group 3311" o:spid="_x0000_s1269" style="position:absolute;left:4275;top:2089;width:200;height:80" coordorigin="4275,2089" coordsize="20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lhcUAAADdAAAADwAAAGRycy9kb3ducmV2LnhtbESPQYvCMBSE7wv+h/AE&#10;b2tay4pUo4ioeJCFVUG8PZpnW2xeShPb+u/NwsIeh5n5hlmselOJlhpXWlYQjyMQxJnVJecKLufd&#10;5wyE88gaK8uk4EUOVsvBxwJTbTv+ofbkcxEg7FJUUHhfp1K6rCCDbmxr4uDdbWPQB9nkUjfYBbip&#10;5CSKptJgyWGhwJo2BWWP09Mo2HfYrZ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yJYXFAAAA3QAA&#10;AA8AAAAAAAAAAAAAAAAAqgIAAGRycy9kb3ducmV2LnhtbFBLBQYAAAAABAAEAPoAAACcAwAAAAA=&#10;">
              <v:shape id="Freeform 3312" o:spid="_x0000_s1270" style="position:absolute;left:4275;top:2089;width:200;height:80;visibility:visible;mso-wrap-style:square;v-text-anchor:top" coordsize="2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wosYA&#10;AADdAAAADwAAAGRycy9kb3ducmV2LnhtbESP3WrCQBSE74W+w3IKvdONBq3GbKQUAraUlvpzf8ge&#10;k9Ts2ZBdNb59VxC8HGbmGyZd9aYRZ+pcbVnBeBSBIC6srrlUsNvmwzkI55E1NpZJwZUcrLKnQYqJ&#10;thf+pfPGlyJA2CWooPK+TaR0RUUG3ci2xME72M6gD7Irpe7wEuCmkZMomkmDNYeFClt6r6g4bk5G&#10;waL9O052U53HX/mH20+/68/m56rUy3P/tgThqfeP8L291griePwKt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gwosYAAADdAAAADwAAAAAAAAAAAAAAAACYAgAAZHJz&#10;L2Rvd25yZXYueG1sUEsFBgAAAAAEAAQA9QAAAIsDAAAAAA==&#10;" path="m,l80,40,,80,200,40,,e" fillcolor="black" stroked="f">
                <v:path arrowok="t" o:connecttype="custom" o:connectlocs="0,2089;80,2129;0,2169;200,2129;0,2089" o:connectangles="0,0,0,0,0"/>
              </v:shape>
            </v:group>
            <v:group id="Group 3309" o:spid="_x0000_s1271" style="position:absolute;left:3860;top:2249;width:1451;height:918" coordorigin="3860,2249" coordsize="145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UbMIAAADdAAAADwAAAGRycy9kb3ducmV2LnhtbERPTYvCMBC9C/sfwix4&#10;07QWF+kaRUTFgwirguxtaMa22ExKE9v6781B8Ph43/NlbyrRUuNKywricQSCOLO65FzB5bwdzUA4&#10;j6yxskwKnuRgufgazDHVtuM/ak8+FyGEXYoKCu/rVEqXFWTQjW1NHLibbQz6AJtc6ga7EG4qOYmi&#10;H2mw5NBQYE3rgrL76WEU7DrsVkm8aQ/32/r5f54e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hFGzCAAAA3QAAAA8A&#10;AAAAAAAAAAAAAAAAqgIAAGRycy9kb3ducmV2LnhtbFBLBQYAAAAABAAEAPoAAACZAwAAAAA=&#10;">
              <v:shape id="Freeform 3310" o:spid="_x0000_s1272" style="position:absolute;left:3860;top:2249;width:1451;height:918;visibility:visible;mso-wrap-style:square;v-text-anchor:top" coordsize="145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XRsUA&#10;AADdAAAADwAAAGRycy9kb3ducmV2LnhtbESPT4vCMBTE78J+h/CEvWmqwqLVKK4o6Gnx38Hbo3mm&#10;xealNNm2fnuzsOBxmJnfMItVZ0vRUO0LxwpGwwQEceZ0wUbB5bwbTEH4gKyxdEwKnuRhtfzoLTDV&#10;ruUjNadgRISwT1FBHkKVSumznCz6oauIo3d3tcUQZW2krrGNcFvKcZJ8SYsFx4UcK9rklD1Ov1bB&#10;z3ZWSn8/H5ub8d83M94V7eGq1Ge/W89BBOrCO/zf3msFk8loBn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VdGxQAAAN0AAAAPAAAAAAAAAAAAAAAAAJgCAABkcnMv&#10;ZG93bnJldi54bWxQSwUGAAAAAAQABAD1AAAAigMAAAAA&#10;" path="m,918l1451,e" filled="f" strokeweight="1pt">
                <v:path arrowok="t" o:connecttype="custom" o:connectlocs="0,3167;1451,2249" o:connectangles="0,0"/>
              </v:shape>
            </v:group>
            <v:group id="Group 3306" o:spid="_x0000_s1273" style="position:absolute;left:5222;top:2185;width:123;height:141" coordorigin="5222,2185" coordsize="12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vS18MAAADdAAAADwAAAGRycy9kb3ducmV2LnhtbERPTYvCMBC9C/sfwizs&#10;TdNaFOkaRWRdPIhgFZa9Dc3YFptJaWJb/705CB4f73u5HkwtOmpdZVlBPIlAEOdWV1wouJx34wUI&#10;55E11pZJwYMcrFcfoyWm2vZ8oi7zhQgh7FJUUHrfpFK6vCSDbmIb4sBdbWvQB9gWUrfYh3BTy2kU&#10;zaXBikNDiQ1tS8pv2d0o+O2x3yTxT3e4XbeP//Ps+HeISamvz2HzDcLT4N/il3uvFSTJN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u9LXwwAAAN0AAAAP&#10;AAAAAAAAAAAAAAAAAKoCAABkcnMvZG93bnJldi54bWxQSwUGAAAAAAQABAD6AAAAmgMAAAAA&#10;">
              <v:shape id="Freeform 3308" o:spid="_x0000_s1274" style="position:absolute;left:5222;top:2185;width:123;height:141;visibility:visible;mso-wrap-style:square;v-text-anchor:top" coordsize="12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d1cUA&#10;AADdAAAADwAAAGRycy9kb3ducmV2LnhtbESP3YrCMBSE7wXfIRxhb0RTLYpUo6zCgjcr+PMAx+bY&#10;FJuT0mS1+vQbQfBymJlvmMWqtZW4UeNLxwpGwwQEce50yYWC0/FnMAPhA7LGyjEpeJCH1bLbWWCm&#10;3Z33dDuEQkQI+wwVmBDqTEqfG7Loh64mjt7FNRZDlE0hdYP3CLeVHCfJVFosOS4YrGljKL8e/qyC&#10;yeY80+vHddr/fcrj2uT9yy7dKfXVa7/nIAK14RN+t7daQZqOR/B6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Z3VxQAAAN0AAAAPAAAAAAAAAAAAAAAAAJgCAABkcnMv&#10;ZG93bnJldi54bWxQSwUGAAAAAAQABAD1AAAAigMAAAAA&#10;" path="m123,64r-34,l42,141,123,64e" fillcolor="black" stroked="f">
                <v:path arrowok="t" o:connecttype="custom" o:connectlocs="123,2249;89,2249;42,2326;123,2249" o:connectangles="0,0,0,0"/>
              </v:shape>
              <v:shape id="Freeform 3307" o:spid="_x0000_s1275" style="position:absolute;left:5222;top:2185;width:123;height:141;visibility:visible;mso-wrap-style:square;v-text-anchor:top" coordsize="12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DosYA&#10;AADdAAAADwAAAGRycy9kb3ducmV2LnhtbESP3YrCMBSE7xf2HcJZ8EY0tWVFukZZBcEbBX8e4Ngc&#10;m2JzUpqo1ac3CwteDjPzDTOdd7YWN2p95VjBaJiAIC6crrhUcDysBhMQPiBrrB2Tggd5mM8+P6aY&#10;a3fnHd32oRQRwj5HBSaEJpfSF4Ys+qFriKN3dq3FEGVbSt3iPcJtLdMkGUuLFccFgw0tDRWX/dUq&#10;+F6eJnrxuIz7m6c8LEzRP2+zrVK9r+73B0SgLrzD/+21VpBlaQp/b+IT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cDosYAAADdAAAADwAAAAAAAAAAAAAAAACYAgAAZHJz&#10;L2Rvd25yZXYueG1sUEsFBgAAAAAEAAQA9QAAAIsDAAAAAA==&#10;" path="m190,l,73,89,64r34,l190,e" fillcolor="black" stroked="f">
                <v:path arrowok="t" o:connecttype="custom" o:connectlocs="190,2185;0,2258;89,2249;123,2249;190,2185" o:connectangles="0,0,0,0,0"/>
              </v:shape>
            </v:group>
            <v:group id="Group 3304" o:spid="_x0000_s1276" style="position:absolute;left:4610;top:4030;width:2;height:480" coordorigin="4610,4030" coordsize="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3305" o:spid="_x0000_s1277" style="position:absolute;left:4610;top:4030;width:2;height:480;visibility:visible;mso-wrap-style:square;v-text-anchor:top" coordsize="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ro8UA&#10;AADdAAAADwAAAGRycy9kb3ducmV2LnhtbESP0YrCMBRE3wX/IVxh3zS1ii5do6i4IJR9sPoB1+ba&#10;dre5KU3U+vdGWPBxmJkzzGLVmVrcqHWVZQXjUQSCOLe64kLB6fg9/AThPLLG2jIpeJCD1bLfW2Ci&#10;7Z0PdMt8IQKEXYIKSu+bREqXl2TQjWxDHLyLbQ36INtC6hbvAW5qGUfRTBqsOCyU2NC2pPwvuxoF&#10;cfF73hCdt6d0nl6O+93POo20Uh+Dbv0FwlPn3+H/9l4rmEziK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jxQAAAN0AAAAPAAAAAAAAAAAAAAAAAJgCAABkcnMv&#10;ZG93bnJldi54bWxQSwUGAAAAAAQABAD1AAAAigMAAAAA&#10;" path="m,l,480e" filled="f">
                <v:path arrowok="t" o:connecttype="custom" o:connectlocs="0,4030;0,4510" o:connectangles="0,0"/>
              </v:shape>
            </v:group>
            <v:group id="Group 3302" o:spid="_x0000_s1278" style="position:absolute;left:4947;top:3730;width:2;height:780" coordorigin="4947,3730" coordsize="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xxT8UAAADdAAAADwAAAGRycy9kb3ducmV2LnhtbESPQYvCMBSE7wv+h/AE&#10;b2tai8tSjSLiigcRVhfE26N5tsXmpTTZtv57Iwgeh5n5hpkve1OJlhpXWlYQjyMQxJnVJecK/k4/&#10;n98gnEfWWFkmBXdysFwMPuaYatvxL7VHn4sAYZeigsL7OpXSZQUZdGNbEwfvahuDPsgml7rBLsBN&#10;JSdR9CUNlhwWCqxpXVB2O/4bBdsOu1U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McU/FAAAA3QAA&#10;AA8AAAAAAAAAAAAAAAAAqgIAAGRycy9kb3ducmV2LnhtbFBLBQYAAAAABAAEAPoAAACcAwAAAAA=&#10;">
              <v:shape id="Freeform 3303" o:spid="_x0000_s1279" style="position:absolute;left:4947;top:3730;width:2;height:780;visibility:visible;mso-wrap-style:square;v-text-anchor:top" coordsize="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E+8QA&#10;AADdAAAADwAAAGRycy9kb3ducmV2LnhtbESPQWvCQBSE70L/w/IK3nTTCFJSVzEVsVfT6PmRfU2C&#10;2bdhd03Sf98tCB6HmfmG2ewm04mBnG8tK3hbJiCIK6tbrhWU38fFOwgfkDV2lknBL3nYbV9mG8y0&#10;HflMQxFqESHsM1TQhNBnUvqqIYN+aXvi6P1YZzBE6WqpHY4RbjqZJslaGmw5LjTY02dD1a24GwXX&#10;PL+eXHU4lvlwyIvxXKaXe6LU/HXaf4AINIVn+NH+0gpWq3QN/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BPvEAAAA3QAAAA8AAAAAAAAAAAAAAAAAmAIAAGRycy9k&#10;b3ducmV2LnhtbFBLBQYAAAAABAAEAPUAAACJAwAAAAA=&#10;" path="m,l,780e" filled="f">
                <v:path arrowok="t" o:connecttype="custom" o:connectlocs="0,3730;0,4510" o:connectangles="0,0"/>
              </v:shape>
            </v:group>
            <v:group id="Group 3300" o:spid="_x0000_s1280" style="position:absolute;left:5255;top:4000;width:2;height:517" coordorigin="5255,4000"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3301" o:spid="_x0000_s1281" style="position:absolute;left:5255;top:4000;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NAcIA&#10;AADdAAAADwAAAGRycy9kb3ducmV2LnhtbERPy4rCMBTdC/MP4Q7MTlMtSukYRYTBGXc+kFlemmtb&#10;bG5qE9vq15uF4PJw3vNlbyrRUuNKywrGowgEcWZ1ybmC4+FnmIBwHlljZZkU3MnBcvExmGOqbcc7&#10;avc+FyGEXYoKCu/rVEqXFWTQjWxNHLizbQz6AJtc6ga7EG4qOYmimTRYcmgosKZ1QdllfzMKOvef&#10;PE4k/05ue2uvm1l8rKYbpb4++9U3CE+9f4tf7l+tII4nYW5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k0BwgAAAN0AAAAPAAAAAAAAAAAAAAAAAJgCAABkcnMvZG93&#10;bnJldi54bWxQSwUGAAAAAAQABAD1AAAAhwMAAAAA&#10;" path="m,l,517e" filled="f">
                <v:path arrowok="t" o:connecttype="custom" o:connectlocs="0,4000;0,4517" o:connectangles="0,0"/>
              </v:shape>
            </v:group>
            <v:group id="Group 3298" o:spid="_x0000_s1282" style="position:absolute;left:5900;top:3977;width:2;height:533" coordorigin="5900,3977"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7SsYAAADdAAAADwAAAGRycy9kb3ducmV2LnhtbESPQWvCQBSE7wX/w/KE&#10;3uomhpYaXUVESw8iVAXx9sg+k2D2bciuSfz3riD0OMzMN8xs0ZtKtNS40rKCeBSBIM6sLjlXcDxs&#10;Pr5BOI+ssbJMCu7kYDEfvM0w1bbjP2r3PhcBwi5FBYX3dSqlywoy6Ea2Jg7exTYGfZBNLnWDXYCb&#10;So6j6EsaLDksFFjTqqDsur8ZBT8ddssk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XtKxgAAAN0A&#10;AAAPAAAAAAAAAAAAAAAAAKoCAABkcnMvZG93bnJldi54bWxQSwUGAAAAAAQABAD6AAAAnQMAAAAA&#10;">
              <v:shape id="Freeform 3299" o:spid="_x0000_s1283" style="position:absolute;left:5900;top:3977;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FMQA&#10;AADdAAAADwAAAGRycy9kb3ducmV2LnhtbERPz2vCMBS+D/Y/hDfwMmYyiyKdUUY3wYsHaw8e35q3&#10;pqx5KU2m3f56cxA8fny/V5vRdeJMQ2g9a3idKhDEtTctNxqq4/ZlCSJEZIOdZ9LwRwE268eHFebG&#10;X/hA5zI2IoVwyFGDjbHPpQy1JYdh6nvixH37wWFMcGikGfCSwl0nZ0otpMOWU4PFngpL9U/56zR8&#10;HdWhU3b2PN//f5yqwhSh+my1njyN728gIo3xLr65d0ZDlmVpf3qTn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exTEAAAA3QAAAA8AAAAAAAAAAAAAAAAAmAIAAGRycy9k&#10;b3ducmV2LnhtbFBLBQYAAAAABAAEAPUAAACJAwAAAAA=&#10;" path="m,l,533e" filled="f">
                <v:path arrowok="t" o:connecttype="custom" o:connectlocs="0,3977;0,4510" o:connectangles="0,0"/>
              </v:shape>
            </v:group>
            <v:group id="Group 3296" o:spid="_x0000_s1284" style="position:absolute;left:6582;top:3970;width:2;height:547" coordorigin="6582,3970" coordsize="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shape id="Freeform 3297" o:spid="_x0000_s1285" style="position:absolute;left:6582;top:3970;width:2;height:547;visibility:visible;mso-wrap-style:square;v-text-anchor:top" coordsize="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ER8QA&#10;AADdAAAADwAAAGRycy9kb3ducmV2LnhtbESPwWrDMBBE74X8g9hAbrWcGExxrYQSUppr0lx621pb&#10;y9RaOZYUO39fFQo9DrPzZqfezbYXNxp951jBOstBEDdOd9wquLy/Pj6B8AFZY++YFNzJw267eKix&#10;0m7iE93OoRUJwr5CBSaEoZLSN4Ys+swNxMn7cqPFkOTYSj3ilOC2l5s8L6XFjlODwYH2hprvc7Tp&#10;jfIg3yKWn6fpfo2XjyIillGp1XJ+eQYRaA7/x3/po1ZQFMUGftckB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BEfEAAAA3QAAAA8AAAAAAAAAAAAAAAAAmAIAAGRycy9k&#10;b3ducmV2LnhtbFBLBQYAAAAABAAEAPUAAACJAwAAAAA=&#10;" path="m,l,547e" filled="f">
                <v:path arrowok="t" o:connecttype="custom" o:connectlocs="0,3970;0,4517" o:connectangles="0,0"/>
              </v:shape>
            </v:group>
            <v:group id="Group 3294" o:spid="_x0000_s1286" style="position:absolute;left:7715;top:4127;width:2;height:390" coordorigin="7715,4127" coordsize="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DafcQAAADdAAAADwAAAGRycy9kb3ducmV2LnhtbERPy2rCQBTdF/yH4Qrd&#10;1UkqLSU6hiBWughCtSDuLplrEszcCZkxj7/vCIWe3eG8OOt0NI3oqXO1ZQXxIgJBXFhdc6ng5/T5&#10;8gHCeWSNjWVSMJGDdDN7WmOi7cDf1B99KUIJuwQVVN63iZSuqMigW9iWOGhX2xn0gXal1B0Oodw0&#10;8jWK3qXBmsNChS1tKypux7tRsB9wyJbxrs9v1+10Ob0dznlMSj3Px2wFwtPo/81/6S+tYBkAj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DafcQAAADdAAAA&#10;DwAAAAAAAAAAAAAAAACqAgAAZHJzL2Rvd25yZXYueG1sUEsFBgAAAAAEAAQA+gAAAJsDAAAAAA==&#10;">
              <v:shape id="Freeform 3295" o:spid="_x0000_s1287" style="position:absolute;left:7715;top:4127;width:2;height:390;visibility:visible;mso-wrap-style:square;v-text-anchor:top" coordsize="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lG8QA&#10;AADdAAAADwAAAGRycy9kb3ducmV2LnhtbESP0WrCQBRE3wv+w3IF3+pG04pEVxG1kKeWqB9wyV6z&#10;0ezdkF1j+vfdQqGPw8ycYdbbwTaip87XjhXMpgkI4tLpmisFl/PH6xKED8gaG8ek4Js8bDejlzVm&#10;2j25oP4UKhEh7DNUYEJoMyl9aciin7qWOHpX11kMUXaV1B0+I9w2cp4kC2mx5rhgsKW9ofJ+elgF&#10;fJt9Yl+Uh/x9ny8K8+WPJvFKTcbDbgUi0BD+w3/tXCtI0/QNft/E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JRvEAAAA3QAAAA8AAAAAAAAAAAAAAAAAmAIAAGRycy9k&#10;b3ducmV2LnhtbFBLBQYAAAAABAAEAPUAAACJAwAAAAA=&#10;" path="m,l,390e" filled="f">
                <v:path arrowok="t" o:connecttype="custom" o:connectlocs="0,4127;0,4517" o:connectangles="0,0"/>
              </v:shape>
            </v:group>
            <v:group id="Group 3292" o:spid="_x0000_s1288" style="position:absolute;left:3867;top:3740;width:540;height:2" coordorigin="3867,3740" coordsize="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nksUAAADdAAAADwAAAGRycy9kb3ducmV2LnhtbESPQYvCMBSE7wv+h/AE&#10;b2tai4tUo4ioeJCFVUG8PZpnW2xeShPb+u/NwsIeh5n5hlmselOJlhpXWlYQjyMQxJnVJecKLufd&#10;5wyE88gaK8uk4EUOVsvBxwJTbTv+ofbkcxEg7FJUUHhfp1K6rCCDbmxr4uDdbWPQB9nkUjfYBbip&#10;5CSKvqTBksNCgTVtCsoep6dRsO+wWyfxtj0+7pvX7Tz9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V55LFAAAA3QAA&#10;AA8AAAAAAAAAAAAAAAAAqgIAAGRycy9kb3ducmV2LnhtbFBLBQYAAAAABAAEAPoAAACcAwAAAAA=&#10;">
              <v:shape id="Freeform 3293" o:spid="_x0000_s1289" style="position:absolute;left:3867;top:3740;width:540;height:2;visibility:visible;mso-wrap-style:square;v-text-anchor:top" coordsize="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FYcgA&#10;AADdAAAADwAAAGRycy9kb3ducmV2LnhtbESP3WrCQBSE7wu+w3KE3tWNDRWJbkIQpKW0FX9AL0+z&#10;p0kwezbNrpq+vSsUvBxm5htmnvWmEWfqXG1ZwXgUgSAurK65VLDbLp+mIJxH1thYJgV/5CBLBw9z&#10;TLS98JrOG1+KAGGXoILK+zaR0hUVGXQj2xIH78d2Bn2QXSl1h5cAN418jqKJNFhzWKiwpUVFxXFz&#10;Mgr2n7/+8JW/HEs8NbtF/j1dvb9+KPU47PMZCE+9v4f/229aQRzHE7i9CU9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3AVhyAAAAN0AAAAPAAAAAAAAAAAAAAAAAJgCAABk&#10;cnMvZG93bnJldi54bWxQSwUGAAAAAAQABAD1AAAAjQMAAAAA&#10;" path="m540,l,e" filled="f">
                <v:path arrowok="t" o:connecttype="custom" o:connectlocs="540,0;0,0" o:connectangles="0,0"/>
              </v:shape>
            </v:group>
            <w10:wrap anchorx="page"/>
          </v:group>
        </w:pict>
      </w:r>
      <w:r w:rsidRPr="00A32945">
        <w:rPr>
          <w:rFonts w:ascii="Times New Roman" w:hAnsi="Times New Roman"/>
          <w:sz w:val="21"/>
        </w:rPr>
        <w:t>A Multi-Parameter Állatorvosi Monitor hátsó paneljét a 2-3. ábra mutatja: (11)</w:t>
      </w:r>
    </w:p>
    <w:p w:rsidR="002F0637" w:rsidRDefault="002F0637">
      <w:pPr>
        <w:spacing w:after="0" w:line="200" w:lineRule="exact"/>
        <w:rPr>
          <w:rFonts w:ascii="Times New Roman" w:hAnsi="Times New Roman"/>
          <w:sz w:val="20"/>
          <w:szCs w:val="20"/>
        </w:rPr>
      </w:pPr>
    </w:p>
    <w:p w:rsidR="002F0637" w:rsidRDefault="002F0637">
      <w:pPr>
        <w:spacing w:after="0" w:line="200" w:lineRule="exact"/>
        <w:rPr>
          <w:rFonts w:ascii="Times New Roman" w:hAnsi="Times New Roman"/>
          <w:sz w:val="20"/>
          <w:szCs w:val="20"/>
        </w:rPr>
      </w:pPr>
    </w:p>
    <w:p w:rsidR="002F0637"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60" w:lineRule="exact"/>
        <w:rPr>
          <w:rFonts w:ascii="Times New Roman" w:hAnsi="Times New Roman"/>
          <w:sz w:val="26"/>
          <w:szCs w:val="26"/>
        </w:rPr>
      </w:pPr>
    </w:p>
    <w:p w:rsidR="002F0637" w:rsidRPr="00A32945" w:rsidRDefault="002F0637">
      <w:pPr>
        <w:spacing w:after="0" w:line="610" w:lineRule="auto"/>
        <w:ind w:left="2226" w:right="6779" w:hanging="2"/>
        <w:rPr>
          <w:rFonts w:ascii="Times New Roman" w:hAnsi="Times New Roman"/>
          <w:sz w:val="21"/>
          <w:szCs w:val="21"/>
        </w:rPr>
      </w:pPr>
      <w:r w:rsidRPr="00A32945">
        <w:rPr>
          <w:rFonts w:ascii="Times New Roman" w:hAnsi="Times New Roman"/>
          <w:sz w:val="21"/>
        </w:rPr>
        <w:t>(1) (2)</w:t>
      </w:r>
    </w:p>
    <w:p w:rsidR="002F0637" w:rsidRPr="00A32945" w:rsidRDefault="002F0637">
      <w:pPr>
        <w:spacing w:before="8"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37" w:lineRule="exact"/>
        <w:ind w:left="2226" w:right="-20"/>
        <w:rPr>
          <w:rFonts w:ascii="Times New Roman" w:hAnsi="Times New Roman"/>
          <w:sz w:val="21"/>
          <w:szCs w:val="21"/>
        </w:rPr>
      </w:pPr>
      <w:r w:rsidRPr="00A32945">
        <w:rPr>
          <w:rFonts w:ascii="Times New Roman" w:hAnsi="Times New Roman"/>
          <w:position w:val="-1"/>
          <w:sz w:val="21"/>
        </w:rPr>
        <w:t>(3)</w:t>
      </w:r>
    </w:p>
    <w:p w:rsidR="002F0637" w:rsidRPr="00A32945" w:rsidRDefault="002F0637">
      <w:pPr>
        <w:spacing w:before="8" w:after="0" w:line="160" w:lineRule="exact"/>
        <w:rPr>
          <w:rFonts w:ascii="Times New Roman" w:hAnsi="Times New Roman"/>
          <w:sz w:val="16"/>
          <w:szCs w:val="16"/>
        </w:rPr>
      </w:pPr>
    </w:p>
    <w:p w:rsidR="002F0637" w:rsidRPr="00A32945" w:rsidRDefault="002F0637">
      <w:pPr>
        <w:spacing w:before="34" w:after="0" w:line="237" w:lineRule="exact"/>
        <w:ind w:left="2218" w:right="-20"/>
        <w:rPr>
          <w:rFonts w:ascii="Times New Roman" w:hAnsi="Times New Roman"/>
          <w:sz w:val="21"/>
          <w:szCs w:val="21"/>
        </w:rPr>
      </w:pPr>
      <w:r w:rsidRPr="00A32945">
        <w:rPr>
          <w:rFonts w:ascii="Times New Roman" w:hAnsi="Times New Roman"/>
          <w:position w:val="-1"/>
          <w:sz w:val="21"/>
        </w:rPr>
        <w:t>(4)</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8" w:after="0" w:line="280" w:lineRule="exact"/>
        <w:rPr>
          <w:rFonts w:ascii="Times New Roman" w:hAnsi="Times New Roman"/>
          <w:sz w:val="28"/>
          <w:szCs w:val="28"/>
        </w:rPr>
      </w:pPr>
    </w:p>
    <w:p w:rsidR="002F0637" w:rsidRPr="00A32945" w:rsidRDefault="002F0637">
      <w:pPr>
        <w:tabs>
          <w:tab w:val="left" w:pos="4460"/>
          <w:tab w:val="left" w:pos="5160"/>
          <w:tab w:val="left" w:pos="6240"/>
        </w:tabs>
        <w:spacing w:before="31" w:after="0" w:line="247" w:lineRule="exact"/>
        <w:ind w:left="3171" w:right="-20"/>
        <w:rPr>
          <w:rFonts w:ascii="Times New Roman" w:hAnsi="Times New Roman"/>
          <w:sz w:val="21"/>
          <w:szCs w:val="21"/>
        </w:rPr>
      </w:pPr>
      <w:r w:rsidRPr="00A32945">
        <w:rPr>
          <w:rFonts w:ascii="Times New Roman" w:hAnsi="Times New Roman"/>
          <w:position w:val="-1"/>
          <w:sz w:val="21"/>
        </w:rPr>
        <w:t>(5)  (6) (7)</w:t>
      </w:r>
      <w:r w:rsidRPr="00A32945">
        <w:rPr>
          <w:rFonts w:ascii="Times New Roman" w:hAnsi="Times New Roman"/>
        </w:rPr>
        <w:tab/>
      </w:r>
      <w:r w:rsidRPr="00A32945">
        <w:rPr>
          <w:rFonts w:ascii="Times New Roman" w:hAnsi="Times New Roman"/>
          <w:sz w:val="21"/>
        </w:rPr>
        <w:t>(8)</w:t>
      </w:r>
      <w:r w:rsidRPr="00A32945">
        <w:rPr>
          <w:rFonts w:ascii="Times New Roman" w:hAnsi="Times New Roman"/>
        </w:rPr>
        <w:tab/>
      </w:r>
      <w:r w:rsidRPr="00A32945">
        <w:rPr>
          <w:rFonts w:ascii="Times New Roman" w:hAnsi="Times New Roman"/>
          <w:position w:val="-1"/>
          <w:sz w:val="21"/>
        </w:rPr>
        <w:t>(9)</w:t>
      </w:r>
      <w:r w:rsidRPr="00A32945">
        <w:rPr>
          <w:rFonts w:ascii="Times New Roman" w:hAnsi="Times New Roman"/>
        </w:rPr>
        <w:tab/>
      </w:r>
      <w:r w:rsidRPr="00A32945">
        <w:rPr>
          <w:rFonts w:ascii="Times New Roman" w:hAnsi="Times New Roman"/>
          <w:position w:val="-1"/>
          <w:sz w:val="21"/>
        </w:rPr>
        <w:t>(10)</w:t>
      </w:r>
    </w:p>
    <w:p w:rsidR="002F0637" w:rsidRPr="00A32945" w:rsidRDefault="002F0637">
      <w:pPr>
        <w:spacing w:before="9" w:after="0" w:line="190" w:lineRule="exact"/>
        <w:rPr>
          <w:rFonts w:ascii="Times New Roman" w:hAnsi="Times New Roman"/>
          <w:sz w:val="19"/>
          <w:szCs w:val="19"/>
        </w:rPr>
      </w:pPr>
    </w:p>
    <w:p w:rsidR="002F0637" w:rsidRDefault="002F0637" w:rsidP="00001A66">
      <w:pPr>
        <w:tabs>
          <w:tab w:val="left" w:pos="2700"/>
        </w:tabs>
        <w:spacing w:before="34" w:after="0" w:line="349" w:lineRule="auto"/>
        <w:ind w:left="538" w:right="2090" w:firstLine="4095"/>
        <w:rPr>
          <w:rFonts w:ascii="Times New Roman" w:hAnsi="Times New Roman"/>
          <w:sz w:val="21"/>
        </w:rPr>
      </w:pPr>
      <w:r w:rsidRPr="00A32945">
        <w:rPr>
          <w:rFonts w:ascii="Times New Roman" w:hAnsi="Times New Roman"/>
          <w:sz w:val="21"/>
        </w:rPr>
        <w:t xml:space="preserve">2-3. ábra </w:t>
      </w:r>
    </w:p>
    <w:p w:rsidR="002F0637" w:rsidRDefault="002F0637" w:rsidP="00001A66">
      <w:pPr>
        <w:tabs>
          <w:tab w:val="left" w:pos="2700"/>
        </w:tabs>
        <w:spacing w:before="34" w:after="0" w:line="349" w:lineRule="auto"/>
        <w:ind w:left="538" w:right="2090" w:firstLine="29"/>
        <w:rPr>
          <w:rFonts w:ascii="Times New Roman" w:hAnsi="Times New Roman"/>
          <w:sz w:val="21"/>
        </w:rPr>
      </w:pPr>
      <w:r w:rsidRPr="00A32945">
        <w:rPr>
          <w:rFonts w:ascii="Times New Roman" w:hAnsi="Times New Roman"/>
          <w:sz w:val="21"/>
        </w:rPr>
        <w:t>(1)  Hálózati kapcsoló</w:t>
      </w:r>
      <w:r w:rsidRPr="00A32945">
        <w:rPr>
          <w:rFonts w:ascii="Times New Roman" w:hAnsi="Times New Roman"/>
        </w:rPr>
        <w:tab/>
      </w:r>
      <w:r>
        <w:rPr>
          <w:rFonts w:ascii="Times New Roman" w:hAnsi="Times New Roman"/>
          <w:sz w:val="21"/>
        </w:rPr>
        <w:t xml:space="preserve">A gomb ki- és bekapcsolja a </w:t>
      </w:r>
      <w:r w:rsidRPr="00A32945">
        <w:rPr>
          <w:rFonts w:ascii="Times New Roman" w:hAnsi="Times New Roman"/>
          <w:sz w:val="21"/>
        </w:rPr>
        <w:t xml:space="preserve">monitort. </w:t>
      </w:r>
    </w:p>
    <w:p w:rsidR="002F0637" w:rsidRPr="00A32945" w:rsidRDefault="002F0637" w:rsidP="00001A66">
      <w:pPr>
        <w:tabs>
          <w:tab w:val="left" w:pos="2700"/>
        </w:tabs>
        <w:spacing w:before="34" w:after="0" w:line="349" w:lineRule="auto"/>
        <w:ind w:left="538" w:right="2090" w:firstLine="29"/>
        <w:rPr>
          <w:rFonts w:ascii="Times New Roman" w:hAnsi="Times New Roman"/>
          <w:sz w:val="21"/>
          <w:szCs w:val="21"/>
        </w:rPr>
      </w:pPr>
      <w:r w:rsidRPr="00A32945">
        <w:rPr>
          <w:rFonts w:ascii="Times New Roman" w:hAnsi="Times New Roman"/>
          <w:sz w:val="21"/>
        </w:rPr>
        <w:t>(2)  Hangszóró lyukak</w:t>
      </w:r>
    </w:p>
    <w:p w:rsidR="002F0637" w:rsidRPr="00A32945" w:rsidRDefault="002F0637">
      <w:pPr>
        <w:spacing w:after="0" w:line="237" w:lineRule="exact"/>
        <w:ind w:left="538" w:right="-20"/>
        <w:rPr>
          <w:rFonts w:ascii="Times New Roman" w:hAnsi="Times New Roman"/>
          <w:sz w:val="21"/>
          <w:szCs w:val="21"/>
        </w:rPr>
      </w:pPr>
      <w:r w:rsidRPr="00A32945">
        <w:rPr>
          <w:rFonts w:ascii="Times New Roman" w:hAnsi="Times New Roman"/>
          <w:sz w:val="21"/>
        </w:rPr>
        <w:t>(3)  Diszperziós nyílások</w:t>
      </w:r>
    </w:p>
    <w:p w:rsidR="002F0637" w:rsidRPr="00A32945" w:rsidRDefault="002F0637">
      <w:pPr>
        <w:spacing w:before="2" w:after="0" w:line="100" w:lineRule="exact"/>
        <w:rPr>
          <w:rFonts w:ascii="Times New Roman" w:hAnsi="Times New Roman"/>
          <w:sz w:val="10"/>
          <w:szCs w:val="10"/>
        </w:rPr>
      </w:pPr>
    </w:p>
    <w:p w:rsidR="002F0637" w:rsidRPr="00A32945" w:rsidRDefault="002F0637">
      <w:pPr>
        <w:tabs>
          <w:tab w:val="left" w:pos="4080"/>
        </w:tabs>
        <w:spacing w:after="0" w:line="310" w:lineRule="auto"/>
        <w:ind w:left="897" w:right="61" w:hanging="360"/>
        <w:rPr>
          <w:rFonts w:ascii="Times New Roman" w:hAnsi="Times New Roman"/>
          <w:sz w:val="21"/>
          <w:szCs w:val="21"/>
        </w:rPr>
      </w:pPr>
      <w:r w:rsidRPr="00A32945">
        <w:rPr>
          <w:rFonts w:ascii="Times New Roman" w:hAnsi="Times New Roman"/>
          <w:sz w:val="21"/>
        </w:rPr>
        <w:t>(4)  Váltóáramú tápellátás csatlakozója</w:t>
      </w:r>
      <w:r w:rsidRPr="00A32945">
        <w:rPr>
          <w:rFonts w:ascii="Times New Roman" w:hAnsi="Times New Roman"/>
        </w:rPr>
        <w:tab/>
      </w:r>
      <w:r w:rsidRPr="00A32945">
        <w:rPr>
          <w:rFonts w:ascii="Times New Roman" w:hAnsi="Times New Roman"/>
          <w:sz w:val="21"/>
        </w:rPr>
        <w:t>Ehhez a csatlakozóhoz egy három vezetékes tápkábel csatlakoztatható, amely biztosítja a monitor váltóáramú tápellátását.</w:t>
      </w:r>
    </w:p>
    <w:p w:rsidR="002F0637" w:rsidRPr="00A32945" w:rsidRDefault="002F0637">
      <w:pPr>
        <w:spacing w:before="34" w:after="0" w:line="237" w:lineRule="exact"/>
        <w:ind w:left="538" w:right="-20"/>
        <w:rPr>
          <w:rFonts w:ascii="Times New Roman" w:hAnsi="Times New Roman"/>
          <w:sz w:val="21"/>
          <w:szCs w:val="21"/>
        </w:rPr>
      </w:pPr>
      <w:r w:rsidRPr="00A32945">
        <w:rPr>
          <w:rFonts w:ascii="Times New Roman" w:hAnsi="Times New Roman"/>
          <w:position w:val="-1"/>
          <w:sz w:val="21"/>
        </w:rPr>
        <w:t>(5)  Biztosíték foglalat</w:t>
      </w:r>
    </w:p>
    <w:p w:rsidR="002F0637" w:rsidRPr="00A32945" w:rsidRDefault="002F0637">
      <w:pPr>
        <w:spacing w:after="0" w:line="435" w:lineRule="exact"/>
        <w:ind w:left="537" w:right="-20"/>
        <w:rPr>
          <w:rFonts w:ascii="Times New Roman" w:hAnsi="Times New Roman"/>
          <w:sz w:val="21"/>
          <w:szCs w:val="21"/>
        </w:rPr>
      </w:pPr>
      <w:r w:rsidRPr="00A32945">
        <w:rPr>
          <w:rFonts w:ascii="Times New Roman" w:hAnsi="Times New Roman"/>
          <w:position w:val="-4"/>
          <w:sz w:val="21"/>
        </w:rPr>
        <w:t xml:space="preserve">(6)  </w:t>
      </w:r>
      <w:r w:rsidRPr="00591CDC">
        <w:rPr>
          <w:rFonts w:ascii="Times New Roman" w:hAnsi="Times New Roman"/>
          <w:noProof/>
          <w:position w:val="-4"/>
          <w:sz w:val="21"/>
          <w:szCs w:val="21"/>
        </w:rPr>
        <w:pict>
          <v:shape id="Picture 12" o:spid="_x0000_i1036" type="#_x0000_t75" style="width:15.75pt;height:19.5pt;visibility:visible">
            <v:imagedata r:id="rId24" o:title=""/>
          </v:shape>
        </w:pict>
      </w:r>
      <w:r w:rsidRPr="00A32945">
        <w:rPr>
          <w:rFonts w:ascii="Times New Roman" w:hAnsi="Times New Roman"/>
          <w:position w:val="-4"/>
          <w:sz w:val="21"/>
        </w:rPr>
        <w:t xml:space="preserve">  —— Egyenfeszültségű földelés</w:t>
      </w:r>
    </w:p>
    <w:p w:rsidR="002F0637" w:rsidRDefault="002F0637">
      <w:pPr>
        <w:spacing w:before="63" w:after="0" w:line="283" w:lineRule="auto"/>
        <w:ind w:left="538" w:right="165" w:firstLine="854"/>
        <w:rPr>
          <w:rFonts w:ascii="Times New Roman" w:hAnsi="Times New Roman"/>
          <w:sz w:val="21"/>
        </w:rPr>
      </w:pPr>
      <w:r w:rsidRPr="00A32945">
        <w:rPr>
          <w:rFonts w:ascii="Times New Roman" w:hAnsi="Times New Roman"/>
          <w:sz w:val="21"/>
        </w:rPr>
        <w:t xml:space="preserve">Ha a monitort más eszközökkel együtt használjuk, azonos potenciálra kell őket állítani. </w:t>
      </w:r>
    </w:p>
    <w:p w:rsidR="002F0637" w:rsidRPr="00A32945" w:rsidRDefault="002F0637" w:rsidP="00001A66">
      <w:pPr>
        <w:spacing w:before="63" w:after="0" w:line="283" w:lineRule="auto"/>
        <w:ind w:right="165" w:firstLine="538"/>
        <w:rPr>
          <w:rFonts w:ascii="Times New Roman" w:hAnsi="Times New Roman"/>
          <w:sz w:val="21"/>
          <w:szCs w:val="21"/>
        </w:rPr>
      </w:pPr>
      <w:r w:rsidRPr="00A32945">
        <w:rPr>
          <w:rFonts w:ascii="Times New Roman" w:hAnsi="Times New Roman"/>
          <w:sz w:val="21"/>
        </w:rPr>
        <w:t xml:space="preserve">(7)  </w:t>
      </w:r>
      <w:r w:rsidRPr="00591CDC">
        <w:rPr>
          <w:rFonts w:ascii="Times New Roman" w:hAnsi="Times New Roman"/>
          <w:noProof/>
          <w:sz w:val="21"/>
          <w:szCs w:val="21"/>
        </w:rPr>
        <w:pict>
          <v:shape id="Picture 13" o:spid="_x0000_i1037" type="#_x0000_t75" style="width:18pt;height:12pt;visibility:visible">
            <v:imagedata r:id="rId25" o:title=""/>
          </v:shape>
        </w:pict>
      </w:r>
      <w:r w:rsidRPr="00A32945">
        <w:rPr>
          <w:rFonts w:ascii="Times New Roman" w:hAnsi="Times New Roman"/>
          <w:sz w:val="21"/>
        </w:rPr>
        <w:t xml:space="preserve">  —— Hálózati csatlakozó. Standard RJ45 csatlakozó.</w:t>
      </w:r>
    </w:p>
    <w:p w:rsidR="002F0637" w:rsidRPr="00A32945" w:rsidRDefault="002F0637">
      <w:pPr>
        <w:spacing w:before="9" w:after="0" w:line="310" w:lineRule="auto"/>
        <w:ind w:left="1393" w:right="59"/>
        <w:jc w:val="both"/>
        <w:rPr>
          <w:rFonts w:ascii="Times New Roman" w:hAnsi="Times New Roman"/>
          <w:sz w:val="21"/>
          <w:szCs w:val="21"/>
        </w:rPr>
      </w:pPr>
      <w:r w:rsidRPr="00A32945">
        <w:rPr>
          <w:rFonts w:ascii="Times New Roman" w:hAnsi="Times New Roman"/>
          <w:sz w:val="21"/>
        </w:rPr>
        <w:t>A hálózati csatlakozó segítségével a monitor csatlakoztatható a központi monitorozó rendszerhez, egy másik monitorhoz vagy egy számítógéphez.  Lehetővé teszi más állatmegfigyelési funkciók, kimeneti adatok és szoftverfrissítési funkciók használatát.</w:t>
      </w:r>
    </w:p>
    <w:p w:rsidR="002F0637" w:rsidRPr="00A32945" w:rsidRDefault="002F0637">
      <w:pPr>
        <w:spacing w:before="2" w:after="0" w:line="240" w:lineRule="auto"/>
        <w:ind w:left="538" w:right="-20"/>
        <w:rPr>
          <w:rFonts w:ascii="Times New Roman" w:hAnsi="Times New Roman"/>
          <w:sz w:val="21"/>
          <w:szCs w:val="21"/>
        </w:rPr>
      </w:pPr>
      <w:r w:rsidRPr="00A32945">
        <w:rPr>
          <w:rFonts w:ascii="Times New Roman" w:hAnsi="Times New Roman"/>
          <w:sz w:val="21"/>
        </w:rPr>
        <w:t xml:space="preserve">(8)  </w:t>
      </w:r>
      <w:r w:rsidRPr="00591CDC">
        <w:rPr>
          <w:rFonts w:ascii="Times New Roman" w:hAnsi="Times New Roman"/>
          <w:noProof/>
          <w:sz w:val="21"/>
          <w:szCs w:val="21"/>
        </w:rPr>
        <w:pict>
          <v:shape id="Picture 14" o:spid="_x0000_i1038" type="#_x0000_t75" style="width:15.75pt;height:15.75pt;visibility:visible">
            <v:imagedata r:id="rId26" o:title=""/>
          </v:shape>
        </w:pict>
      </w:r>
      <w:r w:rsidRPr="00A32945">
        <w:rPr>
          <w:rFonts w:ascii="Times New Roman" w:hAnsi="Times New Roman"/>
          <w:sz w:val="21"/>
        </w:rPr>
        <w:t xml:space="preserve">  —— Nyomtató csatlakozó</w:t>
      </w:r>
    </w:p>
    <w:p w:rsidR="002F0637" w:rsidRPr="00A32945" w:rsidRDefault="002F0637">
      <w:pPr>
        <w:tabs>
          <w:tab w:val="left" w:pos="4340"/>
        </w:tabs>
        <w:spacing w:before="34" w:after="0" w:line="240" w:lineRule="auto"/>
        <w:ind w:left="538" w:right="-20"/>
        <w:rPr>
          <w:rFonts w:ascii="Times New Roman" w:hAnsi="Times New Roman"/>
          <w:sz w:val="21"/>
          <w:szCs w:val="21"/>
        </w:rPr>
      </w:pPr>
      <w:r w:rsidRPr="00A32945">
        <w:rPr>
          <w:rFonts w:ascii="Times New Roman" w:hAnsi="Times New Roman"/>
          <w:sz w:val="21"/>
        </w:rPr>
        <w:t xml:space="preserve">(9)  </w:t>
      </w:r>
      <w:r w:rsidRPr="00591CDC">
        <w:rPr>
          <w:rFonts w:ascii="Times New Roman" w:hAnsi="Times New Roman"/>
          <w:noProof/>
          <w:sz w:val="21"/>
          <w:szCs w:val="21"/>
        </w:rPr>
        <w:pict>
          <v:shape id="Picture 15" o:spid="_x0000_i1039" type="#_x0000_t75" style="width:12pt;height:12pt;visibility:visible">
            <v:imagedata r:id="rId27" o:title=""/>
          </v:shape>
        </w:pict>
      </w:r>
      <w:r w:rsidRPr="00A32945">
        <w:rPr>
          <w:rFonts w:ascii="Times New Roman" w:hAnsi="Times New Roman"/>
          <w:sz w:val="21"/>
        </w:rPr>
        <w:t xml:space="preserve">  —— VGA monitor csatlakozó</w:t>
      </w:r>
      <w:r w:rsidRPr="00A32945">
        <w:rPr>
          <w:rFonts w:ascii="Times New Roman" w:hAnsi="Times New Roman"/>
        </w:rPr>
        <w:tab/>
      </w:r>
      <w:r w:rsidRPr="00A32945">
        <w:rPr>
          <w:rFonts w:ascii="Times New Roman" w:hAnsi="Times New Roman"/>
          <w:sz w:val="21"/>
        </w:rPr>
        <w:t>Egy standard színes VGA monitor csatlakoztatható</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60" w:right="1300" w:bottom="799" w:left="1300" w:header="0" w:footer="476" w:gutter="0"/>
          <w:cols w:space="708"/>
        </w:sectPr>
      </w:pPr>
    </w:p>
    <w:p w:rsidR="002F0637" w:rsidRDefault="002F0637" w:rsidP="00001A66">
      <w:pPr>
        <w:spacing w:before="66" w:after="0" w:line="331" w:lineRule="auto"/>
        <w:ind w:left="538" w:right="389" w:firstLine="29"/>
        <w:rPr>
          <w:rFonts w:ascii="Times New Roman" w:hAnsi="Times New Roman"/>
          <w:sz w:val="21"/>
        </w:rPr>
      </w:pPr>
      <w:r w:rsidRPr="00A32945">
        <w:rPr>
          <w:rFonts w:ascii="Times New Roman" w:hAnsi="Times New Roman"/>
          <w:sz w:val="21"/>
        </w:rPr>
        <w:t>az</w:t>
      </w:r>
      <w:r>
        <w:rPr>
          <w:rFonts w:ascii="Times New Roman" w:hAnsi="Times New Roman"/>
          <w:sz w:val="21"/>
        </w:rPr>
        <w:t xml:space="preserve"> állatorvosi monitorhoz ehhez a</w:t>
      </w:r>
      <w:r w:rsidRPr="00A32945">
        <w:rPr>
          <w:rFonts w:ascii="Times New Roman" w:hAnsi="Times New Roman"/>
          <w:sz w:val="21"/>
        </w:rPr>
        <w:t xml:space="preserve">csatlakozóhoz. </w:t>
      </w:r>
    </w:p>
    <w:p w:rsidR="002F0637" w:rsidRPr="00A32945" w:rsidRDefault="002F0637" w:rsidP="00001A66">
      <w:pPr>
        <w:spacing w:before="66" w:after="0" w:line="331" w:lineRule="auto"/>
        <w:ind w:left="538" w:right="389" w:firstLine="29"/>
        <w:rPr>
          <w:rFonts w:ascii="Times New Roman" w:hAnsi="Times New Roman"/>
          <w:sz w:val="21"/>
          <w:szCs w:val="21"/>
        </w:rPr>
      </w:pPr>
      <w:r w:rsidRPr="00A32945">
        <w:rPr>
          <w:rFonts w:ascii="Times New Roman" w:hAnsi="Times New Roman"/>
          <w:sz w:val="21"/>
        </w:rPr>
        <w:t>(10)  Akkumulátor fedele</w:t>
      </w:r>
    </w:p>
    <w:p w:rsidR="002F0637" w:rsidRPr="00A32945" w:rsidRDefault="002F0637">
      <w:pPr>
        <w:spacing w:before="13" w:after="0" w:line="240" w:lineRule="auto"/>
        <w:ind w:left="538" w:right="-20"/>
        <w:rPr>
          <w:rFonts w:ascii="Times New Roman" w:hAnsi="Times New Roman"/>
          <w:sz w:val="21"/>
          <w:szCs w:val="21"/>
        </w:rPr>
      </w:pPr>
      <w:r w:rsidRPr="00A32945">
        <w:rPr>
          <w:rFonts w:ascii="Times New Roman" w:hAnsi="Times New Roman"/>
          <w:sz w:val="21"/>
        </w:rPr>
        <w:t>(11)  Fogantyú</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D</w:t>
      </w:r>
    </w:p>
    <w:p w:rsidR="002F0637" w:rsidRPr="00A32945" w:rsidRDefault="002F0637">
      <w:pPr>
        <w:spacing w:before="10" w:after="0" w:line="120" w:lineRule="exact"/>
        <w:rPr>
          <w:rFonts w:ascii="Times New Roman" w:hAnsi="Times New Roman"/>
          <w:sz w:val="12"/>
          <w:szCs w:val="12"/>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D Elülső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58" w:right="-20"/>
        <w:rPr>
          <w:rFonts w:ascii="Times New Roman" w:hAnsi="Times New Roman"/>
          <w:sz w:val="21"/>
          <w:szCs w:val="21"/>
        </w:rPr>
      </w:pPr>
      <w:r w:rsidRPr="00A32945">
        <w:rPr>
          <w:rFonts w:ascii="Times New Roman" w:hAnsi="Times New Roman"/>
          <w:sz w:val="21"/>
        </w:rPr>
        <w:t>A Multi-Parameter Állatorvosi Monitor D elülső paneljét a 2-4. ábra mutatja:</w:t>
      </w:r>
    </w:p>
    <w:p w:rsidR="002F0637" w:rsidRPr="00A32945" w:rsidRDefault="002F0637">
      <w:pPr>
        <w:spacing w:before="2" w:after="0" w:line="190" w:lineRule="exact"/>
        <w:rPr>
          <w:rFonts w:ascii="Times New Roman" w:hAnsi="Times New Roman"/>
          <w:sz w:val="19"/>
          <w:szCs w:val="19"/>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78" w:right="-20"/>
        <w:rPr>
          <w:rFonts w:ascii="Times New Roman" w:hAnsi="Times New Roman"/>
          <w:sz w:val="20"/>
          <w:szCs w:val="20"/>
        </w:rPr>
      </w:pPr>
      <w:r w:rsidRPr="00591CDC">
        <w:rPr>
          <w:rFonts w:ascii="Times New Roman" w:hAnsi="Times New Roman"/>
          <w:noProof/>
        </w:rPr>
        <w:pict>
          <v:shape id="Picture 16" o:spid="_x0000_i1040" type="#_x0000_t75" style="width:395.25pt;height:307.5pt;visibility:visible">
            <v:imagedata r:id="rId28" o:title=""/>
          </v:shape>
        </w:pict>
      </w:r>
    </w:p>
    <w:p w:rsidR="002F0637" w:rsidRPr="00A32945" w:rsidRDefault="002F0637">
      <w:pPr>
        <w:spacing w:before="14" w:after="0" w:line="620" w:lineRule="atLeast"/>
        <w:ind w:left="970" w:right="3739" w:firstLine="3662"/>
        <w:rPr>
          <w:rFonts w:ascii="Times New Roman" w:hAnsi="Times New Roman"/>
          <w:sz w:val="21"/>
          <w:szCs w:val="21"/>
        </w:rPr>
      </w:pPr>
      <w:r w:rsidRPr="00A32945">
        <w:rPr>
          <w:rFonts w:ascii="Times New Roman" w:hAnsi="Times New Roman"/>
          <w:color w:val="0000FF"/>
          <w:sz w:val="21"/>
        </w:rPr>
        <w:t xml:space="preserve">2-4. ábra </w:t>
      </w:r>
      <w:r w:rsidRPr="00A32945">
        <w:rPr>
          <w:rFonts w:ascii="Times New Roman" w:hAnsi="Times New Roman"/>
          <w:color w:val="000000"/>
          <w:sz w:val="21"/>
        </w:rPr>
        <w:t>(1)   Kijelző</w:t>
      </w:r>
    </w:p>
    <w:p w:rsidR="002F0637" w:rsidRPr="00A32945" w:rsidRDefault="002F0637">
      <w:pPr>
        <w:spacing w:before="70" w:after="0" w:line="392" w:lineRule="auto"/>
        <w:ind w:left="970" w:right="1747" w:firstLine="425"/>
        <w:rPr>
          <w:rFonts w:ascii="Times New Roman" w:hAnsi="Times New Roman"/>
          <w:sz w:val="21"/>
          <w:szCs w:val="21"/>
        </w:rPr>
      </w:pPr>
      <w:r w:rsidRPr="00A32945">
        <w:rPr>
          <w:rFonts w:ascii="Times New Roman" w:hAnsi="Times New Roman"/>
          <w:sz w:val="21"/>
        </w:rPr>
        <w:t xml:space="preserve">Hullámformák, menü, riasztások és mérési paraméterek jelennek itt meg. </w:t>
      </w:r>
      <w:r w:rsidRPr="00A32945">
        <w:rPr>
          <w:rFonts w:ascii="Times New Roman" w:hAnsi="Times New Roman"/>
          <w:color w:val="0000FF"/>
          <w:sz w:val="21"/>
        </w:rPr>
        <w:t xml:space="preserve">(2)   </w:t>
      </w:r>
      <w:r w:rsidRPr="00591CDC">
        <w:rPr>
          <w:rFonts w:ascii="Times New Roman" w:hAnsi="Times New Roman"/>
          <w:noProof/>
          <w:color w:val="0000FF"/>
          <w:sz w:val="21"/>
          <w:szCs w:val="21"/>
        </w:rPr>
        <w:pict>
          <v:shape id="Picture 17" o:spid="_x0000_i1041" type="#_x0000_t75" style="width:24.75pt;height:15.75pt;visibility:visible">
            <v:imagedata r:id="rId29" o:title=""/>
          </v:shape>
        </w:pict>
      </w:r>
      <w:r w:rsidRPr="00A32945">
        <w:rPr>
          <w:rFonts w:ascii="Times New Roman" w:hAnsi="Times New Roman"/>
          <w:color w:val="000000"/>
          <w:sz w:val="21"/>
        </w:rPr>
        <w:t xml:space="preserve">—— </w:t>
      </w:r>
      <w:r w:rsidRPr="00A32945">
        <w:rPr>
          <w:rFonts w:ascii="Times New Roman" w:hAnsi="Times New Roman"/>
          <w:color w:val="0000FF"/>
          <w:sz w:val="21"/>
        </w:rPr>
        <w:t>Silence key (Némító gomb)</w:t>
      </w:r>
    </w:p>
    <w:p w:rsidR="002F0637" w:rsidRPr="00A32945" w:rsidRDefault="002F0637">
      <w:pPr>
        <w:spacing w:after="0" w:line="173" w:lineRule="exact"/>
        <w:ind w:left="1342" w:right="-20"/>
        <w:rPr>
          <w:rFonts w:ascii="Times New Roman" w:hAnsi="Times New Roman"/>
          <w:sz w:val="21"/>
          <w:szCs w:val="21"/>
        </w:rPr>
      </w:pPr>
      <w:r w:rsidRPr="00A32945">
        <w:rPr>
          <w:rFonts w:ascii="Times New Roman" w:hAnsi="Times New Roman"/>
          <w:position w:val="1"/>
          <w:sz w:val="21"/>
        </w:rPr>
        <w:t>Nyomja meg ezt a gombot az összes paraméter riasztási hangjának pillanatnyi kikapcsolásához,</w:t>
      </w:r>
    </w:p>
    <w:p w:rsidR="002F0637" w:rsidRPr="00A32945" w:rsidRDefault="002F0637">
      <w:pPr>
        <w:spacing w:before="70" w:after="0" w:line="275" w:lineRule="auto"/>
        <w:ind w:left="1342" w:right="50"/>
        <w:rPr>
          <w:rFonts w:ascii="Times New Roman" w:hAnsi="Times New Roman"/>
          <w:sz w:val="21"/>
          <w:szCs w:val="21"/>
        </w:rPr>
      </w:pPr>
      <w:r w:rsidRPr="00A32945">
        <w:rPr>
          <w:rFonts w:ascii="Times New Roman" w:hAnsi="Times New Roman"/>
          <w:sz w:val="21"/>
        </w:rPr>
        <w:t>de a vizuális riasztások és a villogó riasztások bekapcsolva maradnak.  Ha a monitor a riasztások némítása állapotban van, a “</w:t>
      </w:r>
      <w:r w:rsidRPr="00591CDC">
        <w:rPr>
          <w:rFonts w:ascii="Times New Roman" w:hAnsi="Times New Roman"/>
          <w:noProof/>
          <w:sz w:val="21"/>
          <w:szCs w:val="21"/>
        </w:rPr>
        <w:pict>
          <v:shape id="Picture 18" o:spid="_x0000_i1042" type="#_x0000_t75" style="width:18.75pt;height:13.5pt;visibility:visible">
            <v:imagedata r:id="rId12" o:title=""/>
          </v:shape>
        </w:pict>
      </w:r>
      <w:r w:rsidRPr="00A32945">
        <w:rPr>
          <w:rFonts w:ascii="Times New Roman" w:hAnsi="Times New Roman"/>
          <w:sz w:val="21"/>
        </w:rPr>
        <w:t>” ikon jelenik meg az állapotsorban.</w:t>
      </w:r>
    </w:p>
    <w:p w:rsidR="002F0637" w:rsidRPr="00A32945" w:rsidRDefault="002F0637">
      <w:pPr>
        <w:spacing w:after="0" w:line="237" w:lineRule="exact"/>
        <w:ind w:left="1342" w:right="-20"/>
        <w:rPr>
          <w:rFonts w:ascii="Times New Roman" w:hAnsi="Times New Roman"/>
          <w:sz w:val="21"/>
          <w:szCs w:val="21"/>
        </w:rPr>
      </w:pPr>
      <w:r w:rsidRPr="00A32945">
        <w:rPr>
          <w:rFonts w:ascii="Times New Roman" w:hAnsi="Times New Roman"/>
          <w:sz w:val="21"/>
        </w:rPr>
        <w:t>A riasztás némítása állapotában, ha új fiziológiai vagy technikai riasztások jelentkeznek,</w:t>
      </w:r>
    </w:p>
    <w:p w:rsidR="002F0637" w:rsidRPr="00A32945" w:rsidRDefault="002F0637">
      <w:pPr>
        <w:spacing w:before="70" w:after="0" w:line="240" w:lineRule="auto"/>
        <w:ind w:left="1342" w:right="-20"/>
        <w:rPr>
          <w:rFonts w:ascii="Times New Roman" w:hAnsi="Times New Roman"/>
          <w:sz w:val="21"/>
          <w:szCs w:val="21"/>
        </w:rPr>
      </w:pPr>
      <w:r w:rsidRPr="00A32945">
        <w:rPr>
          <w:rFonts w:ascii="Times New Roman" w:hAnsi="Times New Roman"/>
          <w:sz w:val="21"/>
        </w:rPr>
        <w:t>a riasztás némítása automatikusan megszűnik, majd a monitor hangosan riaszt. Nyomja meg a</w:t>
      </w:r>
    </w:p>
    <w:p w:rsidR="002F0637" w:rsidRPr="00A32945" w:rsidRDefault="002F0637">
      <w:pPr>
        <w:spacing w:before="9" w:after="0" w:line="150" w:lineRule="exact"/>
        <w:rPr>
          <w:rFonts w:ascii="Times New Roman" w:hAnsi="Times New Roman"/>
          <w:sz w:val="15"/>
          <w:szCs w:val="15"/>
        </w:rPr>
      </w:pPr>
    </w:p>
    <w:p w:rsidR="002F0637" w:rsidRPr="00A32945" w:rsidRDefault="002F0637">
      <w:pPr>
        <w:spacing w:after="0" w:line="240" w:lineRule="auto"/>
        <w:ind w:left="1342" w:right="-20"/>
        <w:rPr>
          <w:rFonts w:ascii="Times New Roman" w:hAnsi="Times New Roman"/>
          <w:sz w:val="21"/>
          <w:szCs w:val="21"/>
        </w:rPr>
      </w:pPr>
      <w:r w:rsidRPr="00A32945">
        <w:rPr>
          <w:rFonts w:ascii="Times New Roman" w:hAnsi="Times New Roman"/>
          <w:sz w:val="21"/>
        </w:rPr>
        <w:t xml:space="preserve"> “</w:t>
      </w:r>
      <w:r w:rsidRPr="00591CDC">
        <w:rPr>
          <w:rFonts w:ascii="Times New Roman" w:hAnsi="Times New Roman"/>
          <w:noProof/>
          <w:sz w:val="21"/>
          <w:szCs w:val="21"/>
        </w:rPr>
        <w:pict>
          <v:shape id="Picture 19" o:spid="_x0000_i1043" type="#_x0000_t75" style="width:24.75pt;height:15.75pt;visibility:visible">
            <v:imagedata r:id="rId29" o:title=""/>
          </v:shape>
        </w:pict>
      </w:r>
      <w:r w:rsidRPr="00A32945">
        <w:rPr>
          <w:rFonts w:ascii="Times New Roman" w:hAnsi="Times New Roman"/>
          <w:sz w:val="21"/>
        </w:rPr>
        <w:t>” gombot a panelen, hogy megszüntesse a riasztás némítását.</w:t>
      </w:r>
    </w:p>
    <w:p w:rsidR="002F0637" w:rsidRPr="00A32945" w:rsidRDefault="002F0637">
      <w:pPr>
        <w:spacing w:before="4" w:after="0" w:line="160" w:lineRule="exact"/>
        <w:rPr>
          <w:rFonts w:ascii="Times New Roman" w:hAnsi="Times New Roman"/>
          <w:sz w:val="16"/>
          <w:szCs w:val="16"/>
        </w:rPr>
      </w:pPr>
    </w:p>
    <w:p w:rsidR="002F0637" w:rsidRPr="00A32945" w:rsidRDefault="002F0637">
      <w:pPr>
        <w:spacing w:after="0" w:line="240" w:lineRule="auto"/>
        <w:ind w:left="1338" w:right="-20"/>
        <w:rPr>
          <w:rFonts w:ascii="Times New Roman" w:hAnsi="Times New Roman"/>
          <w:sz w:val="21"/>
          <w:szCs w:val="21"/>
        </w:rPr>
      </w:pPr>
      <w:r w:rsidRPr="00A32945">
        <w:rPr>
          <w:rFonts w:ascii="Times New Roman" w:hAnsi="Times New Roman"/>
          <w:sz w:val="21"/>
        </w:rPr>
        <w:t>A riasztás kikapcsolt állapotában az összes riasztás megszűnik.</w:t>
      </w:r>
    </w:p>
    <w:p w:rsidR="002F0637" w:rsidRPr="00A32945" w:rsidRDefault="002F0637">
      <w:pPr>
        <w:spacing w:before="5" w:after="0" w:line="130" w:lineRule="exact"/>
        <w:rPr>
          <w:rFonts w:ascii="Times New Roman" w:hAnsi="Times New Roman"/>
          <w:sz w:val="13"/>
          <w:szCs w:val="13"/>
        </w:rPr>
      </w:pPr>
    </w:p>
    <w:p w:rsidR="002F0637" w:rsidRPr="00A32945" w:rsidRDefault="002F0637">
      <w:pPr>
        <w:spacing w:after="0" w:line="240" w:lineRule="auto"/>
        <w:ind w:left="970" w:right="-20"/>
        <w:rPr>
          <w:rFonts w:ascii="Times New Roman" w:hAnsi="Times New Roman"/>
          <w:sz w:val="21"/>
          <w:szCs w:val="21"/>
        </w:rPr>
      </w:pPr>
      <w:r w:rsidRPr="00A32945">
        <w:rPr>
          <w:rFonts w:ascii="Times New Roman" w:hAnsi="Times New Roman"/>
          <w:sz w:val="21"/>
        </w:rPr>
        <w:t xml:space="preserve">(3)   </w:t>
      </w:r>
      <w:r w:rsidRPr="00591CDC">
        <w:rPr>
          <w:rFonts w:ascii="Times New Roman" w:hAnsi="Times New Roman"/>
          <w:noProof/>
          <w:sz w:val="21"/>
          <w:szCs w:val="21"/>
        </w:rPr>
        <w:pict>
          <v:shape id="Picture 20" o:spid="_x0000_i1044" type="#_x0000_t75" style="width:27pt;height:18pt;visibility:visible">
            <v:imagedata r:id="rId30" o:title=""/>
          </v:shape>
        </w:pict>
      </w:r>
      <w:r w:rsidRPr="00A32945">
        <w:rPr>
          <w:rFonts w:ascii="Times New Roman" w:hAnsi="Times New Roman"/>
          <w:sz w:val="21"/>
        </w:rPr>
        <w:t xml:space="preserve">  —— </w:t>
      </w:r>
      <w:r w:rsidRPr="00A32945">
        <w:rPr>
          <w:rFonts w:ascii="Times New Roman" w:hAnsi="Times New Roman"/>
          <w:color w:val="0000FF"/>
          <w:sz w:val="21"/>
        </w:rPr>
        <w:t>Alarm pause key (Riasztás szüneteltetése gomb)</w:t>
      </w:r>
    </w:p>
    <w:p w:rsidR="002F0637" w:rsidRPr="00A32945" w:rsidRDefault="002F0637">
      <w:pPr>
        <w:spacing w:before="9" w:after="0" w:line="140" w:lineRule="exact"/>
        <w:rPr>
          <w:rFonts w:ascii="Times New Roman" w:hAnsi="Times New Roman"/>
          <w:sz w:val="14"/>
          <w:szCs w:val="14"/>
        </w:rPr>
      </w:pPr>
    </w:p>
    <w:p w:rsidR="002F0637" w:rsidRPr="00A32945" w:rsidRDefault="002F0637">
      <w:pPr>
        <w:tabs>
          <w:tab w:val="left" w:pos="5580"/>
        </w:tabs>
        <w:spacing w:after="0" w:line="240" w:lineRule="auto"/>
        <w:ind w:left="1395" w:right="-20"/>
        <w:rPr>
          <w:rFonts w:ascii="Times New Roman" w:hAnsi="Times New Roman"/>
          <w:sz w:val="21"/>
          <w:szCs w:val="21"/>
        </w:rPr>
      </w:pPr>
      <w:r w:rsidRPr="00A32945">
        <w:rPr>
          <w:rFonts w:ascii="Times New Roman" w:hAnsi="Times New Roman"/>
          <w:sz w:val="21"/>
        </w:rPr>
        <w:t>A gomb megnyomásával a riasztás 120 másodpercet késik.</w:t>
      </w:r>
      <w:r w:rsidRPr="00A32945">
        <w:rPr>
          <w:rFonts w:ascii="Times New Roman" w:hAnsi="Times New Roman"/>
        </w:rPr>
        <w:tab/>
      </w:r>
      <w:r w:rsidRPr="00A32945">
        <w:rPr>
          <w:rFonts w:ascii="Times New Roman" w:hAnsi="Times New Roman"/>
          <w:sz w:val="21"/>
        </w:rPr>
        <w:t>Lásd 5. FEJEZET: RIASZTÁSOK c részt részletes</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140" w:right="1300" w:bottom="799" w:left="1300" w:header="0" w:footer="476" w:gutter="0"/>
          <w:cols w:space="708"/>
        </w:sectPr>
      </w:pPr>
    </w:p>
    <w:p w:rsidR="002F0637" w:rsidRPr="00A32945" w:rsidRDefault="002F0637" w:rsidP="00001A66">
      <w:pPr>
        <w:spacing w:before="68" w:after="0" w:line="240" w:lineRule="auto"/>
        <w:ind w:left="1015" w:right="293"/>
        <w:jc w:val="both"/>
        <w:rPr>
          <w:rFonts w:ascii="Times New Roman" w:hAnsi="Times New Roman"/>
          <w:sz w:val="21"/>
          <w:szCs w:val="21"/>
        </w:rPr>
      </w:pPr>
      <w:r>
        <w:rPr>
          <w:rFonts w:ascii="Times New Roman" w:hAnsi="Times New Roman"/>
          <w:sz w:val="21"/>
        </w:rPr>
        <w:t>információ</w:t>
      </w:r>
      <w:r w:rsidRPr="00A32945">
        <w:rPr>
          <w:rFonts w:ascii="Times New Roman" w:hAnsi="Times New Roman"/>
          <w:sz w:val="21"/>
        </w:rPr>
        <w:t>ért.</w:t>
      </w:r>
    </w:p>
    <w:p w:rsidR="002F0637" w:rsidRPr="00A32945" w:rsidRDefault="002F0637">
      <w:pPr>
        <w:spacing w:before="7" w:after="0" w:line="120" w:lineRule="exact"/>
        <w:rPr>
          <w:rFonts w:ascii="Times New Roman" w:hAnsi="Times New Roman"/>
          <w:sz w:val="12"/>
          <w:szCs w:val="12"/>
        </w:rPr>
      </w:pPr>
    </w:p>
    <w:p w:rsidR="002F0637" w:rsidRPr="00A32945" w:rsidRDefault="002F0637">
      <w:pPr>
        <w:spacing w:after="0" w:line="240" w:lineRule="auto"/>
        <w:ind w:left="590" w:right="5724"/>
        <w:jc w:val="both"/>
        <w:rPr>
          <w:rFonts w:ascii="Times New Roman" w:hAnsi="Times New Roman"/>
          <w:sz w:val="21"/>
          <w:szCs w:val="21"/>
        </w:rPr>
      </w:pPr>
      <w:r w:rsidRPr="00A32945">
        <w:rPr>
          <w:rFonts w:ascii="Times New Roman" w:hAnsi="Times New Roman"/>
          <w:sz w:val="21"/>
        </w:rPr>
        <w:t xml:space="preserve">(4)   </w:t>
      </w:r>
      <w:r w:rsidRPr="00591CDC">
        <w:rPr>
          <w:rFonts w:ascii="Times New Roman" w:hAnsi="Times New Roman"/>
          <w:noProof/>
          <w:sz w:val="21"/>
          <w:szCs w:val="21"/>
        </w:rPr>
        <w:pict>
          <v:shape id="Picture 21" o:spid="_x0000_i1045" type="#_x0000_t75" style="width:28.5pt;height:18.75pt;visibility:visible">
            <v:imagedata r:id="rId31" o:title=""/>
          </v:shape>
        </w:pict>
      </w:r>
      <w:r w:rsidRPr="00A32945">
        <w:rPr>
          <w:rFonts w:ascii="Times New Roman" w:hAnsi="Times New Roman"/>
          <w:sz w:val="21"/>
        </w:rPr>
        <w:t xml:space="preserve">  —— </w:t>
      </w:r>
      <w:r w:rsidRPr="00A32945">
        <w:rPr>
          <w:rFonts w:ascii="Times New Roman" w:hAnsi="Times New Roman"/>
          <w:color w:val="0000FF"/>
          <w:sz w:val="21"/>
        </w:rPr>
        <w:t>Freeze key (Fagyasztás gomb)</w:t>
      </w:r>
    </w:p>
    <w:p w:rsidR="002F0637" w:rsidRPr="00A32945" w:rsidRDefault="002F0637">
      <w:pPr>
        <w:spacing w:before="2" w:after="0" w:line="140" w:lineRule="exact"/>
        <w:rPr>
          <w:rFonts w:ascii="Times New Roman" w:hAnsi="Times New Roman"/>
          <w:sz w:val="14"/>
          <w:szCs w:val="14"/>
        </w:rPr>
      </w:pPr>
    </w:p>
    <w:p w:rsidR="002F0637" w:rsidRPr="00A32945" w:rsidRDefault="002F0637">
      <w:pPr>
        <w:spacing w:after="0" w:line="310" w:lineRule="auto"/>
        <w:ind w:left="1015" w:right="59"/>
        <w:jc w:val="both"/>
        <w:rPr>
          <w:rFonts w:ascii="Times New Roman" w:hAnsi="Times New Roman"/>
          <w:sz w:val="21"/>
          <w:szCs w:val="21"/>
        </w:rPr>
      </w:pPr>
      <w:r w:rsidRPr="00A32945">
        <w:rPr>
          <w:rFonts w:ascii="Times New Roman" w:hAnsi="Times New Roman"/>
          <w:sz w:val="21"/>
        </w:rPr>
        <w:t>Nyomja meg ezt a gombot a hullámforma fagyasztásához és a fagyasztás megszüntetéséhez. Lásd a 6. FEJEZET: HULLÁMFORMA FAGYASZTÁSA ÉS VISSZAHÍVÁS c. részt részletes információkért.</w:t>
      </w:r>
    </w:p>
    <w:p w:rsidR="002F0637" w:rsidRPr="00A32945" w:rsidRDefault="002F0637">
      <w:pPr>
        <w:spacing w:before="85" w:after="0" w:line="240" w:lineRule="auto"/>
        <w:ind w:left="590" w:right="5880"/>
        <w:jc w:val="both"/>
        <w:rPr>
          <w:rFonts w:ascii="Times New Roman" w:hAnsi="Times New Roman"/>
          <w:sz w:val="21"/>
          <w:szCs w:val="21"/>
        </w:rPr>
      </w:pPr>
      <w:r w:rsidRPr="00A32945">
        <w:rPr>
          <w:rFonts w:ascii="Times New Roman" w:hAnsi="Times New Roman"/>
          <w:sz w:val="21"/>
        </w:rPr>
        <w:t xml:space="preserve">(5)   </w:t>
      </w:r>
      <w:r w:rsidRPr="00591CDC">
        <w:rPr>
          <w:rFonts w:ascii="Times New Roman" w:hAnsi="Times New Roman"/>
          <w:noProof/>
          <w:sz w:val="21"/>
          <w:szCs w:val="21"/>
        </w:rPr>
        <w:pict>
          <v:shape id="Picture 22" o:spid="_x0000_i1046" type="#_x0000_t75" style="width:25.5pt;height:16.5pt;visibility:visible">
            <v:imagedata r:id="rId32" o:title=""/>
          </v:shape>
        </w:pict>
      </w:r>
      <w:r w:rsidRPr="00A32945">
        <w:rPr>
          <w:rFonts w:ascii="Times New Roman" w:hAnsi="Times New Roman"/>
          <w:sz w:val="21"/>
        </w:rPr>
        <w:t xml:space="preserve">  —— </w:t>
      </w:r>
      <w:r w:rsidRPr="00A32945">
        <w:rPr>
          <w:rFonts w:ascii="Times New Roman" w:hAnsi="Times New Roman"/>
          <w:color w:val="0000FF"/>
          <w:sz w:val="21"/>
        </w:rPr>
        <w:t>NIBP key (NIBP gomb)</w:t>
      </w:r>
    </w:p>
    <w:p w:rsidR="002F0637" w:rsidRPr="00A32945" w:rsidRDefault="002F0637">
      <w:pPr>
        <w:spacing w:before="7" w:after="0" w:line="160" w:lineRule="exact"/>
        <w:rPr>
          <w:rFonts w:ascii="Times New Roman" w:hAnsi="Times New Roman"/>
          <w:sz w:val="16"/>
          <w:szCs w:val="16"/>
        </w:rPr>
      </w:pPr>
    </w:p>
    <w:p w:rsidR="002F0637" w:rsidRPr="00A32945" w:rsidRDefault="002F0637" w:rsidP="00001A66">
      <w:pPr>
        <w:spacing w:after="0" w:line="240" w:lineRule="auto"/>
        <w:ind w:left="1015" w:right="67"/>
        <w:jc w:val="both"/>
        <w:rPr>
          <w:rFonts w:ascii="Times New Roman" w:hAnsi="Times New Roman"/>
          <w:sz w:val="21"/>
          <w:szCs w:val="21"/>
        </w:rPr>
      </w:pPr>
      <w:r w:rsidRPr="00A32945">
        <w:rPr>
          <w:rFonts w:ascii="Times New Roman" w:hAnsi="Times New Roman"/>
          <w:sz w:val="21"/>
        </w:rPr>
        <w:t>Nyomja meg ezt a gombot a nem invazív vérnyomásmérés indításához vagy leállításához. Lásd a16. FEJEZET: NIBP MONITOROZÁS c. részt részletes információkért.</w:t>
      </w:r>
    </w:p>
    <w:p w:rsidR="002F0637" w:rsidRPr="00A32945" w:rsidRDefault="002F0637">
      <w:pPr>
        <w:spacing w:before="4" w:after="0" w:line="130" w:lineRule="exact"/>
        <w:rPr>
          <w:rFonts w:ascii="Times New Roman" w:hAnsi="Times New Roman"/>
          <w:sz w:val="13"/>
          <w:szCs w:val="13"/>
        </w:rPr>
      </w:pPr>
    </w:p>
    <w:p w:rsidR="002F0637" w:rsidRPr="00A32945" w:rsidRDefault="002F0637">
      <w:pPr>
        <w:spacing w:after="0" w:line="240" w:lineRule="auto"/>
        <w:ind w:left="591" w:right="5908"/>
        <w:jc w:val="both"/>
        <w:rPr>
          <w:rFonts w:ascii="Times New Roman" w:hAnsi="Times New Roman"/>
          <w:sz w:val="21"/>
          <w:szCs w:val="21"/>
        </w:rPr>
      </w:pPr>
      <w:r w:rsidRPr="00A32945">
        <w:rPr>
          <w:rFonts w:ascii="Times New Roman" w:hAnsi="Times New Roman"/>
          <w:sz w:val="21"/>
        </w:rPr>
        <w:t xml:space="preserve">(6)   </w:t>
      </w:r>
      <w:r w:rsidRPr="00591CDC">
        <w:rPr>
          <w:rFonts w:ascii="Times New Roman" w:hAnsi="Times New Roman"/>
          <w:noProof/>
          <w:sz w:val="21"/>
          <w:szCs w:val="21"/>
        </w:rPr>
        <w:pict>
          <v:shape id="Picture 23" o:spid="_x0000_i1047" type="#_x0000_t75" style="width:27pt;height:18pt;visibility:visible">
            <v:imagedata r:id="rId33" o:title=""/>
          </v:shape>
        </w:pict>
      </w:r>
      <w:r w:rsidRPr="00A32945">
        <w:rPr>
          <w:rFonts w:ascii="Times New Roman" w:hAnsi="Times New Roman"/>
          <w:sz w:val="21"/>
        </w:rPr>
        <w:t xml:space="preserve">  —— </w:t>
      </w:r>
      <w:r w:rsidRPr="00A32945">
        <w:rPr>
          <w:rFonts w:ascii="Times New Roman" w:hAnsi="Times New Roman"/>
          <w:color w:val="0000FF"/>
          <w:sz w:val="21"/>
        </w:rPr>
        <w:t>Print key (Nyomtatás gomb)</w:t>
      </w:r>
    </w:p>
    <w:p w:rsidR="002F0637" w:rsidRPr="00A32945" w:rsidRDefault="002F0637">
      <w:pPr>
        <w:spacing w:before="10" w:after="0" w:line="140" w:lineRule="exact"/>
        <w:rPr>
          <w:rFonts w:ascii="Times New Roman" w:hAnsi="Times New Roman"/>
          <w:sz w:val="14"/>
          <w:szCs w:val="14"/>
        </w:rPr>
      </w:pPr>
    </w:p>
    <w:p w:rsidR="002F0637" w:rsidRDefault="002F0637" w:rsidP="00001A66">
      <w:pPr>
        <w:spacing w:after="0" w:line="240" w:lineRule="auto"/>
        <w:ind w:left="1015" w:right="59"/>
        <w:jc w:val="both"/>
        <w:rPr>
          <w:rFonts w:ascii="Times New Roman" w:hAnsi="Times New Roman"/>
          <w:sz w:val="21"/>
        </w:rPr>
      </w:pPr>
      <w:r w:rsidRPr="00A32945">
        <w:rPr>
          <w:rFonts w:ascii="Times New Roman" w:hAnsi="Times New Roman"/>
          <w:sz w:val="21"/>
        </w:rPr>
        <w:t xml:space="preserve">Nyomja meg ezt a gombot a hullámformák és a mért paraméterek nyomtatásának megkezdéséhez vagy leállításához. Lásd a7. FEJEZET: NYOMTATÁS c. részt részletes információkért. </w:t>
      </w:r>
    </w:p>
    <w:p w:rsidR="002F0637" w:rsidRPr="00A32945" w:rsidRDefault="002F0637" w:rsidP="00001A66">
      <w:pPr>
        <w:spacing w:after="0" w:line="240" w:lineRule="auto"/>
        <w:ind w:right="59" w:firstLine="720"/>
        <w:jc w:val="both"/>
        <w:rPr>
          <w:rFonts w:ascii="Times New Roman" w:hAnsi="Times New Roman"/>
          <w:sz w:val="21"/>
          <w:szCs w:val="21"/>
        </w:rPr>
      </w:pPr>
      <w:r w:rsidRPr="00A32945">
        <w:rPr>
          <w:rFonts w:ascii="Times New Roman" w:hAnsi="Times New Roman"/>
          <w:sz w:val="21"/>
        </w:rPr>
        <w:t xml:space="preserve">(7)   </w:t>
      </w:r>
      <w:r w:rsidRPr="00591CDC">
        <w:rPr>
          <w:rFonts w:ascii="Times New Roman" w:hAnsi="Times New Roman"/>
          <w:noProof/>
          <w:sz w:val="21"/>
          <w:szCs w:val="21"/>
        </w:rPr>
        <w:pict>
          <v:shape id="Picture 24" o:spid="_x0000_i1048" type="#_x0000_t75" style="width:26.25pt;height:15.75pt;visibility:visible">
            <v:imagedata r:id="rId34" o:title=""/>
          </v:shape>
        </w:pict>
      </w:r>
      <w:r w:rsidRPr="00A32945">
        <w:rPr>
          <w:rFonts w:ascii="Times New Roman" w:hAnsi="Times New Roman"/>
          <w:sz w:val="21"/>
        </w:rPr>
        <w:t xml:space="preserve">  —— </w:t>
      </w:r>
      <w:r w:rsidRPr="00A32945">
        <w:rPr>
          <w:rFonts w:ascii="Times New Roman" w:hAnsi="Times New Roman"/>
          <w:color w:val="0000FF"/>
          <w:sz w:val="21"/>
        </w:rPr>
        <w:t>Main menu key (Főmenü gomb)</w:t>
      </w:r>
    </w:p>
    <w:p w:rsidR="002F0637" w:rsidRPr="00A32945" w:rsidRDefault="002F0637" w:rsidP="00001A66">
      <w:pPr>
        <w:spacing w:after="0" w:line="171" w:lineRule="exact"/>
        <w:ind w:left="1015" w:right="67"/>
        <w:jc w:val="both"/>
        <w:rPr>
          <w:rFonts w:ascii="Times New Roman" w:hAnsi="Times New Roman"/>
          <w:sz w:val="21"/>
          <w:szCs w:val="21"/>
        </w:rPr>
      </w:pPr>
      <w:r w:rsidRPr="00A32945">
        <w:rPr>
          <w:rFonts w:ascii="Times New Roman" w:hAnsi="Times New Roman"/>
          <w:position w:val="1"/>
          <w:sz w:val="21"/>
        </w:rPr>
        <w:t>A gomb megnyomásával felugrik a Főmenü ill. kilép a jelenleg megjelenített menüből. Lásd a</w:t>
      </w:r>
      <w:r w:rsidRPr="00A32945">
        <w:rPr>
          <w:rFonts w:ascii="Times New Roman" w:hAnsi="Times New Roman"/>
          <w:sz w:val="21"/>
        </w:rPr>
        <w:t>4. FEJEZET: MENÜ c. részt részletes információkért.</w:t>
      </w:r>
    </w:p>
    <w:p w:rsidR="002F0637" w:rsidRPr="00A32945" w:rsidRDefault="002F0637">
      <w:pPr>
        <w:spacing w:before="4" w:after="0" w:line="160" w:lineRule="exact"/>
        <w:rPr>
          <w:rFonts w:ascii="Times New Roman" w:hAnsi="Times New Roman"/>
          <w:sz w:val="16"/>
          <w:szCs w:val="16"/>
        </w:rPr>
      </w:pPr>
    </w:p>
    <w:p w:rsidR="002F0637" w:rsidRPr="00A32945" w:rsidRDefault="002F0637">
      <w:pPr>
        <w:spacing w:after="0" w:line="240" w:lineRule="auto"/>
        <w:ind w:left="588" w:right="6551"/>
        <w:jc w:val="both"/>
        <w:rPr>
          <w:rFonts w:ascii="Times New Roman" w:hAnsi="Times New Roman"/>
          <w:sz w:val="21"/>
          <w:szCs w:val="21"/>
        </w:rPr>
      </w:pPr>
      <w:r>
        <w:rPr>
          <w:rFonts w:ascii="Times New Roman" w:hAnsi="Times New Roman"/>
          <w:sz w:val="21"/>
        </w:rPr>
        <w:t>(8)   E</w:t>
      </w:r>
      <w:r w:rsidRPr="00A32945">
        <w:rPr>
          <w:rFonts w:ascii="Times New Roman" w:hAnsi="Times New Roman"/>
          <w:sz w:val="21"/>
        </w:rPr>
        <w:t>gér</w:t>
      </w:r>
    </w:p>
    <w:p w:rsidR="002F0637" w:rsidRPr="00A32945" w:rsidRDefault="002F0637">
      <w:pPr>
        <w:spacing w:before="70" w:after="0" w:line="310" w:lineRule="auto"/>
        <w:ind w:left="1015" w:right="58"/>
        <w:jc w:val="both"/>
        <w:rPr>
          <w:rFonts w:ascii="Times New Roman" w:hAnsi="Times New Roman"/>
          <w:sz w:val="21"/>
          <w:szCs w:val="21"/>
        </w:rPr>
      </w:pPr>
      <w:r w:rsidRPr="00A32945">
        <w:rPr>
          <w:rFonts w:ascii="Times New Roman" w:hAnsi="Times New Roman"/>
          <w:sz w:val="21"/>
        </w:rPr>
        <w:t>Forgassa az egeret a kívánt irányba a címkék és a menü opciók kijelöléséhez.  Miután kijelölte a kívánt beállítást, nyomja meg az egeret a művelet végrehajtásához, válassza ki a kívánt opciót és megjelenik egy új menü vagy egy párbeszédablak. Ezt a folyamatot "kiválasztás"-nak hívjuk az útmutató további részében. Ne feledje: az egér mozgatásával kijelöli, a lenyomásával pedig kiválasztja a kívánt opciót.</w:t>
      </w:r>
    </w:p>
    <w:p w:rsidR="002F0637" w:rsidRPr="00A32945" w:rsidRDefault="002F0637" w:rsidP="00001A66">
      <w:pPr>
        <w:spacing w:before="62" w:after="0" w:line="240" w:lineRule="auto"/>
        <w:ind w:left="588" w:right="151"/>
        <w:jc w:val="both"/>
        <w:rPr>
          <w:rFonts w:ascii="Times New Roman" w:hAnsi="Times New Roman"/>
          <w:sz w:val="21"/>
          <w:szCs w:val="21"/>
        </w:rPr>
      </w:pPr>
      <w:r w:rsidRPr="00A32945">
        <w:rPr>
          <w:rFonts w:ascii="Times New Roman" w:hAnsi="Times New Roman"/>
          <w:sz w:val="21"/>
        </w:rPr>
        <w:t xml:space="preserve">(9)   </w:t>
      </w:r>
      <w:r w:rsidRPr="00591CDC">
        <w:rPr>
          <w:rFonts w:ascii="Times New Roman" w:hAnsi="Times New Roman"/>
          <w:noProof/>
          <w:sz w:val="21"/>
          <w:szCs w:val="21"/>
        </w:rPr>
        <w:pict>
          <v:shape id="Picture 25" o:spid="_x0000_i1049" type="#_x0000_t75" style="width:11.25pt;height:14.25pt;visibility:visible">
            <v:imagedata r:id="rId35" o:title=""/>
          </v:shape>
        </w:pict>
      </w:r>
      <w:r w:rsidRPr="00A32945">
        <w:rPr>
          <w:rFonts w:ascii="Times New Roman" w:hAnsi="Times New Roman"/>
          <w:sz w:val="21"/>
        </w:rPr>
        <w:t xml:space="preserve">  —— Power switch (Hálózati kapcsoló)</w:t>
      </w:r>
    </w:p>
    <w:p w:rsidR="002F0637" w:rsidRPr="00A32945" w:rsidRDefault="002F0637" w:rsidP="00001A66">
      <w:pPr>
        <w:spacing w:before="63" w:after="0" w:line="321" w:lineRule="auto"/>
        <w:ind w:left="588" w:right="151" w:firstLine="427"/>
        <w:rPr>
          <w:rFonts w:ascii="Times New Roman" w:hAnsi="Times New Roman"/>
          <w:sz w:val="21"/>
          <w:szCs w:val="21"/>
        </w:rPr>
      </w:pPr>
      <w:r w:rsidRPr="00A32945">
        <w:rPr>
          <w:rFonts w:ascii="Times New Roman" w:hAnsi="Times New Roman"/>
          <w:sz w:val="21"/>
        </w:rPr>
        <w:t>A monitor kikapcsolásához nyomja meg és tartsa lenyomva két másodpercig ezt a gombot. (10)   TEMP1  —— Hőmérséklet érzékelő csatlakozója (1 csatorna)</w:t>
      </w:r>
    </w:p>
    <w:p w:rsidR="002F0637" w:rsidRPr="00A32945" w:rsidRDefault="002F0637" w:rsidP="00001A66">
      <w:pPr>
        <w:spacing w:after="0" w:line="297" w:lineRule="auto"/>
        <w:ind w:left="588" w:right="151"/>
        <w:rPr>
          <w:rFonts w:ascii="Times New Roman" w:hAnsi="Times New Roman"/>
          <w:sz w:val="21"/>
          <w:szCs w:val="21"/>
        </w:rPr>
      </w:pPr>
      <w:r w:rsidRPr="00A32945">
        <w:rPr>
          <w:rFonts w:ascii="Times New Roman" w:hAnsi="Times New Roman"/>
          <w:sz w:val="21"/>
        </w:rPr>
        <w:t xml:space="preserve">(11)   TEMP2  —— Hőmérséklet érzékelő csatlakozója (2 csatorna) (12)   NIBP  —— </w:t>
      </w:r>
      <w:r>
        <w:rPr>
          <w:rFonts w:ascii="Times New Roman" w:hAnsi="Times New Roman"/>
          <w:sz w:val="21"/>
        </w:rPr>
        <w:t>NIBP mandzsetta</w:t>
      </w:r>
      <w:r w:rsidRPr="00A32945">
        <w:rPr>
          <w:rFonts w:ascii="Times New Roman" w:hAnsi="Times New Roman"/>
          <w:sz w:val="21"/>
        </w:rPr>
        <w:t xml:space="preserve"> tömlő csatlakozója</w:t>
      </w:r>
    </w:p>
    <w:p w:rsidR="002F0637" w:rsidRPr="00A32945" w:rsidRDefault="002F0637" w:rsidP="00001A66">
      <w:pPr>
        <w:spacing w:before="24" w:after="0" w:line="240" w:lineRule="auto"/>
        <w:ind w:left="588" w:right="151"/>
        <w:jc w:val="both"/>
        <w:rPr>
          <w:rFonts w:ascii="Times New Roman" w:hAnsi="Times New Roman"/>
          <w:sz w:val="21"/>
          <w:szCs w:val="21"/>
        </w:rPr>
      </w:pPr>
      <w:r w:rsidRPr="00A32945">
        <w:rPr>
          <w:rFonts w:ascii="Times New Roman" w:hAnsi="Times New Roman"/>
          <w:sz w:val="21"/>
        </w:rPr>
        <w:t>(13)   RESP  —— Légzéscső csatlakozója</w:t>
      </w:r>
    </w:p>
    <w:p w:rsidR="002F0637" w:rsidRPr="00A32945" w:rsidRDefault="002F0637" w:rsidP="00001A66">
      <w:pPr>
        <w:spacing w:before="80" w:after="0" w:line="240" w:lineRule="auto"/>
        <w:ind w:left="588" w:right="151"/>
        <w:jc w:val="both"/>
        <w:rPr>
          <w:rFonts w:ascii="Times New Roman" w:hAnsi="Times New Roman"/>
          <w:sz w:val="21"/>
          <w:szCs w:val="21"/>
        </w:rPr>
      </w:pPr>
      <w:r w:rsidRPr="00A32945">
        <w:rPr>
          <w:rFonts w:ascii="Times New Roman" w:hAnsi="Times New Roman"/>
          <w:sz w:val="21"/>
        </w:rPr>
        <w:t>(14)   SpO2  —— SpO2 szonda csatlakozója</w:t>
      </w:r>
    </w:p>
    <w:p w:rsidR="002F0637" w:rsidRPr="00A32945" w:rsidRDefault="002F0637" w:rsidP="00001A66">
      <w:pPr>
        <w:spacing w:before="80" w:after="0" w:line="240" w:lineRule="auto"/>
        <w:ind w:left="588" w:right="151"/>
        <w:jc w:val="both"/>
        <w:rPr>
          <w:rFonts w:ascii="Times New Roman" w:hAnsi="Times New Roman"/>
          <w:sz w:val="21"/>
          <w:szCs w:val="21"/>
        </w:rPr>
      </w:pPr>
      <w:r w:rsidRPr="00A32945">
        <w:rPr>
          <w:rFonts w:ascii="Times New Roman" w:hAnsi="Times New Roman"/>
          <w:sz w:val="21"/>
        </w:rPr>
        <w:t>(15)   ECG/RESP  —— EKG kábel csatlakozója</w:t>
      </w:r>
    </w:p>
    <w:p w:rsidR="002F0637" w:rsidRPr="00A32945" w:rsidRDefault="002F0637" w:rsidP="00001A66">
      <w:pPr>
        <w:spacing w:before="77" w:after="0" w:line="299" w:lineRule="auto"/>
        <w:ind w:left="588" w:right="151"/>
        <w:jc w:val="both"/>
        <w:rPr>
          <w:rFonts w:ascii="Times New Roman" w:hAnsi="Times New Roman"/>
          <w:sz w:val="21"/>
          <w:szCs w:val="21"/>
        </w:rPr>
      </w:pPr>
      <w:r w:rsidRPr="00A32945">
        <w:rPr>
          <w:rFonts w:ascii="Times New Roman" w:hAnsi="Times New Roman"/>
          <w:sz w:val="21"/>
        </w:rPr>
        <w:t xml:space="preserve">(16)   IBP1  —— IBP transzducer csatlakozója (1 csatorna) (17)   IBP2  —— IBP transzducer csatlakozója (2 csatorna) (18)   </w:t>
      </w:r>
      <w:r w:rsidRPr="00591CDC">
        <w:rPr>
          <w:rFonts w:ascii="Times New Roman" w:hAnsi="Times New Roman"/>
          <w:noProof/>
          <w:sz w:val="21"/>
          <w:szCs w:val="21"/>
        </w:rPr>
        <w:pict>
          <v:shape id="Picture 26" o:spid="_x0000_i1050" type="#_x0000_t75" style="width:7.5pt;height:9pt;visibility:visible">
            <v:imagedata r:id="rId36" o:title=""/>
          </v:shape>
        </w:pict>
      </w:r>
      <w:r w:rsidRPr="00A32945">
        <w:rPr>
          <w:rFonts w:ascii="Times New Roman" w:hAnsi="Times New Roman"/>
          <w:sz w:val="21"/>
        </w:rPr>
        <w:t xml:space="preserve">  —— Áramjelző</w:t>
      </w:r>
    </w:p>
    <w:p w:rsidR="002F0637" w:rsidRPr="00A32945" w:rsidRDefault="002F0637" w:rsidP="00001A66">
      <w:pPr>
        <w:spacing w:before="11" w:after="0" w:line="310" w:lineRule="auto"/>
        <w:ind w:left="1116" w:right="151"/>
        <w:rPr>
          <w:rFonts w:ascii="Times New Roman" w:hAnsi="Times New Roman"/>
          <w:sz w:val="21"/>
          <w:szCs w:val="21"/>
        </w:rPr>
      </w:pPr>
      <w:r w:rsidRPr="00A32945">
        <w:rPr>
          <w:rFonts w:ascii="Times New Roman" w:hAnsi="Times New Roman"/>
          <w:sz w:val="21"/>
        </w:rPr>
        <w:t>ON: A monitor bekapcsolt állapotban van. OFF: A monitor kikapcsolt állapotban van.</w:t>
      </w:r>
    </w:p>
    <w:p w:rsidR="002F0637" w:rsidRPr="00A32945" w:rsidRDefault="002F0637" w:rsidP="00001A66">
      <w:pPr>
        <w:spacing w:before="14" w:after="0" w:line="240" w:lineRule="auto"/>
        <w:ind w:left="588" w:right="151"/>
        <w:jc w:val="both"/>
        <w:rPr>
          <w:rFonts w:ascii="Times New Roman" w:hAnsi="Times New Roman"/>
          <w:sz w:val="21"/>
          <w:szCs w:val="21"/>
        </w:rPr>
      </w:pPr>
      <w:r>
        <w:rPr>
          <w:noProof/>
        </w:rPr>
        <w:pict>
          <v:shape id="Picture 3275" o:spid="_x0000_s1290" type="#_x0000_t75" style="position:absolute;left:0;text-align:left;margin-left:139.9pt;margin-top:9.4pt;width:10.6pt;height:5.3pt;z-index:-251854336;visibility:visible;mso-position-horizontal-relative:page">
            <v:imagedata r:id="rId37" o:title=""/>
            <w10:wrap anchorx="page"/>
          </v:shape>
        </w:pict>
      </w:r>
      <w:r w:rsidRPr="00A32945">
        <w:rPr>
          <w:rFonts w:ascii="Times New Roman" w:hAnsi="Times New Roman"/>
          <w:sz w:val="21"/>
        </w:rPr>
        <w:t>(19)         —— Töltés jelző</w:t>
      </w:r>
    </w:p>
    <w:p w:rsidR="002F0637" w:rsidRPr="00A32945" w:rsidRDefault="002F0637" w:rsidP="00001A66">
      <w:pPr>
        <w:spacing w:before="66" w:after="0" w:line="310" w:lineRule="auto"/>
        <w:ind w:left="1116" w:right="151"/>
        <w:rPr>
          <w:rFonts w:ascii="Times New Roman" w:hAnsi="Times New Roman"/>
          <w:sz w:val="21"/>
          <w:szCs w:val="21"/>
        </w:rPr>
      </w:pPr>
      <w:r w:rsidRPr="00A32945">
        <w:rPr>
          <w:rFonts w:ascii="Times New Roman" w:hAnsi="Times New Roman"/>
          <w:sz w:val="21"/>
        </w:rPr>
        <w:t>ON: Váltóáramú  tápforrás csatlakozik a monitorhoz. OFF: Nem csatlakozik váltóáramú tápforrás a monitorhoz.</w:t>
      </w:r>
    </w:p>
    <w:p w:rsidR="002F0637" w:rsidRPr="00A32945" w:rsidRDefault="002F0637" w:rsidP="00001A66">
      <w:pPr>
        <w:spacing w:before="96" w:after="0" w:line="240" w:lineRule="auto"/>
        <w:ind w:left="588" w:right="151"/>
        <w:jc w:val="both"/>
        <w:rPr>
          <w:rFonts w:ascii="Times New Roman" w:hAnsi="Times New Roman"/>
          <w:sz w:val="21"/>
          <w:szCs w:val="21"/>
        </w:rPr>
      </w:pPr>
      <w:r w:rsidRPr="00A32945">
        <w:rPr>
          <w:rFonts w:ascii="Times New Roman" w:hAnsi="Times New Roman"/>
          <w:sz w:val="21"/>
        </w:rPr>
        <w:t>(20)   Riasztás jelző</w:t>
      </w:r>
    </w:p>
    <w:p w:rsidR="002F0637" w:rsidRPr="00A32945" w:rsidRDefault="002F0637" w:rsidP="00001A66">
      <w:pPr>
        <w:spacing w:before="70" w:after="0" w:line="240" w:lineRule="auto"/>
        <w:ind w:left="1116" w:right="151"/>
        <w:rPr>
          <w:rFonts w:ascii="Times New Roman" w:hAnsi="Times New Roman"/>
          <w:sz w:val="21"/>
          <w:szCs w:val="21"/>
        </w:rPr>
      </w:pPr>
      <w:r w:rsidRPr="00A32945">
        <w:rPr>
          <w:rFonts w:ascii="Times New Roman" w:hAnsi="Times New Roman"/>
          <w:sz w:val="21"/>
        </w:rPr>
        <w:t>Ha egy paraméter értéke meghaladja a riasztási határértéket, akkor  a jelző egy másodpercig pirosan villog.</w:t>
      </w:r>
    </w:p>
    <w:p w:rsidR="002F0637" w:rsidRPr="00A32945" w:rsidRDefault="002F0637" w:rsidP="00001A66">
      <w:pPr>
        <w:spacing w:before="7" w:after="0" w:line="220" w:lineRule="exact"/>
        <w:ind w:right="151"/>
        <w:rPr>
          <w:rFonts w:ascii="Times New Roman" w:hAnsi="Times New Roman"/>
        </w:rPr>
      </w:pPr>
    </w:p>
    <w:p w:rsidR="002F0637" w:rsidRPr="00A32945" w:rsidRDefault="002F0637" w:rsidP="00001A66">
      <w:pPr>
        <w:spacing w:after="0" w:line="240" w:lineRule="auto"/>
        <w:ind w:left="1440" w:right="151"/>
        <w:rPr>
          <w:rFonts w:ascii="Times New Roman" w:hAnsi="Times New Roman"/>
          <w:sz w:val="21"/>
          <w:szCs w:val="21"/>
        </w:rPr>
      </w:pPr>
      <w:r>
        <w:rPr>
          <w:noProof/>
        </w:rPr>
        <w:pict>
          <v:group id="Group 3267" o:spid="_x0000_s1291" style="position:absolute;left:0;text-align:left;margin-left:118.2pt;margin-top:-1.5pt;width:17.4pt;height:16.85pt;z-index:-251853312;mso-position-horizontal-relative:page" coordorigin="2364,-30" coordsize="34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">
            <v:group id="Group 3273" o:spid="_x0000_s1292" style="position:absolute;left:2369;top:-25;width:338;height:327" coordorigin="2369,-25" coordsize="33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shape id="Freeform 3274" o:spid="_x0000_s1293" style="position:absolute;left:2369;top:-25;width:338;height:327;visibility:visible;mso-wrap-style:square;v-text-anchor:top" coordsize="33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tQMIA&#10;AADdAAAADwAAAGRycy9kb3ducmV2LnhtbESPQYvCMBSE7wv+h/AEb2uqZRepRpGC4NG6gtdH82yD&#10;zUtoolZ/vVlY2OMwM98wq81gO3GnPhjHCmbTDARx7bThRsHpZ/e5ABEissbOMSl4UoDNevSxwkK7&#10;B1d0P8ZGJAiHAhW0MfpCylC3ZDFMnSdO3sX1FmOSfSN1j48Et52cZ9m3tGg4LbToqWypvh5vVsGr&#10;qk7nr9L4vTMVH/yQl3hmpSbjYbsEEWmI/+G/9l4ryPNsBr9v0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C1AwgAAAN0AAAAPAAAAAAAAAAAAAAAAAJgCAABkcnMvZG93&#10;bnJldi54bWxQSwUGAAAAAAQABAD1AAAAhwMAAAAA&#10;" path="m,327r338,l338,,,,,327xe" filled="f" strokeweight=".5pt">
                <v:path arrowok="t" o:connecttype="custom" o:connectlocs="0,302;338,302;338,-25;0,-25;0,302" o:connectangles="0,0,0,0,0"/>
              </v:shape>
            </v:group>
            <v:group id="Group 3270" o:spid="_x0000_s1294" style="position:absolute;left:2436;top:56;width:213;height:180" coordorigin="2436,56"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1W8UAAADdAAAADwAAAGRycy9kb3ducmV2LnhtbESPQYvCMBSE7wv+h/AE&#10;b2tayy5SjSKi4kEWVgXx9miebbF5KU1s67/fLAgeh5n5hpkve1OJlhpXWlYQjyMQxJnVJecKzqft&#10;5xSE88gaK8uk4EkOlovBxxxTbTv+pfbocxEg7FJUUHhfp1K6rCCDbmxr4uDdbGPQB9nkUjfYBbip&#10;5CSKvqXBksNCgTWtC8rux4dRsOuwWyXxpj3cb+vn9fT1cznEpNRo2K9mIDz1/h1+tfdaQZJ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QtVvFAAAA3QAA&#10;AA8AAAAAAAAAAAAAAAAAqgIAAGRycy9kb3ducmV2LnhtbFBLBQYAAAAABAAEAPoAAACcAwAAAAA=&#10;">
              <v:shape id="Freeform 3272" o:spid="_x0000_s1295"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UtccA&#10;AADdAAAADwAAAGRycy9kb3ducmV2LnhtbESPzWrDMBCE74W8g9hAbo1cO6TBjWzihEAplJIfSI6L&#10;tbVNrZWxlNh9+6pQ6HGYmW+YdT6aVtypd41lBU/zCARxaXXDlYLzaf+4AuE8ssbWMin4Jgd5NnlY&#10;Y6rtwAe6H30lAoRdigpq77tUSlfWZNDNbUccvE/bG/RB9pXUPQ4BbloZR9FSGmw4LNTY0bam8ut4&#10;MwoGb953h+vH5bJ/K4rbIl4+dwtUajYdNy8gPI3+P/zXftUKkiRK4P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1LXHAAAA3QAAAA8AAAAAAAAAAAAAAAAAmAIAAGRy&#10;cy9kb3ducmV2LnhtbFBLBQYAAAAABAAEAPUAAACMAwAAAAA=&#10;" path="m66,l53,,41,2,,45,2,55r4,9l107,180,207,64r5,-9l213,45r-1,-9l208,27r-7,-8l107,19r-4,-4l94,9,89,6,78,2,66,e" fillcolor="black" stroked="f">
                <v:path arrowok="t" o:connecttype="custom" o:connectlocs="66,56;53,56;41,58;0,101;2,111;6,120;107,236;207,120;212,111;213,101;212,92;208,83;201,75;107,75;103,71;94,65;89,62;78,58;66,56" o:connectangles="0,0,0,0,0,0,0,0,0,0,0,0,0,0,0,0,0,0,0"/>
              </v:shape>
              <v:shape id="Freeform 3271" o:spid="_x0000_s1296"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MwccA&#10;AADdAAAADwAAAGRycy9kb3ducmV2LnhtbESPS2vDMBCE74X8B7GB3hK5jkmDG8UkKYFSKCUPSI6L&#10;tbVNrZWx5Ef/fVUI9DjMzDfMOhtNLXpqXWVZwdM8AkGcW11xoeByPsxWIJxH1lhbJgU/5CDbTB7W&#10;mGo78JH6ky9EgLBLUUHpfZNK6fKSDLq5bYiD92Vbgz7ItpC6xSHATS3jKFpKgxWHhRIb2peUf586&#10;o2Dw5uP1ePu8Xg/vu12XxMvnJkGlHqfj9gWEp9H/h+/tN61gsYgS+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TMHHAAAA3QAAAA8AAAAAAAAAAAAAAAAAmAIAAGRy&#10;cy9kb3ducmV2LnhtbFBLBQYAAAAABAAEAPUAAACMAwAAAAA=&#10;" path="m160,l148,,135,2,125,6r-5,3l111,15r-4,4l201,19r-7,-8l183,5,172,2,160,e" fillcolor="black" stroked="f">
                <v:path arrowok="t" o:connecttype="custom" o:connectlocs="160,56;148,56;135,58;125,62;120,65;111,71;107,75;201,75;194,67;183,61;172,58;160,56" o:connectangles="0,0,0,0,0,0,0,0,0,0,0,0"/>
              </v:shape>
            </v:group>
            <v:group id="Group 3268" o:spid="_x0000_s1297" style="position:absolute;left:2436;top:56;width:213;height:180" coordorigin="2436,56"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3269" o:spid="_x0000_s1298"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o468UA&#10;AADdAAAADwAAAGRycy9kb3ducmV2LnhtbESPX2vCMBTF3wd+h3AF32bquhWpRpHBYC+yrYr4eGmu&#10;bbW5KU3U5tsvg4GPh/Pnx1muB9OKG/WusaxgNk1AEJdWN1wp2O8+nucgnEfW2FomBYEcrFejpyXm&#10;2t75h26Fr0QcYZejgtr7LpfSlTUZdFPbEUfvZHuDPsq+krrHexw3rXxJkkwabDgSauzovabyUlxN&#10;5L6GdHYosjfTnr++w7AN1fEalJqMh80ChKfBP8L/7U+tIE2TD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jjrxQAAAN0AAAAPAAAAAAAAAAAAAAAAAJgCAABkcnMv&#10;ZG93bnJldi54bWxQSwUGAAAAAAQABAD1AAAAigMAAAAA&#10;" path="m107,19l66,,53,,2,36,,45,2,55r4,9l107,180,207,64r5,-9l213,45r-1,-9l160,,148,,135,2,125,6r-5,3l111,15r-4,4xe" filled="f">
                <v:path arrowok="t" o:connecttype="custom" o:connectlocs="107,75;66,56;53,56;2,92;0,101;2,111;6,120;107,236;207,120;212,111;213,101;212,92;160,56;148,56;135,58;125,62;120,65;111,71;107,75" o:connectangles="0,0,0,0,0,0,0,0,0,0,0,0,0,0,0,0,0,0,0"/>
              </v:shape>
            </v:group>
            <w10:wrap anchorx="page"/>
          </v:group>
        </w:pict>
      </w:r>
      <w:r>
        <w:rPr>
          <w:noProof/>
        </w:rPr>
        <w:pict>
          <v:group id="Group 3262" o:spid="_x0000_s1299" style="position:absolute;left:0;text-align:left;margin-left:111.8pt;margin-top:2.5pt;width:3.4pt;height:9.05pt;z-index:-251852288;mso-position-horizontal-relative:page" coordorigin="2236,50" coordsize="6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">
            <v:group id="Group 3265" o:spid="_x0000_s1300" style="position:absolute;left:2296;top:57;width:2;height:166" coordorigin="2296,57"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shape id="Freeform 3266" o:spid="_x0000_s1301" style="position:absolute;left:2296;top:57;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M2sYA&#10;AADdAAAADwAAAGRycy9kb3ducmV2LnhtbESPQWvCQBSE74X+h+UJ3upGBdHoKlIQDfXQWqXXR/aZ&#10;DWbfhuwaU3+9KxR6HGbmG2ax6mwlWmp86VjBcJCAIM6dLrlQcPzevE1B+ICssXJMCn7Jw2r5+rLA&#10;VLsbf1F7CIWIEPYpKjAh1KmUPjdk0Q9cTRy9s2sshiibQuoGbxFuKzlKkom0WHJcMFjTu6H8crha&#10;Bbvgsunnj9ln2fY++7Cb0/W4PSnV73XrOYhAXfgP/7V3WsF4NJvA8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aM2sYAAADdAAAADwAAAAAAAAAAAAAAAACYAgAAZHJz&#10;L2Rvd25yZXYueG1sUEsFBgAAAAAEAAQA9QAAAIsDAAAAAA==&#10;" path="m,l,166e" filled="f">
                <v:path arrowok="t" o:connecttype="custom" o:connectlocs="0,57;0,223" o:connectangles="0,0"/>
              </v:shape>
            </v:group>
            <v:group id="Group 3263" o:spid="_x0000_s1302" style="position:absolute;left:2243;top:143;width:48;height:2" coordorigin="2243,143"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3264" o:spid="_x0000_s1303" style="position:absolute;left:2243;top:143;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0QsUA&#10;AADdAAAADwAAAGRycy9kb3ducmV2LnhtbERPy2rCQBTdF/oPwxW6EZ1UQWp0lFL6UNoiPhDcXTLX&#10;JDRzJ8xD07/vLIQuD+c9X3amERdyvras4HGYgSAurK65VHDYvw2eQPiArLGxTAp+ycNycX83x1zb&#10;K2/psgulSCHsc1RQhdDmUvqiIoN+aFvixJ2tMxgSdKXUDq8p3DRylGUTabDm1FBhSy8VFT+7aBQc&#10;X+Pm3Hfx63QMH+/fpxjL9WdU6qHXPc9ABOrCv/jmXmkF49E0zU1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fRCxQAAAN0AAAAPAAAAAAAAAAAAAAAAAJgCAABkcnMv&#10;ZG93bnJldi54bWxQSwUGAAAAAAQABAD1AAAAigMAAAAA&#10;" path="m,l48,e" filled="f">
                <v:path arrowok="t" o:connecttype="custom" o:connectlocs="0,0;48,0" o:connectangles="0,0"/>
              </v:shape>
            </v:group>
            <w10:wrap anchorx="page"/>
          </v:group>
        </w:pict>
      </w:r>
      <w:r>
        <w:rPr>
          <w:noProof/>
        </w:rPr>
        <w:pict>
          <v:group id="Group 3257" o:spid="_x0000_s1304" style="position:absolute;left:0;text-align:left;margin-left:138.8pt;margin-top:2.25pt;width:3.65pt;height:9.05pt;z-index:-251851264;mso-position-horizontal-relative:page" coordorigin="2776,45" coordsize="7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">
            <v:group id="Group 3260" o:spid="_x0000_s1305" style="position:absolute;left:2784;top:52;width:2;height:166" coordorigin="2784,52"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UrcQAAADdAAAADwAAAGRycy9kb3ducmV2LnhtbERPy2rCQBTdF/yH4Qrd&#10;NZMYWmzqKCJWXEhBI5TuLplrEszcCZkxj7/vLApdHs57tRlNI3rqXG1ZQRLFIIgLq2suFVzzz5cl&#10;COeRNTaWScFEDjbr2dMKM20HPlN/8aUIIewyVFB532ZSuqIigy6yLXHgbrYz6APsSqk7HEK4aeQi&#10;jt+kwZpDQ4Ut7Soq7peHUXAYcNimyb4/3W+76Sd//fo+JaTU83zcfoDwNPp/8Z/7qBWki/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UrcQAAADdAAAA&#10;DwAAAAAAAAAAAAAAAACqAgAAZHJzL2Rvd25yZXYueG1sUEsFBgAAAAAEAAQA+gAAAJsDAAAAAA==&#10;">
              <v:shape id="Freeform 3261" o:spid="_x0000_s1306" style="position:absolute;left:2784;top:52;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UrsYA&#10;AADdAAAADwAAAGRycy9kb3ducmV2LnhtbESPQWsCMRSE74L/ITzBm2ZVKLo1ShFEl3qoVun1sXnd&#10;LN28LJuoq7/eCAWPw8x8w8yXra3EhRpfOlYwGiYgiHOnSy4UHL/XgykIH5A1Vo5JwY08LBfdzhxT&#10;7a68p8shFCJC2KeowIRQp1L63JBFP3Q1cfR+XWMxRNkUUjd4jXBbyXGSvEmLJccFgzWtDOV/h7NV&#10;sA0um379mF2Wbe6zT7s+nY+bk1L9XvvxDiJQG17h//ZWK5iMZy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8UrsYAAADdAAAADwAAAAAAAAAAAAAAAACYAgAAZHJz&#10;L2Rvd25yZXYueG1sUEsFBgAAAAAEAAQA9QAAAIsDAAAAAA==&#10;" path="m,l,166e" filled="f">
                <v:path arrowok="t" o:connecttype="custom" o:connectlocs="0,52;0,218" o:connectangles="0,0"/>
              </v:shape>
            </v:group>
            <v:group id="Group 3258" o:spid="_x0000_s1307" style="position:absolute;left:2794;top:138;width:48;height:2" coordorigin="2794,138"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shape id="Freeform 3259" o:spid="_x0000_s1308" style="position:absolute;left:2794;top:138;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mM8gA&#10;AADdAAAADwAAAGRycy9kb3ducmV2LnhtbESPW2vCQBSE3wv+h+UIfSl1UwVpo6tI6UXRUmqL4Nsh&#10;e0xCs2fDXjT+e1co9HGYmW+Y6bwzjTiS87VlBQ+DDARxYXXNpYKf79f7RxA+IGtsLJOCM3mYz3o3&#10;U8y1PfEXHbehFAnCPkcFVQhtLqUvKjLoB7YlTt7BOoMhSVdK7fCU4KaRwywbS4M1p4UKW3quqPjd&#10;RqNg9xI/D3cubva78P72sY+xXK2jUrf9bjEBEagL/+G/9lIrGA2fRnB9k56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WYzyAAAAN0AAAAPAAAAAAAAAAAAAAAAAJgCAABk&#10;cnMvZG93bnJldi54bWxQSwUGAAAAAAQABAD1AAAAjQMAAAAA&#10;" path="m,l48,e" filled="f">
                <v:path arrowok="t" o:connecttype="custom" o:connectlocs="0,0;48,0" o:connectangles="0,0"/>
              </v:shape>
            </v:group>
            <w10:wrap anchorx="page"/>
          </v:group>
        </w:pict>
      </w:r>
      <w:r w:rsidRPr="00A32945">
        <w:rPr>
          <w:rFonts w:ascii="Times New Roman" w:hAnsi="Times New Roman"/>
          <w:sz w:val="21"/>
        </w:rPr>
        <w:t xml:space="preserve"> CF típusú alkalmazott rész.  A szimbólumot megjelenítő egység F-típusú izolált</w:t>
      </w:r>
    </w:p>
    <w:p w:rsidR="002F0637" w:rsidRPr="00A32945" w:rsidRDefault="002F0637" w:rsidP="00001A66">
      <w:pPr>
        <w:spacing w:before="70" w:after="0" w:line="240" w:lineRule="auto"/>
        <w:ind w:left="1440" w:right="151"/>
        <w:rPr>
          <w:rFonts w:ascii="Times New Roman" w:hAnsi="Times New Roman"/>
          <w:sz w:val="21"/>
          <w:szCs w:val="21"/>
        </w:rPr>
      </w:pPr>
      <w:r w:rsidRPr="00A32945">
        <w:rPr>
          <w:rFonts w:ascii="Times New Roman" w:hAnsi="Times New Roman"/>
          <w:sz w:val="21"/>
        </w:rPr>
        <w:t>(lebegő) állati részt tartalmaz, amely magas szintű védelmet nyújt az áramütés ellen.</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80" w:right="1300" w:bottom="799" w:left="1680" w:header="0" w:footer="476" w:gutter="0"/>
          <w:cols w:space="708"/>
        </w:sectPr>
      </w:pPr>
    </w:p>
    <w:p w:rsidR="002F0637" w:rsidRPr="00A32945" w:rsidRDefault="002F0637">
      <w:pPr>
        <w:spacing w:before="68" w:after="0" w:line="240" w:lineRule="auto"/>
        <w:ind w:left="1820" w:right="-20"/>
        <w:rPr>
          <w:rFonts w:ascii="Times New Roman" w:hAnsi="Times New Roman"/>
          <w:sz w:val="21"/>
          <w:szCs w:val="21"/>
        </w:rPr>
      </w:pPr>
      <w:r>
        <w:rPr>
          <w:noProof/>
        </w:rPr>
        <w:pict>
          <v:group id="Group 3233" o:spid="_x0000_s1309" style="position:absolute;left:0;text-align:left;margin-left:113.3pt;margin-top:.15pt;width:27.9pt;height:17.7pt;z-index:-251849216;mso-position-horizontal-relative:page" coordorigin="2266,3" coordsize="55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">
            <v:group id="Group 3255" o:spid="_x0000_s1310" style="position:absolute;left:2318;top:100;width:2;height:150" coordorigin="2318,100" coordsize="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ZZcYAAADdAAAADwAAAGRycy9kb3ducmV2LnhtbESPT4vCMBTE78J+h/AE&#10;b5pW2SLVKCKreJAF/8Cyt0fzbIvNS2liW7+9WVjwOMzMb5jlujeVaKlxpWUF8SQCQZxZXXKu4HrZ&#10;jecgnEfWWFkmBU9ysF59DJaYatvxidqzz0WAsEtRQeF9nUrpsoIMuomtiYN3s41BH2STS91gF+Cm&#10;ktMoSqTBksNCgTVtC8ru54dRsO+w28zir/Z4v22fv5fP759jTEqNhv1mAcJT79/h//ZBK5hNk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VllxgAAAN0A&#10;AAAPAAAAAAAAAAAAAAAAAKoCAABkcnMvZG93bnJldi54bWxQSwUGAAAAAAQABAD6AAAAnQMAAAAA&#10;">
              <v:shape id="Freeform 3256" o:spid="_x0000_s1311" style="position:absolute;left:2318;top:100;width:2;height:1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zNMUA&#10;AADdAAAADwAAAGRycy9kb3ducmV2LnhtbESP3YrCMBSE74V9h3AW9m5N16Iu1SiyP6KCiG4f4NAc&#10;22JzUpKo9e2NsODlMDPfMNN5ZxpxIedrywo++gkI4sLqmksF+d/v+ycIH5A1NpZJwY08zGcvvSlm&#10;2l55T5dDKEWEsM9QQRVCm0npi4oM+r5tiaN3tM5giNKVUju8Rrhp5CBJRtJgzXGhwpa+KipOh7NR&#10;sHV6r7/b5rzcHTerPF+ni+FPqtTba7eYgAjUhWf4v73SCtLBaAy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DM0xQAAAN0AAAAPAAAAAAAAAAAAAAAAAJgCAABkcnMv&#10;ZG93bnJldi54bWxQSwUGAAAAAAQABAD1AAAAigMAAAAA&#10;" path="m,l,150e" filled="f">
                <v:path arrowok="t" o:connecttype="custom" o:connectlocs="0,100;0,250" o:connectangles="0,0"/>
              </v:shape>
            </v:group>
            <v:group id="Group 3253" o:spid="_x0000_s1312" style="position:absolute;left:2274;top:176;width:44;height:2" coordorigin="2274,176"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ojMMAAADdAAAADwAAAGRycy9kb3ducmV2LnhtbERPy4rCMBTdC/5DuII7&#10;Taso0jEVkRlxIQPqwDC7S3P7wOamNLGtf28WAy4P573dDaYWHbWusqwgnkcgiDOrKy4U/Ny+ZhsQ&#10;ziNrrC2Tgic52KXj0RYTbXu+UHf1hQgh7BJUUHrfJFK6rCSDbm4b4sDltjXoA2wLqVvsQ7ip5SKK&#10;1tJgxaGhxIYOJWX368MoOPbY75fxZ3e+54fn3231/XuOSanpZNh/gPA0+Lf4333SCpa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miMwwAAAN0AAAAP&#10;AAAAAAAAAAAAAAAAAKoCAABkcnMvZG93bnJldi54bWxQSwUGAAAAAAQABAD6AAAAmgMAAAAA&#10;">
              <v:shape id="Freeform 3254" o:spid="_x0000_s1313" style="position:absolute;left:2274;top:176;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U8YA&#10;AADdAAAADwAAAGRycy9kb3ducmV2LnhtbESPzWrDMBCE74W8g9hALiWR4xqTOlZCKQQKPZQ6ueS2&#10;WFv/xFoZS7Hdt68KhR6HmfmGyY+z6cRIg2ssK9huIhDEpdUNVwou59N6B8J5ZI2dZVLwTQ6Oh8VD&#10;jpm2E3/SWPhKBAi7DBXU3veZlK6syaDb2J44eF92MOiDHCqpB5wC3HQyjqJUGmw4LNTY02tN5a24&#10;GwW93WKb2sfr+7m9fPgkYXe/slKr5fyyB+Fp9v/hv/abVvAUp8/w+yY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U8YAAADdAAAADwAAAAAAAAAAAAAAAACYAgAAZHJz&#10;L2Rvd25yZXYueG1sUEsFBgAAAAAEAAQA9QAAAIsDAAAAAA==&#10;" path="m,l44,e" filled="f">
                <v:path arrowok="t" o:connecttype="custom" o:connectlocs="0,0;44,0" o:connectangles="0,0"/>
              </v:shape>
            </v:group>
            <v:group id="Group 3251" o:spid="_x0000_s1314" style="position:absolute;left:2772;top:104;width:2;height:151" coordorigin="2772,104"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v:shape id="Freeform 3252" o:spid="_x0000_s1315" style="position:absolute;left:2772;top:104;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elsYA&#10;AADdAAAADwAAAGRycy9kb3ducmV2LnhtbESPQWvCQBSE74L/YXmCF6kbY6kluhGpWArFg7HF6yP7&#10;TEKyb9Ps1sR/3y0Uehxm5htmsx1MI27UucqygsU8AkGcW11xoeDjfHh4BuE8ssbGMim4k4NtOh5t&#10;MNG25xPdMl+IAGGXoILS+zaR0uUlGXRz2xIH72o7gz7IrpC6wz7ATSPjKHqSBisOCyW29FJSXmff&#10;RsEXfcrDO/PjMZr19V6f4kJfXpWaTobdGoSnwf+H/9pvWsEyXi3g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elsYAAADdAAAADwAAAAAAAAAAAAAAAACYAgAAZHJz&#10;L2Rvd25yZXYueG1sUEsFBgAAAAAEAAQA9QAAAIsDAAAAAA==&#10;" path="m,l,151e" filled="f">
                <v:path arrowok="t" o:connecttype="custom" o:connectlocs="0,104;0,255" o:connectangles="0,0"/>
              </v:shape>
            </v:group>
            <v:group id="Group 3249" o:spid="_x0000_s1316" style="position:absolute;left:2773;top:177;width:44;height:2" coordorigin="2773,177"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shape id="Freeform 3250" o:spid="_x0000_s1317" style="position:absolute;left:2773;top:177;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kZMIA&#10;AADdAAAADwAAAGRycy9kb3ducmV2LnhtbESPSwvCMBCE74L/IazgRTT1gUo1igiC4EF8XLwtzdpW&#10;m01potZ/bwTB4zAz3zDzZW0K8aTK5ZYV9HsRCOLE6pxTBefTpjsF4TyyxsIyKXiTg+Wi2ZhjrO2L&#10;D/Q8+lQECLsYFWTel7GULsnIoOvZkjh4V1sZ9EFWqdQVvgLcFHIQRWNpMOewkGFJ64yS+/FhFJS2&#10;j7ex7Vx2p9t570cjdo8LK9Vu1asZCE+1/4d/7a1WMBxMhvB9E5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qRkwgAAAN0AAAAPAAAAAAAAAAAAAAAAAJgCAABkcnMvZG93&#10;bnJldi54bWxQSwUGAAAAAAQABAD1AAAAhwMAAAAA&#10;" path="m,l44,e" filled="f">
                <v:path arrowok="t" o:connecttype="custom" o:connectlocs="0,0;44,0" o:connectangles="0,0"/>
              </v:shape>
            </v:group>
            <v:group id="Group 3247" o:spid="_x0000_s1318" style="position:absolute;left:2376;top:11;width:337;height:339" coordorigin="2376,11" coordsize="33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shape id="Freeform 3248" o:spid="_x0000_s1319" style="position:absolute;left:2376;top:11;width:337;height:339;visibility:visible;mso-wrap-style:square;v-text-anchor:top" coordsize="33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npcYA&#10;AADdAAAADwAAAGRycy9kb3ducmV2LnhtbESPT2sCMRTE7wW/Q3gFbzVbRStbo0hpoZf6r4VeXzfP&#10;bHDzsk1S3frpm4LgcZiZ3zCzRecacaQQrWcF94MCBHHltWWj4OP95W4KIiZkjY1nUvBLERbz3s0M&#10;S+1PvKXjLhmRIRxLVFCn1JZSxqomh3HgW+Ls7X1wmLIMRuqApwx3jRwWxUQ6tJwXamzpqabqsPtx&#10;CtafZvwWjJ3Yr007jc/fK7k9k1L92275CCJRl67hS/tVKxgNH8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npcYAAADdAAAADwAAAAAAAAAAAAAAAACYAgAAZHJz&#10;L2Rvd25yZXYueG1sUEsFBgAAAAAEAAQA9QAAAIsDAAAAAA==&#10;" path="m,339r337,l337,,,,,339xe" filled="f" strokecolor="#330">
                <v:path arrowok="t" o:connecttype="custom" o:connectlocs="0,350;337,350;337,11;0,11;0,350" o:connectangles="0,0,0,0,0"/>
              </v:shape>
            </v:group>
            <v:group id="Group 3245" o:spid="_x0000_s1320" style="position:absolute;left:2526;top:44;width:35;height:35" coordorigin="2526,44"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zPuMYAAADdAAAADwAAAGRycy9kb3ducmV2LnhtbESPT4vCMBTE7wv7HcJb&#10;8KZpFXWpRhHRZQ8i+AcWb4/m2Rabl9LEtn57Iwh7HGbmN8x82ZlSNFS7wrKCeBCBIE6tLjhTcD5t&#10;+98gnEfWWFomBQ9ysFx8fswx0bblAzVHn4kAYZeggtz7KpHSpTkZdANbEQfvamuDPsg6k7rGNsBN&#10;KYdRNJEGCw4LOVa0zim9He9GwU+L7WoUb5rd7bp+XE7j/d8uJqV6X91qBsJT5//D7/avVjA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M+4xgAAAN0A&#10;AAAPAAAAAAAAAAAAAAAAAKoCAABkcnMvZG93bnJldi54bWxQSwUGAAAAAAQABAD6AAAAnQMAAAAA&#10;">
              <v:shape id="Freeform 3246" o:spid="_x0000_s1321" style="position:absolute;left:2526;top:4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wE8cA&#10;AADdAAAADwAAAGRycy9kb3ducmV2LnhtbESPQWvCQBSE70L/w/IKvUjd1EojqauEUkHwpCnY42v2&#10;NQnNvg27a5L+e1cQPA4z8w2z2oymFT0531hW8DJLQBCXVjdcKfgqts9LED4ga2wtk4J/8rBZP0xW&#10;mGk78IH6Y6hEhLDPUEEdQpdJ6cuaDPqZ7Yij92udwRClq6R2OES4aeU8Sd6kwYbjQo0dfdRU/h3P&#10;RsFy8VNM88/Bnobteden3/v8VDilnh7H/B1EoDHcw7f2Tit4nacpXN/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rcBPHAAAA3QAAAA8AAAAAAAAAAAAAAAAAmAIAAGRy&#10;cy9kb3ducmV2LnhtbFBLBQYAAAAABAAEAPUAAACMAwAAAAA=&#10;" path="m27,l8,,,8,,27r8,8l27,35r8,-8l35,8,27,e" fillcolor="#330" stroked="f">
                <v:path arrowok="t" o:connecttype="custom" o:connectlocs="27,44;8,44;0,52;0,71;8,79;27,79;35,71;35,52;27,44" o:connectangles="0,0,0,0,0,0,0,0,0"/>
              </v:shape>
            </v:group>
            <v:group id="Group 3243" o:spid="_x0000_s1322" style="position:absolute;left:2526;top:44;width:35;height:35" coordorigin="2526,44"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UcQAAADdAAAADwAAAGRycy9kb3ducmV2LnhtbERPy2rCQBTdF/yH4Qrd&#10;NZMYWkvqKCJWXEhBI5TuLplrEszcCZkxj7/vLApdHs57tRlNI3rqXG1ZQRLFIIgLq2suFVzzz5d3&#10;EM4ja2wsk4KJHGzWs6cVZtoOfKb+4ksRQthlqKDyvs2kdEVFBl1kW+LA3Wxn0AfYlVJ3OIRw08hF&#10;HL9JgzWHhgpb2lVU3C8Po+Aw4LBNk31/ut9200/++vV9Skip5/m4/QDhafT/4j/3UStIF8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UcQAAADdAAAA&#10;DwAAAAAAAAAAAAAAAACqAgAAZHJzL2Rvd25yZXYueG1sUEsFBgAAAAAEAAQA+gAAAJsDAAAAAA==&#10;">
              <v:shape id="Freeform 3244" o:spid="_x0000_s1323" style="position:absolute;left:2526;top:44;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VJh8YA&#10;AADdAAAADwAAAGRycy9kb3ducmV2LnhtbESPQWvCQBSE7wX/w/IEL6VuVGht6iZIseDBQxv1/si+&#10;JEuzb0N2q0l/vSsUehxm5htmkw+2FRfqvXGsYDFPQBCXThuuFZyOH09rED4ga2wdk4KRPOTZ5GGD&#10;qXZX/qJLEWoRIexTVNCE0KVS+rIhi37uOuLoVa63GKLsa6l7vEa4beUySZ6lRcNxocGO3hsqv4sf&#10;q8CY83j2yaPfjZU9FPvx2H5Wv0rNpsP2DUSgIfyH/9p7rWC1fHmF+5v4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VJh8YAAADdAAAADwAAAAAAAAAAAAAAAACYAgAAZHJz&#10;L2Rvd25yZXYueG1sUEsFBgAAAAAEAAQA9QAAAIsDAAAAAA==&#10;" path="m17,l8,,,8r,9l,27r8,8l17,35r10,l35,27r,-10l35,8,27,,17,xe" filled="f">
                <v:path arrowok="t" o:connecttype="custom" o:connectlocs="17,44;8,44;0,52;0,61;0,71;8,79;17,79;27,79;35,71;35,61;35,52;27,44;17,44" o:connectangles="0,0,0,0,0,0,0,0,0,0,0,0,0"/>
              </v:shape>
            </v:group>
            <v:group id="Group 3236" o:spid="_x0000_s1324" style="position:absolute;left:2430;top:96;width:226;height:222" coordorigin="2430,96"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shape id="Freeform 3242" o:spid="_x0000_s1325" style="position:absolute;left:2430;top:96;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HrMYA&#10;AADdAAAADwAAAGRycy9kb3ducmV2LnhtbESPT2vCQBTE7wW/w/IEb3WjBZXoKioV9GT9U+jxkX0m&#10;abNvY3Y10U/fFQSPw8z8hpnMGlOIK1Uut6yg141AECdW55wqOB5W7yMQziNrLCyTghs5mE1bbxOM&#10;ta15R9e9T0WAsItRQeZ9GUvpkowMuq4tiYN3spVBH2SVSl1hHeCmkP0oGkiDOYeFDEtaZpT87S9G&#10;wersP7eHxQ9vvurv43B4H6S/FpXqtJv5GISnxr/Cz/ZaK/joj3rwe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kHrMYAAADdAAAADwAAAAAAAAAAAAAAAACYAgAAZHJz&#10;L2Rvd25yZXYueG1sUEsFBgAAAAAEAAQA9QAAAIsDAAAAAA==&#10;" path="m135,98r-46,l88,100,58,221r24,1l108,125r36,l135,98e" fillcolor="black" stroked="f">
                <v:path arrowok="t" o:connecttype="custom" o:connectlocs="135,194;89,194;88,196;58,317;82,318;108,221;144,221;135,194" o:connectangles="0,0,0,0,0,0,0,0"/>
              </v:shape>
              <v:shape id="Freeform 3241" o:spid="_x0000_s1326" style="position:absolute;left:2430;top:96;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Z28YA&#10;AADdAAAADwAAAGRycy9kb3ducmV2LnhtbESPQWvCQBSE70L/w/IK3nTTCCrRVawo6MlWLXh8ZF+T&#10;1OzbmF1N9Nd3hUKPw8x8w0znrSnFjWpXWFbw1o9AEKdWF5wpOB7WvTEI55E1lpZJwZ0czGcvnSkm&#10;2jb8Sbe9z0SAsEtQQe59lUjp0pwMur6tiIP3bWuDPsg6k7rGJsBNKeMoGkqDBYeFHCta5pSe91ej&#10;YH3xq93h/cTbj+brOBo9htmPRaW6r+1iAsJT6//Df+2NVjCIxzE834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uZ28YAAADdAAAADwAAAAAAAAAAAAAAAACYAgAAZHJz&#10;L2Rvd25yZXYueG1sUEsFBgAAAAAEAAQA9QAAAIsDAAAAAA==&#10;" path="m144,125r-36,l117,126r34,93l177,221,144,125e" fillcolor="black" stroked="f">
                <v:path arrowok="t" o:connecttype="custom" o:connectlocs="144,221;108,221;117,222;151,315;177,317;144,221" o:connectangles="0,0,0,0,0,0"/>
              </v:shape>
              <v:shape id="Freeform 3240" o:spid="_x0000_s1327" style="position:absolute;left:2430;top:96;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8QMYA&#10;AADdAAAADwAAAGRycy9kb3ducmV2LnhtbESPT2vCQBTE7wW/w/IEb3Wjgkp0FZUK7cn6Dzw+ss8k&#10;mn2bZlcT++m7BcHjMDO/YabzxhTiTpXLLSvodSMQxInVOacKDvv1+xiE88gaC8uk4EEO5rPW2xRj&#10;bWve0n3nUxEg7GJUkHlfxlK6JCODrmtL4uCdbWXQB1mlUldYB7gpZD+KhtJgzmEhw5JWGSXX3c0o&#10;WP/4j81+eeKv7/p4GI1+h+nFolKddrOYgPDU+Ff42f7UCgb98QD+34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c8QMYAAADdAAAADwAAAAAAAAAAAAAAAACYAgAAZHJz&#10;L2Rvd25yZXYueG1sUEsFBgAAAAAEAAQA9QAAAIsDAAAAAA==&#10;" path="m142,98r-7,l142,100r,-2e" fillcolor="black" stroked="f">
                <v:path arrowok="t" o:connecttype="custom" o:connectlocs="142,194;135,194;142,196;142,194" o:connectangles="0,0,0,0"/>
              </v:shape>
              <v:shape id="Freeform 3239" o:spid="_x0000_s1328" style="position:absolute;left:2430;top:96;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kNMYA&#10;AADdAAAADwAAAGRycy9kb3ducmV2LnhtbESPT2vCQBTE7wW/w/IK3uqmKirRVVpR0FP9V/D4yL4m&#10;qdm3Mbua2E/vCkKPw8z8hpnMGlOIK1Uut6zgvROBIE6szjlVcNgv30YgnEfWWFgmBTdyMJu2XiYY&#10;a1vzlq47n4oAYRejgsz7MpbSJRkZdB1bEgfvx1YGfZBVKnWFdYCbQnajaCAN5hwWMixpnlFy2l2M&#10;guXZL772n0deb+rvw3D4N0h/LSrVfm0+xiA8Nf4//GyvtIJed9SH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6kNMYAAADdAAAADwAAAAAAAAAAAAAAAACYAgAAZHJz&#10;L2Rvd25yZXYueG1sUEsFBgAAAAAEAAQA9QAAAIsDAAAAAA==&#10;" path="m171,25r-91,l84,31r,68l89,98r53,l142,30r4,-1l176,29r-5,-4e" fillcolor="black" stroked="f">
                <v:path arrowok="t" o:connecttype="custom" o:connectlocs="171,121;80,121;84,127;84,195;89,194;142,194;142,126;146,125;176,125;171,121" o:connectangles="0,0,0,0,0,0,0,0,0,0"/>
              </v:shape>
              <v:shape id="Freeform 3238" o:spid="_x0000_s1329" style="position:absolute;left:2430;top:96;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Br8cA&#10;AADdAAAADwAAAGRycy9kb3ducmV2LnhtbESPW2vCQBSE3wv+h+UUfKubKl6IrtKKgj7VW8HHQ/Y0&#10;Sc2ejdnVxP56VxD6OMzMN8xk1phCXKlyuWUF750IBHFidc6pgsN++TYC4TyyxsIyKbiRg9m09TLB&#10;WNuat3Td+VQECLsYFWTel7GULsnIoOvYkjh4P7Yy6IOsUqkrrAPcFLIbRQNpMOewkGFJ84yS0+5i&#10;FCzPfvG1/zzyelN/H4bDv0H6a1Gp9mvzMQbhqfH/4Wd7pRX0uqM+PN6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Aa/HAAAA3QAAAA8AAAAAAAAAAAAAAAAAmAIAAGRy&#10;cy9kb3ducmV2LnhtbFBLBQYAAAAABAAEAPUAAACMAwAAAAA=&#10;" path="m82,l,72,15,84,80,25r91,l144,1,82,e" fillcolor="black" stroked="f">
                <v:path arrowok="t" o:connecttype="custom" o:connectlocs="82,96;0,168;15,180;80,121;171,121;144,97;82,96" o:connectangles="0,0,0,0,0,0,0"/>
              </v:shape>
              <v:shape id="Freeform 3237" o:spid="_x0000_s1330" style="position:absolute;left:2430;top:96;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f2MYA&#10;AADdAAAADwAAAGRycy9kb3ducmV2LnhtbESPT2vCQBTE74LfYXmCN91oIUp0FS0V2lNb/4DHR/aZ&#10;RLNv0+xqUj99Vyh4HGbmN8x82ZpS3Kh2hWUFo2EEgji1uuBMwX63GUxBOI+ssbRMCn7JwXLR7cwx&#10;0bbhb7ptfSYChF2CCnLvq0RKl+Zk0A1tRRy8k60N+iDrTOoamwA3pRxHUSwNFhwWcqzoNaf0sr0a&#10;BZsf//a5Wx/546s57CeTe5ydLSrV77WrGQhPrX+G/9vvWsHLeBrD4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Cf2MYAAADdAAAADwAAAAAAAAAAAAAAAACYAgAAZHJz&#10;L2Rvd25yZXYueG1sUEsFBgAAAAAEAAQA9QAAAIsDAAAAAA==&#10;" path="m176,29r-30,l207,82r19,-8l176,29e" fillcolor="black" stroked="f">
                <v:path arrowok="t" o:connecttype="custom" o:connectlocs="176,125;146,125;207,178;226,170;176,125" o:connectangles="0,0,0,0,0"/>
              </v:shape>
            </v:group>
            <v:group id="Group 3234" o:spid="_x0000_s1331" style="position:absolute;left:2430;top:96;width:226;height:222" coordorigin="2430,96"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3235" o:spid="_x0000_s1332" style="position:absolute;left:2430;top:96;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z4cIA&#10;AADdAAAADwAAAGRycy9kb3ducmV2LnhtbERPy4rCMBTdD/gP4QruxtQHQ6lGEVHQhQs7o24vzbUt&#10;Nje1idr+vVkIszyc93zZmko8qXGlZQWjYQSCOLO65FzB3+/2OwbhPLLGyjIp6MjBctH7mmOi7YuP&#10;9Ex9LkIIuwQVFN7XiZQuK8igG9qaOHBX2xj0ATa51A2+Qrip5DiKfqTBkkNDgTWtC8pu6cMoOKXd&#10;BePWXs58P2T76bk8bjadUoN+u5qB8NT6f/HHvdMKJuM4zA1vw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LPhwgAAAN0AAAAPAAAAAAAAAAAAAAAAAJgCAABkcnMvZG93&#10;bnJldi54bWxQSwUGAAAAAAQABAD1AAAAhwMAAAAA&#10;" path="m82,r62,1l226,74r-19,8l146,29r-4,1l142,100r-7,-2l177,221r-26,-2l117,126r-9,-1l82,222,58,221,88,100r1,-2l84,99r,-68l80,25,15,84,,72,82,xe" filled="f">
                <v:path arrowok="t" o:connecttype="custom" o:connectlocs="82,96;144,97;226,170;207,178;146,125;142,126;142,196;135,194;177,317;151,315;117,222;108,221;82,318;58,317;88,196;89,194;84,195;84,127;80,121;15,180;0,168;82,96" o:connectangles="0,0,0,0,0,0,0,0,0,0,0,0,0,0,0,0,0,0,0,0,0,0"/>
              </v:shape>
            </v:group>
            <w10:wrap anchorx="page"/>
          </v:group>
        </w:pict>
      </w:r>
      <w:r w:rsidRPr="00A32945">
        <w:rPr>
          <w:rFonts w:ascii="Times New Roman" w:hAnsi="Times New Roman"/>
          <w:sz w:val="21"/>
        </w:rPr>
        <w:t>BF típusú alkalmazott rész.</w:t>
      </w:r>
    </w:p>
    <w:p w:rsidR="002F0637" w:rsidRPr="00A32945" w:rsidRDefault="002F0637">
      <w:pPr>
        <w:spacing w:before="7" w:after="0" w:line="220" w:lineRule="exact"/>
        <w:rPr>
          <w:rFonts w:ascii="Times New Roman" w:hAnsi="Times New Roman"/>
        </w:rPr>
      </w:pPr>
    </w:p>
    <w:p w:rsidR="002F0637" w:rsidRPr="00A32945" w:rsidRDefault="002F0637">
      <w:pPr>
        <w:spacing w:after="0" w:line="240" w:lineRule="auto"/>
        <w:ind w:left="1820" w:right="-20"/>
        <w:rPr>
          <w:rFonts w:ascii="Times New Roman" w:hAnsi="Times New Roman"/>
          <w:sz w:val="21"/>
          <w:szCs w:val="21"/>
        </w:rPr>
      </w:pPr>
      <w:r>
        <w:rPr>
          <w:noProof/>
        </w:rPr>
        <w:pict>
          <v:group id="Group 3222" o:spid="_x0000_s1333" style="position:absolute;left:0;text-align:left;margin-left:117.15pt;margin-top:-4.45pt;width:19.8pt;height:15.5pt;z-index:-251848192;mso-position-horizontal-relative:page" coordorigin="2343,-89" coordsize="3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">
            <v:group id="Group 3231" o:spid="_x0000_s1334" style="position:absolute;left:2348;top:-84;width:386;height:300" coordorigin="2348,-84" coordsize="38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shape id="Freeform 3232" o:spid="_x0000_s1335" style="position:absolute;left:2348;top:-84;width:386;height:300;visibility:visible;mso-wrap-style:square;v-text-anchor:top" coordsize="38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Cg8UA&#10;AADdAAAADwAAAGRycy9kb3ducmV2LnhtbESPwWrDMBBE74H+g9hCb4mclIbgRg6hEFMKPdgJ5LpY&#10;W8vYWrmSkjh/XxUKPQ4z84bZ7iY7iCv50DlWsFxkIIgbpztuFZyOh/kGRIjIGgfHpOBOAXbFw2yL&#10;uXY3ruhax1YkCIccFZgYx1zK0BiyGBZuJE7el/MWY5K+ldrjLcHtIFdZtpYWO04LBkd6M9T09cUq&#10;oLL05+p4KT192v6wqe7m47tW6ulx2r+CiDTF//Bf+10reF69rOH3TXo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oKDxQAAAN0AAAAPAAAAAAAAAAAAAAAAAJgCAABkcnMv&#10;ZG93bnJldi54bWxQSwUGAAAAAAQABAD1AAAAigMAAAAA&#10;" path="m193,l,300r386,l193,xe" filled="f" strokeweight=".5pt">
                <v:path arrowok="t" o:connecttype="custom" o:connectlocs="193,-84;0,216;386,216;193,-84" o:connectangles="0,0,0,0"/>
              </v:shape>
            </v:group>
            <v:group id="Group 3229" o:spid="_x0000_s1336" style="position:absolute;left:2525;top:16;width:32;height:121" coordorigin="2525,16"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shape id="Freeform 3230" o:spid="_x0000_s1337" style="position:absolute;left:2525;top:16;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fv8IA&#10;AADdAAAADwAAAGRycy9kb3ducmV2LnhtbERPy4rCMBTdD/gP4QruxlTFYahGEV+IC2GqqMtLc22L&#10;zU1poq1/bxbCLA/nPZ23phRPql1hWcGgH4EgTq0uOFNwOm6+f0E4j6yxtEwKXuRgPut8TTHWtuE/&#10;eiY+EyGEXYwKcu+rWEqX5mTQ9W1FHLibrQ36AOtM6hqbEG5KOYyiH2mw4NCQY0XLnNJ78jAKknHi&#10;b4fBfru/XNdsr3rVrM8rpXrddjEB4an1/+KPe6cVjIbjMDe8CU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x+/wgAAAN0AAAAPAAAAAAAAAAAAAAAAAJgCAABkcnMvZG93&#10;bnJldi54bWxQSwUGAAAAAAQABAD1AAAAhwMAAAAA&#10;" path="m12,l4,6,,19,1,40,5,59,8,80r9,41l23,92,29,51,32,24,30,15,26,5,22,2,12,e" fillcolor="#330" stroked="f">
                <v:path arrowok="t" o:connecttype="custom" o:connectlocs="12,16;4,22;0,35;1,56;5,75;8,96;17,137;23,108;29,67;32,40;30,31;26,21;22,18;12,16" o:connectangles="0,0,0,0,0,0,0,0,0,0,0,0,0,0"/>
              </v:shape>
            </v:group>
            <v:group id="Group 3227" o:spid="_x0000_s1338" style="position:absolute;left:2525;top:16;width:32;height:121" coordorigin="2525,16"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YHqsYAAADdAAAADwAAAGRycy9kb3ducmV2LnhtbESPT4vCMBTE78J+h/AW&#10;9qZpFcWtRhFxlz2I4B9YvD2aZ1tsXkoT2/rtjSB4HGbmN8x82ZlSNFS7wrKCeBCBIE6tLjhTcDr+&#10;9KcgnEfWWFomBXdysFx89OaYaNvynpqDz0SAsEtQQe59lUjp0pwMuoGtiIN3sbVBH2SdSV1jG+Cm&#10;lMMomkiDBYeFHCta55ReDzej4LfFdjWKN832elnfz8fx7n8bk1Jfn91qBsJT59/hV/tPKxgNx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geqxgAAAN0A&#10;AAAPAAAAAAAAAAAAAAAAAKoCAABkcnMvZG93bnJldi54bWxQSwUGAAAAAAQABAD6AAAAnQMAAAAA&#10;">
              <v:shape id="Freeform 3228" o:spid="_x0000_s1339" style="position:absolute;left:2525;top:16;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LgMEA&#10;AADdAAAADwAAAGRycy9kb3ducmV2LnhtbERPy4rCMBTdD/gP4QpuBk1VKEM1SlEEVz5HcHlprm2x&#10;ualN1Pr3ZiG4PJz3dN6aSjyocaVlBcNBBII4s7rkXMH/cdX/A+E8ssbKMil4kYP5rPMzxUTbJ+/p&#10;cfC5CCHsElRQeF8nUrqsIINuYGviwF1sY9AH2ORSN/gM4aaSoyiKpcGSQ0OBNS0Kyq6Hu1Fw217O&#10;6breHDdylS6Hvzt9ymKtVK/bphMQnlr/FX/ca61gPIrD/vAmPAE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ki4DBAAAA3QAAAA8AAAAAAAAAAAAAAAAAmAIAAGRycy9kb3du&#10;cmV2LnhtbFBLBQYAAAAABAAEAPUAAACGAwAAAAA=&#10;" path="m17,121l8,80,5,59,1,40,,19,4,6,12,,22,2r4,3l30,15r2,9l29,51,23,92r-6,29xe" filled="f" strokeweight=".5pt">
                <v:path arrowok="t" o:connecttype="custom" o:connectlocs="17,137;8,96;5,75;1,56;0,35;4,22;12,16;22,18;26,21;30,31;32,40;29,67;23,108;17,137" o:connectangles="0,0,0,0,0,0,0,0,0,0,0,0,0,0"/>
              </v:shape>
            </v:group>
            <v:group id="Group 3225" o:spid="_x0000_s1340" style="position:absolute;left:2523;top:149;width:37;height:27" coordorigin="2523,149"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3226" o:spid="_x0000_s1341" style="position:absolute;left:2523;top:149;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4A8MA&#10;AADdAAAADwAAAGRycy9kb3ducmV2LnhtbESPzU7DMBCE70h9B2srcaMOQaraULcCKiSu9Oe+ijdO&#10;qL0bYpOGt8dISBxHM/ONZrObglcjDbETNnC/KEAR12I7dgZOx9e7FaiYkC16YTLwTRF229nNBisr&#10;V36n8ZCcyhCOFRpoU+orrWPdUsC4kJ44e40MAVOWg9N2wGuGB6/LoljqgB3nhRZ7emmpvhy+ggEn&#10;6/H5own98dO7vawu530j3pjb+fT0CCrRlP7Df+03a+ChXJbw+yY/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X4A8MAAADdAAAADwAAAAAAAAAAAAAAAACYAgAAZHJzL2Rv&#10;d25yZXYueG1sUEsFBgAAAAAEAAQA9QAAAIgDAAAAAA==&#10;" path="m29,l8,,,6,,21r8,6l29,27r8,-6l37,6,29,e" fillcolor="#330" stroked="f">
                <v:path arrowok="t" o:connecttype="custom" o:connectlocs="29,149;8,149;0,155;0,170;8,176;29,176;37,170;37,155;29,149" o:connectangles="0,0,0,0,0,0,0,0,0"/>
              </v:shape>
            </v:group>
            <v:group id="Group 3223" o:spid="_x0000_s1342" style="position:absolute;left:2523;top:149;width:37;height:27" coordorigin="2523,149"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shape id="Freeform 3224" o:spid="_x0000_s1343" style="position:absolute;left:2523;top:149;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ndMYA&#10;AADdAAAADwAAAGRycy9kb3ducmV2LnhtbESPzWrDMBCE74W8g9hAb7WcH5zgRAmlNGByKNQp9LpY&#10;G9uJtTKSartvXxUKPQ4z8w2zP06mEwM531pWsEhSEMSV1S3XCj4up6ctCB+QNXaWScE3eTgeZg97&#10;zLUd+Z2GMtQiQtjnqKAJoc+l9FVDBn1ie+LoXa0zGKJ0tdQOxwg3nVymaSYNthwXGuzppaHqXn4Z&#10;BdN5c16/XVu3zT5f0/HWFbocCqUe59PzDkSgKfyH/9qFVrBaZmv4fROfgD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endMYAAADdAAAADwAAAAAAAAAAAAAAAACYAgAAZHJz&#10;L2Rvd25yZXYueG1sUEsFBgAAAAAEAAQA9QAAAIsDAAAAAA==&#10;" path="m19,l8,,,6r,7l,21r8,6l19,27r10,l37,21r,-8l37,6,29,,19,xe" filled="f" strokeweight=".5pt">
                <v:path arrowok="t" o:connecttype="custom" o:connectlocs="19,149;8,149;0,155;0,162;0,170;8,176;19,176;29,176;37,170;37,162;37,155;29,149;19,149" o:connectangles="0,0,0,0,0,0,0,0,0,0,0,0,0"/>
              </v:shape>
            </v:group>
            <w10:wrap anchorx="page"/>
          </v:group>
        </w:pict>
      </w:r>
      <w:r w:rsidRPr="00A32945">
        <w:rPr>
          <w:rFonts w:ascii="Times New Roman" w:hAnsi="Times New Roman"/>
          <w:sz w:val="21"/>
        </w:rPr>
        <w:t>Figyelmeztetés: Lásd a kísérő dokumentumokat (jelen útmutatót).</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D Hátsó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37" w:lineRule="exact"/>
        <w:ind w:left="923" w:right="1475"/>
        <w:jc w:val="center"/>
        <w:rPr>
          <w:rFonts w:ascii="Times New Roman" w:hAnsi="Times New Roman"/>
          <w:sz w:val="21"/>
          <w:szCs w:val="21"/>
        </w:rPr>
      </w:pPr>
      <w:r w:rsidRPr="00A32945">
        <w:rPr>
          <w:rFonts w:ascii="Times New Roman" w:hAnsi="Times New Roman"/>
          <w:position w:val="-1"/>
          <w:sz w:val="21"/>
        </w:rPr>
        <w:t>A Multi-Parameter Állatorvosi Monitor D hátsó paneljét a 2-5. ábra mutatja:</w:t>
      </w:r>
    </w:p>
    <w:p w:rsidR="002F0637" w:rsidRPr="00A32945" w:rsidRDefault="002F0637">
      <w:pPr>
        <w:spacing w:before="9"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right="491"/>
        <w:jc w:val="right"/>
        <w:rPr>
          <w:rFonts w:ascii="Times New Roman" w:hAnsi="Times New Roman"/>
          <w:sz w:val="21"/>
          <w:szCs w:val="21"/>
        </w:rPr>
      </w:pPr>
      <w:r>
        <w:rPr>
          <w:noProof/>
        </w:rPr>
        <w:pict>
          <v:group id="Group 3195" o:spid="_x0000_s1344" style="position:absolute;left:0;text-align:left;margin-left:152pt;margin-top:-40.1pt;width:335pt;height:266.5pt;z-index:-251850240;mso-position-horizontal-relative:page" coordorigin="3040,-802" coordsize="6700,5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">
            <v:shape id="Picture 3221" o:spid="_x0000_s1345" type="#_x0000_t75" style="position:absolute;left:3211;top:-802;width:6283;height:51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eSZfIAAAA3QAAAA8AAABkcnMvZG93bnJldi54bWxEj01rwkAQhu9C/8MyBS+iG+MHJbpKFYRS&#10;evGjtN6G7JiEZmdDdqvpv+8cBI/DO+8z8yzXnavVldpQeTYwHiWgiHNvKy4MnI674QuoEJEt1p7J&#10;wB8FWK+eekvMrL/xnq6HWCiBcMjQQBljk2kd8pIchpFviCW7+NZhlLEttG3xJnBX6zRJ5tphxXKh&#10;xIa2JeU/h18nlPev0/dsvtlOB5cPv/nc8f5cT4zpP3evC1CRuvhYvrffrIFJmsq7YiMmoF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XkmXyAAAAN0AAAAPAAAAAAAAAAAA&#10;AAAAAJ8CAABkcnMvZG93bnJldi54bWxQSwUGAAAAAAQABAD3AAAAlAMAAAAA&#10;">
              <v:imagedata r:id="rId38" o:title=""/>
            </v:shape>
            <v:group id="Group 3219" o:spid="_x0000_s1346" style="position:absolute;left:3050;top:467;width:3839;height:1377" coordorigin="3050,467" coordsize="3839,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shape id="Freeform 3220" o:spid="_x0000_s1347" style="position:absolute;left:3050;top:467;width:3839;height:1377;visibility:visible;mso-wrap-style:square;v-text-anchor:top" coordsize="3839,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xpcIA&#10;AADdAAAADwAAAGRycy9kb3ducmV2LnhtbERPTYvCMBC9C/sfwgh7EU1rQbSalkUQlPVi3fU8NGNb&#10;bCaliVr//eaw4PHxvjf5YFrxoN41lhXEswgEcWl1w5WCn/NuugThPLLG1jIpeJGDPPsYbTDV9skn&#10;ehS+EiGEXYoKau+7VEpX1mTQzWxHHLir7Q36APtK6h6fIdy0ch5FC2mw4dBQY0fbmspbcTcKipU8&#10;Hu6/u8sqmUQmjpPi8H1+KfU5Hr7WIDwN/i3+d++1gmSehP3hTXg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DGlwgAAAN0AAAAPAAAAAAAAAAAAAAAAAJgCAABkcnMvZG93&#10;bnJldi54bWxQSwUGAAAAAAQABAD1AAAAhwMAAAAA&#10;" path="m,1377l3839,e" filled="f" strokeweight="1pt">
                <v:path arrowok="t" o:connecttype="custom" o:connectlocs="0,1844;3839,467" o:connectangles="0,0"/>
              </v:shape>
            </v:group>
            <v:group id="Group 3217" o:spid="_x0000_s1348" style="position:absolute;left:6800;top:426;width:202;height:105" coordorigin="6800,426" coordsize="202,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shape id="Freeform 3218" o:spid="_x0000_s1349" style="position:absolute;left:6800;top:426;width:202;height:105;visibility:visible;mso-wrap-style:square;v-text-anchor:top" coordsize="2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bl8YA&#10;AADdAAAADwAAAGRycy9kb3ducmV2LnhtbESPT2sCMRTE7wW/Q3hCL6VmG6HI1ihqkXrw4D8ovT02&#10;z+zi5mXZxHX77Ruh4HGYmd8w03nvatFRGyrPGt5GGQjiwpuKrYbTcf06AREissHaM2n4pQDz2eBp&#10;irnxN95Td4hWJAiHHDWUMTa5lKEoyWEY+YY4eWffOoxJtlaaFm8J7mqpsuxdOqw4LZTY0Kqk4nK4&#10;Og3dj1t+buxxaXZWbZ16sfuv753Wz8N+8QEiUh8f4f/2xmgYq7GC+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hbl8YAAADdAAAADwAAAAAAAAAAAAAAAACYAgAAZHJz&#10;L2Rvd25yZXYueG1sUEsFBgAAAAAEAAQA9QAAAIsDAAAAAA==&#10;" path="m202,l,30,89,41,27,105,202,e" fillcolor="black" stroked="f">
                <v:path arrowok="t" o:connecttype="custom" o:connectlocs="202,426;0,456;89,467;27,531;202,426" o:connectangles="0,0,0,0,0"/>
              </v:shape>
            </v:group>
            <v:group id="Group 3215" o:spid="_x0000_s1350" style="position:absolute;left:3059;top:965;width:780;height:713" coordorigin="3059,965" coordsize="780,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Freeform 3216" o:spid="_x0000_s1351" style="position:absolute;left:3059;top:965;width:780;height:713;visibility:visible;mso-wrap-style:square;v-text-anchor:top" coordsize="78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2IMUA&#10;AADdAAAADwAAAGRycy9kb3ducmV2LnhtbESP0WrCQBRE3wv+w3ILfaubatEQXYOESlvfjH7AJXub&#10;pGbvptnVJH/fFQQfh5k5w6zTwTTiSp2rLSt4m0YgiAuray4VnI671xiE88gaG8ukYCQH6WbytMZE&#10;254PdM19KQKEXYIKKu/bREpXVGTQTW1LHLwf2xn0QXal1B32AW4aOYuihTRYc1iosKWsouKcX4yC&#10;eHTnz+XvAuM95ZnbL0+H778PpV6eh+0KhKfBP8L39pdWMJ/N3+H2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nYgxQAAAN0AAAAPAAAAAAAAAAAAAAAAAJgCAABkcnMv&#10;ZG93bnJldi54bWxQSwUGAAAAAAQABAD1AAAAigMAAAAA&#10;" path="m,713l780,e" filled="f" strokeweight="1pt">
                <v:path arrowok="t" o:connecttype="custom" o:connectlocs="0,1678;780,965" o:connectangles="0,0"/>
              </v:shape>
            </v:group>
            <v:group id="Group 3212" o:spid="_x0000_s1352" style="position:absolute;left:3753;top:884;width:115;height:164" coordorigin="3753,884" coordsize="115,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shape id="Freeform 3214" o:spid="_x0000_s1353" style="position:absolute;left:3753;top:884;width:115;height:164;visibility:visible;mso-wrap-style:square;v-text-anchor:top" coordsize="11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8VscA&#10;AADdAAAADwAAAGRycy9kb3ducmV2LnhtbESPQWsCMRSE74X+h/AKvRRNqq3IapQqCL0UqhXPz81z&#10;d3XzsiTp7ra/vikIHoeZ+YaZL3tbi5Z8qBxreB4qEMS5MxUXGvZfm8EURIjIBmvHpOGHAiwX93dz&#10;zIzreEvtLhYiQThkqKGMscmkDHlJFsPQNcTJOzlvMSbpC2k8dgluazlSaiItVpwWSmxoXVJ+2X1b&#10;DfnLx9mvTsduu7kcD59Pr+q3aZXWjw/92wxEpD7ewtf2u9EwHo0n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PFbHAAAA3QAAAA8AAAAAAAAAAAAAAAAAmAIAAGRy&#10;cy9kb3ducmV2LnhtbFBLBQYAAAAABAAEAPUAAACMAwAAAAA=&#10;" path="m116,81r-30,l54,165,116,81e" fillcolor="black" stroked="f">
                <v:path arrowok="t" o:connecttype="custom" o:connectlocs="116,965;86,965;54,1049;116,965" o:connectangles="0,0,0,0"/>
              </v:shape>
              <v:shape id="Freeform 3213" o:spid="_x0000_s1354" style="position:absolute;left:3753;top:884;width:115;height:164;visibility:visible;mso-wrap-style:square;v-text-anchor:top" coordsize="11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zcgA&#10;AADdAAAADwAAAGRycy9kb3ducmV2LnhtbESPQWsCMRSE74X+h/AKvRRNqlZla5RWEHopVCuen5vn&#10;7tbNy5LE3W1/fVMQehxm5htmseptLVryoXKs4XGoQBDnzlRcaNh/bgZzECEiG6wdk4ZvCrBa3t4s&#10;MDOu4y21u1iIBOGQoYYyxiaTMuQlWQxD1xAn7+S8xZikL6Tx2CW4reVIqam0WHFaKLGhdUn5eXex&#10;GvLJ+5d/PR277eZ8PHw8PKmfplVa39/1L88gIvXxP3xtvxkN49F4Bn9v0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5nNyAAAAN0AAAAPAAAAAAAAAAAAAAAAAJgCAABk&#10;cnMvZG93bnJldi54bWxQSwUGAAAAAAQABAD1AAAAjQMAAAAA&#10;" path="m175,l,106,86,81r30,l175,e" fillcolor="black" stroked="f">
                <v:path arrowok="t" o:connecttype="custom" o:connectlocs="175,884;0,990;86,965;116,965;175,884" o:connectangles="0,0,0,0,0"/>
              </v:shape>
            </v:group>
            <v:group id="Group 3210" o:spid="_x0000_s1355" style="position:absolute;left:3057;top:3261;width:818;height:2" coordorigin="3057,3261" coordsize="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HkcMAAADdAAAADwAAAGRycy9kb3ducmV2LnhtbERPTYvCMBC9C/sfwizs&#10;TdNaFOkaRWRdPIhgFZa9Dc3YFptJaWJb/705CB4f73u5HkwtOmpdZVlBPIlAEOdWV1wouJx34wUI&#10;55E11pZJwYMcrFcfoyWm2vZ8oi7zhQgh7FJUUHrfpFK6vCSDbmIb4sBdbWvQB9gWUrfYh3BTy2kU&#10;zaXBikNDiQ1tS8pv2d0o+O2x3yTxT3e4XbeP//Ps+HeISamvz2HzDcLT4N/il3uvFST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9UeRwwAAAN0AAAAP&#10;AAAAAAAAAAAAAAAAAKoCAABkcnMvZG93bnJldi54bWxQSwUGAAAAAAQABAD6AAAAmgMAAAAA&#10;">
              <v:shape id="Freeform 3211" o:spid="_x0000_s1356" style="position:absolute;left:3057;top:3261;width:818;height:2;visibility:visible;mso-wrap-style:square;v-text-anchor:top" coordsize="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p3MUA&#10;AADdAAAADwAAAGRycy9kb3ducmV2LnhtbESPT2sCMRTE70K/Q3iF3jRbhaKrUUqp1t78h3h8bJ67&#10;sZuXbRLd7bc3hUKPw8z8hpktOluLG/lgHCt4HmQgiAunDZcKDvtlfwwiRGSNtWNS8EMBFvOH3gxz&#10;7Vre0m0XS5EgHHJUUMXY5FKGoiKLYeAa4uSdnbcYk/Sl1B7bBLe1HGbZi7RoOC1U2NBbRcXX7moV&#10;NNsPufr+NDa272N/NJvT+nJ1Sj09dq9TEJG6+B/+a6+1gtFwNI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encxQAAAN0AAAAPAAAAAAAAAAAAAAAAAJgCAABkcnMv&#10;ZG93bnJldi54bWxQSwUGAAAAAAQABAD1AAAAigMAAAAA&#10;" path="m818,l,e" filled="f">
                <v:path arrowok="t" o:connecttype="custom" o:connectlocs="818,0;0,0" o:connectangles="0,0"/>
              </v:shape>
            </v:group>
            <v:group id="Group 3208" o:spid="_x0000_s1357" style="position:absolute;left:3057;top:3651;width:863;height:2" coordorigin="3057,3651" coordsize="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3209" o:spid="_x0000_s1358" style="position:absolute;left:3057;top:3651;width:863;height:2;visibility:visible;mso-wrap-style:square;v-text-anchor:top" coordsize="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F1sUA&#10;AADdAAAADwAAAGRycy9kb3ducmV2LnhtbESPQWvCQBSE74L/YXlCL6VuEkVs6ipiLdib2lJ6fGSf&#10;SWj2bcg+Nf33bqHgcZiZb5jFqneNulAXas8G0nECirjwtubSwOfH29McVBBki41nMvBLAVbL4WCB&#10;ufVXPtDlKKWKEA45GqhE2lzrUFTkMIx9Sxy9k+8cSpRdqW2H1wh3jc6SZKYd1hwXKmxpU1Hxczw7&#10;A8/ve8ke03QavrLTt0xe51tugjEPo379Akqol3v4v72zBibZNIW/N/E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cXWxQAAAN0AAAAPAAAAAAAAAAAAAAAAAJgCAABkcnMv&#10;ZG93bnJldi54bWxQSwUGAAAAAAQABAD1AAAAigMAAAAA&#10;" path="m863,l,e" filled="f">
                <v:path arrowok="t" o:connecttype="custom" o:connectlocs="863,0;0,0" o:connectangles="0,0"/>
              </v:shape>
            </v:group>
            <v:group id="Group 3206" o:spid="_x0000_s1359" style="position:absolute;left:4685;top:3516;width:2;height:1005" coordorigin="4685,3516" coordsize="2,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sDBsYAAADdAAAADwAAAGRycy9kb3ducmV2LnhtbESPQWvCQBSE7wX/w/KE&#10;3uomsS0SXUVESw8iVAXx9sg+k2D2bciuSfz3riD0OMzMN8xs0ZtKtNS40rKCeBSBIM6sLjlXcDxs&#10;PiYgnEfWWFkmBXdysJgP3maYatvxH7V7n4sAYZeigsL7OpXSZQUZdCNbEwfvYhuDPsgml7rBLsBN&#10;JZMo+pYGSw4LBda0Kii77m9GwU+H3XIc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GwMGxgAAAN0A&#10;AAAPAAAAAAAAAAAAAAAAAKoCAABkcnMvZG93bnJldi54bWxQSwUGAAAAAAQABAD6AAAAnQMAAAAA&#10;">
              <v:shape id="Freeform 3207" o:spid="_x0000_s1360" style="position:absolute;left:4685;top:3516;width:2;height:1005;visibility:visible;mso-wrap-style:square;v-text-anchor:top" coordsize="2,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5scQA&#10;AADdAAAADwAAAGRycy9kb3ducmV2LnhtbESPQWvCQBSE7wX/w/IEb3VXLSJpNlKFgHgoaAten9nX&#10;JDT7NmTXJP57t1DwOMzMN0y6HW0jeup87VjDYq5AEBfO1Fxq+P7KXzcgfEA22DgmDXfysM0mLykm&#10;xg18ov4cShEh7BPUUIXQJlL6oiKLfu5a4uj9uM5iiLIrpelwiHDbyKVSa2mx5rhQYUv7iorf881q&#10;8LlbUzFeS3XB3WWRq8/7EW9az6bjxzuIQGN4hv/bB6NhtXxbwd+b+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1ObHEAAAA3QAAAA8AAAAAAAAAAAAAAAAAmAIAAGRycy9k&#10;b3ducmV2LnhtbFBLBQYAAAAABAAEAPUAAACJAwAAAAA=&#10;" path="m,l,1005e" filled="f">
                <v:path arrowok="t" o:connecttype="custom" o:connectlocs="0,3516;0,4521" o:connectangles="0,0"/>
              </v:shape>
            </v:group>
            <v:group id="Group 3204" o:spid="_x0000_s1361" style="position:absolute;left:5307;top:3599;width:2;height:915" coordorigin="5307,3599"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shape id="Freeform 3205" o:spid="_x0000_s1362" style="position:absolute;left:5307;top:3599;width:2;height:9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zUcUA&#10;AADdAAAADwAAAGRycy9kb3ducmV2LnhtbESPQWvCQBSE7wX/w/IEb7pJ1NKmrlJFwVs1lvb6yL4m&#10;Idm3aXbV+O+7gtDjMDPfMItVbxpxoc5VlhXEkwgEcW51xYWCz9Nu/ALCeWSNjWVScCMHq+XgaYGp&#10;tlc+0iXzhQgQdikqKL1vUyldXpJBN7EtcfB+bGfQB9kVUnd4DXDTyCSKnqXBisNCiS1tSsrr7GwU&#10;fH9U2TqLqcVDfX7d/p6SXVx/KTUa9u9vIDz1/j/8aO+1gmkym8P9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3NRxQAAAN0AAAAPAAAAAAAAAAAAAAAAAJgCAABkcnMv&#10;ZG93bnJldi54bWxQSwUGAAAAAAQABAD1AAAAigMAAAAA&#10;" path="m,l,915e" filled="f">
                <v:path arrowok="t" o:connecttype="custom" o:connectlocs="0,3599;0,4514" o:connectangles="0,0"/>
              </v:shape>
            </v:group>
            <v:group id="Group 3202" o:spid="_x0000_s1363" style="position:absolute;left:5952;top:3209;width:2;height:1305" coordorigin="5952,3209" coordsize="2,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shape id="Freeform 3203" o:spid="_x0000_s1364" style="position:absolute;left:5952;top:3209;width:2;height:1305;visibility:visible;mso-wrap-style:square;v-text-anchor:top" coordsize="2,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WfcgA&#10;AADdAAAADwAAAGRycy9kb3ducmV2LnhtbESPQWvCQBSE70L/w/IKvUizaSxaY1aRFkXoqdoi3h7Z&#10;Z5KafRuyW03+vVsQPA4z8w2TLTpTizO1rrKs4CWKQRDnVldcKPjerZ7fQDiPrLG2TAp6crCYPwwy&#10;TLW98Bedt74QAcIuRQWl900qpctLMugi2xAH72hbgz7ItpC6xUuAm1omcTyWBisOCyU29F5Sftr+&#10;GQUfu9/T53p4WC2nuKn0KOl/9vteqafHbjkD4anz9/CtvdEKRsnrBP7f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9Z9yAAAAN0AAAAPAAAAAAAAAAAAAAAAAJgCAABk&#10;cnMvZG93bnJldi54bWxQSwUGAAAAAAQABAD1AAAAjQMAAAAA&#10;" path="m,l,1305e" filled="f">
                <v:path arrowok="t" o:connecttype="custom" o:connectlocs="0,3209;0,4514" o:connectangles="0,0"/>
              </v:shape>
            </v:group>
            <v:group id="Group 3200" o:spid="_x0000_s1365" style="position:absolute;left:7002;top:4236;width:2;height:278" coordorigin="7002,4236" coordsize="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shape id="Freeform 3201" o:spid="_x0000_s1366" style="position:absolute;left:7002;top:4236;width:2;height:278;visibility:visible;mso-wrap-style:square;v-text-anchor:top" coordsize="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96MgA&#10;AADdAAAADwAAAGRycy9kb3ducmV2LnhtbESP0WrCQBRE3wX/YblCX6RuqiI1dZUqiCJINfYDLtnb&#10;JG32bthdY+zXdwuFPg4zc4ZZrDpTi5acrywreBolIIhzqysuFLxfto/PIHxA1lhbJgV38rBa9nsL&#10;TLW98ZnaLBQiQtinqKAMoUml9HlJBv3INsTR+7DOYIjSFVI7vEW4qeU4SWbSYMVxocSGNiXlX9nV&#10;KNitD7PL5lvu5/q4Pk2H27eD+2yVehh0ry8gAnXhP/zX3msFk/F0D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sb3oyAAAAN0AAAAPAAAAAAAAAAAAAAAAAJgCAABk&#10;cnMvZG93bnJldi54bWxQSwUGAAAAAAQABAD1AAAAjQMAAAAA&#10;" path="m,l,278e" filled="f">
                <v:path arrowok="t" o:connecttype="custom" o:connectlocs="0,4236;0,4514" o:connectangles="0,0"/>
              </v:shape>
            </v:group>
            <v:group id="Group 3198" o:spid="_x0000_s1367" style="position:absolute;left:8232;top:171;width:1500;height:2" coordorigin="8232,171" coordsize="1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uN8MAAADdAAAADwAAAGRycy9kb3ducmV2LnhtbERPy4rCMBTdC/5DuII7&#10;Taso0jEVkRlxIQPqwDC7S3P7wOamNLGtf28WwiwP573dDaYWHbWusqwgnkcgiDOrKy4U/Ny+ZhsQ&#10;ziNrrC2Tgic52KXj0RYTbXu+UHf1hQgh7BJUUHrfJFK6rCSDbm4b4sDltjXoA2wLqVvsQ7ip5SKK&#10;1tJgxaGhxIYOJWX368MoOPbY75fxZ3e+54fn3231/XuOSanpZNh/gPA0+H/x233SCpa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XK43wwAAAN0AAAAP&#10;AAAAAAAAAAAAAAAAAKoCAABkcnMvZG93bnJldi54bWxQSwUGAAAAAAQABAD6AAAAmgMAAAAA&#10;">
              <v:shape id="Freeform 3199" o:spid="_x0000_s1368" style="position:absolute;left:8232;top:171;width:1500;height:2;visibility:visible;mso-wrap-style:square;v-text-anchor:top" coordsize="1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OecYA&#10;AADdAAAADwAAAGRycy9kb3ducmV2LnhtbESPS2vDMBCE74H+B7GFXkIjO49S3CihLQRyCjgPyHEr&#10;bS1Ta2UsNXH+fRQI5DjMzDfMfNm7RpyoC7VnBfkoA0Gsvam5UrDfrV7fQYSIbLDxTAouFGC5eBrM&#10;sTD+zCWdtrESCcKhQAU2xraQMmhLDsPIt8TJ+/Wdw5hkV0nT4TnBXSPHWfYmHdacFiy29G1J/23/&#10;nYKvOP0Z6s0u5O54HB5mpTW6KpV6ee4/P0BE6uMjfG+vjYLJeJbD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tOecYAAADdAAAADwAAAAAAAAAAAAAAAACYAgAAZHJz&#10;L2Rvd25yZXYueG1sUEsFBgAAAAAEAAQA9QAAAIsDAAAAAA==&#10;" path="m,l1500,e" filled="f">
                <v:path arrowok="t" o:connecttype="custom" o:connectlocs="0,0;1500,0" o:connectangles="0,0"/>
              </v:shape>
            </v:group>
            <v:group id="Group 3196" o:spid="_x0000_s1369" style="position:absolute;left:4932;top:3194;width:4800;height:2" coordorigin="4932,3194" coordsize="4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KV28UAAADdAAAADwAAAGRycy9kb3ducmV2LnhtbESPQYvCMBSE7wv+h/AE&#10;b2vaistSjSLiigcRVhfE26N5tsXmpTTZtv57Iwgeh5n5hpkve1OJlhpXWlYQjyMQxJnVJecK/k4/&#10;n98gnEfWWFkmBXdysFwMPuaYatvxL7VHn4sAYZeigsL7OpXSZQUZdGNbEwfvahuDPsgml7rBLsBN&#10;JZMo+pIGSw4LBda0Lii7Hf+Ngm2H3Wo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ldvFAAAA3QAA&#10;AA8AAAAAAAAAAAAAAAAAqgIAAGRycy9kb3ducmV2LnhtbFBLBQYAAAAABAAEAPoAAACcAwAAAAA=&#10;">
              <v:shape id="Freeform 3197" o:spid="_x0000_s1370" style="position:absolute;left:4932;top:3194;width:4800;height:2;visibility:visible;mso-wrap-style:square;v-text-anchor:top" coordsize="4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LOMcA&#10;AADdAAAADwAAAGRycy9kb3ducmV2LnhtbESPT2vCQBTE7wW/w/IKvdVN/YekrqKxglB7aGp7fmRf&#10;k5js25BdTfz2bkHocZiZ3zCLVW9qcaHWlZYVvAwjEMSZ1SXnCo5fu+c5COeRNdaWScGVHKyWg4cF&#10;xtp2/EmX1OciQNjFqKDwvomldFlBBt3QNsTB+7WtQR9km0vdYhfgppajKJpJgyWHhQIbSgrKqvRs&#10;FJTd9+b0cdi8zVM/eU+SWbX9OVZKPT3261cQnnr/H76391rBeDQdw9+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1CzjHAAAA3QAAAA8AAAAAAAAAAAAAAAAAmAIAAGRy&#10;cy9kb3ducmV2LnhtbFBLBQYAAAAABAAEAPUAAACMAwAAAAA=&#10;" path="m,l4800,e" filled="f">
                <v:path arrowok="t" o:connecttype="custom" o:connectlocs="0,0;4800,0" o:connectangles="0,0"/>
              </v:shape>
            </v:group>
            <w10:wrap anchorx="page"/>
          </v:group>
        </w:pict>
      </w:r>
      <w:r w:rsidRPr="00A32945">
        <w:rPr>
          <w:rFonts w:ascii="Times New Roman" w:hAnsi="Times New Roman"/>
          <w:position w:val="-1"/>
          <w:sz w:val="21"/>
        </w:rPr>
        <w:t>(9)</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 w:after="0" w:line="200" w:lineRule="exact"/>
        <w:rPr>
          <w:rFonts w:ascii="Times New Roman" w:hAnsi="Times New Roman"/>
          <w:sz w:val="20"/>
          <w:szCs w:val="20"/>
        </w:rPr>
      </w:pPr>
    </w:p>
    <w:p w:rsidR="002F0637" w:rsidRPr="00A32945" w:rsidRDefault="002F0637">
      <w:pPr>
        <w:spacing w:before="34" w:after="0" w:line="237" w:lineRule="exact"/>
        <w:ind w:left="1405" w:right="-20"/>
        <w:rPr>
          <w:rFonts w:ascii="Times New Roman" w:hAnsi="Times New Roman"/>
          <w:sz w:val="21"/>
          <w:szCs w:val="21"/>
        </w:rPr>
      </w:pPr>
      <w:r w:rsidRPr="00A32945">
        <w:rPr>
          <w:rFonts w:ascii="Times New Roman" w:hAnsi="Times New Roman"/>
          <w:position w:val="-1"/>
          <w:sz w:val="21"/>
        </w:rPr>
        <w:t>(1)</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7" w:after="0" w:line="280" w:lineRule="exact"/>
        <w:rPr>
          <w:rFonts w:ascii="Times New Roman" w:hAnsi="Times New Roman"/>
          <w:sz w:val="28"/>
          <w:szCs w:val="28"/>
        </w:rPr>
      </w:pPr>
    </w:p>
    <w:p w:rsidR="002F0637" w:rsidRPr="00A32945" w:rsidRDefault="002F0637">
      <w:pPr>
        <w:spacing w:after="0" w:line="280" w:lineRule="exact"/>
        <w:rPr>
          <w:rFonts w:ascii="Times New Roman" w:hAnsi="Times New Roman"/>
          <w:sz w:val="28"/>
          <w:szCs w:val="28"/>
        </w:rPr>
        <w:sectPr w:rsidR="002F0637" w:rsidRPr="00A32945" w:rsidSect="00614C23">
          <w:pgSz w:w="11920" w:h="16840"/>
          <w:pgMar w:top="1080" w:right="1300" w:bottom="799" w:left="1300" w:header="0" w:footer="476" w:gutter="0"/>
          <w:cols w:space="708"/>
        </w:sectPr>
      </w:pPr>
    </w:p>
    <w:p w:rsidR="002F0637" w:rsidRPr="00A32945" w:rsidRDefault="002F0637">
      <w:pPr>
        <w:spacing w:before="91" w:after="0" w:line="240" w:lineRule="auto"/>
        <w:ind w:right="-15"/>
        <w:jc w:val="right"/>
        <w:rPr>
          <w:rFonts w:ascii="Times New Roman" w:hAnsi="Times New Roman"/>
          <w:sz w:val="21"/>
          <w:szCs w:val="21"/>
        </w:rPr>
      </w:pPr>
      <w:r w:rsidRPr="00A32945">
        <w:rPr>
          <w:rFonts w:ascii="Times New Roman" w:hAnsi="Times New Roman"/>
          <w:sz w:val="21"/>
        </w:rPr>
        <w:t>(2)</w:t>
      </w:r>
    </w:p>
    <w:p w:rsidR="002F0637" w:rsidRPr="00A32945" w:rsidRDefault="002F0637">
      <w:pPr>
        <w:spacing w:before="5" w:after="0" w:line="140" w:lineRule="exact"/>
        <w:rPr>
          <w:rFonts w:ascii="Times New Roman" w:hAnsi="Times New Roman"/>
          <w:sz w:val="14"/>
          <w:szCs w:val="14"/>
        </w:rPr>
      </w:pPr>
    </w:p>
    <w:p w:rsidR="002F0637" w:rsidRPr="00A32945" w:rsidRDefault="002F0637">
      <w:pPr>
        <w:spacing w:after="0" w:line="237" w:lineRule="exact"/>
        <w:ind w:right="-20"/>
        <w:jc w:val="right"/>
        <w:rPr>
          <w:rFonts w:ascii="Times New Roman" w:hAnsi="Times New Roman"/>
          <w:sz w:val="21"/>
          <w:szCs w:val="21"/>
        </w:rPr>
      </w:pPr>
      <w:r w:rsidRPr="00A32945">
        <w:rPr>
          <w:rFonts w:ascii="Times New Roman" w:hAnsi="Times New Roman"/>
          <w:position w:val="-1"/>
          <w:sz w:val="21"/>
        </w:rPr>
        <w:t>(3)</w:t>
      </w:r>
    </w:p>
    <w:p w:rsidR="002F0637" w:rsidRPr="00A32945" w:rsidRDefault="002F0637">
      <w:pPr>
        <w:spacing w:before="34"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(8)</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1651" w:space="6896"/>
            <w:col w:w="773"/>
          </w:cols>
        </w:sect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1" w:after="0" w:line="200" w:lineRule="exact"/>
        <w:rPr>
          <w:rFonts w:ascii="Times New Roman" w:hAnsi="Times New Roman"/>
          <w:sz w:val="20"/>
          <w:szCs w:val="20"/>
        </w:rPr>
      </w:pPr>
    </w:p>
    <w:p w:rsidR="002F0637" w:rsidRPr="00A32945" w:rsidRDefault="002F0637">
      <w:pPr>
        <w:tabs>
          <w:tab w:val="left" w:pos="3840"/>
          <w:tab w:val="left" w:pos="4480"/>
          <w:tab w:val="left" w:pos="5540"/>
        </w:tabs>
        <w:spacing w:before="36" w:after="0" w:line="237" w:lineRule="exact"/>
        <w:ind w:left="3231" w:right="3419"/>
        <w:jc w:val="center"/>
        <w:rPr>
          <w:rFonts w:ascii="Times New Roman" w:hAnsi="Times New Roman"/>
          <w:sz w:val="21"/>
          <w:szCs w:val="21"/>
        </w:rPr>
      </w:pPr>
      <w:r w:rsidRPr="00A32945">
        <w:rPr>
          <w:rFonts w:ascii="Times New Roman" w:hAnsi="Times New Roman"/>
          <w:position w:val="-1"/>
          <w:sz w:val="21"/>
        </w:rPr>
        <w:t>(4)</w:t>
      </w:r>
      <w:r w:rsidRPr="00A32945">
        <w:rPr>
          <w:rFonts w:ascii="Times New Roman" w:hAnsi="Times New Roman"/>
        </w:rPr>
        <w:tab/>
      </w:r>
      <w:r w:rsidRPr="00A32945">
        <w:rPr>
          <w:rFonts w:ascii="Times New Roman" w:hAnsi="Times New Roman"/>
          <w:sz w:val="21"/>
        </w:rPr>
        <w:t>(5)</w:t>
      </w:r>
      <w:r w:rsidRPr="00A32945">
        <w:rPr>
          <w:rFonts w:ascii="Times New Roman" w:hAnsi="Times New Roman"/>
        </w:rPr>
        <w:tab/>
      </w:r>
      <w:r w:rsidRPr="00A32945">
        <w:rPr>
          <w:rFonts w:ascii="Times New Roman" w:hAnsi="Times New Roman"/>
          <w:sz w:val="21"/>
        </w:rPr>
        <w:t>(6)</w:t>
      </w:r>
      <w:r w:rsidRPr="00A32945">
        <w:rPr>
          <w:rFonts w:ascii="Times New Roman" w:hAnsi="Times New Roman"/>
        </w:rPr>
        <w:tab/>
      </w:r>
      <w:r w:rsidRPr="00A32945">
        <w:rPr>
          <w:rFonts w:ascii="Times New Roman" w:hAnsi="Times New Roman"/>
          <w:sz w:val="21"/>
        </w:rPr>
        <w:t>(7)</w:t>
      </w:r>
    </w:p>
    <w:p w:rsidR="002F0637" w:rsidRPr="00A32945" w:rsidRDefault="002F0637">
      <w:pPr>
        <w:spacing w:before="2" w:after="0" w:line="260" w:lineRule="exact"/>
        <w:rPr>
          <w:rFonts w:ascii="Times New Roman" w:hAnsi="Times New Roman"/>
          <w:sz w:val="26"/>
          <w:szCs w:val="26"/>
        </w:rPr>
      </w:pPr>
    </w:p>
    <w:p w:rsidR="002F0637" w:rsidRPr="00A32945" w:rsidRDefault="002F0637">
      <w:pPr>
        <w:spacing w:before="34" w:after="0" w:line="240" w:lineRule="auto"/>
        <w:ind w:left="4597" w:right="3739"/>
        <w:jc w:val="center"/>
        <w:rPr>
          <w:rFonts w:ascii="Times New Roman" w:hAnsi="Times New Roman"/>
          <w:sz w:val="21"/>
          <w:szCs w:val="21"/>
        </w:rPr>
      </w:pPr>
      <w:r w:rsidRPr="00A32945">
        <w:rPr>
          <w:rFonts w:ascii="Times New Roman" w:hAnsi="Times New Roman"/>
          <w:sz w:val="21"/>
        </w:rPr>
        <w:t>2-5. ábra</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5" w:after="0" w:line="240" w:lineRule="exact"/>
        <w:rPr>
          <w:rFonts w:ascii="Times New Roman" w:hAnsi="Times New Roman"/>
          <w:sz w:val="24"/>
          <w:szCs w:val="24"/>
        </w:rPr>
      </w:pPr>
    </w:p>
    <w:p w:rsidR="002F0637" w:rsidRPr="00A32945" w:rsidRDefault="002F0637">
      <w:pPr>
        <w:spacing w:after="0" w:line="240" w:lineRule="auto"/>
        <w:ind w:left="970" w:right="-20"/>
        <w:rPr>
          <w:rFonts w:ascii="Times New Roman" w:hAnsi="Times New Roman"/>
          <w:sz w:val="21"/>
          <w:szCs w:val="21"/>
        </w:rPr>
      </w:pPr>
      <w:r w:rsidRPr="00A32945">
        <w:rPr>
          <w:rFonts w:ascii="Times New Roman" w:hAnsi="Times New Roman"/>
          <w:sz w:val="21"/>
        </w:rPr>
        <w:t>(1)   Diszperziós nyílások</w:t>
      </w:r>
    </w:p>
    <w:p w:rsidR="002F0637" w:rsidRPr="00A32945" w:rsidRDefault="002F0637">
      <w:pPr>
        <w:spacing w:after="0" w:line="319" w:lineRule="exact"/>
        <w:ind w:left="970" w:right="-20"/>
        <w:rPr>
          <w:rFonts w:ascii="Times New Roman" w:hAnsi="Times New Roman"/>
          <w:sz w:val="21"/>
          <w:szCs w:val="21"/>
        </w:rPr>
      </w:pPr>
      <w:r w:rsidRPr="00A32945">
        <w:rPr>
          <w:rFonts w:ascii="Times New Roman" w:hAnsi="Times New Roman"/>
          <w:position w:val="-2"/>
          <w:sz w:val="21"/>
        </w:rPr>
        <w:t xml:space="preserve">(2)   </w:t>
      </w:r>
      <w:r w:rsidRPr="00591CDC">
        <w:rPr>
          <w:rFonts w:ascii="Times New Roman" w:hAnsi="Times New Roman"/>
          <w:noProof/>
          <w:position w:val="-2"/>
          <w:sz w:val="21"/>
          <w:szCs w:val="21"/>
        </w:rPr>
        <w:pict>
          <v:shape id="Picture 27" o:spid="_x0000_i1051" type="#_x0000_t75" style="width:11.25pt;height:11.25pt;visibility:visible">
            <v:imagedata r:id="rId39" o:title=""/>
          </v:shape>
        </w:pict>
      </w:r>
      <w:r w:rsidRPr="00A32945">
        <w:rPr>
          <w:rFonts w:ascii="Times New Roman" w:hAnsi="Times New Roman"/>
          <w:position w:val="-2"/>
          <w:sz w:val="21"/>
        </w:rPr>
        <w:t xml:space="preserve">  —— Fényerőszabályozó gomb</w:t>
      </w:r>
    </w:p>
    <w:p w:rsidR="002F0637" w:rsidRPr="00A32945" w:rsidRDefault="002F0637">
      <w:pPr>
        <w:spacing w:before="63" w:after="0" w:line="310" w:lineRule="auto"/>
        <w:ind w:left="1383" w:right="59"/>
        <w:jc w:val="both"/>
        <w:rPr>
          <w:rFonts w:ascii="Times New Roman" w:hAnsi="Times New Roman"/>
          <w:sz w:val="21"/>
          <w:szCs w:val="21"/>
        </w:rPr>
      </w:pPr>
      <w:r w:rsidRPr="00A32945">
        <w:rPr>
          <w:rFonts w:ascii="Times New Roman" w:hAnsi="Times New Roman"/>
          <w:sz w:val="21"/>
        </w:rPr>
        <w:t>Forgassa ezt a gombot a monitor fényerejének beállításához. Az óramutató járásával megegyező irányba forgatva a képernyő világosabb lesz, ellentétes irányba forgatva elsötétül.</w:t>
      </w:r>
    </w:p>
    <w:p w:rsidR="002F0637" w:rsidRPr="00A32945" w:rsidRDefault="002F0637">
      <w:pPr>
        <w:spacing w:after="0" w:line="302" w:lineRule="exact"/>
        <w:ind w:left="971" w:right="-20"/>
        <w:rPr>
          <w:rFonts w:ascii="Times New Roman" w:hAnsi="Times New Roman"/>
          <w:sz w:val="21"/>
          <w:szCs w:val="21"/>
        </w:rPr>
      </w:pPr>
      <w:r w:rsidRPr="00A32945">
        <w:rPr>
          <w:rFonts w:ascii="Times New Roman" w:hAnsi="Times New Roman"/>
          <w:position w:val="-1"/>
          <w:sz w:val="21"/>
        </w:rPr>
        <w:t xml:space="preserve">(3)   </w:t>
      </w:r>
      <w:r w:rsidRPr="00591CDC">
        <w:rPr>
          <w:rFonts w:ascii="Times New Roman" w:hAnsi="Times New Roman"/>
          <w:noProof/>
          <w:position w:val="-1"/>
          <w:sz w:val="21"/>
          <w:szCs w:val="21"/>
        </w:rPr>
        <w:pict>
          <v:shape id="Picture 28" o:spid="_x0000_i1052" type="#_x0000_t75" style="width:14.25pt;height:13.5pt;visibility:visible">
            <v:imagedata r:id="rId19" o:title=""/>
          </v:shape>
        </w:pict>
      </w:r>
      <w:r w:rsidRPr="00A32945">
        <w:rPr>
          <w:rFonts w:ascii="Times New Roman" w:hAnsi="Times New Roman"/>
          <w:position w:val="-2"/>
          <w:sz w:val="21"/>
        </w:rPr>
        <w:t>—— Hangerőszabályozó gomb</w:t>
      </w:r>
    </w:p>
    <w:p w:rsidR="002F0637" w:rsidRPr="00A32945" w:rsidRDefault="002F0637">
      <w:pPr>
        <w:spacing w:before="61" w:after="0" w:line="240" w:lineRule="auto"/>
        <w:ind w:left="1383" w:right="61"/>
        <w:jc w:val="both"/>
        <w:rPr>
          <w:rFonts w:ascii="Times New Roman" w:hAnsi="Times New Roman"/>
          <w:sz w:val="21"/>
          <w:szCs w:val="21"/>
        </w:rPr>
      </w:pPr>
      <w:r w:rsidRPr="00A32945">
        <w:rPr>
          <w:rFonts w:ascii="Times New Roman" w:hAnsi="Times New Roman"/>
          <w:sz w:val="21"/>
        </w:rPr>
        <w:t>A gomb forgatásával tudja beállítani a monitor hangerejét. Az óramutató járásával megegyező irányba forgatva növeli a hangerőt;</w:t>
      </w:r>
    </w:p>
    <w:p w:rsidR="002F0637" w:rsidRPr="00A32945" w:rsidRDefault="002F0637">
      <w:pPr>
        <w:spacing w:before="70" w:after="0" w:line="310" w:lineRule="auto"/>
        <w:ind w:left="970" w:right="4219" w:firstLine="413"/>
        <w:rPr>
          <w:rFonts w:ascii="Times New Roman" w:hAnsi="Times New Roman"/>
          <w:sz w:val="21"/>
          <w:szCs w:val="21"/>
        </w:rPr>
      </w:pPr>
      <w:r w:rsidRPr="00A32945">
        <w:rPr>
          <w:rFonts w:ascii="Times New Roman" w:hAnsi="Times New Roman"/>
          <w:sz w:val="21"/>
        </w:rPr>
        <w:t>ellentétes irányba forgatva a hangerő csökken. (4)   Biztosíték foglalat</w:t>
      </w:r>
    </w:p>
    <w:p w:rsidR="002F0637" w:rsidRPr="00A32945" w:rsidRDefault="002F0637">
      <w:pPr>
        <w:spacing w:after="0" w:line="393" w:lineRule="exact"/>
        <w:ind w:left="970" w:right="-20"/>
        <w:rPr>
          <w:rFonts w:ascii="Times New Roman" w:hAnsi="Times New Roman"/>
          <w:sz w:val="21"/>
          <w:szCs w:val="21"/>
        </w:rPr>
      </w:pPr>
      <w:r w:rsidRPr="00A32945">
        <w:rPr>
          <w:rFonts w:ascii="Times New Roman" w:hAnsi="Times New Roman"/>
          <w:position w:val="-3"/>
          <w:sz w:val="21"/>
        </w:rPr>
        <w:t xml:space="preserve">(5)   </w:t>
      </w:r>
      <w:r w:rsidRPr="00591CDC">
        <w:rPr>
          <w:rFonts w:ascii="Times New Roman" w:hAnsi="Times New Roman"/>
          <w:noProof/>
          <w:position w:val="-3"/>
          <w:sz w:val="21"/>
          <w:szCs w:val="21"/>
        </w:rPr>
        <w:pict>
          <v:shape id="Picture 29" o:spid="_x0000_i1053" type="#_x0000_t75" style="width:15.75pt;height:18.75pt;visibility:visible">
            <v:imagedata r:id="rId40" o:title=""/>
          </v:shape>
        </w:pict>
      </w:r>
      <w:r w:rsidRPr="00A32945">
        <w:rPr>
          <w:rFonts w:ascii="Times New Roman" w:hAnsi="Times New Roman"/>
          <w:position w:val="-3"/>
          <w:sz w:val="21"/>
        </w:rPr>
        <w:t xml:space="preserve">  —— Egyenfeszültségű földelés</w:t>
      </w:r>
    </w:p>
    <w:p w:rsidR="002F0637" w:rsidRPr="00A32945" w:rsidRDefault="002F0637">
      <w:pPr>
        <w:spacing w:before="63" w:after="0" w:line="283" w:lineRule="auto"/>
        <w:ind w:left="970" w:right="175" w:firstLine="413"/>
        <w:rPr>
          <w:rFonts w:ascii="Times New Roman" w:hAnsi="Times New Roman"/>
          <w:sz w:val="21"/>
          <w:szCs w:val="21"/>
        </w:rPr>
      </w:pPr>
      <w:r w:rsidRPr="00A32945">
        <w:rPr>
          <w:rFonts w:ascii="Times New Roman" w:hAnsi="Times New Roman"/>
          <w:sz w:val="21"/>
        </w:rPr>
        <w:t xml:space="preserve">Ha a monitort más eszközökkel együtt használjuk, azonos potenciálra kell őket állítani. (6)   </w:t>
      </w:r>
      <w:r w:rsidRPr="00591CDC">
        <w:rPr>
          <w:rFonts w:ascii="Times New Roman" w:hAnsi="Times New Roman"/>
          <w:noProof/>
          <w:sz w:val="21"/>
          <w:szCs w:val="21"/>
        </w:rPr>
        <w:pict>
          <v:shape id="Picture 30" o:spid="_x0000_i1054" type="#_x0000_t75" style="width:17.25pt;height:12pt;visibility:visible">
            <v:imagedata r:id="rId41" o:title=""/>
          </v:shape>
        </w:pict>
      </w:r>
      <w:r w:rsidRPr="00A32945">
        <w:rPr>
          <w:rFonts w:ascii="Times New Roman" w:hAnsi="Times New Roman"/>
          <w:sz w:val="21"/>
        </w:rPr>
        <w:t xml:space="preserve">  —— Hálózati csatlakozó Standard RJ45 csatlakozó</w:t>
      </w:r>
    </w:p>
    <w:p w:rsidR="002F0637" w:rsidRPr="00A32945" w:rsidRDefault="002F0637">
      <w:pPr>
        <w:spacing w:before="8" w:after="0" w:line="310" w:lineRule="auto"/>
        <w:ind w:left="1383" w:right="60"/>
        <w:jc w:val="both"/>
        <w:rPr>
          <w:rFonts w:ascii="Times New Roman" w:hAnsi="Times New Roman"/>
          <w:sz w:val="21"/>
          <w:szCs w:val="21"/>
        </w:rPr>
      </w:pPr>
      <w:r w:rsidRPr="00A32945">
        <w:rPr>
          <w:rFonts w:ascii="Times New Roman" w:hAnsi="Times New Roman"/>
          <w:sz w:val="21"/>
        </w:rPr>
        <w:t>A hálózati csatlakozo segítségével a monitor csatlakoztatható a központi monitorozó rendszerhez, egy másik monitorhoz vagy egy számítógéphez.  Lehetővé teszi más állatmegfigyelési funkciók, kimeneti adatok és szoftverfrissítési funkciók használatát.</w:t>
      </w:r>
    </w:p>
    <w:p w:rsidR="002F0637" w:rsidRPr="00A32945" w:rsidRDefault="002F0637">
      <w:pPr>
        <w:spacing w:before="2" w:after="0" w:line="240" w:lineRule="auto"/>
        <w:ind w:left="970" w:right="-20"/>
        <w:rPr>
          <w:rFonts w:ascii="Times New Roman" w:hAnsi="Times New Roman"/>
          <w:sz w:val="21"/>
          <w:szCs w:val="21"/>
        </w:rPr>
      </w:pPr>
      <w:r w:rsidRPr="00A32945">
        <w:rPr>
          <w:rFonts w:ascii="Times New Roman" w:hAnsi="Times New Roman"/>
          <w:sz w:val="21"/>
        </w:rPr>
        <w:t>(7)   Akkumulátor fedele</w:t>
      </w:r>
    </w:p>
    <w:p w:rsidR="002F0637" w:rsidRPr="00A32945" w:rsidRDefault="002F0637">
      <w:pPr>
        <w:spacing w:before="70" w:after="0" w:line="240" w:lineRule="auto"/>
        <w:ind w:left="970" w:right="-20"/>
        <w:rPr>
          <w:rFonts w:ascii="Times New Roman" w:hAnsi="Times New Roman"/>
          <w:sz w:val="21"/>
          <w:szCs w:val="21"/>
        </w:rPr>
      </w:pPr>
      <w:r w:rsidRPr="00A32945">
        <w:rPr>
          <w:rFonts w:ascii="Times New Roman" w:hAnsi="Times New Roman"/>
          <w:sz w:val="21"/>
        </w:rPr>
        <w:t>(8)   Váltóáramú tápellátás csatlakozója</w:t>
      </w:r>
    </w:p>
    <w:p w:rsidR="002F0637" w:rsidRPr="00A32945" w:rsidRDefault="002F0637">
      <w:pPr>
        <w:spacing w:before="70" w:after="0" w:line="310" w:lineRule="auto"/>
        <w:ind w:left="1383" w:right="60"/>
        <w:jc w:val="both"/>
        <w:rPr>
          <w:rFonts w:ascii="Times New Roman" w:hAnsi="Times New Roman"/>
          <w:sz w:val="21"/>
          <w:szCs w:val="21"/>
        </w:rPr>
      </w:pPr>
      <w:r w:rsidRPr="00A32945">
        <w:rPr>
          <w:rFonts w:ascii="Times New Roman" w:hAnsi="Times New Roman"/>
          <w:sz w:val="21"/>
        </w:rPr>
        <w:t>Ehhez a csatlakozóhoz egy három vezetékes tápkábel csatlakoztatható, amely biztosítja a monitor váltóáramú tápellátását.</w:t>
      </w:r>
    </w:p>
    <w:p w:rsidR="002F0637" w:rsidRPr="00A32945" w:rsidRDefault="002F0637">
      <w:pPr>
        <w:spacing w:before="2" w:after="0" w:line="240" w:lineRule="auto"/>
        <w:ind w:left="970" w:right="-20"/>
        <w:rPr>
          <w:rFonts w:ascii="Times New Roman" w:hAnsi="Times New Roman"/>
          <w:sz w:val="21"/>
          <w:szCs w:val="21"/>
        </w:rPr>
      </w:pPr>
      <w:r w:rsidRPr="00A32945">
        <w:rPr>
          <w:rFonts w:ascii="Times New Roman" w:hAnsi="Times New Roman"/>
          <w:sz w:val="21"/>
        </w:rPr>
        <w:t>(9)   Fogantyú</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74" w:after="0" w:line="240" w:lineRule="auto"/>
        <w:ind w:left="118" w:right="-20"/>
        <w:rPr>
          <w:rFonts w:ascii="Times New Roman" w:hAnsi="Times New Roman"/>
          <w:sz w:val="24"/>
          <w:szCs w:val="24"/>
        </w:rPr>
      </w:pPr>
      <w:r w:rsidRPr="00A32945">
        <w:rPr>
          <w:rFonts w:ascii="Times New Roman" w:hAnsi="Times New Roman"/>
          <w:b/>
          <w:sz w:val="24"/>
        </w:rPr>
        <w:t>E</w:t>
      </w:r>
    </w:p>
    <w:p w:rsidR="002F0637" w:rsidRPr="00A32945" w:rsidRDefault="002F0637">
      <w:pPr>
        <w:spacing w:before="10" w:after="0" w:line="120" w:lineRule="exact"/>
        <w:rPr>
          <w:rFonts w:ascii="Times New Roman" w:hAnsi="Times New Roman"/>
          <w:sz w:val="12"/>
          <w:szCs w:val="12"/>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E Elülső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37" w:lineRule="exact"/>
        <w:ind w:left="1064" w:right="-20"/>
        <w:rPr>
          <w:rFonts w:ascii="Times New Roman" w:hAnsi="Times New Roman"/>
          <w:sz w:val="21"/>
          <w:szCs w:val="21"/>
        </w:rPr>
      </w:pPr>
      <w:r w:rsidRPr="00A32945">
        <w:rPr>
          <w:rFonts w:ascii="Times New Roman" w:hAnsi="Times New Roman"/>
          <w:position w:val="-1"/>
          <w:sz w:val="21"/>
        </w:rPr>
        <w:t>A Multi-Parameter Állatorvosi Monitor E típusú elülső paneljét a 2-6. ábra mutatja:</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5" w:after="0" w:line="220" w:lineRule="exact"/>
        <w:rPr>
          <w:rFonts w:ascii="Times New Roman" w:hAnsi="Times New Roman"/>
        </w:rPr>
      </w:pPr>
    </w:p>
    <w:p w:rsidR="002F0637" w:rsidRPr="00A32945" w:rsidRDefault="002F0637">
      <w:pPr>
        <w:spacing w:before="34" w:after="0" w:line="237" w:lineRule="exact"/>
        <w:ind w:right="1228"/>
        <w:jc w:val="right"/>
        <w:rPr>
          <w:rFonts w:ascii="Times New Roman" w:hAnsi="Times New Roman"/>
          <w:sz w:val="21"/>
          <w:szCs w:val="21"/>
        </w:rPr>
      </w:pPr>
      <w:r>
        <w:rPr>
          <w:noProof/>
        </w:rPr>
        <w:pict>
          <v:group id="Group 3167" o:spid="_x0000_s1371" style="position:absolute;left:0;text-align:left;margin-left:167.5pt;margin-top:-.7pt;width:286.6pt;height:178.65pt;z-index:-251847168;mso-position-horizontal-relative:page" coordorigin="3350,-14" coordsize="5732,3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">
            <v:shape id="Picture 3190" o:spid="_x0000_s1372" type="#_x0000_t75" style="position:absolute;left:3350;top:-14;width:5204;height:3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wH6zHAAAA3QAAAA8AAABkcnMvZG93bnJldi54bWxEj91qwkAUhO8LvsNyhN6IboxNW6KrSGmr&#10;F4XS6AMcssckmD0bspsf374rFHo5zMw3zGY3mlr01LrKsoLlIgJBnFtdcaHgfPqYv4JwHlljbZkU&#10;3MjBbjt52GCq7cA/1Ge+EAHCLkUFpfdNKqXLSzLoFrYhDt7FtgZ9kG0hdYtDgJtaxlH0LA1WHBZK&#10;bOitpPyadUbBy3vdfZvZIbbNOf6crW5Jdv1KlHqcjvs1CE+j/w//tY9awSqOnuD+JjwBu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wH6zHAAAA3QAAAA8AAAAAAAAAAAAA&#10;AAAAnwIAAGRycy9kb3ducmV2LnhtbFBLBQYAAAAABAAEAPcAAACTAwAAAAA=&#10;">
              <v:imagedata r:id="rId42" o:title=""/>
            </v:shape>
            <v:group id="Group 3188" o:spid="_x0000_s1373" style="position:absolute;left:6234;top:165;width:2648;height:2" coordorigin="6234,165" coordsize="2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3189" o:spid="_x0000_s1374" style="position:absolute;left:6234;top:165;width:2648;height:2;visibility:visible;mso-wrap-style:square;v-text-anchor:top" coordsize="2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P4MYA&#10;AADdAAAADwAAAGRycy9kb3ducmV2LnhtbESPzWrDMBCE74G8g9hCb4nUlJrgWg5JaEsOhZAfAr0t&#10;1sY2sVbCUhP37atCIcdhZr5hisVgO3GlPrSONTxNFQjiypmWaw3Hw/tkDiJEZIOdY9LwQwEW5XhU&#10;YG7cjXd03cdaJAiHHDU0MfpcylA1ZDFMnSdO3tn1FmOSfS1Nj7cEt52cKZVJiy2nhQY9rRuqLvtv&#10;q2F1Iv95WK54Q9sTq+zt6+Uj81o/PgzLVxCRhngP/7c3RsPzTGXw9yY9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GP4MYAAADdAAAADwAAAAAAAAAAAAAAAACYAgAAZHJz&#10;L2Rvd25yZXYueG1sUEsFBgAAAAAEAAQA9QAAAIsDAAAAAA==&#10;" path="m,l2648,e" filled="f">
                <v:path arrowok="t" o:connecttype="custom" o:connectlocs="0,0;2648,0" o:connectangles="0,0"/>
              </v:shape>
            </v:group>
            <v:group id="Group 3186" o:spid="_x0000_s1375" style="position:absolute;left:8280;top:2106;width:794;height:2" coordorigin="8280,2106" coordsize="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shape id="Freeform 3187" o:spid="_x0000_s1376" style="position:absolute;left:8280;top:2106;width:794;height:2;visibility:visible;mso-wrap-style:square;v-text-anchor:top" coordsize="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mbMMA&#10;AADdAAAADwAAAGRycy9kb3ducmV2LnhtbERPz2vCMBS+D/Y/hDfYZWiqziHVKEOoCB5GnXp+NM+2&#10;rHkpSdbW/94cBI8f3+/VZjCN6Mj52rKCyTgBQVxYXXOp4PSbjRYgfEDW2FgmBTfysFm/vqww1bbn&#10;nLpjKEUMYZ+igiqENpXSFxUZ9GPbEkfuap3BEKErpXbYx3DTyGmSfEmDNceGClvaVlT8Hf+Ngv7n&#10;nGXnS7PrPw+nfO5IDh+XTqn3t+F7CSLQEJ7ih3uvFcymSZwb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7mbMMAAADdAAAADwAAAAAAAAAAAAAAAACYAgAAZHJzL2Rv&#10;d25yZXYueG1sUEsFBgAAAAAEAAQA9QAAAIgDAAAAAA==&#10;" path="m,l794,e" filled="f">
                <v:path arrowok="t" o:connecttype="custom" o:connectlocs="0,0;794,0" o:connectangles="0,0"/>
              </v:shape>
            </v:group>
            <v:group id="Group 3184" o:spid="_x0000_s1377" style="position:absolute;left:7603;top:3144;width:2;height:342" coordorigin="7603,3144" coordsize="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shape id="Freeform 3185" o:spid="_x0000_s1378" style="position:absolute;left:7603;top:3144;width:2;height:342;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fQMIA&#10;AADdAAAADwAAAGRycy9kb3ducmV2LnhtbERP3WrCMBS+F3yHcARvRFOViVajiDD0bpv6AMfm2LQ2&#10;J6XJat3TLxeDXX58/5tdZyvRUuMLxwqmkwQEceZ0wbmC6+V9vAThA7LGyjEpeJGH3bbf22Cq3ZO/&#10;qD2HXMQQ9ikqMCHUqZQ+M2TRT1xNHLm7ayyGCJtc6gafMdxWcpYkC2mx4NhgsKaDoexx/rYKsu5I&#10;pvxYtPnhtLrJn7dSfo5KpYaDbr8GEagL/+I/90krmM+m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Z9AwgAAAN0AAAAPAAAAAAAAAAAAAAAAAJgCAABkcnMvZG93&#10;bnJldi54bWxQSwUGAAAAAAQABAD1AAAAhwMAAAAA&#10;" path="m,l,342e" filled="f" strokeweight="7.3pt">
                <v:path arrowok="t" o:connecttype="custom" o:connectlocs="0,3144;0,3486" o:connectangles="0,0"/>
              </v:shape>
            </v:group>
            <v:group id="Group 3182" o:spid="_x0000_s1379" style="position:absolute;left:3435;top:1701;width:1050;height:2" coordorigin="3435,1701" coordsize="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3183" o:spid="_x0000_s1380" style="position:absolute;left:3435;top:1701;width:1050;height:2;visibility:visible;mso-wrap-style:square;v-text-anchor:top" coordsize="1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7usQA&#10;AADdAAAADwAAAGRycy9kb3ducmV2LnhtbESPQWsCMRSE7wX/Q3hCbzXrtoqsRhFpxYOXquD1sXnu&#10;Lm5eliSu8d+bgtDjMDPfMItVNK3oyfnGsoLxKANBXFrdcKXgdPz5mIHwAVlja5kUPMjDajl4W2Ch&#10;7Z1/qT+ESiQI+wIV1CF0hZS+rMmgH9mOOHkX6wyGJF0ltcN7gptW5lk2lQYbTgs1drSpqbwebkaB&#10;3W7Do5lt+DyR+36Su3j8/opKvQ/jeg4iUAz/4Vd7pxV85uMc/t6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e7rEAAAA3QAAAA8AAAAAAAAAAAAAAAAAmAIAAGRycy9k&#10;b3ducmV2LnhtbFBLBQYAAAAABAAEAPUAAACJAwAAAAA=&#10;" path="m1050,l,e" filled="f">
                <v:path arrowok="t" o:connecttype="custom" o:connectlocs="1050,0;0,0" o:connectangles="0,0"/>
              </v:shape>
            </v:group>
            <v:group id="Group 3180" o:spid="_x0000_s1381" style="position:absolute;left:8310;top:855;width:660;height:2" coordorigin="8310,855" coordsize="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SJgMUAAADdAAAADwAAAGRycy9kb3ducmV2LnhtbESPQYvCMBSE7wv+h/AE&#10;b2tayy5SjSKi4kEWVgXx9miebbF5KU1s67/fLAgeh5n5hpkve1OJlhpXWlYQjyMQxJnVJecKzqft&#10;5xSE88gaK8uk4EkOlovBxxxTbTv+pfbocxEg7FJUUHhfp1K6rCCDbmxr4uDdbGPQB9nkUjfYBbip&#10;5CSKvqXBksNCgTWtC8rux4dRsOuwWyXxpj3cb+vn9fT1cznEpNRo2K9mIDz1/h1+tfdaQTK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kiYDFAAAA3QAA&#10;AA8AAAAAAAAAAAAAAAAAqgIAAGRycy9kb3ducmV2LnhtbFBLBQYAAAAABAAEAPoAAACcAwAAAAA=&#10;">
              <v:shape id="Freeform 3181" o:spid="_x0000_s1382" style="position:absolute;left:8310;top:855;width:660;height:2;visibility:visible;mso-wrap-style:square;v-text-anchor:top" coordsize="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6kMYA&#10;AADdAAAADwAAAGRycy9kb3ducmV2LnhtbESPQWvCQBSE70L/w/IK3nQTK6akbkQEi1IP1WrPz+xr&#10;Epp9u2RXTf99tyD0OMzMN8x80ZtWXKnzjWUF6TgBQVxa3XCl4PixHj2D8AFZY2uZFPyQh0XxMJhj&#10;ru2N93Q9hEpECPscFdQhuFxKX9Zk0I+tI47el+0Mhii7SuoObxFuWjlJkpk02HBcqNHRqqby+3Ax&#10;CvZuu5Nodz7LPt3r2+n8Pj3jUqnhY798ARGoD//he3ujFTxN0i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x6kMYAAADdAAAADwAAAAAAAAAAAAAAAACYAgAAZHJz&#10;L2Rvd25yZXYueG1sUEsFBgAAAAAEAAQA9QAAAIsDAAAAAA==&#10;" path="m,l660,e" filled="f">
                <v:path arrowok="t" o:connecttype="custom" o:connectlocs="0,0;660,0" o:connectangles="0,0"/>
              </v:shape>
            </v:group>
            <v:group id="Group 3178" o:spid="_x0000_s1383" style="position:absolute;left:8270;top:1101;width:700;height:2" coordorigin="8270,1101" coordsize="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Freeform 3179" o:spid="_x0000_s1384" style="position:absolute;left:8270;top:1101;width:700;height:2;visibility:visible;mso-wrap-style:square;v-text-anchor:top" coordsize="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HUsYA&#10;AADdAAAADwAAAGRycy9kb3ducmV2LnhtbESPT2sCMRTE7wW/Q3iCt5pVYWnXjaKW2h56qXrw+Ni8&#10;/YObl2UT1+inbwqFHoeZ+Q2Tr4NpxUC9aywrmE0TEMSF1Q1XCk7H9+cXEM4ja2wtk4I7OVivRk85&#10;Ztre+JuGg69EhLDLUEHtfZdJ6YqaDLqp7YijV9reoI+yr6Tu8RbhppXzJEmlwYbjQo0d7WoqLoer&#10;UfDqPrpHUn6FUL1dt3t3Pi2G9KLUZBw2SxCegv8P/7U/tYLFfJb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6HUsYAAADdAAAADwAAAAAAAAAAAAAAAACYAgAAZHJz&#10;L2Rvd25yZXYueG1sUEsFBgAAAAAEAAQA9QAAAIsDAAAAAA==&#10;" path="m,l700,e" filled="f">
                <v:path arrowok="t" o:connecttype="custom" o:connectlocs="0,0;700,0" o:connectangles="0,0"/>
              </v:shape>
            </v:group>
            <v:group id="Group 3176" o:spid="_x0000_s1385" style="position:absolute;left:8230;top:1356;width:756;height:2" coordorigin="8230,1356" coordsize="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Freeform 3177" o:spid="_x0000_s1386" style="position:absolute;left:8230;top:1356;width:756;height:2;visibility:visible;mso-wrap-style:square;v-text-anchor:top" coordsize="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FwsIA&#10;AADdAAAADwAAAGRycy9kb3ducmV2LnhtbERPy4rCMBTdC/MP4Q64EU19MlSjiCDMxrc4Li/NnbZM&#10;c1OaTFv/3iwEl4fzXqxaU4iaKpdbVjAcRCCIE6tzThVcL9v+FwjnkTUWlknBgxyslh+dBcbaNnyi&#10;+uxTEULYxagg876MpXRJRgbdwJbEgfu1lUEfYJVKXWETwk0hR1E0kwZzDg0ZlrTJKPk7/xsFk93Y&#10;NcWPOx55Sod6e+9N1re9Ut3Pdj0H4an1b/HL/a0VjEfDMDe8C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wXCwgAAAN0AAAAPAAAAAAAAAAAAAAAAAJgCAABkcnMvZG93&#10;bnJldi54bWxQSwUGAAAAAAQABAD1AAAAhwMAAAAA&#10;" path="m,l756,e" filled="f">
                <v:path arrowok="t" o:connecttype="custom" o:connectlocs="0,0;756,0" o:connectangles="0,0"/>
              </v:shape>
            </v:group>
            <v:group id="Group 3174" o:spid="_x0000_s1387" style="position:absolute;left:8234;top:1611;width:796;height:2" coordorigin="8234,1611" coordsize="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shape id="Freeform 3175" o:spid="_x0000_s1388" style="position:absolute;left:8234;top:1611;width:796;height: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aMYA&#10;AADdAAAADwAAAGRycy9kb3ducmV2LnhtbESP3WrCQBBG7wu+wzKCN6VuTEA0dRWxFnol+PMAQ3aa&#10;hGZnY3YbY5++cyF4OXzznTmz2gyuUT11ofZsYDZNQBEX3tZcGricP98WoEJEtth4JgN3CrBZj15W&#10;mFt/4yP1p1gqgXDI0UAVY5trHYqKHIapb4kl+/adwyhjV2rb4U3grtFpksy1w5rlQoUt7Soqfk6/&#10;TjSWh9fG62y/y5bZ8JFcr/3+b27MZDxs30FFGuJz+dH+sgayNBV/+UYQ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rVaMYAAADdAAAADwAAAAAAAAAAAAAAAACYAgAAZHJz&#10;L2Rvd25yZXYueG1sUEsFBgAAAAAEAAQA9QAAAIsDAAAAAA==&#10;" path="m,l796,e" filled="f">
                <v:path arrowok="t" o:connecttype="custom" o:connectlocs="0,0;796,0" o:connectangles="0,0"/>
              </v:shape>
            </v:group>
            <v:group id="Group 3172" o:spid="_x0000_s1389" style="position:absolute;left:8234;top:1860;width:812;height:2" coordorigin="8234,1860" coordsize="8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40cUAAADdAAAADwAAAGRycy9kb3ducmV2LnhtbESPQYvCMBSE7wv+h/AE&#10;b2vaiotUo4jo4kGEVUG8PZpnW2xeSpNt6783wsIeh5n5hlmselOJlhpXWlYQjyMQxJnVJecKLufd&#10;5wyE88gaK8uk4EkOVsvBxwJTbTv+ofbkcxEg7FJUUHhfp1K6rCCDbmxr4uDdbWPQB9nkUjfYBbip&#10;ZBJFX9JgyWGhwJo2BWWP069R8N1ht57E2/bwuG+et/P0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eNHFAAAA3QAA&#10;AA8AAAAAAAAAAAAAAAAAqgIAAGRycy9kb3ducmV2LnhtbFBLBQYAAAAABAAEAPoAAACcAwAAAAA=&#10;">
              <v:shape id="Freeform 3173" o:spid="_x0000_s1390" style="position:absolute;left:8234;top:1860;width:812;height:2;visibility:visible;mso-wrap-style:square;v-text-anchor:top" coordsize="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Y2MYA&#10;AADdAAAADwAAAGRycy9kb3ducmV2LnhtbESPQUvDQBSE7wX/w/IEb83GWGwbuy1akNqj0YLeHtnX&#10;bDD7NuyuTfrv3YLQ4zAz3zCrzWg7cSIfWscK7rMcBHHtdMuNgs+P1+kCRIjIGjvHpOBMATbrm8kK&#10;S+0GfqdTFRuRIBxKVGBi7EspQ23IYshcT5y8o/MWY5K+kdrjkOC2k0WeP0qLLacFgz1tDdU/1a9V&#10;sBx2L8uZ/zoct/tzbw6L+Xcl50rd3Y7PTyAijfEa/m+/aQUPRVHA5U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9Y2MYAAADdAAAADwAAAAAAAAAAAAAAAACYAgAAZHJz&#10;L2Rvd25yZXYueG1sUEsFBgAAAAAEAAQA9QAAAIsDAAAAAA==&#10;" path="m,l812,e" filled="f">
                <v:path arrowok="t" o:connecttype="custom" o:connectlocs="0,0;812,0" o:connectangles="0,0"/>
              </v:shape>
            </v:group>
            <v:group id="Group 3170" o:spid="_x0000_s1391" style="position:absolute;left:8184;top:2580;width:830;height:2" coordorigin="8184,2580" coordsize="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hDPcYAAADdAAAADwAAAGRycy9kb3ducmV2LnhtbESPT2vCQBTE74V+h+UV&#10;vNXNHyySuoqIigcRqoL09sg+k2D2bciuSfz2rlDocZiZ3zCzxWBq0VHrKssK4nEEgji3uuJCwfm0&#10;+ZyCcB5ZY22ZFDzIwWL+/jbDTNuef6g7+kIECLsMFZTeN5mULi/JoBvbhjh4V9sa9EG2hdQt9gFu&#10;aplE0Zc0WHFYKLGhVUn57Xg3CrY99ss0Xnf723X1+D1NDpd9TEqNPoblNwhPg/8P/7V3WkGaJ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iEM9xgAAAN0A&#10;AAAPAAAAAAAAAAAAAAAAAKoCAABkcnMvZG93bnJldi54bWxQSwUGAAAAAAQABAD6AAAAnQMAAAAA&#10;">
              <v:shape id="Freeform 3171" o:spid="_x0000_s1392" style="position:absolute;left:8184;top:2580;width:830;height:2;visibility:visible;mso-wrap-style:square;v-text-anchor:top" coordsize="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w8UA&#10;AADdAAAADwAAAGRycy9kb3ducmV2LnhtbESPQWvCQBSE7wX/w/IKvdVNU7GSuopISoWetIoeH9ln&#10;NjT7NmRXk/z7riB4HGbmG2a+7G0trtT6yrGCt3ECgrhwuuJSwf7363UGwgdkjbVjUjCQh+Vi9DTH&#10;TLuOt3TdhVJECPsMFZgQmkxKXxiy6MeuIY7e2bUWQ5RtKXWLXYTbWqZJMpUWK44LBhtaGyr+dher&#10;4HA81ANWG+rO+ZD/DN8nk39MlHp57lefIAL14RG+tzdawXuaTuD2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rDxQAAAN0AAAAPAAAAAAAAAAAAAAAAAJgCAABkcnMv&#10;ZG93bnJldi54bWxQSwUGAAAAAAQABAD1AAAAigMAAAAA&#10;" path="m,l830,e" filled="f">
                <v:path arrowok="t" o:connecttype="custom" o:connectlocs="0,0;830,0" o:connectangles="0,0"/>
              </v:shape>
            </v:group>
            <v:group id="Group 3168" o:spid="_x0000_s1393" style="position:absolute;left:7974;top:3045;width:966;height:2" coordorigin="7974,3045" coordsize="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shape id="Freeform 3169" o:spid="_x0000_s1394" style="position:absolute;left:7974;top:3045;width:966;height:2;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1F8YA&#10;AADdAAAADwAAAGRycy9kb3ducmV2LnhtbESPzWrDMBCE74W8g9hAb40cl4biRAlJoNBDe3AS6hwX&#10;a2ObWCthqf55+6pQ6HGYmW+YzW40reip841lBctFAoK4tLrhSsHl/Pb0CsIHZI2tZVIwkYfddvaw&#10;wUzbgXPqT6ESEcI+QwV1CC6T0pc1GfQL64ijd7OdwRBlV0nd4RDhppVpkqykwYbjQo2OjjWV99O3&#10;UfAy3g6FndhJl7SfH9ecr/hVKPU4H/drEIHG8B/+a79rBc9puoL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C1F8YAAADdAAAADwAAAAAAAAAAAAAAAACYAgAAZHJz&#10;L2Rvd25yZXYueG1sUEsFBgAAAAAEAAQA9QAAAIsDAAAAAA==&#10;" path="m,l966,e" filled="f">
                <v:path arrowok="t" o:connecttype="custom" o:connectlocs="0,0;966,0" o:connectangles="0,0"/>
              </v:shape>
            </v:group>
            <w10:wrap anchorx="page"/>
          </v:group>
        </w:pict>
      </w:r>
      <w:r w:rsidRPr="00A32945">
        <w:rPr>
          <w:rFonts w:ascii="Times New Roman" w:hAnsi="Times New Roman"/>
          <w:position w:val="-1"/>
          <w:sz w:val="21"/>
        </w:rPr>
        <w:t>(2)</w:t>
      </w:r>
    </w:p>
    <w:p w:rsidR="002F0637" w:rsidRPr="00A32945" w:rsidRDefault="002F0637">
      <w:pPr>
        <w:spacing w:before="9"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pgSz w:w="11920" w:h="16840"/>
          <w:pgMar w:top="1060" w:right="1300" w:bottom="799" w:left="1300" w:header="0" w:footer="476" w:gutter="0"/>
          <w:cols w:space="708"/>
        </w:sect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5" w:after="0" w:line="280" w:lineRule="exact"/>
        <w:rPr>
          <w:rFonts w:ascii="Times New Roman" w:hAnsi="Times New Roman"/>
          <w:sz w:val="28"/>
          <w:szCs w:val="28"/>
        </w:rPr>
      </w:pPr>
    </w:p>
    <w:p w:rsidR="002F0637" w:rsidRPr="00A32945" w:rsidRDefault="002F0637">
      <w:pPr>
        <w:spacing w:after="0" w:line="240" w:lineRule="auto"/>
        <w:ind w:right="-20"/>
        <w:jc w:val="right"/>
        <w:rPr>
          <w:rFonts w:ascii="Times New Roman" w:hAnsi="Times New Roman"/>
          <w:sz w:val="21"/>
          <w:szCs w:val="21"/>
        </w:rPr>
      </w:pPr>
      <w:r w:rsidRPr="00A32945">
        <w:rPr>
          <w:rFonts w:ascii="Times New Roman" w:hAnsi="Times New Roman"/>
          <w:sz w:val="21"/>
        </w:rPr>
        <w:t>(1)</w:t>
      </w:r>
    </w:p>
    <w:p w:rsidR="002F0637" w:rsidRPr="00A32945" w:rsidRDefault="002F0637">
      <w:pPr>
        <w:spacing w:before="34" w:after="0" w:line="267" w:lineRule="auto"/>
        <w:ind w:left="-18" w:right="1159" w:hanging="50"/>
        <w:jc w:val="center"/>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(3) (4) (5) (6) (7)</w:t>
      </w:r>
    </w:p>
    <w:p w:rsidR="002F0637" w:rsidRPr="00A32945" w:rsidRDefault="002F0637">
      <w:pPr>
        <w:spacing w:after="0" w:line="187" w:lineRule="exact"/>
        <w:ind w:left="10" w:right="1147"/>
        <w:jc w:val="center"/>
        <w:rPr>
          <w:rFonts w:ascii="Times New Roman" w:hAnsi="Times New Roman"/>
          <w:sz w:val="21"/>
          <w:szCs w:val="21"/>
        </w:rPr>
      </w:pPr>
      <w:r w:rsidRPr="00A32945">
        <w:rPr>
          <w:rFonts w:ascii="Times New Roman" w:hAnsi="Times New Roman"/>
          <w:position w:val="1"/>
          <w:sz w:val="21"/>
        </w:rPr>
        <w:t>(8)</w:t>
      </w:r>
    </w:p>
    <w:p w:rsidR="002F0637" w:rsidRPr="00A32945" w:rsidRDefault="002F0637">
      <w:pPr>
        <w:spacing w:before="19" w:after="0" w:line="220" w:lineRule="exact"/>
        <w:rPr>
          <w:rFonts w:ascii="Times New Roman" w:hAnsi="Times New Roman"/>
        </w:rPr>
      </w:pPr>
    </w:p>
    <w:p w:rsidR="002F0637" w:rsidRPr="00A32945" w:rsidRDefault="002F0637">
      <w:pPr>
        <w:spacing w:after="0" w:line="237" w:lineRule="exact"/>
        <w:ind w:left="-5" w:right="1161"/>
        <w:jc w:val="center"/>
        <w:rPr>
          <w:rFonts w:ascii="Times New Roman" w:hAnsi="Times New Roman"/>
          <w:sz w:val="21"/>
          <w:szCs w:val="21"/>
        </w:rPr>
      </w:pPr>
      <w:r w:rsidRPr="00A32945">
        <w:rPr>
          <w:rFonts w:ascii="Times New Roman" w:hAnsi="Times New Roman"/>
          <w:position w:val="-1"/>
          <w:sz w:val="21"/>
        </w:rPr>
        <w:t>(9)</w:t>
      </w:r>
    </w:p>
    <w:p w:rsidR="002F0637" w:rsidRPr="00A32945" w:rsidRDefault="002F0637">
      <w:pPr>
        <w:spacing w:after="0" w:line="237" w:lineRule="exact"/>
        <w:jc w:val="center"/>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2030" w:space="5783"/>
            <w:col w:w="1507"/>
          </w:cols>
        </w:sectPr>
      </w:pPr>
    </w:p>
    <w:p w:rsidR="002F0637" w:rsidRPr="00A32945" w:rsidRDefault="002F0637">
      <w:pPr>
        <w:spacing w:before="10" w:after="0" w:line="180" w:lineRule="exact"/>
        <w:rPr>
          <w:rFonts w:ascii="Times New Roman" w:hAnsi="Times New Roman"/>
          <w:sz w:val="18"/>
          <w:szCs w:val="18"/>
        </w:rPr>
      </w:pPr>
    </w:p>
    <w:p w:rsidR="002F0637" w:rsidRPr="00A32945" w:rsidRDefault="002F0637">
      <w:pPr>
        <w:spacing w:before="34" w:after="0" w:line="237" w:lineRule="exact"/>
        <w:ind w:right="1089"/>
        <w:jc w:val="right"/>
        <w:rPr>
          <w:rFonts w:ascii="Times New Roman" w:hAnsi="Times New Roman"/>
          <w:sz w:val="21"/>
          <w:szCs w:val="21"/>
        </w:rPr>
      </w:pPr>
      <w:r w:rsidRPr="00A32945">
        <w:rPr>
          <w:rFonts w:ascii="Times New Roman" w:hAnsi="Times New Roman"/>
          <w:position w:val="-1"/>
          <w:sz w:val="21"/>
        </w:rPr>
        <w:t>(10)</w:t>
      </w:r>
    </w:p>
    <w:p w:rsidR="002F0637" w:rsidRPr="00A32945" w:rsidRDefault="002F0637">
      <w:pPr>
        <w:spacing w:before="5"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8" w:after="0" w:line="170" w:lineRule="exact"/>
        <w:rPr>
          <w:rFonts w:ascii="Times New Roman" w:hAnsi="Times New Roman"/>
          <w:sz w:val="17"/>
          <w:szCs w:val="17"/>
        </w:rPr>
      </w:pPr>
    </w:p>
    <w:p w:rsidR="002F0637" w:rsidRPr="00A32945" w:rsidRDefault="002F0637">
      <w:pPr>
        <w:spacing w:after="0" w:line="237" w:lineRule="exact"/>
        <w:ind w:right="-20"/>
        <w:jc w:val="right"/>
        <w:rPr>
          <w:rFonts w:ascii="Times New Roman" w:hAnsi="Times New Roman"/>
          <w:sz w:val="21"/>
          <w:szCs w:val="21"/>
        </w:rPr>
      </w:pPr>
      <w:r w:rsidRPr="00A32945">
        <w:rPr>
          <w:rFonts w:ascii="Times New Roman" w:hAnsi="Times New Roman"/>
          <w:color w:val="0000FF"/>
          <w:position w:val="-1"/>
          <w:sz w:val="21"/>
        </w:rPr>
        <w:t>2-6. ábra</w:t>
      </w:r>
    </w:p>
    <w:p w:rsidR="002F0637" w:rsidRPr="00A32945" w:rsidRDefault="002F0637">
      <w:pPr>
        <w:spacing w:before="34"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(11)</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4568" w:space="1473"/>
            <w:col w:w="3279"/>
          </w:cols>
        </w:sectPr>
      </w:pPr>
    </w:p>
    <w:p w:rsidR="002F0637" w:rsidRPr="00A32945" w:rsidRDefault="002F0637">
      <w:pPr>
        <w:spacing w:before="3"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40" w:lineRule="auto"/>
        <w:ind w:left="970" w:right="-20"/>
        <w:rPr>
          <w:rFonts w:ascii="Times New Roman" w:hAnsi="Times New Roman"/>
          <w:sz w:val="21"/>
          <w:szCs w:val="21"/>
        </w:rPr>
      </w:pPr>
      <w:r w:rsidRPr="00A32945">
        <w:rPr>
          <w:rFonts w:ascii="Times New Roman" w:hAnsi="Times New Roman"/>
          <w:sz w:val="21"/>
        </w:rPr>
        <w:t>(1)   Kijelző</w:t>
      </w:r>
    </w:p>
    <w:p w:rsidR="002F0637" w:rsidRPr="00A32945" w:rsidRDefault="002F0637">
      <w:pPr>
        <w:spacing w:before="70" w:after="0" w:line="240" w:lineRule="auto"/>
        <w:ind w:left="1383" w:right="-20"/>
        <w:rPr>
          <w:rFonts w:ascii="Times New Roman" w:hAnsi="Times New Roman"/>
          <w:sz w:val="21"/>
          <w:szCs w:val="21"/>
        </w:rPr>
      </w:pPr>
      <w:r w:rsidRPr="00A32945">
        <w:rPr>
          <w:rFonts w:ascii="Times New Roman" w:hAnsi="Times New Roman"/>
          <w:sz w:val="21"/>
        </w:rPr>
        <w:t>Hullámformák, menü, riasztások és mérési paraméterek jelennek itt meg.</w:t>
      </w:r>
    </w:p>
    <w:p w:rsidR="002F0637" w:rsidRPr="00A32945" w:rsidRDefault="002F0637">
      <w:pPr>
        <w:spacing w:before="6" w:after="0" w:line="140" w:lineRule="exact"/>
        <w:rPr>
          <w:rFonts w:ascii="Times New Roman" w:hAnsi="Times New Roman"/>
          <w:sz w:val="14"/>
          <w:szCs w:val="14"/>
        </w:rPr>
      </w:pPr>
    </w:p>
    <w:p w:rsidR="002F0637" w:rsidRPr="00A32945" w:rsidRDefault="002F0637">
      <w:pPr>
        <w:spacing w:after="0" w:line="240" w:lineRule="auto"/>
        <w:ind w:left="968" w:right="-20"/>
        <w:rPr>
          <w:rFonts w:ascii="Times New Roman" w:hAnsi="Times New Roman"/>
          <w:sz w:val="21"/>
          <w:szCs w:val="21"/>
        </w:rPr>
      </w:pPr>
      <w:r w:rsidRPr="00A32945">
        <w:rPr>
          <w:rFonts w:ascii="Times New Roman" w:hAnsi="Times New Roman"/>
          <w:sz w:val="21"/>
        </w:rPr>
        <w:t xml:space="preserve">(2)   </w:t>
      </w:r>
      <w:r w:rsidRPr="00A32945">
        <w:rPr>
          <w:rFonts w:ascii="Times New Roman" w:hAnsi="Times New Roman"/>
          <w:sz w:val="24"/>
        </w:rPr>
        <w:t>Riasztó kijelző</w:t>
      </w:r>
    </w:p>
    <w:p w:rsidR="002F0637" w:rsidRDefault="002F0637" w:rsidP="00001A66">
      <w:pPr>
        <w:spacing w:before="54" w:after="0" w:line="326" w:lineRule="auto"/>
        <w:ind w:left="1418" w:right="194"/>
        <w:rPr>
          <w:rFonts w:ascii="Times New Roman" w:hAnsi="Times New Roman"/>
          <w:sz w:val="21"/>
        </w:rPr>
      </w:pPr>
      <w:r w:rsidRPr="00A32945">
        <w:rPr>
          <w:rFonts w:ascii="Times New Roman" w:hAnsi="Times New Roman"/>
          <w:sz w:val="21"/>
        </w:rPr>
        <w:t xml:space="preserve">Ha egy paraméter értéke meghaladja a riasztási határértéket, akkor  a jelző egy másodpercig pirosan villog. </w:t>
      </w:r>
    </w:p>
    <w:p w:rsidR="002F0637" w:rsidRPr="00A32945" w:rsidRDefault="002F0637" w:rsidP="00001A66">
      <w:pPr>
        <w:spacing w:before="54" w:after="0" w:line="326" w:lineRule="auto"/>
        <w:ind w:left="248" w:right="194" w:firstLine="720"/>
        <w:rPr>
          <w:rFonts w:ascii="Times New Roman" w:hAnsi="Times New Roman"/>
          <w:sz w:val="21"/>
          <w:szCs w:val="21"/>
        </w:rPr>
      </w:pPr>
      <w:r w:rsidRPr="00A32945">
        <w:rPr>
          <w:rFonts w:ascii="Times New Roman" w:hAnsi="Times New Roman"/>
          <w:sz w:val="21"/>
        </w:rPr>
        <w:t xml:space="preserve">(3)   </w:t>
      </w:r>
      <w:r w:rsidRPr="00591CDC">
        <w:rPr>
          <w:rFonts w:ascii="Times New Roman" w:hAnsi="Times New Roman"/>
          <w:noProof/>
          <w:sz w:val="21"/>
          <w:szCs w:val="21"/>
        </w:rPr>
        <w:pict>
          <v:shape id="Picture 31" o:spid="_x0000_i1055" type="#_x0000_t75" style="width:12.75pt;height:11.25pt;visibility:visible">
            <v:imagedata r:id="rId43" o:title=""/>
          </v:shape>
        </w:pict>
      </w:r>
      <w:r w:rsidRPr="00A32945">
        <w:rPr>
          <w:rFonts w:ascii="Times New Roman" w:hAnsi="Times New Roman"/>
          <w:sz w:val="21"/>
        </w:rPr>
        <w:t xml:space="preserve">  —— </w:t>
      </w:r>
      <w:r w:rsidRPr="00A32945">
        <w:rPr>
          <w:rFonts w:ascii="Times New Roman" w:hAnsi="Times New Roman"/>
          <w:color w:val="0000FF"/>
          <w:sz w:val="21"/>
        </w:rPr>
        <w:t>Némító gomb</w:t>
      </w:r>
    </w:p>
    <w:p w:rsidR="002F0637" w:rsidRPr="00A32945" w:rsidRDefault="002F0637">
      <w:pPr>
        <w:spacing w:after="0" w:line="205" w:lineRule="exact"/>
        <w:ind w:left="1342" w:right="-20"/>
        <w:rPr>
          <w:rFonts w:ascii="Times New Roman" w:hAnsi="Times New Roman"/>
          <w:sz w:val="21"/>
          <w:szCs w:val="21"/>
        </w:rPr>
      </w:pPr>
      <w:r w:rsidRPr="00A32945">
        <w:rPr>
          <w:rFonts w:ascii="Times New Roman" w:hAnsi="Times New Roman"/>
          <w:sz w:val="21"/>
        </w:rPr>
        <w:t>Nyomja meg ezt a gombot az összes paraméter riasztási hangjának pillanatnyi kikapcsolásához,</w:t>
      </w:r>
    </w:p>
    <w:p w:rsidR="002F0637" w:rsidRPr="00A32945" w:rsidRDefault="002F0637">
      <w:pPr>
        <w:spacing w:before="70" w:after="0"/>
        <w:ind w:left="1342" w:right="50"/>
        <w:rPr>
          <w:rFonts w:ascii="Times New Roman" w:hAnsi="Times New Roman"/>
          <w:sz w:val="21"/>
          <w:szCs w:val="21"/>
        </w:rPr>
      </w:pPr>
      <w:r w:rsidRPr="00A32945">
        <w:rPr>
          <w:rFonts w:ascii="Times New Roman" w:hAnsi="Times New Roman"/>
          <w:sz w:val="21"/>
        </w:rPr>
        <w:t>de a vizuális riasztások és a villogó riasztások bekapcsolva maradnak.  Ha a monitor a riasztások némítása állapotban van, a “</w:t>
      </w:r>
      <w:r w:rsidRPr="00591CDC">
        <w:rPr>
          <w:rFonts w:ascii="Times New Roman" w:hAnsi="Times New Roman"/>
          <w:noProof/>
          <w:sz w:val="21"/>
          <w:szCs w:val="21"/>
        </w:rPr>
        <w:pict>
          <v:shape id="Picture 32" o:spid="_x0000_i1056" type="#_x0000_t75" style="width:18.75pt;height:13.5pt;visibility:visible">
            <v:imagedata r:id="rId12" o:title=""/>
          </v:shape>
        </w:pict>
      </w:r>
      <w:r w:rsidRPr="00A32945">
        <w:rPr>
          <w:rFonts w:ascii="Times New Roman" w:hAnsi="Times New Roman"/>
          <w:sz w:val="21"/>
        </w:rPr>
        <w:t>” ikon jelenik meg az állapotsorban.</w:t>
      </w:r>
    </w:p>
    <w:p w:rsidR="002F0637" w:rsidRPr="00A32945" w:rsidRDefault="002F0637">
      <w:pPr>
        <w:spacing w:after="0" w:line="237" w:lineRule="exact"/>
        <w:ind w:left="1342" w:right="-20"/>
        <w:rPr>
          <w:rFonts w:ascii="Times New Roman" w:hAnsi="Times New Roman"/>
          <w:sz w:val="21"/>
          <w:szCs w:val="21"/>
        </w:rPr>
      </w:pPr>
      <w:r w:rsidRPr="00A32945">
        <w:rPr>
          <w:rFonts w:ascii="Times New Roman" w:hAnsi="Times New Roman"/>
          <w:sz w:val="21"/>
        </w:rPr>
        <w:t>A riasztás némítása állapotában, ha új fiziológiai vagy technikai riasztások jelentkeznek,</w:t>
      </w:r>
    </w:p>
    <w:p w:rsidR="002F0637" w:rsidRPr="00A32945" w:rsidRDefault="002F0637">
      <w:pPr>
        <w:spacing w:before="70" w:after="0" w:line="294" w:lineRule="auto"/>
        <w:ind w:left="1342" w:right="56"/>
        <w:rPr>
          <w:rFonts w:ascii="Times New Roman" w:hAnsi="Times New Roman"/>
          <w:sz w:val="21"/>
          <w:szCs w:val="21"/>
        </w:rPr>
      </w:pPr>
      <w:r w:rsidRPr="00A32945">
        <w:rPr>
          <w:rFonts w:ascii="Times New Roman" w:hAnsi="Times New Roman"/>
          <w:sz w:val="21"/>
        </w:rPr>
        <w:t>a riasztás némítása automatikusan megszűnik, majd a monitor hangosan riaszt. Ezenkívül nyomja meg a “</w:t>
      </w:r>
      <w:r w:rsidRPr="00591CDC">
        <w:rPr>
          <w:rFonts w:ascii="Times New Roman" w:hAnsi="Times New Roman"/>
          <w:noProof/>
          <w:sz w:val="21"/>
          <w:szCs w:val="21"/>
        </w:rPr>
        <w:pict>
          <v:shape id="Picture 33" o:spid="_x0000_i1057" type="#_x0000_t75" style="width:12.75pt;height:11.25pt;visibility:visible">
            <v:imagedata r:id="rId44" o:title=""/>
          </v:shape>
        </w:pict>
      </w:r>
      <w:r w:rsidRPr="00A32945">
        <w:rPr>
          <w:rFonts w:ascii="Times New Roman" w:hAnsi="Times New Roman"/>
          <w:sz w:val="21"/>
        </w:rPr>
        <w:t>” gombot a panelen a riasztás némítása leállításához.</w:t>
      </w:r>
    </w:p>
    <w:p w:rsidR="002F0637" w:rsidRPr="00A32945" w:rsidRDefault="002F0637">
      <w:pPr>
        <w:spacing w:after="0" w:line="238" w:lineRule="exact"/>
        <w:ind w:left="1338" w:right="-20"/>
        <w:rPr>
          <w:rFonts w:ascii="Times New Roman" w:hAnsi="Times New Roman"/>
          <w:sz w:val="21"/>
          <w:szCs w:val="21"/>
        </w:rPr>
      </w:pPr>
      <w:r w:rsidRPr="00A32945">
        <w:rPr>
          <w:rFonts w:ascii="Times New Roman" w:hAnsi="Times New Roman"/>
          <w:sz w:val="21"/>
        </w:rPr>
        <w:t>A riasztás kikapcsolt állapotában az összes riasztás megszűnik.</w:t>
      </w:r>
    </w:p>
    <w:p w:rsidR="002F0637" w:rsidRPr="00A32945" w:rsidRDefault="002F0637">
      <w:pPr>
        <w:spacing w:before="94" w:after="0" w:line="240" w:lineRule="auto"/>
        <w:ind w:left="968" w:right="-20"/>
        <w:rPr>
          <w:rFonts w:ascii="Times New Roman" w:hAnsi="Times New Roman"/>
          <w:sz w:val="21"/>
          <w:szCs w:val="21"/>
        </w:rPr>
      </w:pPr>
      <w:r w:rsidRPr="00A32945">
        <w:rPr>
          <w:rFonts w:ascii="Times New Roman" w:hAnsi="Times New Roman"/>
          <w:sz w:val="21"/>
        </w:rPr>
        <w:t xml:space="preserve">(4)   </w:t>
      </w:r>
      <w:r w:rsidRPr="00591CDC">
        <w:rPr>
          <w:rFonts w:ascii="Times New Roman" w:hAnsi="Times New Roman"/>
          <w:noProof/>
          <w:sz w:val="21"/>
          <w:szCs w:val="21"/>
        </w:rPr>
        <w:pict>
          <v:shape id="Picture 34" o:spid="_x0000_i1058" type="#_x0000_t75" style="width:16.5pt;height:12pt;visibility:visible">
            <v:imagedata r:id="rId45" o:title=""/>
          </v:shape>
        </w:pict>
      </w:r>
      <w:r w:rsidRPr="00A32945">
        <w:rPr>
          <w:rFonts w:ascii="Times New Roman" w:hAnsi="Times New Roman"/>
          <w:sz w:val="21"/>
        </w:rPr>
        <w:t xml:space="preserve">  —— Riasztó gomb</w:t>
      </w:r>
    </w:p>
    <w:p w:rsidR="002F0637" w:rsidRPr="00A32945" w:rsidRDefault="002F0637">
      <w:pPr>
        <w:spacing w:before="56" w:after="0" w:line="310" w:lineRule="auto"/>
        <w:ind w:left="1386" w:right="63"/>
        <w:rPr>
          <w:rFonts w:ascii="Times New Roman" w:hAnsi="Times New Roman"/>
          <w:sz w:val="21"/>
          <w:szCs w:val="21"/>
        </w:rPr>
      </w:pPr>
      <w:r w:rsidRPr="00A32945">
        <w:rPr>
          <w:rFonts w:ascii="Times New Roman" w:hAnsi="Times New Roman"/>
          <w:color w:val="0000FF"/>
          <w:sz w:val="21"/>
        </w:rPr>
        <w:t xml:space="preserve">A gomb megnyomásával a riasztást 120 másodperccel késlelteti.  </w:t>
      </w:r>
      <w:r w:rsidRPr="00A32945">
        <w:rPr>
          <w:rFonts w:ascii="Times New Roman" w:hAnsi="Times New Roman"/>
          <w:color w:val="000000"/>
          <w:sz w:val="21"/>
        </w:rPr>
        <w:t>Lásd 5. FEJEZET:  RIASZTÁSOK c. részt részletes információkért.</w:t>
      </w:r>
    </w:p>
    <w:p w:rsidR="002F0637" w:rsidRPr="00A32945" w:rsidRDefault="002F0637">
      <w:pPr>
        <w:spacing w:before="19" w:after="0" w:line="240" w:lineRule="auto"/>
        <w:ind w:left="968" w:right="-20"/>
        <w:rPr>
          <w:rFonts w:ascii="Times New Roman" w:hAnsi="Times New Roman"/>
          <w:sz w:val="21"/>
          <w:szCs w:val="21"/>
        </w:rPr>
      </w:pPr>
      <w:r w:rsidRPr="00A32945">
        <w:rPr>
          <w:rFonts w:ascii="Times New Roman" w:hAnsi="Times New Roman"/>
          <w:sz w:val="21"/>
        </w:rPr>
        <w:t xml:space="preserve">(5)   </w:t>
      </w:r>
      <w:r w:rsidRPr="00591CDC">
        <w:rPr>
          <w:rFonts w:ascii="Times New Roman" w:hAnsi="Times New Roman"/>
          <w:noProof/>
          <w:sz w:val="21"/>
          <w:szCs w:val="21"/>
        </w:rPr>
        <w:pict>
          <v:shape id="Picture 35" o:spid="_x0000_i1059" type="#_x0000_t75" style="width:13.5pt;height:11.25pt;visibility:visible">
            <v:imagedata r:id="rId14" o:title=""/>
          </v:shape>
        </w:pict>
      </w:r>
      <w:r w:rsidRPr="00A32945">
        <w:rPr>
          <w:rFonts w:ascii="Times New Roman" w:hAnsi="Times New Roman"/>
          <w:sz w:val="21"/>
        </w:rPr>
        <w:t xml:space="preserve">  —— Freeze key (Fagyasztás gomb)</w:t>
      </w:r>
    </w:p>
    <w:p w:rsidR="002F0637" w:rsidRPr="00A32945" w:rsidRDefault="002F0637">
      <w:pPr>
        <w:spacing w:before="63" w:after="0" w:line="310" w:lineRule="auto"/>
        <w:ind w:left="1386" w:right="59"/>
        <w:rPr>
          <w:rFonts w:ascii="Times New Roman" w:hAnsi="Times New Roman"/>
          <w:sz w:val="21"/>
          <w:szCs w:val="21"/>
        </w:rPr>
      </w:pPr>
      <w:r w:rsidRPr="00A32945">
        <w:rPr>
          <w:rFonts w:ascii="Times New Roman" w:hAnsi="Times New Roman"/>
          <w:sz w:val="21"/>
        </w:rPr>
        <w:t>Nyomja meg ezt a gombot a hullámforma fagyasztásához és a fagyasztás megszüntetéséhez. Lásd a 6. FEJEZET: HULLÁMFORMA FAGYASZTÁSA ÉS VISSZAHÍVÁS c. részt részletes információkért.</w:t>
      </w:r>
    </w:p>
    <w:p w:rsidR="002F0637" w:rsidRPr="00A32945" w:rsidRDefault="002F0637">
      <w:pPr>
        <w:spacing w:before="14" w:after="0" w:line="240" w:lineRule="auto"/>
        <w:ind w:left="968" w:right="-20"/>
        <w:rPr>
          <w:rFonts w:ascii="Times New Roman" w:hAnsi="Times New Roman"/>
          <w:sz w:val="21"/>
          <w:szCs w:val="21"/>
        </w:rPr>
      </w:pPr>
      <w:r w:rsidRPr="00A32945">
        <w:rPr>
          <w:rFonts w:ascii="Times New Roman" w:hAnsi="Times New Roman"/>
          <w:sz w:val="21"/>
        </w:rPr>
        <w:t xml:space="preserve">(6)   </w:t>
      </w:r>
      <w:r w:rsidRPr="00591CDC">
        <w:rPr>
          <w:rFonts w:ascii="Times New Roman" w:hAnsi="Times New Roman"/>
          <w:noProof/>
          <w:sz w:val="21"/>
          <w:szCs w:val="21"/>
        </w:rPr>
        <w:pict>
          <v:shape id="Picture 36" o:spid="_x0000_i1060" type="#_x0000_t75" style="width:17.25pt;height:9pt;visibility:visible">
            <v:imagedata r:id="rId15" o:title=""/>
          </v:shape>
        </w:pict>
      </w:r>
      <w:r w:rsidRPr="00A32945">
        <w:rPr>
          <w:rFonts w:ascii="Times New Roman" w:hAnsi="Times New Roman"/>
          <w:sz w:val="21"/>
        </w:rPr>
        <w:t xml:space="preserve">  —— NIBP key (NIBP gomb)</w:t>
      </w:r>
    </w:p>
    <w:p w:rsidR="002F0637" w:rsidRDefault="002F0637" w:rsidP="00001A66">
      <w:pPr>
        <w:spacing w:before="68" w:after="0" w:line="240" w:lineRule="auto"/>
        <w:ind w:left="1386" w:right="-20"/>
        <w:rPr>
          <w:rFonts w:ascii="Times New Roman" w:hAnsi="Times New Roman"/>
          <w:sz w:val="21"/>
        </w:rPr>
      </w:pPr>
      <w:r w:rsidRPr="00A32945">
        <w:rPr>
          <w:rFonts w:ascii="Times New Roman" w:hAnsi="Times New Roman"/>
          <w:sz w:val="21"/>
        </w:rPr>
        <w:t xml:space="preserve">Nyomja meg ezt a gombot a nem invazív vérnyomásmérés indításához vagy leállításához. Lásd a16. FEJEZET: NIBP MONITOROZÁS c. részt részletes információkért. </w:t>
      </w:r>
    </w:p>
    <w:p w:rsidR="002F0637" w:rsidRPr="00A32945" w:rsidRDefault="002F0637" w:rsidP="00001A66">
      <w:pPr>
        <w:spacing w:before="68" w:after="0" w:line="240" w:lineRule="auto"/>
        <w:ind w:left="666" w:right="-20" w:firstLine="327"/>
        <w:rPr>
          <w:rFonts w:ascii="Times New Roman" w:hAnsi="Times New Roman"/>
          <w:sz w:val="21"/>
          <w:szCs w:val="21"/>
        </w:rPr>
      </w:pPr>
      <w:r w:rsidRPr="00A32945">
        <w:rPr>
          <w:rFonts w:ascii="Times New Roman" w:hAnsi="Times New Roman"/>
          <w:sz w:val="21"/>
        </w:rPr>
        <w:t xml:space="preserve">(7)   </w:t>
      </w:r>
      <w:r w:rsidRPr="00591CDC">
        <w:rPr>
          <w:rFonts w:ascii="Times New Roman" w:hAnsi="Times New Roman"/>
          <w:noProof/>
          <w:sz w:val="21"/>
          <w:szCs w:val="21"/>
        </w:rPr>
        <w:pict>
          <v:shape id="Picture 37" o:spid="_x0000_i1061" type="#_x0000_t75" style="width:11.25pt;height:11.25pt;visibility:visible">
            <v:imagedata r:id="rId46" o:title=""/>
          </v:shape>
        </w:pict>
      </w:r>
      <w:r w:rsidRPr="00A32945">
        <w:rPr>
          <w:rFonts w:ascii="Times New Roman" w:hAnsi="Times New Roman"/>
          <w:sz w:val="21"/>
        </w:rPr>
        <w:t xml:space="preserve">  —— Print key (Nyomtatás gomb)</w:t>
      </w:r>
    </w:p>
    <w:p w:rsidR="002F0637" w:rsidRDefault="002F0637" w:rsidP="00001A66">
      <w:pPr>
        <w:spacing w:after="0" w:line="204" w:lineRule="exact"/>
        <w:ind w:left="1386" w:right="-20"/>
        <w:rPr>
          <w:rFonts w:ascii="Times New Roman" w:hAnsi="Times New Roman"/>
          <w:sz w:val="21"/>
        </w:rPr>
      </w:pPr>
      <w:r w:rsidRPr="00A32945">
        <w:rPr>
          <w:rFonts w:ascii="Times New Roman" w:hAnsi="Times New Roman"/>
          <w:sz w:val="21"/>
        </w:rPr>
        <w:t xml:space="preserve">Nyomja meg ezt a gombot a hullámformák és a mért paraméterek nyomtatásának megkezdéséhez vagy leállításához. Lásd a7. FEJEZET: NYOMTATÁS c. részt részletes információkért. </w:t>
      </w:r>
    </w:p>
    <w:p w:rsidR="002F0637" w:rsidRPr="00A32945" w:rsidRDefault="002F0637" w:rsidP="00001A66">
      <w:pPr>
        <w:spacing w:after="0" w:line="204" w:lineRule="exact"/>
        <w:ind w:left="666" w:right="-20" w:firstLine="327"/>
        <w:rPr>
          <w:rFonts w:ascii="Times New Roman" w:hAnsi="Times New Roman"/>
          <w:sz w:val="21"/>
          <w:szCs w:val="21"/>
        </w:rPr>
      </w:pPr>
      <w:r w:rsidRPr="00A32945">
        <w:rPr>
          <w:rFonts w:ascii="Times New Roman" w:hAnsi="Times New Roman"/>
          <w:sz w:val="21"/>
        </w:rPr>
        <w:t xml:space="preserve">(8)   </w:t>
      </w:r>
      <w:r w:rsidRPr="00591CDC">
        <w:rPr>
          <w:rFonts w:ascii="Times New Roman" w:hAnsi="Times New Roman"/>
          <w:noProof/>
          <w:sz w:val="21"/>
          <w:szCs w:val="21"/>
        </w:rPr>
        <w:pict>
          <v:shape id="Picture 38" o:spid="_x0000_i1062" type="#_x0000_t75" style="width:7.5pt;height:11.25pt;visibility:visible">
            <v:imagedata r:id="rId17" o:title=""/>
          </v:shape>
        </w:pict>
      </w:r>
      <w:r w:rsidRPr="00A32945">
        <w:rPr>
          <w:rFonts w:ascii="Times New Roman" w:hAnsi="Times New Roman"/>
          <w:sz w:val="21"/>
        </w:rPr>
        <w:t xml:space="preserve">  —— Main menu key (Főmenü gomb)</w:t>
      </w:r>
    </w:p>
    <w:p w:rsidR="002F0637" w:rsidRPr="00A32945" w:rsidRDefault="002F0637" w:rsidP="00001A66">
      <w:pPr>
        <w:spacing w:after="0" w:line="206" w:lineRule="exact"/>
        <w:ind w:left="1386" w:right="-20"/>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r w:rsidRPr="00A32945">
        <w:rPr>
          <w:rFonts w:ascii="Times New Roman" w:hAnsi="Times New Roman"/>
          <w:sz w:val="21"/>
        </w:rPr>
        <w:t>A gomb megnyomásával felugrik a Főmenü ill. kilép a jelenleg megjelenített menüből. Lásd a</w:t>
      </w:r>
    </w:p>
    <w:p w:rsidR="002F0637" w:rsidRPr="00A32945" w:rsidRDefault="002F0637" w:rsidP="00001A66">
      <w:pPr>
        <w:spacing w:before="68" w:after="0" w:line="240" w:lineRule="auto"/>
        <w:ind w:left="666" w:right="128" w:firstLine="720"/>
        <w:jc w:val="both"/>
        <w:rPr>
          <w:rFonts w:ascii="Times New Roman" w:hAnsi="Times New Roman"/>
          <w:sz w:val="21"/>
          <w:szCs w:val="21"/>
        </w:rPr>
      </w:pPr>
      <w:r w:rsidRPr="00A32945">
        <w:rPr>
          <w:rFonts w:ascii="Times New Roman" w:hAnsi="Times New Roman"/>
          <w:sz w:val="21"/>
        </w:rPr>
        <w:t>4. F</w:t>
      </w:r>
      <w:r>
        <w:rPr>
          <w:rFonts w:ascii="Times New Roman" w:hAnsi="Times New Roman"/>
          <w:sz w:val="21"/>
        </w:rPr>
        <w:t>EJEZET: MENÜ c. részt részletes</w:t>
      </w:r>
      <w:r w:rsidRPr="00A32945">
        <w:rPr>
          <w:rFonts w:ascii="Times New Roman" w:hAnsi="Times New Roman"/>
          <w:sz w:val="21"/>
        </w:rPr>
        <w:t>információkért.</w:t>
      </w:r>
    </w:p>
    <w:p w:rsidR="002F0637" w:rsidRPr="00A32945" w:rsidRDefault="002F0637">
      <w:pPr>
        <w:spacing w:before="4" w:after="0" w:line="160" w:lineRule="exact"/>
        <w:rPr>
          <w:rFonts w:ascii="Times New Roman" w:hAnsi="Times New Roman"/>
          <w:sz w:val="16"/>
          <w:szCs w:val="16"/>
        </w:rPr>
      </w:pPr>
    </w:p>
    <w:p w:rsidR="002F0637" w:rsidRPr="00A32945" w:rsidRDefault="002F0637">
      <w:pPr>
        <w:spacing w:after="0" w:line="240" w:lineRule="auto"/>
        <w:ind w:left="848" w:right="6431"/>
        <w:jc w:val="both"/>
        <w:rPr>
          <w:rFonts w:ascii="Times New Roman" w:hAnsi="Times New Roman"/>
          <w:sz w:val="21"/>
          <w:szCs w:val="21"/>
        </w:rPr>
      </w:pPr>
      <w:r w:rsidRPr="00A32945">
        <w:rPr>
          <w:rFonts w:ascii="Times New Roman" w:hAnsi="Times New Roman"/>
          <w:sz w:val="21"/>
        </w:rPr>
        <w:t xml:space="preserve">(9)     </w:t>
      </w:r>
      <w:r>
        <w:rPr>
          <w:rFonts w:ascii="Times New Roman" w:hAnsi="Times New Roman"/>
          <w:sz w:val="21"/>
        </w:rPr>
        <w:t>E</w:t>
      </w:r>
      <w:r w:rsidRPr="00A32945">
        <w:rPr>
          <w:rFonts w:ascii="Times New Roman" w:hAnsi="Times New Roman"/>
          <w:sz w:val="21"/>
        </w:rPr>
        <w:t>gér</w:t>
      </w:r>
    </w:p>
    <w:p w:rsidR="002F0637" w:rsidRPr="00A32945" w:rsidRDefault="002F0637">
      <w:pPr>
        <w:spacing w:before="70" w:after="0" w:line="310" w:lineRule="auto"/>
        <w:ind w:left="1265" w:right="59"/>
        <w:jc w:val="both"/>
        <w:rPr>
          <w:rFonts w:ascii="Times New Roman" w:hAnsi="Times New Roman"/>
          <w:sz w:val="21"/>
          <w:szCs w:val="21"/>
        </w:rPr>
      </w:pPr>
      <w:r w:rsidRPr="00A32945">
        <w:rPr>
          <w:rFonts w:ascii="Times New Roman" w:hAnsi="Times New Roman"/>
          <w:sz w:val="21"/>
        </w:rPr>
        <w:t>Forgassa az egeret a kívánt irányba a címkék és a menü opciók kijelöléséhez.  Miután kijelölte a kívánt beállítást, nyomja meg az egeret a művelet végrehajtásához, válassza ki a kívánt opciót és megjelenik egy új menü vagy egy párbeszédablak. Ezt a folyamatot "kiválasztás"-nak hívjuk az útmutató további részében. Ne feledje: az egér mozgatásával kijelöli, a lenyomásával pedig kiválasztja a kívánt opciót.</w:t>
      </w:r>
    </w:p>
    <w:p w:rsidR="002F0637" w:rsidRPr="00A32945" w:rsidRDefault="002F0637" w:rsidP="00257D29">
      <w:pPr>
        <w:tabs>
          <w:tab w:val="left" w:pos="8931"/>
          <w:tab w:val="left" w:pos="9072"/>
        </w:tabs>
        <w:spacing w:before="14" w:after="0" w:line="240" w:lineRule="auto"/>
        <w:ind w:left="848" w:right="269"/>
        <w:jc w:val="both"/>
        <w:rPr>
          <w:rFonts w:ascii="Times New Roman" w:hAnsi="Times New Roman"/>
          <w:sz w:val="21"/>
          <w:szCs w:val="21"/>
        </w:rPr>
      </w:pPr>
      <w:r>
        <w:rPr>
          <w:noProof/>
        </w:rPr>
        <w:pict>
          <v:shape id="Picture 3158" o:spid="_x0000_s1395" type="#_x0000_t75" style="position:absolute;left:0;text-align:left;margin-left:133.9pt;margin-top:9.45pt;width:10.6pt;height:5.3pt;z-index:-251846144;visibility:visible;mso-position-horizontal-relative:page">
            <v:imagedata r:id="rId21" o:title=""/>
            <w10:wrap anchorx="page"/>
          </v:shape>
        </w:pict>
      </w:r>
      <w:r w:rsidRPr="00A32945">
        <w:rPr>
          <w:rFonts w:ascii="Times New Roman" w:hAnsi="Times New Roman"/>
          <w:sz w:val="21"/>
        </w:rPr>
        <w:t>(10)       —— Töltésjelző</w:t>
      </w:r>
    </w:p>
    <w:p w:rsidR="002F0637" w:rsidRPr="00A32945" w:rsidRDefault="002F0637" w:rsidP="00257D29">
      <w:pPr>
        <w:tabs>
          <w:tab w:val="left" w:pos="8931"/>
          <w:tab w:val="left" w:pos="9072"/>
        </w:tabs>
        <w:spacing w:before="68" w:after="0" w:line="240" w:lineRule="auto"/>
        <w:ind w:left="1378" w:right="269"/>
        <w:rPr>
          <w:rFonts w:ascii="Times New Roman" w:hAnsi="Times New Roman"/>
          <w:sz w:val="21"/>
          <w:szCs w:val="21"/>
        </w:rPr>
      </w:pPr>
      <w:r w:rsidRPr="00A32945">
        <w:rPr>
          <w:rFonts w:ascii="Times New Roman" w:hAnsi="Times New Roman"/>
          <w:sz w:val="21"/>
        </w:rPr>
        <w:t>ON: Váltóáramú  tápforrás csatlakozik a monitorhoz.</w:t>
      </w:r>
    </w:p>
    <w:p w:rsidR="002F0637" w:rsidRDefault="002F0637" w:rsidP="00257D29">
      <w:pPr>
        <w:tabs>
          <w:tab w:val="left" w:pos="8931"/>
          <w:tab w:val="left" w:pos="9072"/>
        </w:tabs>
        <w:spacing w:before="70" w:after="0" w:line="321" w:lineRule="auto"/>
        <w:ind w:left="848" w:right="269" w:firstLine="531"/>
        <w:rPr>
          <w:rFonts w:ascii="Times New Roman" w:hAnsi="Times New Roman"/>
          <w:sz w:val="21"/>
        </w:rPr>
      </w:pPr>
      <w:r w:rsidRPr="00A32945">
        <w:rPr>
          <w:rFonts w:ascii="Times New Roman" w:hAnsi="Times New Roman"/>
          <w:sz w:val="21"/>
        </w:rPr>
        <w:t xml:space="preserve">OFF: Nem csatlakozik váltóáramú tápforrás a monitorhoz. </w:t>
      </w:r>
    </w:p>
    <w:p w:rsidR="002F0637" w:rsidRPr="00A32945" w:rsidRDefault="002F0637" w:rsidP="00257D29">
      <w:pPr>
        <w:tabs>
          <w:tab w:val="left" w:pos="8931"/>
          <w:tab w:val="left" w:pos="9072"/>
        </w:tabs>
        <w:spacing w:before="70" w:after="0" w:line="321" w:lineRule="auto"/>
        <w:ind w:right="269" w:firstLine="851"/>
        <w:rPr>
          <w:rFonts w:ascii="Times New Roman" w:hAnsi="Times New Roman"/>
          <w:sz w:val="21"/>
          <w:szCs w:val="21"/>
        </w:rPr>
      </w:pPr>
      <w:r w:rsidRPr="00A32945">
        <w:rPr>
          <w:rFonts w:ascii="Times New Roman" w:hAnsi="Times New Roman"/>
          <w:sz w:val="21"/>
        </w:rPr>
        <w:t xml:space="preserve">(11)   </w:t>
      </w:r>
      <w:r w:rsidRPr="00591CDC">
        <w:rPr>
          <w:rFonts w:ascii="Times New Roman" w:hAnsi="Times New Roman"/>
          <w:noProof/>
          <w:sz w:val="21"/>
          <w:szCs w:val="21"/>
        </w:rPr>
        <w:pict>
          <v:shape id="Picture 39" o:spid="_x0000_i1063" type="#_x0000_t75" style="width:7.5pt;height:9pt;visibility:visible">
            <v:imagedata r:id="rId20" o:title=""/>
          </v:shape>
        </w:pict>
      </w:r>
      <w:r w:rsidRPr="00A32945">
        <w:rPr>
          <w:rFonts w:ascii="Times New Roman" w:hAnsi="Times New Roman"/>
          <w:sz w:val="21"/>
        </w:rPr>
        <w:t xml:space="preserve">  —— Áramjelző</w:t>
      </w:r>
    </w:p>
    <w:p w:rsidR="002F0637" w:rsidRPr="00A32945" w:rsidRDefault="002F0637" w:rsidP="00257D29">
      <w:pPr>
        <w:tabs>
          <w:tab w:val="left" w:pos="8931"/>
          <w:tab w:val="left" w:pos="9072"/>
        </w:tabs>
        <w:spacing w:after="0" w:line="230" w:lineRule="exact"/>
        <w:ind w:left="1367" w:right="269"/>
        <w:rPr>
          <w:rFonts w:ascii="Times New Roman" w:hAnsi="Times New Roman"/>
          <w:sz w:val="21"/>
          <w:szCs w:val="21"/>
        </w:rPr>
      </w:pPr>
      <w:r w:rsidRPr="00A32945">
        <w:rPr>
          <w:rFonts w:ascii="Times New Roman" w:hAnsi="Times New Roman"/>
          <w:sz w:val="21"/>
        </w:rPr>
        <w:t>ON: A monitor bekapcsolt állapotban van.</w:t>
      </w:r>
    </w:p>
    <w:p w:rsidR="002F0637" w:rsidRPr="00A32945" w:rsidRDefault="002F0637" w:rsidP="00257D29">
      <w:pPr>
        <w:tabs>
          <w:tab w:val="left" w:pos="8931"/>
          <w:tab w:val="left" w:pos="9072"/>
        </w:tabs>
        <w:spacing w:before="70" w:after="0" w:line="240" w:lineRule="auto"/>
        <w:ind w:left="1367" w:right="269"/>
        <w:rPr>
          <w:rFonts w:ascii="Times New Roman" w:hAnsi="Times New Roman"/>
          <w:sz w:val="21"/>
          <w:szCs w:val="21"/>
        </w:rPr>
      </w:pPr>
      <w:r w:rsidRPr="00A32945">
        <w:rPr>
          <w:rFonts w:ascii="Times New Roman" w:hAnsi="Times New Roman"/>
          <w:sz w:val="21"/>
        </w:rPr>
        <w:t>OFF: A monitor kikapcsolt állapotban van.</w:t>
      </w:r>
    </w:p>
    <w:p w:rsidR="002F0637" w:rsidRPr="00A32945" w:rsidRDefault="002F0637">
      <w:pPr>
        <w:spacing w:before="2"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E Oldalsó Panel</w:t>
      </w:r>
    </w:p>
    <w:p w:rsidR="002F0637" w:rsidRPr="00A32945" w:rsidRDefault="002F0637">
      <w:pPr>
        <w:spacing w:before="7" w:after="0" w:line="200" w:lineRule="exact"/>
        <w:rPr>
          <w:rFonts w:ascii="Times New Roman" w:hAnsi="Times New Roman"/>
          <w:sz w:val="20"/>
          <w:szCs w:val="20"/>
        </w:rPr>
      </w:pPr>
    </w:p>
    <w:p w:rsidR="002F0637" w:rsidRPr="00A32945" w:rsidRDefault="002F0637">
      <w:pPr>
        <w:spacing w:after="0" w:line="240" w:lineRule="auto"/>
        <w:ind w:left="1678" w:right="-20"/>
        <w:rPr>
          <w:rFonts w:ascii="Times New Roman" w:hAnsi="Times New Roman"/>
          <w:sz w:val="21"/>
          <w:szCs w:val="21"/>
        </w:rPr>
      </w:pPr>
      <w:r w:rsidRPr="00A32945">
        <w:rPr>
          <w:rFonts w:ascii="Times New Roman" w:hAnsi="Times New Roman"/>
          <w:sz w:val="21"/>
        </w:rPr>
        <w:t>A Multi-Parameter Állatorvosi Monitor E típusú oldalsó paneljét a 2-7. ábra mutatja:</w:t>
      </w:r>
    </w:p>
    <w:p w:rsidR="002F0637" w:rsidRPr="00A32945" w:rsidRDefault="002F0637">
      <w:pPr>
        <w:spacing w:before="2"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470" w:right="-20"/>
        <w:rPr>
          <w:rFonts w:ascii="Times New Roman" w:hAnsi="Times New Roman"/>
          <w:sz w:val="20"/>
          <w:szCs w:val="20"/>
        </w:rPr>
      </w:pPr>
      <w:r w:rsidRPr="00591CDC">
        <w:rPr>
          <w:rFonts w:ascii="Times New Roman" w:hAnsi="Times New Roman"/>
          <w:noProof/>
        </w:rPr>
        <w:pict>
          <v:shape id="Picture 40" o:spid="_x0000_i1064" type="#_x0000_t75" style="width:306pt;height:189.75pt;visibility:visible">
            <v:imagedata r:id="rId47" o:title=""/>
          </v:shape>
        </w:pict>
      </w:r>
    </w:p>
    <w:p w:rsidR="002F0637" w:rsidRPr="00A32945" w:rsidRDefault="002F0637">
      <w:pPr>
        <w:spacing w:before="10" w:after="0" w:line="150" w:lineRule="exact"/>
        <w:rPr>
          <w:rFonts w:ascii="Times New Roman" w:hAnsi="Times New Roman"/>
          <w:sz w:val="15"/>
          <w:szCs w:val="15"/>
        </w:rPr>
      </w:pPr>
    </w:p>
    <w:p w:rsidR="002F0637" w:rsidRPr="00A32945" w:rsidRDefault="002F0637">
      <w:pPr>
        <w:spacing w:after="0" w:line="240" w:lineRule="auto"/>
        <w:ind w:left="3851" w:right="4368"/>
        <w:jc w:val="center"/>
        <w:rPr>
          <w:rFonts w:ascii="Times New Roman" w:hAnsi="Times New Roman"/>
          <w:sz w:val="21"/>
          <w:szCs w:val="21"/>
        </w:rPr>
      </w:pPr>
      <w:r w:rsidRPr="00A32945">
        <w:rPr>
          <w:rFonts w:ascii="Times New Roman" w:hAnsi="Times New Roman"/>
          <w:sz w:val="21"/>
        </w:rPr>
        <w:t>2-7. ábra</w:t>
      </w:r>
    </w:p>
    <w:p w:rsidR="002F0637" w:rsidRPr="00A32945" w:rsidRDefault="002F0637" w:rsidP="00257D29">
      <w:pPr>
        <w:spacing w:before="70" w:after="0" w:line="240" w:lineRule="auto"/>
        <w:ind w:left="838" w:right="128"/>
        <w:jc w:val="both"/>
        <w:rPr>
          <w:rFonts w:ascii="Times New Roman" w:hAnsi="Times New Roman"/>
          <w:sz w:val="21"/>
          <w:szCs w:val="21"/>
        </w:rPr>
      </w:pPr>
      <w:r w:rsidRPr="00A32945">
        <w:rPr>
          <w:rFonts w:ascii="Times New Roman" w:hAnsi="Times New Roman"/>
          <w:sz w:val="21"/>
        </w:rPr>
        <w:t>Hat csatlakozó található ezen a panelen.</w:t>
      </w:r>
    </w:p>
    <w:p w:rsidR="002F0637" w:rsidRDefault="002F0637" w:rsidP="00257D29">
      <w:pPr>
        <w:spacing w:before="20" w:after="0" w:line="252" w:lineRule="auto"/>
        <w:ind w:left="848" w:right="128"/>
        <w:jc w:val="both"/>
        <w:rPr>
          <w:rFonts w:ascii="Times New Roman" w:hAnsi="Times New Roman"/>
          <w:sz w:val="21"/>
        </w:rPr>
      </w:pPr>
      <w:r w:rsidRPr="00A32945">
        <w:rPr>
          <w:rFonts w:ascii="Times New Roman" w:hAnsi="Times New Roman"/>
          <w:sz w:val="21"/>
        </w:rPr>
        <w:t xml:space="preserve">(1) T1  —— Hőmérséklet érzékelő csatlakozója(1 csatorna) </w:t>
      </w:r>
    </w:p>
    <w:p w:rsidR="002F0637" w:rsidRDefault="002F0637" w:rsidP="00257D29">
      <w:pPr>
        <w:spacing w:before="20" w:after="0" w:line="252" w:lineRule="auto"/>
        <w:ind w:left="848" w:right="128"/>
        <w:jc w:val="both"/>
        <w:rPr>
          <w:rFonts w:ascii="Times New Roman" w:hAnsi="Times New Roman"/>
          <w:sz w:val="21"/>
        </w:rPr>
      </w:pPr>
      <w:r w:rsidRPr="00A32945">
        <w:rPr>
          <w:rFonts w:ascii="Times New Roman" w:hAnsi="Times New Roman"/>
          <w:sz w:val="21"/>
        </w:rPr>
        <w:t xml:space="preserve">(2) T2  —— Hőmérséklet érzékelő csatlakozója(12csatorna) </w:t>
      </w:r>
    </w:p>
    <w:p w:rsidR="002F0637" w:rsidRPr="00A32945" w:rsidRDefault="002F0637" w:rsidP="00257D29">
      <w:pPr>
        <w:spacing w:before="20" w:after="0" w:line="252" w:lineRule="auto"/>
        <w:ind w:left="848" w:right="128"/>
        <w:jc w:val="both"/>
        <w:rPr>
          <w:rFonts w:ascii="Times New Roman" w:hAnsi="Times New Roman"/>
          <w:sz w:val="21"/>
          <w:szCs w:val="21"/>
        </w:rPr>
      </w:pPr>
      <w:r w:rsidRPr="00A32945">
        <w:rPr>
          <w:rFonts w:ascii="Times New Roman" w:hAnsi="Times New Roman"/>
          <w:sz w:val="21"/>
        </w:rPr>
        <w:t>(3) NIBP  —— NIBP mandzsetta tömlő csatlakozója</w:t>
      </w:r>
    </w:p>
    <w:p w:rsidR="002F0637" w:rsidRPr="00A32945" w:rsidRDefault="002F0637" w:rsidP="00257D29">
      <w:pPr>
        <w:spacing w:before="2" w:after="0" w:line="240" w:lineRule="auto"/>
        <w:ind w:left="849" w:right="128"/>
        <w:jc w:val="both"/>
        <w:rPr>
          <w:rFonts w:ascii="Times New Roman" w:hAnsi="Times New Roman"/>
          <w:sz w:val="21"/>
          <w:szCs w:val="21"/>
        </w:rPr>
      </w:pPr>
      <w:r w:rsidRPr="00A32945">
        <w:rPr>
          <w:rFonts w:ascii="Times New Roman" w:hAnsi="Times New Roman"/>
          <w:sz w:val="21"/>
        </w:rPr>
        <w:t>(4) SpO</w:t>
      </w:r>
      <w:r w:rsidRPr="00A32945">
        <w:rPr>
          <w:rFonts w:ascii="Times New Roman" w:hAnsi="Times New Roman"/>
          <w:position w:val="-3"/>
          <w:sz w:val="14"/>
        </w:rPr>
        <w:t xml:space="preserve">2  </w:t>
      </w:r>
      <w:r w:rsidRPr="00A32945">
        <w:rPr>
          <w:rFonts w:ascii="Times New Roman" w:hAnsi="Times New Roman"/>
          <w:sz w:val="21"/>
        </w:rPr>
        <w:t>—— SpO</w:t>
      </w:r>
      <w:r w:rsidRPr="00A32945">
        <w:rPr>
          <w:rFonts w:ascii="Times New Roman" w:hAnsi="Times New Roman"/>
          <w:position w:val="-3"/>
          <w:sz w:val="14"/>
        </w:rPr>
        <w:t xml:space="preserve">2 </w:t>
      </w:r>
      <w:r w:rsidRPr="00A32945">
        <w:rPr>
          <w:rFonts w:ascii="Times New Roman" w:hAnsi="Times New Roman"/>
          <w:sz w:val="21"/>
        </w:rPr>
        <w:t>szonda csatlakozója</w:t>
      </w:r>
    </w:p>
    <w:p w:rsidR="002F0637" w:rsidRPr="00A32945" w:rsidRDefault="002F0637" w:rsidP="00257D29">
      <w:pPr>
        <w:spacing w:before="2" w:after="0" w:line="240" w:lineRule="auto"/>
        <w:ind w:left="848" w:right="128"/>
        <w:jc w:val="both"/>
        <w:rPr>
          <w:rFonts w:ascii="Times New Roman" w:hAnsi="Times New Roman"/>
          <w:sz w:val="21"/>
          <w:szCs w:val="21"/>
        </w:rPr>
      </w:pPr>
      <w:r w:rsidRPr="00A32945">
        <w:rPr>
          <w:rFonts w:ascii="Times New Roman" w:hAnsi="Times New Roman"/>
          <w:sz w:val="21"/>
        </w:rPr>
        <w:t>(5) RESP  —— Légzéscső csatlakozója</w:t>
      </w:r>
    </w:p>
    <w:p w:rsidR="002F0637" w:rsidRPr="00A32945" w:rsidRDefault="002F0637" w:rsidP="00257D29">
      <w:pPr>
        <w:spacing w:before="17" w:after="0" w:line="240" w:lineRule="auto"/>
        <w:ind w:left="848" w:right="128"/>
        <w:jc w:val="both"/>
        <w:rPr>
          <w:rFonts w:ascii="Times New Roman" w:hAnsi="Times New Roman"/>
          <w:sz w:val="21"/>
          <w:szCs w:val="21"/>
        </w:rPr>
      </w:pPr>
      <w:r w:rsidRPr="00A32945">
        <w:rPr>
          <w:rFonts w:ascii="Times New Roman" w:hAnsi="Times New Roman"/>
          <w:sz w:val="21"/>
        </w:rPr>
        <w:t>(6) ECG/RESP  —— EKG kábel csatlakozója</w:t>
      </w:r>
    </w:p>
    <w:p w:rsidR="002F0637" w:rsidRPr="00A32945" w:rsidRDefault="002F0637">
      <w:pPr>
        <w:spacing w:before="4" w:after="0" w:line="220" w:lineRule="exact"/>
        <w:rPr>
          <w:rFonts w:ascii="Times New Roman" w:hAnsi="Times New Roman"/>
        </w:rPr>
      </w:pPr>
    </w:p>
    <w:p w:rsidR="002F0637" w:rsidRPr="00A32945" w:rsidRDefault="002F0637">
      <w:pPr>
        <w:spacing w:after="0" w:line="240" w:lineRule="auto"/>
        <w:ind w:left="1700" w:right="-20"/>
        <w:rPr>
          <w:rFonts w:ascii="Times New Roman" w:hAnsi="Times New Roman"/>
          <w:sz w:val="21"/>
          <w:szCs w:val="21"/>
        </w:rPr>
      </w:pPr>
      <w:r>
        <w:rPr>
          <w:noProof/>
        </w:rPr>
        <w:pict>
          <v:group id="Group 3148" o:spid="_x0000_s1396" style="position:absolute;left:0;text-align:left;margin-left:118.2pt;margin-top:-1.5pt;width:17.4pt;height:16.85pt;z-index:-251845120;mso-position-horizontal-relative:page" coordorigin="2364,-30" coordsize="34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">
            <v:group id="Group 3154" o:spid="_x0000_s1397" style="position:absolute;left:2369;top:-25;width:338;height:327" coordorigin="2369,-25" coordsize="33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Freeform 3155" o:spid="_x0000_s1398" style="position:absolute;left:2369;top:-25;width:338;height:327;visibility:visible;mso-wrap-style:square;v-text-anchor:top" coordsize="33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UsIA&#10;AADdAAAADwAAAGRycy9kb3ducmV2LnhtbESPQYvCMBSE78L+h/AWvGmqsqLVKEtB8GhdweujebbB&#10;5iU0Wa3+eiMs7HGYmW+Y9ba3rbhRF4xjBZNxBoK4ctpwreD0sxstQISIrLF1TAoeFGC7+RisMdfu&#10;ziXdjrEWCcIhRwVNjD6XMlQNWQxj54mTd3GdxZhkV0vd4T3BbSunWTaXFg2nhQY9FQ1V1+OvVfAs&#10;y9P5qzB+70zJB9/PCjyzUsPP/nsFIlIf/8N/7b1WMJss5/B+k5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05SwgAAAN0AAAAPAAAAAAAAAAAAAAAAAJgCAABkcnMvZG93&#10;bnJldi54bWxQSwUGAAAAAAQABAD1AAAAhwMAAAAA&#10;" path="m,327r338,l338,,,,,327xe" filled="f" strokeweight=".5pt">
                <v:path arrowok="t" o:connecttype="custom" o:connectlocs="0,302;338,302;338,-25;0,-25;0,302" o:connectangles="0,0,0,0,0"/>
              </v:shape>
            </v:group>
            <v:group id="Group 3151" o:spid="_x0000_s1399" style="position:absolute;left:2436;top:56;width:213;height:180" coordorigin="2436,56"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ntpcYAAADdAAAADwAAAGRycy9kb3ducmV2LnhtbESPQWvCQBSE7wX/w/IE&#10;b7qJYrXRVURUPEihWii9PbLPJJh9G7JrEv+9WxB6HGbmG2a57kwpGqpdYVlBPIpAEKdWF5wp+L7s&#10;h3MQziNrLC2Tggc5WK96b0tMtG35i5qzz0SAsEtQQe59lUjp0pwMupGtiIN3tbVBH2SdSV1jG+Cm&#10;lOMoepcGCw4LOVa0zSm9ne9GwaHFdjOJd83pdt0+fi/Tz59TTEoN+t1mAcJT5//Dr/ZRK5j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e2lxgAAAN0A&#10;AAAPAAAAAAAAAAAAAAAAAKoCAABkcnMvZG93bnJldi54bWxQSwUGAAAAAAQABAD6AAAAnQMAAAAA&#10;">
              <v:shape id="Freeform 3153" o:spid="_x0000_s1400"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osQA&#10;AADdAAAADwAAAGRycy9kb3ducmV2LnhtbERPTWvCQBC9F/wPywi96UYraU3dBG0JlEIpUUGPQ3aa&#10;BLOzIbua9N93D0KPj/e9yUbTihv1rrGsYDGPQBCXVjdcKTge8tkLCOeRNbaWScEvOcjSycMGE20H&#10;Lui295UIIewSVFB73yVSurImg25uO+LA/djeoA+wr6TucQjhppXLKIqlwYZDQ40dvdVUXvZXo2Dw&#10;5uu9OH+fTvnnbnddLePnboVKPU7H7SsIT6P/F9/dH1rB02Id5oY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vaLEAAAA3QAAAA8AAAAAAAAAAAAAAAAAmAIAAGRycy9k&#10;b3ducmV2LnhtbFBLBQYAAAAABAAEAPUAAACJAwAAAAA=&#10;" path="m66,l53,,41,1,,45,2,55r4,8l107,180,207,63r5,-8l213,45,212,35r-4,-8l201,18r-94,l103,15,94,9,89,6,78,1,66,e" fillcolor="black" stroked="f">
                <v:path arrowok="t" o:connecttype="custom" o:connectlocs="66,56;53,56;41,57;0,101;2,111;6,119;107,236;207,119;212,111;213,101;212,91;208,83;201,74;107,74;103,71;94,65;89,62;78,57;66,56" o:connectangles="0,0,0,0,0,0,0,0,0,0,0,0,0,0,0,0,0,0,0"/>
              </v:shape>
              <v:shape id="Freeform 3152" o:spid="_x0000_s1401"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YOcYA&#10;AADdAAAADwAAAGRycy9kb3ducmV2LnhtbESPW4vCMBSE34X9D+Es+KapF9y1GsULgggiugv6eGjO&#10;tmWbk9JEW/+9EQQfh5n5hpnOG1OIG1Uut6yg141AECdW55wq+P3ZdL5BOI+ssbBMCu7kYD77aE0x&#10;1rbmI91OPhUBwi5GBZn3ZSylSzIy6Lq2JA7en60M+iCrVOoK6wA3hexH0UgazDksZFjSKqPk/3Q1&#10;Cmpv9uvj5XA+b3bL5XXYH32VQ1Sq/dksJiA8Nf4dfrW3WsGgNx7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QYOcYAAADdAAAADwAAAAAAAAAAAAAAAACYAgAAZHJz&#10;L2Rvd25yZXYueG1sUEsFBgAAAAAEAAQA9QAAAIsDAAAAAA==&#10;" path="m160,l148,,135,1,125,6r-5,3l111,15r-4,3l201,18r-7,-7l183,5,172,1,160,e" fillcolor="black" stroked="f">
                <v:path arrowok="t" o:connecttype="custom" o:connectlocs="160,56;148,56;135,57;125,62;120,65;111,71;107,74;201,74;194,67;183,61;172,57;160,56" o:connectangles="0,0,0,0,0,0,0,0,0,0,0,0"/>
              </v:shape>
            </v:group>
            <v:group id="Group 3149" o:spid="_x0000_s1402" style="position:absolute;left:2436;top:56;width:213;height:180" coordorigin="2436,56"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sYAAADdAAAADwAAAGRycy9kb3ducmV2LnhtbESPT2vCQBTE7wW/w/KE&#10;3uomlZYSXUMQKz0EoVoQb4/sMwlm34bsmj/fvisUehxm5jfMOh1NI3rqXG1ZQbyIQBAXVtdcKvg5&#10;fb58gHAeWWNjmRRM5CDdzJ7WmGg78Df1R1+KAGGXoILK+zaR0hUVGXQL2xIH72o7gz7IrpS6wyHA&#10;TSNfo+hdGqw5LFTY0rai4na8GwX7AYdsGe/6/HbdTpfT2+Gcx6TU83zMViA8jf4//Nf+0gqWA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74EqxgAAAN0A&#10;AAAPAAAAAAAAAAAAAAAAAKoCAABkcnMvZG93bnJldi54bWxQSwUGAAAAAAQABAD6AAAAnQMAAAAA&#10;">
              <v:shape id="Freeform 3150" o:spid="_x0000_s1403"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vAsUA&#10;AADdAAAADwAAAGRycy9kb3ducmV2LnhtbESPX2vCMBTF3wW/Q7jC3jRt3WRUYxFhsJexrY6xx0tz&#10;bavNTWmiNt9+GQx8PJw/P86mGE0nrjS41rKCdJGAIK6sbrlW8HV4mT+DcB5ZY2eZFARyUGynkw3m&#10;2t74k66lr0UcYZejgsb7PpfSVQ0ZdAvbE0fvaAeDPsqhlnrAWxw3ncySZCUNthwJDfa0b6g6lxcT&#10;uY9hmX6XqyfTnd4/wvgW6p9LUOphNu7WIDyN/h7+b79qBcssSe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q8CxQAAAN0AAAAPAAAAAAAAAAAAAAAAAJgCAABkcnMv&#10;ZG93bnJldi54bWxQSwUGAAAAAAQABAD1AAAAigMAAAAA&#10;" path="m107,18l66,,53,,2,35,,45,2,55r4,8l107,180,207,63r5,-8l213,45,212,35,160,,148,,135,1,125,6r-5,3l111,15r-4,3xe" filled="f">
                <v:path arrowok="t" o:connecttype="custom" o:connectlocs="107,74;66,56;53,56;2,91;0,101;2,111;6,119;107,236;207,119;212,111;213,101;212,91;160,56;148,56;135,57;125,62;120,65;111,71;107,74" o:connectangles="0,0,0,0,0,0,0,0,0,0,0,0,0,0,0,0,0,0,0"/>
              </v:shape>
            </v:group>
            <w10:wrap anchorx="page"/>
          </v:group>
        </w:pict>
      </w:r>
      <w:r>
        <w:rPr>
          <w:noProof/>
        </w:rPr>
        <w:pict>
          <v:group id="Group 3143" o:spid="_x0000_s1404" style="position:absolute;left:0;text-align:left;margin-left:111.8pt;margin-top:2.5pt;width:3.4pt;height:9.05pt;z-index:-251844096;mso-position-horizontal-relative:page" coordorigin="2236,50" coordsize="6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">
            <v:group id="Group 3146" o:spid="_x0000_s1405" style="position:absolute;left:2296;top:57;width:2;height:166" coordorigin="2296,57"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shape id="Freeform 3147" o:spid="_x0000_s1406" style="position:absolute;left:2296;top:57;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10sYA&#10;AADdAAAADwAAAGRycy9kb3ducmV2LnhtbESPQWvCQBSE74L/YXmCN91EoWjqKiKIhvZgrdLrI/ua&#10;Dc2+DdlVY399tyB4HGbmG2ax6mwtrtT6yrGCdJyAIC6crrhUcPrcjmYgfEDWWDsmBXfysFr2ewvM&#10;tLvxB12PoRQRwj5DBSaEJpPSF4Ys+rFriKP37VqLIcq2lLrFW4TbWk6S5EVarDguGGxoY6j4OV6s&#10;gn1w+ezwZd7zfPc7f7Pb8+W0Oys1HHTrVxCBuvAMP9p7rWCazl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p10sYAAADdAAAADwAAAAAAAAAAAAAAAACYAgAAZHJz&#10;L2Rvd25yZXYueG1sUEsFBgAAAAAEAAQA9QAAAIsDAAAAAA==&#10;" path="m,l,166e" filled="f">
                <v:path arrowok="t" o:connecttype="custom" o:connectlocs="0,57;0,223" o:connectangles="0,0"/>
              </v:shape>
            </v:group>
            <v:group id="Group 3144" o:spid="_x0000_s1407" style="position:absolute;left:2243;top:143;width:48;height:2" coordorigin="2243,143"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OPcUAAADdAAAADwAAAGRycy9kb3ducmV2LnhtbESPQYvCMBSE78L+h/AE&#10;b5pWWXGrUURW2YMsqAvi7dE822LzUprY1n9vhAWPw8x8wyxWnSlFQ7UrLCuIRxEI4tTqgjMFf6ft&#10;cAbCeWSNpWVS8CAHq+VHb4GJti0fqDn6TAQIuwQV5N5XiZQuzcmgG9mKOHhXWxv0QdaZ1DW2AW5K&#10;OY6iqTRYcFjIsaJNTunteDcKdi2260n83exv183jcvr8Pe9jUmrQ79ZzEJ46/w7/t3+0gkn8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eTj3FAAAA3QAA&#10;AA8AAAAAAAAAAAAAAAAAqgIAAGRycy9kb3ducmV2LnhtbFBLBQYAAAAABAAEAPoAAACcAwAAAAA=&#10;">
              <v:shape id="Freeform 3145" o:spid="_x0000_s1408" style="position:absolute;left:2243;top:143;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HT8gA&#10;AADdAAAADwAAAGRycy9kb3ducmV2LnhtbESPW2vCQBSE3wv+h+UIfSl1Y4XSRleR0npBS6ktgm+H&#10;7DEJzZ4Ne9H4791CoY/DzHzDTGadacSJnK8tKxgOMhDEhdU1lwq+v97un0D4gKyxsUwKLuRhNu3d&#10;TDDX9syfdNqFUiQI+xwVVCG0uZS+qMigH9iWOHlH6wyGJF0ptcNzgptGPmTZozRYc1qosKWXioqf&#10;XTQK9q/x43jn4vawD8vF+yHGcr2JSt32u/kYRKAu/If/2iutYDR8HsHvm/QE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cAdPyAAAAN0AAAAPAAAAAAAAAAAAAAAAAJgCAABk&#10;cnMvZG93bnJldi54bWxQSwUGAAAAAAQABAD1AAAAjQMAAAAA&#10;" path="m,l48,e" filled="f">
                <v:path arrowok="t" o:connecttype="custom" o:connectlocs="0,0;48,0" o:connectangles="0,0"/>
              </v:shape>
            </v:group>
            <w10:wrap anchorx="page"/>
          </v:group>
        </w:pict>
      </w:r>
      <w:r>
        <w:rPr>
          <w:noProof/>
        </w:rPr>
        <w:pict>
          <v:group id="Group 3138" o:spid="_x0000_s1409" style="position:absolute;left:0;text-align:left;margin-left:138.8pt;margin-top:2.25pt;width:3.65pt;height:9.05pt;z-index:-251843072;mso-position-horizontal-relative:page" coordorigin="2776,45" coordsize="7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">
            <v:group id="Group 3141" o:spid="_x0000_s1410" style="position:absolute;left:2784;top:52;width:2;height:166" coordorigin="2784,52"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shape id="Freeform 3142" o:spid="_x0000_s1411" style="position:absolute;left:2784;top:52;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e8cA&#10;AADdAAAADwAAAGRycy9kb3ducmV2LnhtbESPQWvCQBSE7wX/w/KE3urGFiSN2YgIoqE9VKt4fWSf&#10;2WD2bciumvbXdwuFHoeZ+YbJF4NtxY163zhWMJ0kIIgrpxuuFRw+108pCB+QNbaOScEXeVgUo4cc&#10;M+3uvKPbPtQiQthnqMCE0GVS+sqQRT9xHXH0zq63GKLsa6l7vEe4beVzksykxYbjgsGOVoaqy/5q&#10;FWyDK9OPk3kvy83365tdH6+HzVGpx/GwnIMINIT/8F97qxW8TNMZ/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e3vHAAAA3QAAAA8AAAAAAAAAAAAAAAAAmAIAAGRy&#10;cy9kb3ducmV2LnhtbFBLBQYAAAAABAAEAPUAAACMAwAAAAA=&#10;" path="m,l,166e" filled="f">
                <v:path arrowok="t" o:connecttype="custom" o:connectlocs="0,52;0,218" o:connectangles="0,0"/>
              </v:shape>
            </v:group>
            <v:group id="Group 3139" o:spid="_x0000_s1412" style="position:absolute;left:2794;top:138;width:48;height:2" coordorigin="2794,138"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3140" o:spid="_x0000_s1413" style="position:absolute;left:2794;top:138;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D48QA&#10;AADdAAAADwAAAGRycy9kb3ducmV2LnhtbERPy2rCQBTdF/oPwy24KXWiQpHoKEVaH9RSqkVwd8lc&#10;k2DmTpiHxr/vLAouD+c9nXemERdyvrasYNDPQBAXVtdcKvjdf7yMQfiArLGxTApu5GE+e3yYYq7t&#10;lX/osgulSCHsc1RQhdDmUvqiIoO+b1vixJ2sMxgSdKXUDq8p3DRymGWv0mDNqaHClhYVFeddNAoO&#10;7/H79Ozi9ngIq+XXMcZy8xmV6j11bxMQgbpwF/+711rBaDBOc9Ob9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A+PEAAAA3QAAAA8AAAAAAAAAAAAAAAAAmAIAAGRycy9k&#10;b3ducmV2LnhtbFBLBQYAAAAABAAEAPUAAACJAwAAAAA=&#10;" path="m,l48,e" filled="f">
                <v:path arrowok="t" o:connecttype="custom" o:connectlocs="0,0;48,0" o:connectangles="0,0"/>
              </v:shape>
            </v:group>
            <w10:wrap anchorx="page"/>
          </v:group>
        </w:pict>
      </w:r>
      <w:r w:rsidRPr="00A32945">
        <w:rPr>
          <w:rFonts w:ascii="Times New Roman" w:hAnsi="Times New Roman"/>
          <w:sz w:val="21"/>
        </w:rPr>
        <w:t xml:space="preserve"> CF típusú alkalmazott rész.  A szimbólumot megjelenítő egység F-típusú izolált</w:t>
      </w:r>
    </w:p>
    <w:p w:rsidR="002F0637" w:rsidRPr="00A32945" w:rsidRDefault="002F0637">
      <w:pPr>
        <w:spacing w:before="70" w:after="0" w:line="465" w:lineRule="auto"/>
        <w:ind w:left="1700" w:right="1206"/>
        <w:rPr>
          <w:rFonts w:ascii="Times New Roman" w:hAnsi="Times New Roman"/>
          <w:sz w:val="21"/>
          <w:szCs w:val="21"/>
        </w:rPr>
      </w:pPr>
      <w:r>
        <w:rPr>
          <w:noProof/>
        </w:rPr>
        <w:pict>
          <v:group id="Group 3114" o:spid="_x0000_s1414" style="position:absolute;left:0;text-align:left;margin-left:113.3pt;margin-top:22.6pt;width:27.9pt;height:17.7pt;z-index:-251842048;mso-position-horizontal-relative:page" coordorigin="2266,452" coordsize="55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">
            <v:group id="Group 3136" o:spid="_x0000_s1415" style="position:absolute;left:2318;top:548;width:2;height:150" coordorigin="2318,548" coordsize="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137" o:spid="_x0000_s1416" style="position:absolute;left:2318;top:548;width:2;height:1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x0MUA&#10;AADdAAAADwAAAGRycy9kb3ducmV2LnhtbESP3WrCQBSE7wt9h+UUvNONhkqJriL+oYKINg9wyB6T&#10;YPZs2F01fXu3UOjlMDPfMNN5ZxrxIOdrywqGgwQEcWF1zaWC/HvT/wLhA7LGxjIp+CEP89n72xQz&#10;bZ98pscllCJC2GeooAqhzaT0RUUG/cC2xNG7WmcwROlKqR0+I9w0cpQkY2mw5rhQYUvLiorb5W4U&#10;HJ0+61Xb3Len62GX5/t08blOlep9dIsJiEBd+A//tXdaQTocj+D3TXw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vHQxQAAAN0AAAAPAAAAAAAAAAAAAAAAAJgCAABkcnMv&#10;ZG93bnJldi54bWxQSwUGAAAAAAQABAD1AAAAigMAAAAA&#10;" path="m,l,150e" filled="f">
                <v:path arrowok="t" o:connecttype="custom" o:connectlocs="0,548;0,698" o:connectangles="0,0"/>
              </v:shape>
            </v:group>
            <v:group id="Group 3134" o:spid="_x0000_s1417" style="position:absolute;left:2274;top:624;width:44;height:2" coordorigin="2274,624"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shape id="Freeform 3135" o:spid="_x0000_s1418" style="position:absolute;left:2274;top:624;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scQA&#10;AADdAAAADwAAAGRycy9kb3ducmV2LnhtbESPT4vCMBTE74LfIbwFL6Jp3VKk2ygiCIKHZdWLt0fz&#10;tn+2eSlN1PrtjSDscZiZ3zD5ejCtuFHvassK4nkEgriwuuZSwfm0my1BOI+ssbVMCh7kYL0aj3LM&#10;tL3zD92OvhQBwi5DBZX3XSalKyoy6Oa2Iw7er+0N+iD7Uuoe7wFuWrmIolQarDksVNjRtqLi73g1&#10;CjobY5Pa6eVwas7fPknYXS+s1ORj2HyB8DT4//C7vdcKPuM0gde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y7HEAAAA3QAAAA8AAAAAAAAAAAAAAAAAmAIAAGRycy9k&#10;b3ducmV2LnhtbFBLBQYAAAAABAAEAPUAAACJAwAAAAA=&#10;" path="m,l44,e" filled="f">
                <v:path arrowok="t" o:connecttype="custom" o:connectlocs="0,0;44,0" o:connectangles="0,0"/>
              </v:shape>
            </v:group>
            <v:group id="Group 3132" o:spid="_x0000_s1419" style="position:absolute;left:2772;top:552;width:2;height:151" coordorigin="2772,552"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shape id="Freeform 3133" o:spid="_x0000_s1420" style="position:absolute;left:2772;top:552;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xQ8YA&#10;AADdAAAADwAAAGRycy9kb3ducmV2LnhtbESPzWrDMBCE74W+g9hCLyWRkxYT3CimpLgUQg/5o9fF&#10;2trG1sqxVNt5+ygQyHGYmW+YZTqaRvTUucqygtk0AkGcW11xoeCwzyYLEM4ja2wsk4IzOUhXjw9L&#10;TLQdeEv9zhciQNglqKD0vk2kdHlJBt3UtsTB+7OdQR9kV0jd4RDgppHzKIqlwYrDQoktrUvK692/&#10;UXCio8w2zG8/0ctQf+rtvNC/X0o9P40f7yA8jf4evrW/tYLXWRzD9U1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SxQ8YAAADdAAAADwAAAAAAAAAAAAAAAACYAgAAZHJz&#10;L2Rvd25yZXYueG1sUEsFBgAAAAAEAAQA9QAAAIsDAAAAAA==&#10;" path="m,l,151e" filled="f">
                <v:path arrowok="t" o:connecttype="custom" o:connectlocs="0,552;0,703" o:connectangles="0,0"/>
              </v:shape>
            </v:group>
            <v:group id="Group 3130" o:spid="_x0000_s1421" style="position:absolute;left:2773;top:625;width:44;height:2" coordorigin="2773,625"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shape id="Freeform 3131" o:spid="_x0000_s1422" style="position:absolute;left:2773;top:625;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BtL8A&#10;AADdAAAADwAAAGRycy9kb3ducmV2LnhtbERPuwrCMBTdBf8hXMFFNK1KkWoUEQTBQXwsbpfm2lab&#10;m9JErX9vBsHxcN6LVWsq8aLGlZYVxKMIBHFmdcm5gst5O5yBcB5ZY2WZFHzIwWrZ7Sww1fbNR3qd&#10;fC5CCLsUFRTe16mULivIoBvZmjhwN9sY9AE2udQNvkO4qeQ4ihJpsOTQUGBNm4Kyx+lpFNQ2xnti&#10;B9f9+X45+OmU3fPKSvV77XoOwlPr/+Kfe6cVTOIkzA1vwhO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isG0vwAAAN0AAAAPAAAAAAAAAAAAAAAAAJgCAABkcnMvZG93bnJl&#10;di54bWxQSwUGAAAAAAQABAD1AAAAhAMAAAAA&#10;" path="m,l44,e" filled="f">
                <v:path arrowok="t" o:connecttype="custom" o:connectlocs="0,0;44,0" o:connectangles="0,0"/>
              </v:shape>
            </v:group>
            <v:group id="Group 3128" o:spid="_x0000_s1423" style="position:absolute;left:2376;top:459;width:337;height:339" coordorigin="2376,459" coordsize="33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shape id="Freeform 3129" o:spid="_x0000_s1424" style="position:absolute;left:2376;top:459;width:337;height:339;visibility:visible;mso-wrap-style:square;v-text-anchor:top" coordsize="33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lQcMA&#10;AADdAAAADwAAAGRycy9kb3ducmV2LnhtbERPy2oCMRTdF/yHcIXuasaWqoxGEVHopg8f4PY6uWaC&#10;k5tpkuq0X98sCl0eznu26FwjrhSi9axgOChAEFdeWzYKDvvNwwRETMgaG8+k4JsiLOa9uxmW2t94&#10;S9ddMiKHcCxRQZ1SW0oZq5ocxoFviTN39sFhyjAYqQPecrhr5GNRjKRDy7mhxpZWNVWX3ZdT8H40&#10;z6/B2JE9fbSTuP58k9sfUuq+3y2nIBJ16V/8537RCp6G47w/v8lP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flQcMAAADdAAAADwAAAAAAAAAAAAAAAACYAgAAZHJzL2Rv&#10;d25yZXYueG1sUEsFBgAAAAAEAAQA9QAAAIgDAAAAAA==&#10;" path="m,339r337,l337,,,,,339xe" filled="f" strokecolor="#330">
                <v:path arrowok="t" o:connecttype="custom" o:connectlocs="0,798;337,798;337,459;0,459;0,798" o:connectangles="0,0,0,0,0"/>
              </v:shape>
            </v:group>
            <v:group id="Group 3126" o:spid="_x0000_s1425" style="position:absolute;left:2526;top:492;width:35;height:35" coordorigin="2526,492"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A2sMYAAADdAAAADwAAAGRycy9kb3ducmV2LnhtbESPT2vCQBTE74V+h+UV&#10;equbVVoluoqIlh6k4B8Qb4/sMwlm34bsmsRv7wqFHoeZ+Q0zW/S2Ei01vnSsQQ0SEMSZMyXnGo6H&#10;zccEhA/IBivHpOFOHhbz15cZpsZ1vKN2H3IRIexT1FCEUKdS+qwgi37gauLoXVxjMUTZ5NI02EW4&#10;reQwSb6kxZLjQoE1rQrKrvub1fDdYbccqXW7vV5W9/Ph8/e0VaT1+1u/nIII1If/8F/7x2gYqb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DawxgAAAN0A&#10;AAAPAAAAAAAAAAAAAAAAAKoCAABkcnMvZG93bnJldi54bWxQSwUGAAAAAAQABAD6AAAAnQMAAAAA&#10;">
              <v:shape id="Freeform 3127" o:spid="_x0000_s1426" style="position:absolute;left:2526;top:49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y98YA&#10;AADdAAAADwAAAGRycy9kb3ducmV2LnhtbESPQWvCQBSE74X+h+UVvJS6UYtK6iqhKAg91RT0+My+&#10;JqHZt2F3TeK/7wqCx2FmvmFWm8E0oiPna8sKJuMEBHFhdc2lgp9897YE4QOyxsYyKbiSh836+WmF&#10;qbY9f1N3CKWIEPYpKqhCaFMpfVGRQT+2LXH0fq0zGKJ0pdQO+wg3jZwmyVwarDkuVNjSZ0XF3+Fi&#10;FCzfz/lrtu3tsd9d9t3i9JUdc6fU6GXIPkAEGsIjfG/vtYLZZDGF25v4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my98YAAADdAAAADwAAAAAAAAAAAAAAAACYAgAAZHJz&#10;L2Rvd25yZXYueG1sUEsFBgAAAAAEAAQA9QAAAIsDAAAAAA==&#10;" path="m27,l8,,,8,,27r8,8l27,35r8,-8l35,8,27,e" fillcolor="#330" stroked="f">
                <v:path arrowok="t" o:connecttype="custom" o:connectlocs="27,492;8,492;0,500;0,519;8,527;27,527;35,519;35,500;27,492" o:connectangles="0,0,0,0,0,0,0,0,0"/>
              </v:shape>
            </v:group>
            <v:group id="Group 3124" o:spid="_x0000_s1427" style="position:absolute;left:2526;top:492;width:35;height:35" coordorigin="2526,492"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shape id="Freeform 3125" o:spid="_x0000_s1428" style="position:absolute;left:2526;top:49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HZcUA&#10;AADdAAAADwAAAGRycy9kb3ducmV2LnhtbESPQWvCQBSE70L/w/IKvYhurGIlukopLXjwoLHeH9mX&#10;ZDH7NmS3mvTXu4LgcZiZb5jVprO1uFDrjWMFk3ECgjh32nCp4Pf4M1qA8AFZY+2YFPTkYbN+Gaww&#10;1e7KB7pkoRQRwj5FBVUITSqlzyuy6MeuIY5e4VqLIcq2lLrFa4TbWr4nyVxaNBwXKmzoq6L8nP1Z&#10;Bcac+pNPhv67L+wu2/bHel/8K/X22n0uQQTqwjP8aG+1gunkYwb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YdlxQAAAN0AAAAPAAAAAAAAAAAAAAAAAJgCAABkcnMv&#10;ZG93bnJldi54bWxQSwUGAAAAAAQABAD1AAAAigMAAAAA&#10;" path="m17,l8,,,8,,18r,9l8,35r9,l27,35r8,-8l35,18,35,8,27,,17,xe" filled="f">
                <v:path arrowok="t" o:connecttype="custom" o:connectlocs="17,492;8,492;0,500;0,510;0,519;8,527;17,527;27,527;35,519;35,510;35,500;27,492;17,492" o:connectangles="0,0,0,0,0,0,0,0,0,0,0,0,0"/>
              </v:shape>
            </v:group>
            <v:group id="Group 3117" o:spid="_x0000_s1429" style="position:absolute;left:2430;top:544;width:226;height:222" coordorigin="2430,544"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shape id="Freeform 3123" o:spid="_x0000_s1430"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Og8cA&#10;AADdAAAADwAAAGRycy9kb3ducmV2LnhtbESPT2vCQBTE7wW/w/KE3upGhaSkrqKi0J5a/xR6fGSf&#10;STT7Nma3JvXTdwXB4zAzv2Ems85U4kKNKy0rGA4iEMSZ1SXnCva79csrCOeRNVaWScEfOZhNe08T&#10;TLVteUOXrc9FgLBLUUHhfZ1K6bKCDLqBrYmDd7CNQR9kk0vdYBvgppKjKIqlwZLDQoE1LQvKTttf&#10;o2B99qvP3eKHP77a732SXOP8aFGp5343fwPhqfOP8L39rhWMh0kMtzfhCc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wjoPHAAAA3QAAAA8AAAAAAAAAAAAAAAAAmAIAAGRy&#10;cy9kb3ducmV2LnhtbFBLBQYAAAAABAAEAPUAAACMAwAAAAA=&#10;" path="m135,98r-46,l88,100,58,221r24,1l108,125r36,l135,98e" fillcolor="black" stroked="f">
                <v:path arrowok="t" o:connecttype="custom" o:connectlocs="135,642;89,642;88,644;58,765;82,766;108,669;144,669;135,642" o:connectangles="0,0,0,0,0,0,0,0"/>
              </v:shape>
              <v:shape id="Freeform 3122" o:spid="_x0000_s1431"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rGMcA&#10;AADdAAAADwAAAGRycy9kb3ducmV2LnhtbESPT2vCQBTE70K/w/IK3nQTC6ZE19CWCnqq/woeH9nX&#10;JG32bcyuJvXTu0Khx2FmfsPMs97U4kKtqywriMcRCOLc6ooLBYf9cvQMwnlkjbVlUvBLDrLFw2CO&#10;qbYdb+my84UIEHYpKii9b1IpXV6SQTe2DXHwvmxr0AfZFlK32AW4qeUkiqbSYMVhocSG3krKf3Zn&#10;o2B58u8f+9cjrzfd5yFJrtPi26JSw8f+ZQbCU+//w3/tlVbwFCcJ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8KxjHAAAA3QAAAA8AAAAAAAAAAAAAAAAAmAIAAGRy&#10;cy9kb3ducmV2LnhtbFBLBQYAAAAABAAEAPUAAACMAwAAAAA=&#10;" path="m144,125r-36,l117,126r34,93l177,221,144,125e" fillcolor="black" stroked="f">
                <v:path arrowok="t" o:connecttype="custom" o:connectlocs="144,669;108,669;117,670;151,763;177,765;144,669" o:connectangles="0,0,0,0,0,0"/>
              </v:shape>
              <v:shape id="Freeform 3121" o:spid="_x0000_s1432"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asQA&#10;AADdAAAADwAAAGRycy9kb3ducmV2LnhtbERPy2rCQBTdC/7DcAV3OtGCKTETqVKhXbU+Ci4vmWsS&#10;m7kTM6NJ+/WdRcHl4bzTVW9qcafWVZYVzKYRCOLc6ooLBcfDdvIMwnlkjbVlUvBDDlbZcJBiom3H&#10;O7rvfSFCCLsEFZTeN4mULi/JoJvahjhwZ9sa9AG2hdQtdiHc1HIeRQtpsOLQUGJDm5Ly7/3NKNhe&#10;/evHYX3i98/u6xjHv4viYlGp8ah/WYLw1PuH+N/9phU8zeIwN7wJT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jv2rEAAAA3QAAAA8AAAAAAAAAAAAAAAAAmAIAAGRycy9k&#10;b3ducmV2LnhtbFBLBQYAAAAABAAEAPUAAACJAwAAAAA=&#10;" path="m142,98r-7,l142,100r,-2e" fillcolor="black" stroked="f">
                <v:path arrowok="t" o:connecttype="custom" o:connectlocs="142,642;135,642;142,644;142,642" o:connectangles="0,0,0,0"/>
              </v:shape>
              <v:shape id="Freeform 3120" o:spid="_x0000_s1433"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a8ccA&#10;AADdAAAADwAAAGRycy9kb3ducmV2LnhtbESPT2vCQBTE70K/w/IKvZmNFkwbXaWWCnryb8HjI/ua&#10;pM2+TbNbE/30riD0OMzMb5jJrDOVOFHjSssKBlEMgjizuuRcwWG/6L+AcB5ZY2WZFJzJwWz60Jtg&#10;qm3LWzrtfC4ChF2KCgrv61RKlxVk0EW2Jg7el20M+iCbXOoG2wA3lRzG8UgaLDksFFjTe0HZz+7P&#10;KFj8+o/1fn7k1ab9PCTJZZR/W1Tq6bF7G4Pw1Pn/8L291AqeB8kr3N6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vGvHHAAAA3QAAAA8AAAAAAAAAAAAAAAAAmAIAAGRy&#10;cy9kb3ducmV2LnhtbFBLBQYAAAAABAAEAPUAAACMAwAAAAA=&#10;" path="m171,25r-91,l84,32r,67l89,98r53,l142,30r4,-1l176,29r-5,-4e" fillcolor="black" stroked="f">
                <v:path arrowok="t" o:connecttype="custom" o:connectlocs="171,569;80,569;84,576;84,643;89,642;142,642;142,574;146,573;176,573;171,569" o:connectangles="0,0,0,0,0,0,0,0,0,0"/>
              </v:shape>
              <v:shape id="Freeform 3119" o:spid="_x0000_s1434"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DS8QA&#10;AADdAAAADwAAAGRycy9kb3ducmV2LnhtbERPTWvCQBC9F/wPywje6iYVNKSuoqWB9lQ1FnocstMk&#10;mp1Ns1uT9te7B8Hj430v14NpxIU6V1tWEE8jEMSF1TWXCo559piAcB5ZY2OZFPyRg/Vq9LDEVNue&#10;93Q5+FKEEHYpKqi8b1MpXVGRQTe1LXHgvm1n0AfYlVJ32Idw08inKJpLgzWHhgpbeqmoOB9+jYLs&#10;x79+5Nsvft/1n8fF4n9eniwqNRkPm2cQngZ/F9/cb1rBLE7C/vAmPA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Aw0vEAAAA3QAAAA8AAAAAAAAAAAAAAAAAmAIAAGRycy9k&#10;b3ducmV2LnhtbFBLBQYAAAAABAAEAPUAAACJAwAAAAA=&#10;" path="m82,l,72,15,85,80,25r91,l144,1,82,e" fillcolor="black" stroked="f">
                <v:path arrowok="t" o:connecttype="custom" o:connectlocs="82,544;0,616;15,629;80,569;171,569;144,545;82,544" o:connectangles="0,0,0,0,0,0,0"/>
              </v:shape>
              <v:shape id="Freeform 3118" o:spid="_x0000_s1435"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m0McA&#10;AADdAAAADwAAAGRycy9kb3ducmV2LnhtbESPT2vCQBTE7wW/w/IEb3WTFlSim1Clgp7a+gc8PrLP&#10;JDb7Ns2uJu2n7xYKHoeZ+Q2zyHpTixu1rrKsIB5HIIhzqysuFBz268cZCOeRNdaWScE3OcjSwcMC&#10;E207/qDbzhciQNglqKD0vkmkdHlJBt3YNsTBO9vWoA+yLaRusQtwU8unKJpIgxWHhRIbWpWUf+6u&#10;RsH6y7++7Zcn3r53x8N0+jMpLhaVGg37lzkIT72/h//bG63gOZ7F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MZtDHAAAA3QAAAA8AAAAAAAAAAAAAAAAAmAIAAGRy&#10;cy9kb3ducmV2LnhtbFBLBQYAAAAABAAEAPUAAACMAwAAAAA=&#10;" path="m176,29r-30,l207,83r19,-9l176,29e" fillcolor="black" stroked="f">
                <v:path arrowok="t" o:connecttype="custom" o:connectlocs="176,573;146,573;207,627;226,618;176,573" o:connectangles="0,0,0,0,0"/>
              </v:shape>
            </v:group>
            <v:group id="Group 3115" o:spid="_x0000_s1436" style="position:absolute;left:2430;top:544;width:226;height:222" coordorigin="2430,544"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shape id="Freeform 3116" o:spid="_x0000_s1437"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7MUA&#10;AADdAAAADwAAAGRycy9kb3ducmV2LnhtbESPT4vCMBTE78J+h/AWvGnqH6R0jbIsLujBg9XV66N5&#10;tsXmpTZZbb+9EQSPw8z8hpkvW1OJGzWutKxgNIxAEGdWl5wrOOx/BzEI55E1VpZJQUcOlouP3hwT&#10;be+8o1vqcxEg7BJUUHhfJ1K6rCCDbmhr4uCdbWPQB9nkUjd4D3BTyXEUzaTBksNCgTX9FJRd0n+j&#10;4C/tThi39nTk6zbbTI/lbrXqlOp/tt9fIDy1/h1+tddawWQUT+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UDsxQAAAN0AAAAPAAAAAAAAAAAAAAAAAJgCAABkcnMv&#10;ZG93bnJldi54bWxQSwUGAAAAAAQABAD1AAAAigMAAAAA&#10;" path="m82,r62,1l226,74r-19,9l146,29r-4,1l142,100r-7,-2l177,221r-26,-2l117,126r-9,-1l82,222,58,221,88,100r1,-2l84,99r,-67l80,25,15,85,,72,82,xe" filled="f">
                <v:path arrowok="t" o:connecttype="custom" o:connectlocs="82,544;144,545;226,618;207,627;146,573;142,574;142,644;135,642;177,765;151,763;117,670;108,669;82,766;58,765;88,644;89,642;84,643;84,576;80,569;15,629;0,616;82,544" o:connectangles="0,0,0,0,0,0,0,0,0,0,0,0,0,0,0,0,0,0,0,0,0,0"/>
              </v:shape>
            </v:group>
            <w10:wrap anchorx="page"/>
          </v:group>
        </w:pict>
      </w:r>
      <w:r>
        <w:rPr>
          <w:noProof/>
        </w:rPr>
        <w:pict>
          <v:group id="Group 3103" o:spid="_x0000_s1438" style="position:absolute;left:0;text-align:left;margin-left:117.15pt;margin-top:45.8pt;width:19.8pt;height:15.5pt;z-index:-251841024;mso-position-horizontal-relative:page" coordorigin="2343,916" coordsize="3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">
            <v:group id="Group 3112" o:spid="_x0000_s1439" style="position:absolute;left:2348;top:921;width:386;height:300" coordorigin="2348,921" coordsize="38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shape id="Freeform 3113" o:spid="_x0000_s1440" style="position:absolute;left:2348;top:921;width:386;height:300;visibility:visible;mso-wrap-style:square;v-text-anchor:top" coordsize="38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7i8UA&#10;AADdAAAADwAAAGRycy9kb3ducmV2LnhtbESPQWvCQBSE7wX/w/KE3uomlhZJXUUKBin0kCj0+sg+&#10;s8Hs23R31fjvu4LQ4zAz3zDL9Wh7cSEfOscK8lkGgrhxuuNWwWG/fVmACBFZY++YFNwowHo1eVpi&#10;od2VK7rUsRUJwqFABSbGoZAyNIYshpkbiJN3dN5iTNK3Unu8Jrjt5TzL3qXFjtOCwYE+DTWn+mwV&#10;UFn6n2p/Lj1929N2Ud3M12+t1PN03HyAiDTG//CjvdMKXvO3HO5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nuLxQAAAN0AAAAPAAAAAAAAAAAAAAAAAJgCAABkcnMv&#10;ZG93bnJldi54bWxQSwUGAAAAAAQABAD1AAAAigMAAAAA&#10;" path="m193,l,300r386,l193,xe" filled="f" strokeweight=".5pt">
                <v:path arrowok="t" o:connecttype="custom" o:connectlocs="193,921;0,1221;386,1221;193,921" o:connectangles="0,0,0,0"/>
              </v:shape>
            </v:group>
            <v:group id="Group 3110" o:spid="_x0000_s1441" style="position:absolute;left:2525;top:1021;width:32;height:121" coordorigin="2525,1021"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shape id="Freeform 3111" o:spid="_x0000_s1442" style="position:absolute;left:2525;top:1021;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sssYA&#10;AADdAAAADwAAAGRycy9kb3ducmV2LnhtbESPQWvCQBSE74L/YXlCb80miiKpq4jaIh4EY2k9PrLP&#10;JJh9G7JbE/99t1DwOMzMN8xi1Zta3Kl1lWUFSRSDIM6trrhQ8Hl+f52DcB5ZY22ZFDzIwWo5HCww&#10;1bbjE90zX4gAYZeigtL7JpXS5SUZdJFtiIN3ta1BH2RbSN1iF+CmluM4nkmDFYeFEhvalJTfsh+j&#10;IJtm/npMDh+H78uO7UVvu93XVqmXUb9+A+Gp98/wf3uvFUyS6QT+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rsssYAAADdAAAADwAAAAAAAAAAAAAAAACYAgAAZHJz&#10;L2Rvd25yZXYueG1sUEsFBgAAAAAEAAQA9QAAAIsDAAAAAA==&#10;" path="m12,l4,7,,19,1,40,5,59,8,80r9,41l23,92,29,52,32,24,30,15,26,5,22,2,12,e" fillcolor="#330" stroked="f">
                <v:path arrowok="t" o:connecttype="custom" o:connectlocs="12,1021;4,1028;0,1040;1,1061;5,1080;8,1101;17,1142;23,1113;29,1073;32,1045;30,1036;26,1026;22,1023;12,1021" o:connectangles="0,0,0,0,0,0,0,0,0,0,0,0,0,0"/>
              </v:shape>
            </v:group>
            <v:group id="Group 3108" o:spid="_x0000_s1443" style="position:absolute;left:2525;top:1021;width:32;height:121" coordorigin="2525,1021"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shape id="Freeform 3109" o:spid="_x0000_s1444" style="position:absolute;left:2525;top:1021;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D2ccA&#10;AADdAAAADwAAAGRycy9kb3ducmV2LnhtbESPzWrDMBCE74W+g9hCLyWR3ZJQ3MjGNBhySvPTQI+L&#10;tbFNrZVjqY7z9lEhkOMwM98wi2w0rRiod41lBfE0AkFcWt1wpeB7X0zeQTiPrLG1TAou5CBLHx8W&#10;mGh75i0NO1+JAGGXoILa+y6R0pU1GXRT2xEH72h7gz7IvpK6x3OAm1a+RtFcGmw4LNTY0WdN5e/u&#10;zyg4fR1/8lW33q9lkS/jl40+lHOt1PPTmH+A8DT6e/jWXmkFb/FsBv9vwhO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ag9nHAAAA3QAAAA8AAAAAAAAAAAAAAAAAmAIAAGRy&#10;cy9kb3ducmV2LnhtbFBLBQYAAAAABAAEAPUAAACMAwAAAAA=&#10;" path="m17,121l8,80,5,59,1,40,,19,4,7,12,,22,2r4,3l30,15r2,9l29,52,23,92r-6,29xe" filled="f" strokeweight=".5pt">
                <v:path arrowok="t" o:connecttype="custom" o:connectlocs="17,1142;8,1101;5,1080;1,1061;0,1040;4,1028;12,1021;22,1023;26,1026;30,1036;32,1045;29,1073;23,1113;17,1142" o:connectangles="0,0,0,0,0,0,0,0,0,0,0,0,0,0"/>
              </v:shape>
            </v:group>
            <v:group id="Group 3106" o:spid="_x0000_s1445" style="position:absolute;left:2523;top:1154;width:37;height:27" coordorigin="2523,1154"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shape id="Freeform 3107" o:spid="_x0000_s1446" style="position:absolute;left:2523;top:1154;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wWsQA&#10;AADdAAAADwAAAGRycy9kb3ducmV2LnhtbESPwU7DMBBE70j9B2uRuFGnIKBN61aUCokrLdxX8cYJ&#10;tXfT2E3D32MkJI6jmXmjWW3G4NVAfWyFDcymBSjiSmzLzsDH4fV2DiomZItemAx8U4TNenK1wtLK&#10;hd9p2CenMoRjiQaalLpS61g1FDBOpSPOXi19wJRl77Tt8ZLhweu7onjUAVvOCw129NJQddyfgwEn&#10;i2H7VYfucPJuJ/Pj564Wb8zN9fi8BJVoTP/hv/abNXA/e3iC3zf5Ce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8FrEAAAA3QAAAA8AAAAAAAAAAAAAAAAAmAIAAGRycy9k&#10;b3ducmV2LnhtbFBLBQYAAAAABAAEAPUAAACJAwAAAAA=&#10;" path="m29,l8,,,6,,21r8,6l29,27r8,-6l37,6,29,e" fillcolor="#330" stroked="f">
                <v:path arrowok="t" o:connecttype="custom" o:connectlocs="29,1154;8,1154;0,1160;0,1175;8,1181;29,1181;37,1175;37,1160;29,1154" o:connectangles="0,0,0,0,0,0,0,0,0"/>
              </v:shape>
            </v:group>
            <v:group id="Group 3104" o:spid="_x0000_s1447" style="position:absolute;left:2523;top:1154;width:37;height:27" coordorigin="2523,1154"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shape id="Freeform 3105" o:spid="_x0000_s1448" style="position:absolute;left:2523;top:1154;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K8YA&#10;AADdAAAADwAAAGRycy9kb3ducmV2LnhtbESPQWvCQBSE74L/YXmF3nSjrdamrlJKC8GDYCz0+sg+&#10;k7TZt2F3m8R/7wqCx2FmvmHW28E0oiPna8sKZtMEBHFhdc2lgu/j12QFwgdkjY1lUnAmD9vNeLTG&#10;VNueD9TloRQRwj5FBVUIbSqlLyoy6Ke2JY7eyTqDIUpXSu2wj3DTyHmSLKXBmuNChS19VFT85f9G&#10;wbB72T3vT7VbLX8+k/63yXTeZUo9PgzvbyACDeEevrUzreBptniF65v4BO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jK8YAAADdAAAADwAAAAAAAAAAAAAAAACYAgAAZHJz&#10;L2Rvd25yZXYueG1sUEsFBgAAAAAEAAQA9QAAAIsDAAAAAA==&#10;" path="m19,l8,,,6r,8l,21r8,6l19,27r10,l37,21r,-7l37,6,29,,19,xe" filled="f" strokeweight=".5pt">
                <v:path arrowok="t" o:connecttype="custom" o:connectlocs="19,1154;8,1154;0,1160;0,1168;0,1175;8,1181;19,1181;29,1181;37,1175;37,1168;37,1160;29,1154;19,1154" o:connectangles="0,0,0,0,0,0,0,0,0,0,0,0,0"/>
              </v:shape>
            </v:group>
            <w10:wrap anchorx="page"/>
          </v:group>
        </w:pict>
      </w:r>
      <w:r w:rsidRPr="00A32945">
        <w:rPr>
          <w:rFonts w:ascii="Times New Roman" w:hAnsi="Times New Roman"/>
          <w:sz w:val="21"/>
        </w:rPr>
        <w:t>(lebegő) állati részt tartalmaz, amely magas szintű védelmet nyújt az áramütés ellen. BF-típusú alkalmazott rész.</w:t>
      </w:r>
    </w:p>
    <w:p w:rsidR="002F0637" w:rsidRPr="00A32945" w:rsidRDefault="002F0637">
      <w:pPr>
        <w:spacing w:before="8" w:after="0" w:line="240" w:lineRule="auto"/>
        <w:ind w:left="1700" w:right="-20"/>
        <w:rPr>
          <w:rFonts w:ascii="Times New Roman" w:hAnsi="Times New Roman"/>
          <w:sz w:val="21"/>
          <w:szCs w:val="21"/>
        </w:rPr>
      </w:pPr>
      <w:r w:rsidRPr="00A32945">
        <w:rPr>
          <w:rFonts w:ascii="Times New Roman" w:hAnsi="Times New Roman"/>
          <w:sz w:val="21"/>
        </w:rPr>
        <w:t>Figyelmeztetés: Lásd a kísérő dokumentumokat (jelen útmutatót).</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80" w:right="1300" w:bottom="799" w:left="1420" w:header="0" w:footer="476" w:gutter="0"/>
          <w:cols w:space="708"/>
        </w:sectPr>
      </w:pPr>
    </w:p>
    <w:p w:rsidR="002F0637" w:rsidRPr="00A32945" w:rsidRDefault="002F0637">
      <w:pPr>
        <w:spacing w:before="74" w:after="0" w:line="240" w:lineRule="auto"/>
        <w:ind w:left="118" w:right="-20"/>
        <w:rPr>
          <w:rFonts w:ascii="Times New Roman" w:hAnsi="Times New Roman"/>
          <w:sz w:val="24"/>
          <w:szCs w:val="24"/>
        </w:rPr>
      </w:pPr>
      <w:r w:rsidRPr="00A32945">
        <w:rPr>
          <w:rFonts w:ascii="Times New Roman" w:hAnsi="Times New Roman"/>
          <w:b/>
          <w:sz w:val="24"/>
        </w:rPr>
        <w:t>E Hátsó Panel</w:t>
      </w:r>
    </w:p>
    <w:p w:rsidR="002F0637" w:rsidRPr="00A32945" w:rsidRDefault="002F0637">
      <w:pPr>
        <w:spacing w:before="7" w:after="0" w:line="200" w:lineRule="exact"/>
        <w:rPr>
          <w:rFonts w:ascii="Times New Roman" w:hAnsi="Times New Roman"/>
          <w:sz w:val="20"/>
          <w:szCs w:val="20"/>
        </w:rPr>
      </w:pPr>
    </w:p>
    <w:p w:rsidR="002F0637" w:rsidRPr="00A32945" w:rsidRDefault="002F0637">
      <w:pPr>
        <w:spacing w:after="0" w:line="240" w:lineRule="auto"/>
        <w:ind w:left="1378" w:right="-20"/>
        <w:rPr>
          <w:rFonts w:ascii="Times New Roman" w:hAnsi="Times New Roman"/>
          <w:sz w:val="21"/>
          <w:szCs w:val="21"/>
        </w:rPr>
      </w:pPr>
      <w:r>
        <w:rPr>
          <w:noProof/>
        </w:rPr>
        <w:pict>
          <v:shape id="Picture 3102" o:spid="_x0000_s1449" type="#_x0000_t75" style="position:absolute;left:0;text-align:left;margin-left:154.9pt;margin-top:22.05pt;width:317.4pt;height:195.7pt;z-index:-251840000;visibility:visible;mso-position-horizontal-relative:page">
            <v:imagedata r:id="rId48" o:title=""/>
            <w10:wrap anchorx="page"/>
          </v:shape>
        </w:pict>
      </w:r>
      <w:r w:rsidRPr="00A32945">
        <w:rPr>
          <w:rFonts w:ascii="Times New Roman" w:hAnsi="Times New Roman"/>
          <w:sz w:val="21"/>
        </w:rPr>
        <w:t>A Multi-Parameter Állatorvosi Monitor hátsó paneljét a  2-8. ábra mutatja:</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 w:after="0" w:line="240" w:lineRule="exact"/>
        <w:rPr>
          <w:rFonts w:ascii="Times New Roman" w:hAnsi="Times New Roman"/>
          <w:sz w:val="24"/>
          <w:szCs w:val="24"/>
        </w:rPr>
      </w:pPr>
    </w:p>
    <w:p w:rsidR="002F0637" w:rsidRDefault="002F0637" w:rsidP="00257D29">
      <w:pPr>
        <w:tabs>
          <w:tab w:val="left" w:pos="1480"/>
        </w:tabs>
        <w:spacing w:after="0" w:line="620" w:lineRule="atLeast"/>
        <w:ind w:left="970" w:right="248" w:firstLine="2930"/>
        <w:rPr>
          <w:rFonts w:ascii="Times New Roman" w:hAnsi="Times New Roman"/>
          <w:sz w:val="21"/>
        </w:rPr>
      </w:pPr>
      <w:r w:rsidRPr="00A32945">
        <w:rPr>
          <w:rFonts w:ascii="Times New Roman" w:hAnsi="Times New Roman"/>
          <w:sz w:val="21"/>
        </w:rPr>
        <w:t xml:space="preserve"> 2-8. Ábra </w:t>
      </w:r>
    </w:p>
    <w:p w:rsidR="002F0637" w:rsidRPr="00A32945" w:rsidRDefault="002F0637" w:rsidP="00257D29">
      <w:pPr>
        <w:tabs>
          <w:tab w:val="left" w:pos="1480"/>
        </w:tabs>
        <w:spacing w:after="0" w:line="620" w:lineRule="atLeast"/>
        <w:ind w:right="248" w:firstLine="993"/>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Diszperziós nyílások</w:t>
      </w:r>
    </w:p>
    <w:p w:rsidR="002F0637" w:rsidRPr="00A32945" w:rsidRDefault="002F0637" w:rsidP="00257D29">
      <w:pPr>
        <w:tabs>
          <w:tab w:val="left" w:pos="1480"/>
        </w:tabs>
        <w:spacing w:before="38" w:after="0" w:line="240" w:lineRule="auto"/>
        <w:ind w:left="968" w:right="248"/>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591CDC">
        <w:rPr>
          <w:rFonts w:ascii="Times New Roman" w:hAnsi="Times New Roman"/>
          <w:noProof/>
          <w:sz w:val="21"/>
          <w:szCs w:val="21"/>
        </w:rPr>
        <w:pict>
          <v:shape id="Picture 41" o:spid="_x0000_i1065" type="#_x0000_t75" style="width:11.25pt;height:14.25pt;visibility:visible">
            <v:imagedata r:id="rId49" o:title=""/>
          </v:shape>
        </w:pict>
      </w:r>
      <w:r w:rsidRPr="00A32945">
        <w:rPr>
          <w:rFonts w:ascii="Times New Roman" w:hAnsi="Times New Roman"/>
          <w:sz w:val="21"/>
        </w:rPr>
        <w:t xml:space="preserve">  —— Hálózati kapcsoló</w:t>
      </w:r>
    </w:p>
    <w:p w:rsidR="002F0637" w:rsidRDefault="002F0637" w:rsidP="00257D29">
      <w:pPr>
        <w:tabs>
          <w:tab w:val="left" w:pos="1480"/>
        </w:tabs>
        <w:spacing w:before="61" w:after="0" w:line="310" w:lineRule="auto"/>
        <w:ind w:left="970" w:right="248" w:firstLine="413"/>
        <w:rPr>
          <w:rFonts w:ascii="Times New Roman" w:hAnsi="Times New Roman"/>
          <w:sz w:val="21"/>
        </w:rPr>
      </w:pPr>
      <w:r w:rsidRPr="00A32945">
        <w:rPr>
          <w:rFonts w:ascii="Times New Roman" w:hAnsi="Times New Roman"/>
          <w:sz w:val="21"/>
        </w:rPr>
        <w:t xml:space="preserve">Ezzel a kapcsolóval ki- ill. bekapcsolhatja a monitort. </w:t>
      </w:r>
    </w:p>
    <w:p w:rsidR="002F0637" w:rsidRPr="00A32945" w:rsidRDefault="002F0637" w:rsidP="00257D29">
      <w:pPr>
        <w:tabs>
          <w:tab w:val="left" w:pos="1480"/>
        </w:tabs>
        <w:spacing w:before="61" w:after="0" w:line="310" w:lineRule="auto"/>
        <w:ind w:right="248" w:firstLine="993"/>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Váltóáramú tápellátás csatlakozója</w:t>
      </w:r>
    </w:p>
    <w:p w:rsidR="002F0637" w:rsidRPr="00A32945" w:rsidRDefault="002F0637" w:rsidP="00257D29">
      <w:pPr>
        <w:spacing w:before="2" w:after="0" w:line="310" w:lineRule="auto"/>
        <w:ind w:left="1383" w:right="248"/>
        <w:rPr>
          <w:rFonts w:ascii="Times New Roman" w:hAnsi="Times New Roman"/>
          <w:sz w:val="21"/>
          <w:szCs w:val="21"/>
        </w:rPr>
      </w:pPr>
      <w:r w:rsidRPr="00A32945">
        <w:rPr>
          <w:rFonts w:ascii="Times New Roman" w:hAnsi="Times New Roman"/>
          <w:sz w:val="21"/>
        </w:rPr>
        <w:t>Ehhez a csatlakozóhoz egy három vezetékes tápkábel csatlakoztatható, amely biztosítja a monitor váltóáramú tápellátását.</w:t>
      </w:r>
    </w:p>
    <w:p w:rsidR="002F0637" w:rsidRPr="00A32945" w:rsidRDefault="002F0637" w:rsidP="00257D29">
      <w:pPr>
        <w:tabs>
          <w:tab w:val="left" w:pos="1480"/>
        </w:tabs>
        <w:spacing w:before="2" w:after="0" w:line="240" w:lineRule="auto"/>
        <w:ind w:left="971" w:right="248"/>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Biztosíték foglalat</w:t>
      </w:r>
    </w:p>
    <w:p w:rsidR="002F0637" w:rsidRPr="00A32945" w:rsidRDefault="002F0637" w:rsidP="00257D29">
      <w:pPr>
        <w:tabs>
          <w:tab w:val="left" w:pos="1480"/>
        </w:tabs>
        <w:spacing w:before="22" w:after="0" w:line="240" w:lineRule="auto"/>
        <w:ind w:left="968" w:right="248"/>
        <w:rPr>
          <w:rFonts w:ascii="Times New Roman" w:hAnsi="Times New Roman"/>
          <w:sz w:val="21"/>
          <w:szCs w:val="21"/>
        </w:rPr>
      </w:pPr>
      <w:r w:rsidRPr="00A32945">
        <w:rPr>
          <w:rFonts w:ascii="Times New Roman" w:hAnsi="Times New Roman"/>
          <w:sz w:val="21"/>
        </w:rPr>
        <w:t>(5)</w:t>
      </w:r>
      <w:r w:rsidRPr="00A32945">
        <w:rPr>
          <w:rFonts w:ascii="Times New Roman" w:hAnsi="Times New Roman"/>
        </w:rPr>
        <w:tab/>
      </w:r>
      <w:r w:rsidRPr="00591CDC">
        <w:rPr>
          <w:rFonts w:ascii="Times New Roman" w:hAnsi="Times New Roman"/>
          <w:noProof/>
          <w:sz w:val="21"/>
          <w:szCs w:val="21"/>
        </w:rPr>
        <w:pict>
          <v:shape id="Picture 42" o:spid="_x0000_i1066" type="#_x0000_t75" style="width:15.75pt;height:19.5pt;visibility:visible">
            <v:imagedata r:id="rId24" o:title=""/>
          </v:shape>
        </w:pict>
      </w:r>
      <w:r w:rsidRPr="00A32945">
        <w:rPr>
          <w:rFonts w:ascii="Times New Roman" w:hAnsi="Times New Roman"/>
          <w:sz w:val="21"/>
        </w:rPr>
        <w:t xml:space="preserve">  —— Egyenfeszültségű földelés</w:t>
      </w:r>
    </w:p>
    <w:p w:rsidR="002F0637" w:rsidRDefault="002F0637" w:rsidP="00257D29">
      <w:pPr>
        <w:tabs>
          <w:tab w:val="left" w:pos="1480"/>
        </w:tabs>
        <w:spacing w:before="63" w:after="0" w:line="283" w:lineRule="auto"/>
        <w:ind w:left="968" w:right="248" w:firstLine="415"/>
        <w:rPr>
          <w:rFonts w:ascii="Times New Roman" w:hAnsi="Times New Roman"/>
          <w:sz w:val="21"/>
        </w:rPr>
      </w:pPr>
      <w:r w:rsidRPr="00A32945">
        <w:rPr>
          <w:rFonts w:ascii="Times New Roman" w:hAnsi="Times New Roman"/>
          <w:sz w:val="21"/>
        </w:rPr>
        <w:t xml:space="preserve">Ha a monitort más eszközökkel együtt használjuk, azonos potenciálra kell őket állítani. </w:t>
      </w:r>
    </w:p>
    <w:p w:rsidR="002F0637" w:rsidRPr="00A32945" w:rsidRDefault="002F0637" w:rsidP="00257D29">
      <w:pPr>
        <w:tabs>
          <w:tab w:val="left" w:pos="1480"/>
        </w:tabs>
        <w:spacing w:before="63" w:after="0" w:line="283" w:lineRule="auto"/>
        <w:ind w:right="248" w:firstLine="993"/>
        <w:rPr>
          <w:rFonts w:ascii="Times New Roman" w:hAnsi="Times New Roman"/>
          <w:sz w:val="21"/>
          <w:szCs w:val="21"/>
        </w:rPr>
      </w:pPr>
      <w:r w:rsidRPr="00A32945">
        <w:rPr>
          <w:rFonts w:ascii="Times New Roman" w:hAnsi="Times New Roman"/>
          <w:sz w:val="21"/>
        </w:rPr>
        <w:t>(6)</w:t>
      </w:r>
      <w:r w:rsidRPr="00A32945">
        <w:rPr>
          <w:rFonts w:ascii="Times New Roman" w:hAnsi="Times New Roman"/>
        </w:rPr>
        <w:tab/>
      </w:r>
      <w:r w:rsidRPr="00591CDC">
        <w:rPr>
          <w:rFonts w:ascii="Times New Roman" w:hAnsi="Times New Roman"/>
          <w:noProof/>
          <w:sz w:val="21"/>
          <w:szCs w:val="21"/>
        </w:rPr>
        <w:pict>
          <v:shape id="Picture 43" o:spid="_x0000_i1067" type="#_x0000_t75" style="width:17.25pt;height:12pt;visibility:visible">
            <v:imagedata r:id="rId41" o:title=""/>
          </v:shape>
        </w:pict>
      </w:r>
      <w:r w:rsidRPr="00A32945">
        <w:rPr>
          <w:rFonts w:ascii="Times New Roman" w:hAnsi="Times New Roman"/>
          <w:sz w:val="21"/>
        </w:rPr>
        <w:t xml:space="preserve">  —— Hálózati csatlakozó. Standard RJ45 csatlakozó</w:t>
      </w:r>
    </w:p>
    <w:p w:rsidR="002F0637" w:rsidRPr="00A32945" w:rsidRDefault="002F0637" w:rsidP="00257D29">
      <w:pPr>
        <w:spacing w:after="0" w:line="267" w:lineRule="exact"/>
        <w:ind w:left="1383" w:right="248"/>
        <w:rPr>
          <w:rFonts w:ascii="Times New Roman" w:hAnsi="Times New Roman"/>
          <w:sz w:val="24"/>
          <w:szCs w:val="24"/>
        </w:rPr>
      </w:pPr>
      <w:r w:rsidRPr="00A32945">
        <w:rPr>
          <w:rFonts w:ascii="Times New Roman" w:hAnsi="Times New Roman"/>
          <w:sz w:val="24"/>
        </w:rPr>
        <w:t>A hálózati csatlakozó segítségével a monitor csatlakoztatható a központi monitorozórendszerhez, egy másik monitorhoz vagy egy számítógéphez.  Lehetővé teszi más állatmegfigyelési funkciók, kimeneti adatok és szoftverfrissítési funkciók használatát.</w:t>
      </w:r>
    </w:p>
    <w:p w:rsidR="002F0637" w:rsidRPr="00A32945" w:rsidRDefault="002F0637" w:rsidP="00257D29">
      <w:pPr>
        <w:tabs>
          <w:tab w:val="left" w:pos="1480"/>
        </w:tabs>
        <w:spacing w:after="0" w:line="325" w:lineRule="exact"/>
        <w:ind w:left="968" w:right="248"/>
        <w:rPr>
          <w:rFonts w:ascii="Times New Roman" w:hAnsi="Times New Roman"/>
          <w:sz w:val="24"/>
          <w:szCs w:val="24"/>
        </w:rPr>
      </w:pPr>
      <w:r w:rsidRPr="00A32945">
        <w:rPr>
          <w:rFonts w:ascii="Times New Roman" w:hAnsi="Times New Roman"/>
          <w:position w:val="-1"/>
          <w:sz w:val="21"/>
        </w:rPr>
        <w:t>(7)</w:t>
      </w:r>
      <w:r w:rsidRPr="00A32945">
        <w:rPr>
          <w:rFonts w:ascii="Times New Roman" w:hAnsi="Times New Roman"/>
        </w:rPr>
        <w:tab/>
      </w:r>
      <w:r w:rsidRPr="00591CDC">
        <w:rPr>
          <w:rFonts w:ascii="Times New Roman" w:hAnsi="Times New Roman"/>
          <w:noProof/>
          <w:position w:val="-1"/>
          <w:sz w:val="21"/>
          <w:szCs w:val="21"/>
        </w:rPr>
        <w:pict>
          <v:shape id="Picture 44" o:spid="_x0000_i1068" type="#_x0000_t75" style="width:15.75pt;height:15.75pt;visibility:visible">
            <v:imagedata r:id="rId26" o:title=""/>
          </v:shape>
        </w:pict>
      </w:r>
      <w:r w:rsidRPr="00A32945">
        <w:rPr>
          <w:rFonts w:ascii="Times New Roman" w:hAnsi="Times New Roman"/>
          <w:position w:val="-1"/>
          <w:sz w:val="24"/>
        </w:rPr>
        <w:t>—— Nyomtató csatlakozó</w:t>
      </w:r>
    </w:p>
    <w:p w:rsidR="002F0637" w:rsidRPr="00A32945" w:rsidRDefault="002F0637" w:rsidP="00257D29">
      <w:pPr>
        <w:spacing w:before="54" w:after="0" w:line="310" w:lineRule="auto"/>
        <w:ind w:left="1383" w:right="248"/>
        <w:rPr>
          <w:rFonts w:ascii="Times New Roman" w:hAnsi="Times New Roman"/>
          <w:sz w:val="21"/>
          <w:szCs w:val="21"/>
        </w:rPr>
      </w:pPr>
      <w:r w:rsidRPr="00A32945">
        <w:rPr>
          <w:rFonts w:ascii="Times New Roman" w:hAnsi="Times New Roman"/>
          <w:sz w:val="21"/>
        </w:rPr>
        <w:t>Forgassa ezt a gombot a monitor fényerejének beállításához. Az óramutató járásával megegyező irányba forgatva a képernyő világosabb lesz, ellentétes irányba forgatva elsötétül.</w:t>
      </w:r>
    </w:p>
    <w:p w:rsidR="002F0637" w:rsidRPr="00A32945" w:rsidRDefault="002F0637" w:rsidP="00257D29">
      <w:pPr>
        <w:tabs>
          <w:tab w:val="left" w:pos="1480"/>
        </w:tabs>
        <w:spacing w:after="0" w:line="302" w:lineRule="exact"/>
        <w:ind w:left="968" w:right="248"/>
        <w:rPr>
          <w:rFonts w:ascii="Times New Roman" w:hAnsi="Times New Roman"/>
          <w:sz w:val="21"/>
          <w:szCs w:val="21"/>
        </w:rPr>
      </w:pPr>
      <w:r w:rsidRPr="00A32945">
        <w:rPr>
          <w:rFonts w:ascii="Times New Roman" w:hAnsi="Times New Roman"/>
          <w:position w:val="-1"/>
          <w:sz w:val="21"/>
        </w:rPr>
        <w:t>(8)</w:t>
      </w:r>
      <w:r w:rsidRPr="00A32945">
        <w:rPr>
          <w:rFonts w:ascii="Times New Roman" w:hAnsi="Times New Roman"/>
        </w:rPr>
        <w:tab/>
      </w:r>
      <w:r w:rsidRPr="00591CDC">
        <w:rPr>
          <w:rFonts w:ascii="Times New Roman" w:hAnsi="Times New Roman"/>
          <w:noProof/>
          <w:position w:val="-1"/>
          <w:sz w:val="21"/>
          <w:szCs w:val="21"/>
        </w:rPr>
        <w:pict>
          <v:shape id="Picture 45" o:spid="_x0000_i1069" type="#_x0000_t75" style="width:14.25pt;height:13.5pt;visibility:visible">
            <v:imagedata r:id="rId19" o:title=""/>
          </v:shape>
        </w:pict>
      </w:r>
      <w:r w:rsidRPr="00A32945">
        <w:rPr>
          <w:rFonts w:ascii="Times New Roman" w:hAnsi="Times New Roman"/>
          <w:position w:val="-1"/>
          <w:sz w:val="21"/>
        </w:rPr>
        <w:t xml:space="preserve">  —— Hangerőszabályozó gomb</w:t>
      </w:r>
    </w:p>
    <w:p w:rsidR="002F0637" w:rsidRPr="00A32945" w:rsidRDefault="002F0637" w:rsidP="00257D29">
      <w:pPr>
        <w:spacing w:before="61" w:after="0" w:line="240" w:lineRule="auto"/>
        <w:ind w:left="1383" w:right="248"/>
        <w:rPr>
          <w:rFonts w:ascii="Times New Roman" w:hAnsi="Times New Roman"/>
          <w:sz w:val="21"/>
          <w:szCs w:val="21"/>
        </w:rPr>
      </w:pPr>
      <w:r w:rsidRPr="00A32945">
        <w:rPr>
          <w:rFonts w:ascii="Times New Roman" w:hAnsi="Times New Roman"/>
          <w:sz w:val="21"/>
        </w:rPr>
        <w:t>A gomb forgatásával tudja beállítani a monitor hangerejét. Az óramutató járásával megegyező irányba forgatva növeli a hangerőt;</w:t>
      </w:r>
    </w:p>
    <w:p w:rsidR="002F0637" w:rsidRDefault="002F0637" w:rsidP="00257D29">
      <w:pPr>
        <w:tabs>
          <w:tab w:val="left" w:pos="1480"/>
        </w:tabs>
        <w:spacing w:before="9" w:after="0" w:line="322" w:lineRule="exact"/>
        <w:ind w:left="970" w:right="248" w:firstLine="413"/>
        <w:rPr>
          <w:rFonts w:ascii="Times New Roman" w:hAnsi="Times New Roman"/>
          <w:sz w:val="21"/>
        </w:rPr>
      </w:pPr>
      <w:r w:rsidRPr="00A32945">
        <w:rPr>
          <w:rFonts w:ascii="Times New Roman" w:hAnsi="Times New Roman"/>
          <w:sz w:val="21"/>
        </w:rPr>
        <w:t xml:space="preserve">ellentétes irányba forgatva a hangerő csökken. </w:t>
      </w:r>
    </w:p>
    <w:p w:rsidR="002F0637" w:rsidRPr="00A32945" w:rsidRDefault="002F0637" w:rsidP="00257D29">
      <w:pPr>
        <w:tabs>
          <w:tab w:val="left" w:pos="1480"/>
        </w:tabs>
        <w:spacing w:before="9" w:after="0" w:line="322" w:lineRule="exact"/>
        <w:ind w:right="248" w:firstLine="993"/>
        <w:rPr>
          <w:rFonts w:ascii="Times New Roman" w:hAnsi="Times New Roman"/>
          <w:sz w:val="24"/>
          <w:szCs w:val="24"/>
        </w:rPr>
      </w:pPr>
      <w:r w:rsidRPr="00A32945">
        <w:rPr>
          <w:rFonts w:ascii="Times New Roman" w:hAnsi="Times New Roman"/>
          <w:sz w:val="21"/>
        </w:rPr>
        <w:t>(9)</w:t>
      </w:r>
      <w:r w:rsidRPr="00A32945">
        <w:rPr>
          <w:rFonts w:ascii="Times New Roman" w:hAnsi="Times New Roman"/>
        </w:rPr>
        <w:tab/>
      </w:r>
      <w:r w:rsidRPr="00591CDC">
        <w:rPr>
          <w:rFonts w:ascii="Times New Roman" w:hAnsi="Times New Roman"/>
          <w:noProof/>
          <w:sz w:val="21"/>
          <w:szCs w:val="21"/>
        </w:rPr>
        <w:pict>
          <v:shape id="Picture 46" o:spid="_x0000_i1070" type="#_x0000_t75" style="width:12pt;height:12pt;visibility:visible">
            <v:imagedata r:id="rId27" o:title=""/>
          </v:shape>
        </w:pict>
      </w:r>
      <w:r w:rsidRPr="00A32945">
        <w:rPr>
          <w:rFonts w:ascii="Times New Roman" w:hAnsi="Times New Roman"/>
          <w:sz w:val="24"/>
        </w:rPr>
        <w:t>—— VGA monitor csatlakozója</w:t>
      </w:r>
    </w:p>
    <w:p w:rsidR="002F0637" w:rsidRPr="00A32945" w:rsidRDefault="002F0637" w:rsidP="00257D29">
      <w:pPr>
        <w:spacing w:before="42" w:after="0" w:line="240" w:lineRule="auto"/>
        <w:ind w:left="970" w:right="248"/>
        <w:rPr>
          <w:rFonts w:ascii="Times New Roman" w:hAnsi="Times New Roman"/>
          <w:sz w:val="21"/>
          <w:szCs w:val="21"/>
        </w:rPr>
      </w:pPr>
      <w:r w:rsidRPr="00A32945">
        <w:rPr>
          <w:rFonts w:ascii="Times New Roman" w:hAnsi="Times New Roman"/>
          <w:sz w:val="21"/>
        </w:rPr>
        <w:t>(10)   Hangszóró nyílások</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60" w:right="1300" w:bottom="799" w:left="1300" w:header="0" w:footer="476" w:gutter="0"/>
          <w:cols w:space="708"/>
        </w:sectPr>
      </w:pPr>
    </w:p>
    <w:p w:rsidR="002F0637" w:rsidRPr="00A32945" w:rsidRDefault="002F0637">
      <w:pPr>
        <w:spacing w:before="74" w:after="0" w:line="240" w:lineRule="auto"/>
        <w:ind w:left="118" w:right="-20"/>
        <w:rPr>
          <w:rFonts w:ascii="Times New Roman" w:hAnsi="Times New Roman"/>
          <w:sz w:val="24"/>
          <w:szCs w:val="24"/>
        </w:rPr>
      </w:pPr>
      <w:r w:rsidRPr="00A32945">
        <w:rPr>
          <w:rFonts w:ascii="Times New Roman" w:hAnsi="Times New Roman"/>
          <w:b/>
          <w:sz w:val="24"/>
        </w:rPr>
        <w:t>F</w:t>
      </w:r>
    </w:p>
    <w:p w:rsidR="002F0637" w:rsidRPr="00A32945" w:rsidRDefault="002F0637">
      <w:pPr>
        <w:spacing w:before="10" w:after="0" w:line="120" w:lineRule="exact"/>
        <w:rPr>
          <w:rFonts w:ascii="Times New Roman" w:hAnsi="Times New Roman"/>
          <w:sz w:val="12"/>
          <w:szCs w:val="12"/>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F Elülső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37" w:lineRule="exact"/>
        <w:ind w:left="958" w:right="-20"/>
        <w:rPr>
          <w:rFonts w:ascii="Times New Roman" w:hAnsi="Times New Roman"/>
          <w:sz w:val="21"/>
          <w:szCs w:val="21"/>
        </w:rPr>
      </w:pPr>
      <w:r>
        <w:rPr>
          <w:noProof/>
        </w:rPr>
        <w:pict>
          <v:group id="Group 3072" o:spid="_x0000_s1450" style="position:absolute;left:0;text-align:left;margin-left:193.9pt;margin-top:18.1pt;width:247.35pt;height:183.8pt;z-index:-251838976;mso-position-horizontal-relative:page" coordorigin="3878,362" coordsize="4947,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">
            <v:shape id="Picture 3095" o:spid="_x0000_s1451" type="#_x0000_t75" style="position:absolute;left:4042;top:362;width:4620;height:3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GfdjGAAAA3QAAAA8AAABkcnMvZG93bnJldi54bWxEj0FrwkAUhO+C/2F5Qm+6MVKR6CqiFXro&#10;oUZFj4/sMwlm34bs1kR/fbdQ8DjMzDfMYtWZStypcaVlBeNRBII4s7rkXMHxsBvOQDiPrLGyTAoe&#10;5GC17PcWmGjb8p7uqc9FgLBLUEHhfZ1I6bKCDLqRrYmDd7WNQR9kk0vdYBvgppJxFE2lwZLDQoE1&#10;bQrKbumPUVDfPk7peerb/eGx/X6ayDwvX7FSb4NuPQfhqfOv8H/7UyuYjON3+HsTn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Z92MYAAADdAAAADwAAAAAAAAAAAAAA&#10;AACfAgAAZHJzL2Rvd25yZXYueG1sUEsFBgAAAAAEAAQA9wAAAJIDAAAAAA==&#10;">
              <v:imagedata r:id="rId50" o:title=""/>
            </v:shape>
            <v:group id="Group 3093" o:spid="_x0000_s1452" style="position:absolute;left:3885;top:2126;width:960;height:2" coordorigin="3885,2126" coordsize="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3094" o:spid="_x0000_s1453" style="position:absolute;left:3885;top:2126;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eQMYA&#10;AADdAAAADwAAAGRycy9kb3ducmV2LnhtbESPQWvCQBSE70L/w/KE3nSjBSupmyCC0N6szSHHZ/aZ&#10;hGbfhuyLpv313UKhx2FmvmF2+eQ6daMhtJ4NrJYJKOLK25ZrA8XHcbEFFQTZYueZDHxRgDx7mO0w&#10;tf7O73Q7S60ihEOKBhqRPtU6VA05DEvfE0fv6geHEuVQazvgPcJdp9dJstEOW44LDfZ0aKj6PI/O&#10;wPH7sC03bxKu5amouvI0XkYZjXmcT/sXUEKT/If/2q/WwNNq/Qy/b+IT0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9eQMYAAADdAAAADwAAAAAAAAAAAAAAAACYAgAAZHJz&#10;L2Rvd25yZXYueG1sUEsFBgAAAAAEAAQA9QAAAIsDAAAAAA==&#10;" path="m960,l,e" filled="f">
                <v:path arrowok="t" o:connecttype="custom" o:connectlocs="960,0;0,0" o:connectangles="0,0"/>
              </v:shape>
            </v:group>
            <v:group id="Group 3091" o:spid="_x0000_s1454" style="position:absolute;left:8262;top:925;width:555;height:2" coordorigin="8262,925" coordsize="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shape id="Freeform 3092" o:spid="_x0000_s1455" style="position:absolute;left:8262;top:925;width:555;height: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iI8UA&#10;AADdAAAADwAAAGRycy9kb3ducmV2LnhtbESPQWvCQBSE74L/YXlCL1I3plA0ugkqLXhrjT14fGRf&#10;k9Ds27C7TeK/7xYKPQ4z8w2zLybTiYGcby0rWK8SEMSV1S3XCj6ur48bED4ga+wsk4I7eSjy+WyP&#10;mbYjX2goQy0ihH2GCpoQ+kxKXzVk0K9sTxy9T+sMhihdLbXDMcJNJ9MkeZYGW44LDfZ0aqj6Kr+N&#10;AtwO97eySvHKzrwv69N5PL7clHpYTIcdiEBT+A//tc9awdM63c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eIjxQAAAN0AAAAPAAAAAAAAAAAAAAAAAJgCAABkcnMv&#10;ZG93bnJldi54bWxQSwUGAAAAAAQABAD1AAAAigMAAAAA&#10;" path="m,l555,e" filled="f">
                <v:path arrowok="t" o:connecttype="custom" o:connectlocs="0,0;555,0" o:connectangles="0,0"/>
              </v:shape>
            </v:group>
            <v:group id="Group 3089" o:spid="_x0000_s1456" style="position:absolute;left:8262;top:1150;width:548;height:2" coordorigin="8262,1150" coordsize="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Yq68IAAADdAAAADwAAAGRycy9kb3ducmV2LnhtbERPTYvCMBC9C/sfwix4&#10;07QWF+kaRUTFgwirguxtaMa22ExKE9v6781B8Ph43/NlbyrRUuNKywricQSCOLO65FzB5bwdzUA4&#10;j6yxskwKnuRgufgazDHVtuM/ak8+FyGEXYoKCu/rVEqXFWTQjW1NHLibbQz6AJtc6ga7EG4qOYmi&#10;H2mw5NBQYE3rgrL76WEU7DrsVkm8aQ/32/r5f54e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mKuvCAAAA3QAAAA8A&#10;AAAAAAAAAAAAAAAAqgIAAGRycy9kb3ducmV2LnhtbFBLBQYAAAAABAAEAPoAAACZAwAAAAA=&#10;">
              <v:shape id="Freeform 3090" o:spid="_x0000_s1457" style="position:absolute;left:8262;top:1150;width:548;height: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wl8UA&#10;AADdAAAADwAAAGRycy9kb3ducmV2LnhtbESPQWvCQBSE7wX/w/IEb3UTpaVEV9GIIJ5a7cHjI/vM&#10;RrNvQ3YT47/vFgo9DjPzDbNcD7YWPbW+cqwgnSYgiAunKy4VfJ/3rx8gfEDWWDsmBU/ysF6NXpaY&#10;affgL+pPoRQRwj5DBSaEJpPSF4Ys+qlriKN3da3FEGVbSt3iI8JtLWdJ8i4tVhwXDDaUGyrup84q&#10;OKbd8fZpqreioXO+3eXb7tIPSk3Gw2YBItAQ/sN/7YNWME/nK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3CXxQAAAN0AAAAPAAAAAAAAAAAAAAAAAJgCAABkcnMv&#10;ZG93bnJldi54bWxQSwUGAAAAAAQABAD1AAAAigMAAAAA&#10;" path="m,l548,e" filled="f">
                <v:path arrowok="t" o:connecttype="custom" o:connectlocs="0,0;548,0" o:connectangles="0,0"/>
              </v:shape>
            </v:group>
            <v:group id="Group 3087" o:spid="_x0000_s1458" style="position:absolute;left:8270;top:1427;width:547;height:2" coordorigin="8270,1427" coordsize="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gRB8UAAADdAAAADwAAAGRycy9kb3ducmV2LnhtbESPQYvCMBSE7wv+h/AE&#10;b2tayy5SjSKi4kEWVgXx9miebbF5KU1s67/fLAgeh5n5hpkve1OJlhpXWlYQjyMQxJnVJecKzqft&#10;5xSE88gaK8uk4EkOlovBxxxTbTv+pfbocxEg7FJUUHhfp1K6rCCDbmxr4uDdbGPQB9nkUjfYBbip&#10;5CSKvqXBksNCgTWtC8rux4dRsOuwWyXxpj3cb+vn9fT1cznEpNRo2K9mIDz1/h1+tfdaQRI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4EQfFAAAA3QAA&#10;AA8AAAAAAAAAAAAAAAAAqgIAAGRycy9kb3ducmV2LnhtbFBLBQYAAAAABAAEAPoAAACcAwAAAAA=&#10;">
              <v:shape id="Freeform 3088" o:spid="_x0000_s1459" style="position:absolute;left:8270;top:1427;width:547;height:2;visibility:visible;mso-wrap-style:square;v-text-anchor:top" coordsize="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Gz8QA&#10;AADdAAAADwAAAGRycy9kb3ducmV2LnhtbESPT4vCMBTE74LfITzBm6ZaEKmmZVlQ1MPiP9zro3nb&#10;FpuX0kRbv/1GWNjjMDO/YdZZb2rxpNZVlhXMphEI4tzqigsF18tmsgThPLLG2jIpeJGDLB0O1pho&#10;2/GJnmdfiABhl6CC0vsmkdLlJRl0U9sQB+/HtgZ9kG0hdYtdgJtazqNoIQ1WHBZKbOizpPx+fhgF&#10;+83Xdzc/Vo293YuFp8NtT/FWqfGo/1iB8NT7//Bfe6cVxLM4hveb8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Mhs/EAAAA3QAAAA8AAAAAAAAAAAAAAAAAmAIAAGRycy9k&#10;b3ducmV2LnhtbFBLBQYAAAAABAAEAPUAAACJAwAAAAA=&#10;" path="m,l547,e" filled="f">
                <v:path arrowok="t" o:connecttype="custom" o:connectlocs="0,0;547,0" o:connectangles="0,0"/>
              </v:shape>
            </v:group>
            <v:group id="Group 3085" o:spid="_x0000_s1460" style="position:absolute;left:8285;top:1712;width:525;height:2" coordorigin="8285,1712"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s6MYAAADdAAAADwAAAGRycy9kb3ducmV2LnhtbESPT2vCQBTE7wW/w/KE&#10;3uomphWJriKipQcR/APi7ZF9JsHs25Bdk/jtuwWhx2FmfsPMl72pREuNKy0riEcRCOLM6pJzBefT&#10;9mMKwnlkjZVlUvAkB8vF4G2OqbYdH6g9+lwECLsUFRTe16mULivIoBvZmjh4N9sY9EE2udQNdgFu&#10;KjmOook0WHJYKLCmdUHZ/fgwCr477FZJvGl399v6eT197S+7mJR6H/arGQhPvf8Pv9o/WkESJ5/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nSzoxgAAAN0A&#10;AAAPAAAAAAAAAAAAAAAAAKoCAABkcnMvZG93bnJldi54bWxQSwUGAAAAAAQABAD6AAAAnQMAAAAA&#10;">
              <v:shape id="Freeform 3086" o:spid="_x0000_s1461" style="position:absolute;left:8285;top:1712;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VcYA&#10;AADdAAAADwAAAGRycy9kb3ducmV2LnhtbESPQWsCMRSE74L/ITyhN82qVOpqlCIUexBE68XbM3nu&#10;Lm5etpusrv31jSB4HGbmG2a+bG0prlT7wrGC4SABQaydKThTcPj56n+A8AHZYOmYFNzJw3LR7cwx&#10;Ne7GO7ruQyYihH2KCvIQqlRKr3Oy6AeuIo7e2dUWQ5R1Jk2Ntwi3pRwlyURaLDgu5FjRKid92TdW&#10;gT6GdXMpR6fNNLuvmu1a/07+Nkq99drPGYhAbXiFn+1vo2A8HL/D40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9+VcYAAADdAAAADwAAAAAAAAAAAAAAAACYAgAAZHJz&#10;L2Rvd25yZXYueG1sUEsFBgAAAAAEAAQA9QAAAIsDAAAAAA==&#10;" path="m,l525,e" filled="f">
                <v:path arrowok="t" o:connecttype="custom" o:connectlocs="0,0;525,0" o:connectangles="0,0"/>
              </v:shape>
            </v:group>
            <v:group id="Group 3083" o:spid="_x0000_s1462" style="position:absolute;left:8285;top:1990;width:525;height:2" coordorigin="8285,1990"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shape id="Freeform 3084" o:spid="_x0000_s1463" style="position:absolute;left:8285;top:1990;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FuccA&#10;AADdAAAADwAAAGRycy9kb3ducmV2LnhtbESPQWvCQBSE70L/w/IKvelGBaupqxSh6EEQtZfenruv&#10;STD7Ns1uYvTXu0LB4zAz3zDzZWdL0VLtC8cKhoMEBLF2puBMwffxqz8F4QOywdIxKbiSh+XipTfH&#10;1LgL76k9hExECPsUFeQhVKmUXudk0Q9cRRy9X1dbDFHWmTQ1XiLclnKUJBNpseC4kGNFq5z0+dBY&#10;BfonrJtzOTptZ9l11ezW+m9y2yr19tp9foAI1IVn+L+9MQrGw/E7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BRbnHAAAA3QAAAA8AAAAAAAAAAAAAAAAAmAIAAGRy&#10;cy9kb3ducmV2LnhtbFBLBQYAAAAABAAEAPUAAACMAwAAAAA=&#10;" path="m,l525,e" filled="f">
                <v:path arrowok="t" o:connecttype="custom" o:connectlocs="0,0;525,0" o:connectangles="0,0"/>
              </v:shape>
            </v:group>
            <v:group id="Group 3081" o:spid="_x0000_s1464" style="position:absolute;left:8292;top:2282;width:525;height:2" coordorigin="8292,2282"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shape id="Freeform 3082" o:spid="_x0000_s1465" style="position:absolute;left:8292;top:2282;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0UMYA&#10;AADdAAAADwAAAGRycy9kb3ducmV2LnhtbESPQYvCMBSE74L/ITxhb2uqgqzVKCKIexCWVS/ensmz&#10;LTYvtUm17q/fCILHYWa+YWaL1pbiRrUvHCsY9BMQxNqZgjMFh/368wuED8gGS8ek4EEeFvNuZ4ap&#10;cXf+pdsuZCJC2KeoIA+hSqX0OieLvu8q4uidXW0xRFln0tR4j3BbymGSjKXFguNCjhWtctKXXWMV&#10;6GPYNJdyeNpOsseq+dno6/hvq9RHr11OQQRqwzv8an8bBaPBaAL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0UMYAAADdAAAADwAAAAAAAAAAAAAAAACYAgAAZHJz&#10;L2Rvd25yZXYueG1sUEsFBgAAAAAEAAQA9QAAAIsDAAAAAA==&#10;" path="m,l525,e" filled="f">
                <v:path arrowok="t" o:connecttype="custom" o:connectlocs="0,0;525,0" o:connectangles="0,0"/>
              </v:shape>
            </v:group>
            <v:group id="Group 3079" o:spid="_x0000_s1466" style="position:absolute;left:8682;top:2717;width:135;height:2" coordorigin="8682,2717"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Freeform 3080" o:spid="_x0000_s1467" style="position:absolute;left:8682;top:2717;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ZOMUA&#10;AADdAAAADwAAAGRycy9kb3ducmV2LnhtbESP0WoCMRRE34X+Q7iFvml2aytlNYoItX1QpLYfcNlc&#10;N9HNTdhE3f59IxR8HGbmDDNb9K4VF+qi9aygHBUgiGuvLTcKfr7fh28gYkLW2HomBb8UYTF/GMyw&#10;0v7KX3TZp0ZkCMcKFZiUQiVlrA05jCMfiLN38J3DlGXXSN3hNcNdK5+LYiIdWs4LBgOtDNWn/dkp&#10;sOv2OIl2HXb08bqtj9ud2YSDUk+P/XIKIlGf7uH/9qdWMC5fSri9y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Rk4xQAAAN0AAAAPAAAAAAAAAAAAAAAAAJgCAABkcnMv&#10;ZG93bnJldi54bWxQSwUGAAAAAAQABAD1AAAAigMAAAAA&#10;" path="m,l135,e" filled="f">
                <v:path arrowok="t" o:connecttype="custom" o:connectlocs="0,0;135,0" o:connectangles="0,0"/>
              </v:shape>
            </v:group>
            <v:group id="Group 3077" o:spid="_x0000_s1468" style="position:absolute;left:8315;top:3167;width:502;height:2" coordorigin="8315,3167" coordsize="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shape id="Freeform 3078" o:spid="_x0000_s1469" style="position:absolute;left:8315;top:3167;width:502;height: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wKcUA&#10;AADdAAAADwAAAGRycy9kb3ducmV2LnhtbESPT2sCMRTE70K/Q3iF3mqiW0S2RimCWBDa+qeH3h6b&#10;183SzUvYRF2/fSMIHoeZ+Q0zW/SuFSfqYuNZw2ioQBBX3jRcazjsV89TEDEhG2w9k4YLRVjMHwYz&#10;LI0/85ZOu1SLDOFYogabUiiljJUlh3HoA3H2fn3nMGXZ1dJ0eM5w18qxUhPpsOG8YDHQ0lL1tzu6&#10;TFFfm8+P9fehD6qwlVQ/k3YctH567N9eQSTq0z18a78bDcXopYDrm/w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vApxQAAAN0AAAAPAAAAAAAAAAAAAAAAAJgCAABkcnMv&#10;ZG93bnJldi54bWxQSwUGAAAAAAQABAD1AAAAigMAAAAA&#10;" path="m,l502,e" filled="f">
                <v:path arrowok="t" o:connecttype="custom" o:connectlocs="0,0;502,0" o:connectangles="0,0"/>
              </v:shape>
            </v:group>
            <v:group id="Group 3075" o:spid="_x0000_s1470" style="position:absolute;left:7812;top:2882;width:225;height:1148" coordorigin="7812,2882" coordsize="225,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tflccAAADdAAAADwAAAGRycy9kb3ducmV2LnhtbESPQWvCQBSE7wX/w/IK&#10;3ppNNC2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tflccAAADd&#10;AAAADwAAAAAAAAAAAAAAAACqAgAAZHJzL2Rvd25yZXYueG1sUEsFBgAAAAAEAAQA+gAAAJ4DAAAA&#10;AA==&#10;">
              <v:shape id="Freeform 3076" o:spid="_x0000_s1471" style="position:absolute;left:7812;top:2882;width:225;height:1148;visibility:visible;mso-wrap-style:square;v-text-anchor:top" coordsize="225,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zbsMA&#10;AADdAAAADwAAAGRycy9kb3ducmV2LnhtbESPQYvCMBSE74L/ITzBm6ZVW5auUZZFwZOw1sveHs2z&#10;Ldu8lCRq/fdGEPY4zMw3zHo7mE7cyPnWsoJ0noAgrqxuuVZwLvezDxA+IGvsLJOCB3nYbsajNRba&#10;3vmHbqdQiwhhX6CCJoS+kNJXDRn0c9sTR+9incEQpauldniPcNPJRZLk0mDLcaHBnr4bqv5OV6Mg&#10;+13lucn0Je/SuqTH1eHu6JSaToavTxCBhvAffrcPWsEyXWXwehOf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yzbsMAAADdAAAADwAAAAAAAAAAAAAAAACYAgAAZHJzL2Rv&#10;d25yZXYueG1sUEsFBgAAAAAEAAQA9QAAAIgDAAAAAA==&#10;" path="m225,l,1148e" filled="f">
                <v:path arrowok="t" o:connecttype="custom" o:connectlocs="225,2882;0,4030" o:connectangles="0,0"/>
              </v:shape>
            </v:group>
            <v:group id="Group 3073" o:spid="_x0000_s1472" style="position:absolute;left:7340;top:2680;width:675;height:1350" coordorigin="7340,2680" coordsize="675,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eccAAADdAAAADwAAAGRycy9kb3ducmV2LnhtbESPQWvCQBSE7wX/w/IK&#10;3ppNtA2SZhWRKh5CoSqU3h7ZZxLMvg3ZbRL/fbdQ6HGYmW+YfDOZVgzUu8aygiSKQRCXVjdcKbic&#10;908rEM4ja2wtk4I7OdisZw85ZtqO/EHDyVciQNhlqKD2vsukdGVNBl1kO+LgXW1v0AfZV1L3OAa4&#10;aeUijlNpsOGwUGNHu5rK2+nbKDiMOG6XydtQ3K67+9f55f2zSEip+eO0fQXhafL/4b/2UStYJ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keccAAADd&#10;AAAADwAAAAAAAAAAAAAAAACqAgAAZHJzL2Rvd25yZXYueG1sUEsFBgAAAAAEAAQA+gAAAJ4DAAAA&#10;AA==&#10;">
              <v:shape id="Freeform 3074" o:spid="_x0000_s1473" style="position:absolute;left:7340;top:2680;width:675;height:1350;visibility:visible;mso-wrap-style:square;v-text-anchor:top" coordsize="67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bc8cA&#10;AADdAAAADwAAAGRycy9kb3ducmV2LnhtbESPT2sCMRTE7wW/Q3iF3mrW1uqyGqUVBUUv/jl4fGye&#10;u6mbl2WT6uqnN4VCj8PM/IYZT1tbiQs13jhW0OsmIIhzpw0XCg77xWsKwgdkjZVjUnAjD9NJ52mM&#10;mXZX3tJlFwoRIewzVFCGUGdS+rwki77rauLonVxjMUTZFFI3eI1wW8m3JBlIi4bjQok1zUrKz7sf&#10;qyD17Ve6/ViaYj/bJOuVOX7f532lXp7bzxGIQG34D/+1l1rBe68/hN838Qn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7W3PHAAAA3QAAAA8AAAAAAAAAAAAAAAAAmAIAAGRy&#10;cy9kb3ducmV2LnhtbFBLBQYAAAAABAAEAPUAAACMAwAAAAA=&#10;" path="m675,l,1350e" filled="f">
                <v:path arrowok="t" o:connecttype="custom" o:connectlocs="675,2680;0,4030" o:connectangles="0,0"/>
              </v:shape>
            </v:group>
            <w10:wrap anchorx="page"/>
          </v:group>
        </w:pict>
      </w:r>
      <w:r w:rsidRPr="00A32945">
        <w:rPr>
          <w:rFonts w:ascii="Times New Roman" w:hAnsi="Times New Roman"/>
          <w:position w:val="-1"/>
          <w:sz w:val="21"/>
        </w:rPr>
        <w:t>A Multi-Parameter Állatorvosi Monitor F típusú elülső paneljét a 2-9. ábra mutatja:</w:t>
      </w:r>
    </w:p>
    <w:p w:rsidR="002F0637" w:rsidRPr="00A32945" w:rsidRDefault="002F0637">
      <w:pPr>
        <w:spacing w:before="8"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pgSz w:w="11920" w:h="16840"/>
          <w:pgMar w:top="1060" w:right="1300" w:bottom="799" w:left="1300" w:header="0" w:footer="476" w:gutter="0"/>
          <w:cols w:space="708"/>
        </w:sect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 w:after="0" w:line="240" w:lineRule="exact"/>
        <w:rPr>
          <w:rFonts w:ascii="Times New Roman" w:hAnsi="Times New Roman"/>
          <w:sz w:val="24"/>
          <w:szCs w:val="24"/>
        </w:rPr>
      </w:pPr>
    </w:p>
    <w:p w:rsidR="002F0637" w:rsidRPr="00A32945" w:rsidRDefault="002F0637">
      <w:pPr>
        <w:spacing w:after="0" w:line="240" w:lineRule="auto"/>
        <w:ind w:right="-20"/>
        <w:jc w:val="right"/>
        <w:rPr>
          <w:rFonts w:ascii="Times New Roman" w:hAnsi="Times New Roman"/>
          <w:sz w:val="21"/>
          <w:szCs w:val="21"/>
        </w:rPr>
      </w:pPr>
      <w:r w:rsidRPr="00A32945">
        <w:rPr>
          <w:rFonts w:ascii="Times New Roman" w:hAnsi="Times New Roman"/>
          <w:sz w:val="21"/>
        </w:rPr>
        <w:t>(1)</w:t>
      </w:r>
    </w:p>
    <w:p w:rsidR="002F0637" w:rsidRPr="00A32945" w:rsidRDefault="002F0637">
      <w:pPr>
        <w:spacing w:before="34" w:after="0" w:line="246" w:lineRule="auto"/>
        <w:ind w:left="5" w:right="1386" w:firstLine="2"/>
        <w:jc w:val="both"/>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(2) (3) (4)</w:t>
      </w:r>
    </w:p>
    <w:p w:rsidR="002F0637" w:rsidRPr="00A32945" w:rsidRDefault="002F0637">
      <w:pPr>
        <w:spacing w:before="44" w:after="0" w:line="280" w:lineRule="auto"/>
        <w:ind w:right="1386" w:firstLine="7"/>
        <w:jc w:val="both"/>
        <w:rPr>
          <w:rFonts w:ascii="Times New Roman" w:hAnsi="Times New Roman"/>
          <w:sz w:val="21"/>
          <w:szCs w:val="21"/>
        </w:rPr>
      </w:pPr>
      <w:r w:rsidRPr="00A32945">
        <w:rPr>
          <w:rFonts w:ascii="Times New Roman" w:hAnsi="Times New Roman"/>
          <w:sz w:val="21"/>
        </w:rPr>
        <w:t>(5) (6) (7)</w:t>
      </w:r>
    </w:p>
    <w:p w:rsidR="002F0637" w:rsidRPr="00A32945" w:rsidRDefault="002F0637">
      <w:pPr>
        <w:spacing w:before="6" w:after="0" w:line="150" w:lineRule="exact"/>
        <w:rPr>
          <w:rFonts w:ascii="Times New Roman" w:hAnsi="Times New Roman"/>
          <w:sz w:val="15"/>
          <w:szCs w:val="15"/>
        </w:rPr>
      </w:pPr>
    </w:p>
    <w:p w:rsidR="002F0637" w:rsidRPr="00A32945" w:rsidRDefault="002F0637">
      <w:pPr>
        <w:spacing w:after="0" w:line="240" w:lineRule="auto"/>
        <w:ind w:left="7" w:right="1391"/>
        <w:jc w:val="both"/>
        <w:rPr>
          <w:rFonts w:ascii="Times New Roman" w:hAnsi="Times New Roman"/>
          <w:sz w:val="21"/>
          <w:szCs w:val="21"/>
        </w:rPr>
      </w:pPr>
      <w:r w:rsidRPr="00A32945">
        <w:rPr>
          <w:rFonts w:ascii="Times New Roman" w:hAnsi="Times New Roman"/>
          <w:sz w:val="21"/>
        </w:rPr>
        <w:t>(8)</w:t>
      </w:r>
    </w:p>
    <w:p w:rsidR="002F0637" w:rsidRPr="00A32945" w:rsidRDefault="002F0637">
      <w:pPr>
        <w:spacing w:before="10" w:after="0" w:line="200" w:lineRule="exact"/>
        <w:rPr>
          <w:rFonts w:ascii="Times New Roman" w:hAnsi="Times New Roman"/>
          <w:sz w:val="20"/>
          <w:szCs w:val="20"/>
        </w:rPr>
      </w:pPr>
    </w:p>
    <w:p w:rsidR="002F0637" w:rsidRPr="00A32945" w:rsidRDefault="002F0637">
      <w:pPr>
        <w:spacing w:after="0" w:line="237" w:lineRule="exact"/>
        <w:ind w:left="17" w:right="1381"/>
        <w:jc w:val="both"/>
        <w:rPr>
          <w:rFonts w:ascii="Times New Roman" w:hAnsi="Times New Roman"/>
          <w:sz w:val="21"/>
          <w:szCs w:val="21"/>
        </w:rPr>
      </w:pPr>
      <w:r w:rsidRPr="00A32945">
        <w:rPr>
          <w:rFonts w:ascii="Times New Roman" w:hAnsi="Times New Roman"/>
          <w:position w:val="-1"/>
          <w:sz w:val="21"/>
        </w:rPr>
        <w:t>(9)</w:t>
      </w:r>
    </w:p>
    <w:p w:rsidR="002F0637" w:rsidRPr="00A32945" w:rsidRDefault="002F0637">
      <w:pPr>
        <w:spacing w:after="0" w:line="237" w:lineRule="exact"/>
        <w:jc w:val="both"/>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2465" w:space="5146"/>
            <w:col w:w="1709"/>
          </w:cols>
        </w:sectPr>
      </w:pP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9" w:after="0" w:line="190" w:lineRule="exact"/>
        <w:rPr>
          <w:rFonts w:ascii="Times New Roman" w:hAnsi="Times New Roman"/>
          <w:sz w:val="19"/>
          <w:szCs w:val="19"/>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37" w:lineRule="exact"/>
        <w:ind w:right="-20"/>
        <w:jc w:val="right"/>
        <w:rPr>
          <w:rFonts w:ascii="Times New Roman" w:hAnsi="Times New Roman"/>
          <w:sz w:val="21"/>
          <w:szCs w:val="21"/>
        </w:rPr>
      </w:pPr>
      <w:r w:rsidRPr="00A32945">
        <w:rPr>
          <w:rFonts w:ascii="Times New Roman" w:hAnsi="Times New Roman"/>
          <w:color w:val="0000FF"/>
          <w:position w:val="-1"/>
          <w:sz w:val="21"/>
        </w:rPr>
        <w:t>2-9. ábra</w:t>
      </w:r>
    </w:p>
    <w:p w:rsidR="002F0637" w:rsidRPr="00A32945" w:rsidRDefault="002F0637">
      <w:pPr>
        <w:spacing w:before="38"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(11)   (10)</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5512" w:space="297"/>
            <w:col w:w="3511"/>
          </w:cols>
        </w:sectPr>
      </w:pPr>
    </w:p>
    <w:p w:rsidR="002F0637" w:rsidRPr="00A32945" w:rsidRDefault="002F0637">
      <w:pPr>
        <w:spacing w:before="3"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34" w:after="0" w:line="240" w:lineRule="auto"/>
        <w:ind w:left="344" w:right="-72"/>
        <w:rPr>
          <w:rFonts w:ascii="Times New Roman" w:hAnsi="Times New Roman"/>
          <w:sz w:val="21"/>
          <w:szCs w:val="21"/>
        </w:rPr>
      </w:pPr>
      <w:r w:rsidRPr="00A32945">
        <w:rPr>
          <w:rFonts w:ascii="Times New Roman" w:hAnsi="Times New Roman"/>
          <w:sz w:val="21"/>
        </w:rPr>
        <w:t>(1)  Display (Kijelző)</w:t>
      </w:r>
    </w:p>
    <w:p w:rsidR="002F0637" w:rsidRPr="00A32945" w:rsidRDefault="002F0637">
      <w:pPr>
        <w:spacing w:before="6" w:after="0" w:line="140" w:lineRule="exact"/>
        <w:rPr>
          <w:rFonts w:ascii="Times New Roman" w:hAnsi="Times New Roman"/>
          <w:sz w:val="14"/>
          <w:szCs w:val="14"/>
        </w:rPr>
      </w:pPr>
      <w:r w:rsidRPr="00A32945">
        <w:rPr>
          <w:rFonts w:ascii="Times New Roman" w:hAnsi="Times New Roman"/>
        </w:rPr>
        <w:br w:type="column"/>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37" w:lineRule="exact"/>
        <w:ind w:right="-20"/>
        <w:rPr>
          <w:rFonts w:ascii="Times New Roman" w:hAnsi="Times New Roman"/>
          <w:sz w:val="21"/>
          <w:szCs w:val="21"/>
        </w:rPr>
      </w:pPr>
      <w:r w:rsidRPr="00A32945">
        <w:rPr>
          <w:rFonts w:ascii="Times New Roman" w:hAnsi="Times New Roman"/>
          <w:position w:val="-1"/>
          <w:sz w:val="21"/>
        </w:rPr>
        <w:t>Hullámformák, menü, riasztások és mérési paraméterek jelennek itt meg.</w:t>
      </w:r>
    </w:p>
    <w:p w:rsidR="002F0637" w:rsidRPr="00A32945" w:rsidRDefault="002F0637">
      <w:pPr>
        <w:spacing w:after="0" w:line="237" w:lineRule="exact"/>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1360" w:space="23"/>
            <w:col w:w="7937"/>
          </w:cols>
        </w:sectPr>
      </w:pPr>
    </w:p>
    <w:p w:rsidR="002F0637" w:rsidRPr="00A32945" w:rsidRDefault="002F0637">
      <w:pPr>
        <w:spacing w:after="0" w:line="150" w:lineRule="exact"/>
        <w:rPr>
          <w:rFonts w:ascii="Times New Roman" w:hAnsi="Times New Roman"/>
          <w:sz w:val="15"/>
          <w:szCs w:val="15"/>
        </w:rPr>
      </w:pPr>
    </w:p>
    <w:p w:rsidR="002F0637" w:rsidRPr="00A32945" w:rsidRDefault="002F0637" w:rsidP="00257D29">
      <w:pPr>
        <w:spacing w:after="0" w:line="240" w:lineRule="auto"/>
        <w:ind w:left="344" w:right="815" w:hanging="60"/>
        <w:rPr>
          <w:rFonts w:ascii="Times New Roman" w:hAnsi="Times New Roman"/>
          <w:sz w:val="21"/>
          <w:szCs w:val="21"/>
        </w:rPr>
      </w:pPr>
      <w:r w:rsidRPr="00A32945">
        <w:rPr>
          <w:rFonts w:ascii="Times New Roman" w:hAnsi="Times New Roman"/>
          <w:sz w:val="21"/>
        </w:rPr>
        <w:t xml:space="preserve">(2)  </w:t>
      </w:r>
      <w:r w:rsidRPr="00A32945">
        <w:rPr>
          <w:rFonts w:ascii="Times New Roman" w:hAnsi="Times New Roman"/>
          <w:sz w:val="24"/>
        </w:rPr>
        <w:t xml:space="preserve">Alarm </w:t>
      </w:r>
      <w:r w:rsidRPr="00A32945">
        <w:rPr>
          <w:rFonts w:ascii="Times New Roman" w:hAnsi="Times New Roman"/>
          <w:sz w:val="21"/>
        </w:rPr>
        <w:t>indicator (Riasztás jelző)</w:t>
      </w:r>
    </w:p>
    <w:p w:rsidR="002F0637" w:rsidRDefault="002F0637" w:rsidP="00257D29">
      <w:pPr>
        <w:spacing w:before="52" w:after="0" w:line="331" w:lineRule="auto"/>
        <w:ind w:left="344" w:right="815" w:hanging="60"/>
        <w:rPr>
          <w:rFonts w:ascii="Times New Roman" w:hAnsi="Times New Roman"/>
          <w:sz w:val="21"/>
        </w:rPr>
      </w:pPr>
      <w:r w:rsidRPr="00A32945">
        <w:rPr>
          <w:rFonts w:ascii="Times New Roman" w:hAnsi="Times New Roman"/>
          <w:sz w:val="21"/>
        </w:rPr>
        <w:t xml:space="preserve">Ha egy paraméter értéke meghaladja a riasztási határértéket, akkor  a jelző egy másodpercig pirosan villog. </w:t>
      </w:r>
    </w:p>
    <w:p w:rsidR="002F0637" w:rsidRPr="00A32945" w:rsidRDefault="002F0637" w:rsidP="00257D29">
      <w:pPr>
        <w:spacing w:before="52" w:after="0" w:line="331" w:lineRule="auto"/>
        <w:ind w:left="344" w:right="815" w:hanging="60"/>
        <w:rPr>
          <w:rFonts w:ascii="Times New Roman" w:hAnsi="Times New Roman"/>
          <w:sz w:val="21"/>
          <w:szCs w:val="21"/>
        </w:rPr>
      </w:pPr>
      <w:r w:rsidRPr="00A32945">
        <w:rPr>
          <w:rFonts w:ascii="Times New Roman" w:hAnsi="Times New Roman"/>
          <w:sz w:val="21"/>
        </w:rPr>
        <w:t xml:space="preserve">(3)  </w:t>
      </w:r>
      <w:r w:rsidRPr="00591CDC">
        <w:rPr>
          <w:rFonts w:ascii="Times New Roman" w:hAnsi="Times New Roman"/>
          <w:noProof/>
          <w:sz w:val="21"/>
          <w:szCs w:val="21"/>
        </w:rPr>
        <w:pict>
          <v:shape id="Picture 47" o:spid="_x0000_i1071" type="#_x0000_t75" style="width:13.5pt;height:12pt;visibility:visible">
            <v:imagedata r:id="rId51" o:title=""/>
          </v:shape>
        </w:pict>
      </w:r>
      <w:r w:rsidRPr="00A32945">
        <w:rPr>
          <w:rFonts w:ascii="Times New Roman" w:hAnsi="Times New Roman"/>
          <w:sz w:val="21"/>
        </w:rPr>
        <w:t xml:space="preserve">  —— </w:t>
      </w:r>
      <w:r w:rsidRPr="00A32945">
        <w:rPr>
          <w:rFonts w:ascii="Times New Roman" w:hAnsi="Times New Roman"/>
          <w:color w:val="0000FF"/>
          <w:sz w:val="21"/>
        </w:rPr>
        <w:t>Silence key (Riasztás némítása gomb)</w:t>
      </w:r>
    </w:p>
    <w:p w:rsidR="002F0637" w:rsidRPr="00A32945" w:rsidRDefault="002F0637" w:rsidP="00257D29">
      <w:pPr>
        <w:spacing w:after="0" w:line="193" w:lineRule="exact"/>
        <w:ind w:left="1342" w:right="815" w:hanging="1058"/>
        <w:rPr>
          <w:rFonts w:ascii="Times New Roman" w:hAnsi="Times New Roman"/>
          <w:sz w:val="21"/>
          <w:szCs w:val="21"/>
        </w:rPr>
      </w:pPr>
      <w:r w:rsidRPr="00A32945">
        <w:rPr>
          <w:rFonts w:ascii="Times New Roman" w:hAnsi="Times New Roman"/>
          <w:position w:val="1"/>
          <w:sz w:val="21"/>
        </w:rPr>
        <w:t>Nyomja meg ezt a gombot az összes paraméter riasztási hangjának pillanatnyi kikapcsolásához,</w:t>
      </w:r>
    </w:p>
    <w:p w:rsidR="002F0637" w:rsidRPr="00A32945" w:rsidRDefault="002F0637" w:rsidP="00257D29">
      <w:pPr>
        <w:spacing w:before="70" w:after="0" w:line="275" w:lineRule="auto"/>
        <w:ind w:left="284" w:right="815"/>
        <w:rPr>
          <w:rFonts w:ascii="Times New Roman" w:hAnsi="Times New Roman"/>
          <w:sz w:val="21"/>
          <w:szCs w:val="21"/>
        </w:rPr>
      </w:pPr>
      <w:r w:rsidRPr="00A32945">
        <w:rPr>
          <w:rFonts w:ascii="Times New Roman" w:hAnsi="Times New Roman"/>
          <w:sz w:val="21"/>
        </w:rPr>
        <w:t>de a vizuális riasztások és a villogó riasztások bekapcsolva marad</w:t>
      </w:r>
      <w:r>
        <w:rPr>
          <w:rFonts w:ascii="Times New Roman" w:hAnsi="Times New Roman"/>
          <w:sz w:val="21"/>
        </w:rPr>
        <w:t xml:space="preserve">nak.  Ha a monitor a riasztások </w:t>
      </w:r>
      <w:r w:rsidRPr="00A32945">
        <w:rPr>
          <w:rFonts w:ascii="Times New Roman" w:hAnsi="Times New Roman"/>
          <w:sz w:val="21"/>
        </w:rPr>
        <w:t>némítása állapotban van, a “</w:t>
      </w:r>
      <w:r w:rsidRPr="00591CDC">
        <w:rPr>
          <w:rFonts w:ascii="Times New Roman" w:hAnsi="Times New Roman"/>
          <w:noProof/>
          <w:sz w:val="21"/>
          <w:szCs w:val="21"/>
        </w:rPr>
        <w:pict>
          <v:shape id="Picture 48" o:spid="_x0000_i1072" type="#_x0000_t75" style="width:18.75pt;height:13.5pt;visibility:visible">
            <v:imagedata r:id="rId12" o:title=""/>
          </v:shape>
        </w:pict>
      </w:r>
      <w:r w:rsidRPr="00A32945">
        <w:rPr>
          <w:rFonts w:ascii="Times New Roman" w:hAnsi="Times New Roman"/>
          <w:sz w:val="21"/>
        </w:rPr>
        <w:t>” ikon jelenik meg az állapotsorban.A riasztás némítása állapotában, ha új fiziológiai vagy technikai riasztások jelentkeznek,a riasztás némítása automatikusan megszűnik, majd a monitor hangosan riaszt. Ezenkívül nyomja meg a “</w:t>
      </w:r>
      <w:r w:rsidRPr="00591CDC">
        <w:rPr>
          <w:rFonts w:ascii="Times New Roman" w:hAnsi="Times New Roman"/>
          <w:noProof/>
          <w:sz w:val="21"/>
          <w:szCs w:val="21"/>
        </w:rPr>
        <w:pict>
          <v:shape id="Picture 49" o:spid="_x0000_i1073" type="#_x0000_t75" style="width:13.5pt;height:12pt;visibility:visible">
            <v:imagedata r:id="rId51" o:title=""/>
          </v:shape>
        </w:pict>
      </w:r>
      <w:r w:rsidRPr="00A32945">
        <w:rPr>
          <w:rFonts w:ascii="Times New Roman" w:hAnsi="Times New Roman"/>
          <w:sz w:val="21"/>
        </w:rPr>
        <w:t>” gombot a panelen a riasztás némítása leállításához.A riasztás kikapcsolt állapotában az összes riasztás megszűnik.</w:t>
      </w:r>
    </w:p>
    <w:p w:rsidR="002F0637" w:rsidRPr="00A32945" w:rsidRDefault="002F0637" w:rsidP="00257D29">
      <w:pPr>
        <w:spacing w:before="89" w:after="0" w:line="240" w:lineRule="auto"/>
        <w:ind w:left="344" w:right="815" w:hanging="60"/>
        <w:rPr>
          <w:rFonts w:ascii="Times New Roman" w:hAnsi="Times New Roman"/>
          <w:sz w:val="21"/>
          <w:szCs w:val="21"/>
        </w:rPr>
      </w:pPr>
      <w:r w:rsidRPr="00A32945">
        <w:rPr>
          <w:rFonts w:ascii="Times New Roman" w:hAnsi="Times New Roman"/>
          <w:sz w:val="21"/>
        </w:rPr>
        <w:t xml:space="preserve">(4)  </w:t>
      </w:r>
      <w:r w:rsidRPr="00591CDC">
        <w:rPr>
          <w:rFonts w:ascii="Times New Roman" w:hAnsi="Times New Roman"/>
          <w:noProof/>
          <w:sz w:val="21"/>
          <w:szCs w:val="21"/>
        </w:rPr>
        <w:pict>
          <v:shape id="Picture 50" o:spid="_x0000_i1074" type="#_x0000_t75" style="width:16.5pt;height:11.25pt;visibility:visible">
            <v:imagedata r:id="rId52" o:title=""/>
          </v:shape>
        </w:pict>
      </w:r>
      <w:r w:rsidRPr="00A32945">
        <w:rPr>
          <w:rFonts w:ascii="Times New Roman" w:hAnsi="Times New Roman"/>
          <w:sz w:val="21"/>
        </w:rPr>
        <w:t xml:space="preserve">  —— </w:t>
      </w:r>
      <w:r w:rsidRPr="00A32945">
        <w:rPr>
          <w:rFonts w:ascii="Times New Roman" w:hAnsi="Times New Roman"/>
          <w:color w:val="0000FF"/>
          <w:sz w:val="21"/>
        </w:rPr>
        <w:t>Alarm pause key (Riasztás szüneteltetése gomb)</w:t>
      </w:r>
    </w:p>
    <w:p w:rsidR="002F0637" w:rsidRPr="00A32945" w:rsidRDefault="002F0637" w:rsidP="00257D29">
      <w:pPr>
        <w:spacing w:before="61" w:after="0" w:line="310" w:lineRule="auto"/>
        <w:ind w:left="1386" w:right="815" w:hanging="60"/>
        <w:rPr>
          <w:rFonts w:ascii="Times New Roman" w:hAnsi="Times New Roman"/>
          <w:sz w:val="21"/>
          <w:szCs w:val="21"/>
        </w:rPr>
      </w:pPr>
      <w:r w:rsidRPr="00A32945">
        <w:rPr>
          <w:rFonts w:ascii="Times New Roman" w:hAnsi="Times New Roman"/>
          <w:sz w:val="21"/>
        </w:rPr>
        <w:t>A gomb megnyomásával a riasztás 120 másodperccel késlelteti Lásd az 5. FEJEZET: RIASZTÁSOK c. részt részletes információkért.</w:t>
      </w:r>
    </w:p>
    <w:p w:rsidR="002F0637" w:rsidRPr="00A32945" w:rsidRDefault="002F0637" w:rsidP="00257D29">
      <w:pPr>
        <w:spacing w:before="19" w:after="0" w:line="240" w:lineRule="auto"/>
        <w:ind w:left="344" w:right="815" w:hanging="60"/>
        <w:rPr>
          <w:rFonts w:ascii="Times New Roman" w:hAnsi="Times New Roman"/>
          <w:sz w:val="21"/>
          <w:szCs w:val="21"/>
        </w:rPr>
      </w:pPr>
      <w:r w:rsidRPr="00A32945">
        <w:rPr>
          <w:rFonts w:ascii="Times New Roman" w:hAnsi="Times New Roman"/>
          <w:sz w:val="21"/>
        </w:rPr>
        <w:t xml:space="preserve">(5)  </w:t>
      </w:r>
      <w:r w:rsidRPr="00591CDC">
        <w:rPr>
          <w:rFonts w:ascii="Times New Roman" w:hAnsi="Times New Roman"/>
          <w:noProof/>
          <w:sz w:val="21"/>
          <w:szCs w:val="21"/>
        </w:rPr>
        <w:pict>
          <v:shape id="Picture 51" o:spid="_x0000_i1075" type="#_x0000_t75" style="width:13.5pt;height:11.25pt;visibility:visible">
            <v:imagedata r:id="rId14" o:title=""/>
          </v:shape>
        </w:pict>
      </w:r>
      <w:r w:rsidRPr="00A32945">
        <w:rPr>
          <w:rFonts w:ascii="Times New Roman" w:hAnsi="Times New Roman"/>
          <w:sz w:val="21"/>
        </w:rPr>
        <w:t xml:space="preserve">  —— Freeze key (Fagyasztás gomb)</w:t>
      </w:r>
    </w:p>
    <w:p w:rsidR="002F0637" w:rsidRPr="00A32945" w:rsidRDefault="002F0637" w:rsidP="00257D29">
      <w:pPr>
        <w:spacing w:before="63" w:after="0" w:line="310" w:lineRule="auto"/>
        <w:ind w:left="1386" w:right="815" w:hanging="60"/>
        <w:rPr>
          <w:rFonts w:ascii="Times New Roman" w:hAnsi="Times New Roman"/>
          <w:sz w:val="21"/>
          <w:szCs w:val="21"/>
        </w:rPr>
      </w:pPr>
      <w:r w:rsidRPr="00A32945">
        <w:rPr>
          <w:rFonts w:ascii="Times New Roman" w:hAnsi="Times New Roman"/>
          <w:sz w:val="21"/>
        </w:rPr>
        <w:t>Nyomja meg ezt a gombot a hullámforma fagyasztásához és a fagyasztás megszüntetéséhez. Lásd az 6. FEJEZETet: HULLÁMFORMA FAGYASZTÁSA ÉS VISSZAHÍVÁS c. részt részletes információkért.</w:t>
      </w:r>
    </w:p>
    <w:p w:rsidR="002F0637" w:rsidRPr="00A32945" w:rsidRDefault="002F0637" w:rsidP="00257D29">
      <w:pPr>
        <w:spacing w:before="14" w:after="0" w:line="240" w:lineRule="auto"/>
        <w:ind w:left="344" w:right="815" w:hanging="60"/>
        <w:rPr>
          <w:rFonts w:ascii="Times New Roman" w:hAnsi="Times New Roman"/>
          <w:sz w:val="21"/>
          <w:szCs w:val="21"/>
        </w:rPr>
      </w:pPr>
      <w:r w:rsidRPr="00A32945">
        <w:rPr>
          <w:rFonts w:ascii="Times New Roman" w:hAnsi="Times New Roman"/>
          <w:sz w:val="21"/>
        </w:rPr>
        <w:t xml:space="preserve">(6)  </w:t>
      </w:r>
      <w:r w:rsidRPr="00591CDC">
        <w:rPr>
          <w:rFonts w:ascii="Times New Roman" w:hAnsi="Times New Roman"/>
          <w:noProof/>
          <w:sz w:val="21"/>
          <w:szCs w:val="21"/>
        </w:rPr>
        <w:pict>
          <v:shape id="Picture 52" o:spid="_x0000_i1076" type="#_x0000_t75" style="width:17.25pt;height:9pt;visibility:visible">
            <v:imagedata r:id="rId53" o:title=""/>
          </v:shape>
        </w:pict>
      </w:r>
      <w:r w:rsidRPr="00A32945">
        <w:rPr>
          <w:rFonts w:ascii="Times New Roman" w:hAnsi="Times New Roman"/>
          <w:sz w:val="21"/>
        </w:rPr>
        <w:t xml:space="preserve">  —— NIBP key ( nem-invazív vérnyomásmérés gomb)</w:t>
      </w:r>
    </w:p>
    <w:p w:rsidR="002F0637" w:rsidRDefault="002F0637" w:rsidP="00257D29">
      <w:pPr>
        <w:spacing w:before="66" w:after="0" w:line="240" w:lineRule="auto"/>
        <w:ind w:left="1386" w:right="815" w:hanging="60"/>
        <w:rPr>
          <w:rFonts w:ascii="Times New Roman" w:hAnsi="Times New Roman"/>
          <w:sz w:val="21"/>
        </w:rPr>
      </w:pPr>
      <w:r w:rsidRPr="00A32945">
        <w:rPr>
          <w:rFonts w:ascii="Times New Roman" w:hAnsi="Times New Roman"/>
          <w:sz w:val="21"/>
        </w:rPr>
        <w:t xml:space="preserve">Nyomja meg ezt a gombot a nem invazív vérnyomásmérés indításához vagy leállításához. Lásd a16. FEJEZET: NIBP MONITOROZÁS c. részt részletes információkért. </w:t>
      </w:r>
    </w:p>
    <w:p w:rsidR="002F0637" w:rsidRPr="00A32945" w:rsidRDefault="002F0637" w:rsidP="00257D29">
      <w:pPr>
        <w:spacing w:before="66" w:after="0" w:line="240" w:lineRule="auto"/>
        <w:ind w:right="815" w:firstLine="284"/>
        <w:rPr>
          <w:rFonts w:ascii="Times New Roman" w:hAnsi="Times New Roman"/>
          <w:sz w:val="21"/>
          <w:szCs w:val="21"/>
        </w:rPr>
      </w:pPr>
      <w:r w:rsidRPr="00A32945">
        <w:rPr>
          <w:rFonts w:ascii="Times New Roman" w:hAnsi="Times New Roman"/>
          <w:sz w:val="21"/>
        </w:rPr>
        <w:t xml:space="preserve">(7)  </w:t>
      </w:r>
      <w:r w:rsidRPr="00591CDC">
        <w:rPr>
          <w:rFonts w:ascii="Times New Roman" w:hAnsi="Times New Roman"/>
          <w:noProof/>
          <w:sz w:val="21"/>
          <w:szCs w:val="21"/>
        </w:rPr>
        <w:pict>
          <v:shape id="Picture 53" o:spid="_x0000_i1077" type="#_x0000_t75" style="width:11.25pt;height:11.25pt;visibility:visible">
            <v:imagedata r:id="rId16" o:title=""/>
          </v:shape>
        </w:pict>
      </w:r>
      <w:r w:rsidRPr="00A32945">
        <w:rPr>
          <w:rFonts w:ascii="Times New Roman" w:hAnsi="Times New Roman"/>
          <w:sz w:val="21"/>
        </w:rPr>
        <w:t xml:space="preserve">  —— Print key (Nyomtatás gomb)</w:t>
      </w:r>
    </w:p>
    <w:p w:rsidR="002F0637" w:rsidRDefault="002F0637" w:rsidP="00257D29">
      <w:pPr>
        <w:spacing w:after="0" w:line="206" w:lineRule="exact"/>
        <w:ind w:left="1386" w:right="815" w:hanging="60"/>
        <w:rPr>
          <w:rFonts w:ascii="Times New Roman" w:hAnsi="Times New Roman"/>
          <w:sz w:val="21"/>
        </w:rPr>
      </w:pPr>
      <w:r w:rsidRPr="00A32945">
        <w:rPr>
          <w:rFonts w:ascii="Times New Roman" w:hAnsi="Times New Roman"/>
          <w:sz w:val="21"/>
        </w:rPr>
        <w:t xml:space="preserve">Nyomja meg ezt a gombot a hullámformák és a mért paraméterek nyomtatásának megkezdéséhez vagy leállításához. Lásd a7. FEJEZET: NYOMTATÁS c. részt részletes információkért. </w:t>
      </w:r>
    </w:p>
    <w:p w:rsidR="002F0637" w:rsidRPr="00A32945" w:rsidRDefault="002F0637" w:rsidP="00257D29">
      <w:pPr>
        <w:spacing w:after="0" w:line="206" w:lineRule="exact"/>
        <w:ind w:right="815" w:firstLine="284"/>
        <w:rPr>
          <w:rFonts w:ascii="Times New Roman" w:hAnsi="Times New Roman"/>
          <w:sz w:val="21"/>
          <w:szCs w:val="21"/>
        </w:rPr>
      </w:pPr>
      <w:r w:rsidRPr="00A32945">
        <w:rPr>
          <w:rFonts w:ascii="Times New Roman" w:hAnsi="Times New Roman"/>
          <w:sz w:val="21"/>
        </w:rPr>
        <w:t xml:space="preserve">(8)  </w:t>
      </w:r>
      <w:r>
        <w:rPr>
          <w:rFonts w:ascii="Times New Roman" w:hAnsi="Times New Roman"/>
          <w:sz w:val="21"/>
        </w:rPr>
        <w:t>Egér</w:t>
      </w:r>
    </w:p>
    <w:p w:rsidR="002F0637" w:rsidRPr="00A32945" w:rsidRDefault="002F0637">
      <w:pPr>
        <w:spacing w:after="0" w:line="402"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68" w:after="0" w:line="310" w:lineRule="auto"/>
        <w:ind w:left="1386" w:right="59"/>
        <w:jc w:val="both"/>
        <w:rPr>
          <w:rFonts w:ascii="Times New Roman" w:hAnsi="Times New Roman"/>
          <w:sz w:val="21"/>
          <w:szCs w:val="21"/>
        </w:rPr>
      </w:pPr>
      <w:r w:rsidRPr="00A32945">
        <w:rPr>
          <w:rFonts w:ascii="Times New Roman" w:hAnsi="Times New Roman"/>
          <w:sz w:val="21"/>
        </w:rPr>
        <w:t>Forgassa az egeret a kívánt irányba a címkék és a menü opciók kijelöléséhez.  Miután kijelölte a kívánt beállítást, nyomja meg az egeret a művelet végrehajtásához, válassza ki a kívánt opciót és megjelenik egy új menü vagy egy párbeszédablak. Ezt a folyamatot "kiválasztás"-nak hívjuk az útmutató további részében. Ne feledje: az egér mozgatásával kijelöli, a lenyomásával pedig kiválasztja a kívánt opciót.</w:t>
      </w:r>
    </w:p>
    <w:p w:rsidR="002F0637" w:rsidRPr="00A32945" w:rsidRDefault="002F0637">
      <w:pPr>
        <w:spacing w:before="19" w:after="0" w:line="240" w:lineRule="auto"/>
        <w:ind w:left="344" w:right="-20"/>
        <w:rPr>
          <w:rFonts w:ascii="Times New Roman" w:hAnsi="Times New Roman"/>
          <w:sz w:val="21"/>
          <w:szCs w:val="21"/>
        </w:rPr>
      </w:pPr>
      <w:r w:rsidRPr="00A32945">
        <w:rPr>
          <w:rFonts w:ascii="Times New Roman" w:hAnsi="Times New Roman"/>
          <w:sz w:val="21"/>
        </w:rPr>
        <w:t xml:space="preserve">(9)  </w:t>
      </w:r>
      <w:r w:rsidRPr="00591CDC">
        <w:rPr>
          <w:rFonts w:ascii="Times New Roman" w:hAnsi="Times New Roman"/>
          <w:noProof/>
          <w:sz w:val="21"/>
          <w:szCs w:val="21"/>
        </w:rPr>
        <w:pict>
          <v:shape id="Picture 54" o:spid="_x0000_i1078" type="#_x0000_t75" style="width:7.5pt;height:11.25pt;visibility:visible">
            <v:imagedata r:id="rId17" o:title=""/>
          </v:shape>
        </w:pict>
      </w:r>
      <w:r w:rsidRPr="00A32945">
        <w:rPr>
          <w:rFonts w:ascii="Times New Roman" w:hAnsi="Times New Roman"/>
          <w:sz w:val="21"/>
        </w:rPr>
        <w:t xml:space="preserve">  —— Main menu key (Főmenü gomb)</w:t>
      </w:r>
    </w:p>
    <w:p w:rsidR="002F0637" w:rsidRDefault="002F0637" w:rsidP="00257D29">
      <w:pPr>
        <w:spacing w:before="63" w:after="0" w:line="240" w:lineRule="auto"/>
        <w:ind w:left="1386" w:right="68"/>
        <w:jc w:val="both"/>
        <w:rPr>
          <w:rFonts w:ascii="Times New Roman" w:hAnsi="Times New Roman"/>
          <w:sz w:val="21"/>
        </w:rPr>
      </w:pPr>
      <w:r w:rsidRPr="00A32945">
        <w:rPr>
          <w:rFonts w:ascii="Times New Roman" w:hAnsi="Times New Roman"/>
          <w:sz w:val="21"/>
        </w:rPr>
        <w:t>A gomb megnyomásával felugrik a Főmenü ill. kilép a jelenleg megjelenített menüből. Lásd a</w:t>
      </w:r>
      <w:r>
        <w:rPr>
          <w:noProof/>
        </w:rPr>
        <w:pict>
          <v:shape id="Picture 3063" o:spid="_x0000_s1474" type="#_x0000_t75" style="position:absolute;left:0;text-align:left;margin-left:106.2pt;margin-top:28.4pt;width:10.55pt;height:5.3pt;z-index:-251837952;visibility:visible;mso-position-horizontal-relative:page;mso-position-vertical-relative:text">
            <v:imagedata r:id="rId54" o:title=""/>
            <w10:wrap anchorx="page"/>
          </v:shape>
        </w:pict>
      </w:r>
      <w:r w:rsidRPr="00A32945">
        <w:rPr>
          <w:rFonts w:ascii="Times New Roman" w:hAnsi="Times New Roman"/>
          <w:sz w:val="21"/>
        </w:rPr>
        <w:t xml:space="preserve">4: MENÜ c. részt részletes információkért. </w:t>
      </w:r>
    </w:p>
    <w:p w:rsidR="002F0637" w:rsidRPr="00A32945" w:rsidRDefault="002F0637" w:rsidP="00257D29">
      <w:pPr>
        <w:spacing w:before="63" w:after="0" w:line="240" w:lineRule="auto"/>
        <w:ind w:right="68" w:firstLine="284"/>
        <w:jc w:val="both"/>
        <w:rPr>
          <w:rFonts w:ascii="Times New Roman" w:hAnsi="Times New Roman"/>
          <w:sz w:val="21"/>
          <w:szCs w:val="21"/>
        </w:rPr>
      </w:pPr>
      <w:r w:rsidRPr="00A32945">
        <w:rPr>
          <w:rFonts w:ascii="Times New Roman" w:hAnsi="Times New Roman"/>
          <w:sz w:val="21"/>
        </w:rPr>
        <w:t>(10)</w:t>
      </w:r>
      <w:r w:rsidRPr="00A32945">
        <w:rPr>
          <w:rFonts w:ascii="Times New Roman" w:hAnsi="Times New Roman"/>
        </w:rPr>
        <w:tab/>
      </w:r>
      <w:r w:rsidRPr="00A32945">
        <w:rPr>
          <w:rFonts w:ascii="Times New Roman" w:hAnsi="Times New Roman"/>
          <w:sz w:val="21"/>
        </w:rPr>
        <w:t>—— Töltésjelző</w:t>
      </w:r>
    </w:p>
    <w:p w:rsidR="002F0637" w:rsidRPr="00A32945" w:rsidRDefault="002F0637">
      <w:pPr>
        <w:spacing w:after="0" w:line="230" w:lineRule="exact"/>
        <w:ind w:left="1498" w:right="-20"/>
        <w:rPr>
          <w:rFonts w:ascii="Times New Roman" w:hAnsi="Times New Roman"/>
          <w:sz w:val="21"/>
          <w:szCs w:val="21"/>
        </w:rPr>
      </w:pPr>
      <w:r w:rsidRPr="00A32945">
        <w:rPr>
          <w:rFonts w:ascii="Times New Roman" w:hAnsi="Times New Roman"/>
          <w:sz w:val="21"/>
        </w:rPr>
        <w:t>ON: Váltóáramú  tápforrás csatlakozik a monitorhoz.</w:t>
      </w:r>
    </w:p>
    <w:p w:rsidR="002F0637" w:rsidRDefault="002F0637" w:rsidP="00257D29">
      <w:pPr>
        <w:spacing w:before="70" w:after="0" w:line="321" w:lineRule="auto"/>
        <w:ind w:left="344" w:right="106" w:firstLine="1074"/>
        <w:rPr>
          <w:rFonts w:ascii="Times New Roman" w:hAnsi="Times New Roman"/>
          <w:sz w:val="21"/>
        </w:rPr>
      </w:pPr>
      <w:r w:rsidRPr="00A32945">
        <w:rPr>
          <w:rFonts w:ascii="Times New Roman" w:hAnsi="Times New Roman"/>
          <w:sz w:val="21"/>
        </w:rPr>
        <w:t>OFF: Nem csa</w:t>
      </w:r>
      <w:r>
        <w:rPr>
          <w:rFonts w:ascii="Times New Roman" w:hAnsi="Times New Roman"/>
          <w:sz w:val="21"/>
        </w:rPr>
        <w:t xml:space="preserve">tlakozik váltóáramú tápforrás a </w:t>
      </w:r>
      <w:r w:rsidRPr="00A32945">
        <w:rPr>
          <w:rFonts w:ascii="Times New Roman" w:hAnsi="Times New Roman"/>
          <w:sz w:val="21"/>
        </w:rPr>
        <w:t xml:space="preserve">monitorhoz. </w:t>
      </w:r>
    </w:p>
    <w:p w:rsidR="002F0637" w:rsidRPr="00A32945" w:rsidRDefault="002F0637" w:rsidP="00257D29">
      <w:pPr>
        <w:spacing w:before="70" w:after="0" w:line="321" w:lineRule="auto"/>
        <w:ind w:right="106" w:firstLine="284"/>
        <w:rPr>
          <w:rFonts w:ascii="Times New Roman" w:hAnsi="Times New Roman"/>
          <w:sz w:val="21"/>
          <w:szCs w:val="21"/>
        </w:rPr>
      </w:pPr>
      <w:r w:rsidRPr="00A32945">
        <w:rPr>
          <w:rFonts w:ascii="Times New Roman" w:hAnsi="Times New Roman"/>
          <w:sz w:val="21"/>
        </w:rPr>
        <w:t xml:space="preserve">(11)  </w:t>
      </w:r>
      <w:r w:rsidRPr="00591CDC">
        <w:rPr>
          <w:rFonts w:ascii="Times New Roman" w:hAnsi="Times New Roman"/>
          <w:noProof/>
          <w:sz w:val="21"/>
          <w:szCs w:val="21"/>
        </w:rPr>
        <w:pict>
          <v:shape id="Picture 55" o:spid="_x0000_i1079" type="#_x0000_t75" style="width:7.5pt;height:9pt;visibility:visible">
            <v:imagedata r:id="rId20" o:title=""/>
          </v:shape>
        </w:pict>
      </w:r>
      <w:r w:rsidRPr="00A32945">
        <w:rPr>
          <w:rFonts w:ascii="Times New Roman" w:hAnsi="Times New Roman"/>
          <w:sz w:val="21"/>
        </w:rPr>
        <w:t xml:space="preserve">  —— Power indicator (Áramjelző)</w:t>
      </w:r>
    </w:p>
    <w:p w:rsidR="002F0637" w:rsidRPr="00A32945" w:rsidRDefault="002F0637">
      <w:pPr>
        <w:spacing w:after="0" w:line="230" w:lineRule="exact"/>
        <w:ind w:left="1486" w:right="-20"/>
        <w:rPr>
          <w:rFonts w:ascii="Times New Roman" w:hAnsi="Times New Roman"/>
          <w:sz w:val="21"/>
          <w:szCs w:val="21"/>
        </w:rPr>
      </w:pPr>
      <w:r w:rsidRPr="00A32945">
        <w:rPr>
          <w:rFonts w:ascii="Times New Roman" w:hAnsi="Times New Roman"/>
          <w:sz w:val="21"/>
        </w:rPr>
        <w:t>ON: A monitor bekapcsolt állapotban van.</w:t>
      </w:r>
    </w:p>
    <w:p w:rsidR="002F0637" w:rsidRPr="00A32945" w:rsidRDefault="002F0637">
      <w:pPr>
        <w:spacing w:before="70" w:after="0" w:line="240" w:lineRule="auto"/>
        <w:ind w:left="1487" w:right="-20"/>
        <w:rPr>
          <w:rFonts w:ascii="Times New Roman" w:hAnsi="Times New Roman"/>
          <w:sz w:val="21"/>
          <w:szCs w:val="21"/>
        </w:rPr>
      </w:pPr>
      <w:r w:rsidRPr="00A32945">
        <w:rPr>
          <w:rFonts w:ascii="Times New Roman" w:hAnsi="Times New Roman"/>
          <w:sz w:val="21"/>
        </w:rPr>
        <w:t>OFF: A monitor kikapcsolt állapotban van.</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F Oldalsó Panel</w:t>
      </w:r>
    </w:p>
    <w:p w:rsidR="002F0637" w:rsidRPr="00A32945" w:rsidRDefault="002F0637">
      <w:pPr>
        <w:spacing w:before="2" w:after="0" w:line="140" w:lineRule="exact"/>
        <w:rPr>
          <w:rFonts w:ascii="Times New Roman" w:hAnsi="Times New Roman"/>
          <w:sz w:val="14"/>
          <w:szCs w:val="14"/>
        </w:rPr>
      </w:pPr>
    </w:p>
    <w:p w:rsidR="002F0637" w:rsidRPr="00A32945" w:rsidRDefault="002F0637">
      <w:pPr>
        <w:spacing w:after="0" w:line="237" w:lineRule="exact"/>
        <w:ind w:left="958" w:right="-20"/>
        <w:rPr>
          <w:rFonts w:ascii="Times New Roman" w:hAnsi="Times New Roman"/>
          <w:sz w:val="21"/>
          <w:szCs w:val="21"/>
        </w:rPr>
      </w:pPr>
      <w:r w:rsidRPr="00A32945">
        <w:rPr>
          <w:rFonts w:ascii="Times New Roman" w:hAnsi="Times New Roman"/>
          <w:position w:val="-1"/>
          <w:sz w:val="21"/>
        </w:rPr>
        <w:t>A  Multi-Parameter Állatorvosi Monitor F típusú oldalsó panjét a  2-10. ábra mutatja:</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3" w:after="0" w:line="260" w:lineRule="exact"/>
        <w:rPr>
          <w:rFonts w:ascii="Times New Roman" w:hAnsi="Times New Roman"/>
          <w:sz w:val="26"/>
          <w:szCs w:val="26"/>
        </w:rPr>
      </w:pPr>
    </w:p>
    <w:p w:rsidR="002F0637" w:rsidRPr="00A32945" w:rsidRDefault="002F0637">
      <w:pPr>
        <w:tabs>
          <w:tab w:val="left" w:pos="6000"/>
        </w:tabs>
        <w:spacing w:before="36" w:after="0" w:line="744" w:lineRule="auto"/>
        <w:ind w:left="3931" w:right="2991"/>
        <w:rPr>
          <w:rFonts w:ascii="Times New Roman" w:hAnsi="Times New Roman"/>
          <w:sz w:val="21"/>
          <w:szCs w:val="21"/>
        </w:rPr>
      </w:pPr>
      <w:r>
        <w:rPr>
          <w:noProof/>
        </w:rPr>
        <w:pict>
          <v:group id="Group 3048" o:spid="_x0000_s1475" style="position:absolute;left:0;text-align:left;margin-left:278.5pt;margin-top:-13.25pt;width:82.15pt;height:201.6pt;z-index:-251836928;mso-position-horizontal-relative:page" coordorigin="5570,-265" coordsize="1643,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">
            <v:shape id="Picture 3061" o:spid="_x0000_s1476" type="#_x0000_t75" style="position:absolute;left:5750;top:-265;width:1246;height:4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0XjHDAAAA3QAAAA8AAABkcnMvZG93bnJldi54bWxET8lqwzAQvRfyD2ICuZREdgumcaKEUijO&#10;qVA3JNfBmlgm1si1VC9/Xx0KPT7evj9OthUD9b5xrCDdJCCIK6cbrhWcv97XLyB8QNbYOiYFM3k4&#10;HhYPe8y1G/mThjLUIoawz1GBCaHLpfSVIYt+4zriyN1cbzFE2NdS9zjGcNvKpyTJpMWGY4PBjt4M&#10;VffyxyoY28u2mKvrd3mesq3B4kNfbo9KrZbT6w5EoCn8i//cJ63gOU3j/vgmPg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ReMcMAAADdAAAADwAAAAAAAAAAAAAAAACf&#10;AgAAZHJzL2Rvd25yZXYueG1sUEsFBgAAAAAEAAQA9wAAAI8DAAAAAA==&#10;">
              <v:imagedata r:id="rId55" o:title=""/>
            </v:shape>
            <v:group id="Group 3059" o:spid="_x0000_s1477" style="position:absolute;left:5577;top:171;width:330;height:2" coordorigin="5577,171" coordsize="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shape id="Freeform 3060" o:spid="_x0000_s1478" style="position:absolute;left:5577;top:171;width:330;height:2;visibility:visible;mso-wrap-style:square;v-text-anchor:top" coordsize="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kcsYA&#10;AADdAAAADwAAAGRycy9kb3ducmV2LnhtbESPUWvCMBSF34X9h3CFvQxN2zEZ1ShDFDYRxpzg66W5&#10;Szqbm9Jktvv3ZjDw8XDO+Q5nsRpcIy7UhdqzgnyagSCuvK7ZKDh+bifPIEJE1th4JgW/FGC1vBst&#10;sNS+5w+6HKIRCcKhRAU2xraUMlSWHIapb4mT9+U7hzHJzkjdYZ/grpFFls2kw5rTgsWW1paq8+HH&#10;KXh7eJr1u/27YX1af9t9kRXRbJS6Hw8vcxCRhngL/7dftYLHPC/g70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ZkcsYAAADdAAAADwAAAAAAAAAAAAAAAACYAgAAZHJz&#10;L2Rvd25yZXYueG1sUEsFBgAAAAAEAAQA9QAAAIsDAAAAAA==&#10;" path="m330,l,e" filled="f">
                <v:path arrowok="t" o:connecttype="custom" o:connectlocs="330,0;0,0" o:connectangles="0,0"/>
              </v:shape>
            </v:group>
            <v:group id="Group 3057" o:spid="_x0000_s1479" style="position:absolute;left:5577;top:921;width:458;height:2" coordorigin="5577,921" coordsize="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Freeform 3058" o:spid="_x0000_s1480" style="position:absolute;left:5577;top:921;width:458;height:2;visibility:visible;mso-wrap-style:square;v-text-anchor:top" coordsize="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28QA&#10;AADdAAAADwAAAGRycy9kb3ducmV2LnhtbESPQWsCMRSE70L/Q3iF3jS7VbSsRhFBFDzVFby+bp6b&#10;xc3LNom6/fdNoeBxmJlvmMWqt624kw+NYwX5KANBXDndcK3gVG6HHyBCRNbYOiYFPxRgtXwZLLDQ&#10;7sGfdD/GWiQIhwIVmBi7QspQGbIYRq4jTt7FeYsxSV9L7fGR4LaV71k2lRYbTgsGO9oYqq7Hm1Ww&#10;nl1yOn/70hx2xrVfh31TbyZKvb326zmISH18hv/be61gnOcT+Hu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WNvEAAAA3QAAAA8AAAAAAAAAAAAAAAAAmAIAAGRycy9k&#10;b3ducmV2LnhtbFBLBQYAAAAABAAEAPUAAACJAwAAAAA=&#10;" path="m458,l,e" filled="f">
                <v:path arrowok="t" o:connecttype="custom" o:connectlocs="458,0;0,0" o:connectangles="0,0"/>
              </v:shape>
            </v:group>
            <v:group id="Group 3055" o:spid="_x0000_s1481" style="position:absolute;left:5577;top:1709;width:563;height:2" coordorigin="5577,1709" coordsize="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shape id="Freeform 3056" o:spid="_x0000_s1482" style="position:absolute;left:5577;top:1709;width:563;height:2;visibility:visible;mso-wrap-style:square;v-text-anchor:top" coordsize="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KBl8YA&#10;AADdAAAADwAAAGRycy9kb3ducmV2LnhtbESPQWvCQBSE70L/w/IKvYhuUiEN0VXaQkEQD9pSPD6z&#10;r9nQ7NuQXWPsr+8KgsdhZr5hFqvBNqKnzteOFaTTBARx6XTNlYKvz49JDsIHZI2NY1JwIQ+r5cNo&#10;gYV2Z95Rvw+ViBD2BSowIbSFlL40ZNFPXUscvR/XWQxRdpXUHZ4j3DbyOUkyabHmuGCwpXdD5e/+&#10;ZBVsjq5/efMHe0rt3zhkqL9NvlXq6XF4nYMINIR7+NZeawWzNM3g+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KBl8YAAADdAAAADwAAAAAAAAAAAAAAAACYAgAAZHJz&#10;L2Rvd25yZXYueG1sUEsFBgAAAAAEAAQA9QAAAIsDAAAAAA==&#10;" path="m563,l,e" filled="f">
                <v:path arrowok="t" o:connecttype="custom" o:connectlocs="563,0;0,0" o:connectangles="0,0"/>
              </v:shape>
            </v:group>
            <v:group id="Group 3053" o:spid="_x0000_s1483" style="position:absolute;left:5577;top:2339;width:630;height:2" coordorigin="5577,2339" coordsize="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reeform 3054" o:spid="_x0000_s1484" style="position:absolute;left:5577;top:2339;width:630;height:2;visibility:visible;mso-wrap-style:square;v-text-anchor:top" coordsize="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MSsEA&#10;AADdAAAADwAAAGRycy9kb3ducmV2LnhtbERPy4rCMBTdC/5DuIKbQdMqinaMIsrALJyFr/21udMW&#10;m5vaxFr/3iwEl4fzXqxaU4qGaldYVhAPIxDEqdUFZwpOx5/BDITzyBpLy6TgSQ5Wy25ngYm2D95T&#10;c/CZCCHsElSQe18lUro0J4NuaCviwP3b2qAPsM6krvERwk0pR1E0lQYLDg05VrTJKb0e7kbBebL7&#10;u1VbednOI2q+Jjg+XzasVL/Xrr9BeGr9R/x2/2oF4zgOc8Ob8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pDErBAAAA3QAAAA8AAAAAAAAAAAAAAAAAmAIAAGRycy9kb3du&#10;cmV2LnhtbFBLBQYAAAAABAAEAPUAAACGAwAAAAA=&#10;" path="m630,l,e" filled="f">
                <v:path arrowok="t" o:connecttype="custom" o:connectlocs="630,0;0,0" o:connectangles="0,0"/>
              </v:shape>
            </v:group>
            <v:group id="Group 3051" o:spid="_x0000_s1485" style="position:absolute;left:5577;top:3104;width:405;height:2" coordorigin="5577,3104"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shape id="Freeform 3052" o:spid="_x0000_s1486" style="position:absolute;left:5577;top:3104;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N7cIA&#10;AADdAAAADwAAAGRycy9kb3ducmV2LnhtbERPTYvCMBC9C/6HMIIX0VQFWapRdFkX99iugsehGdti&#10;MylJtN1/bw7CHh/ve7PrTSOe5HxtWcF8loAgLqyuuVRw/j1OP0D4gKyxsUwK/sjDbjscbDDVtuOM&#10;nnkoRQxhn6KCKoQ2ldIXFRn0M9sSR+5mncEQoSuldtjFcNPIRZKspMGaY0OFLX1WVNzzh1Egz6vL&#10;5dvl5Wny9ZMduuXhisdMqfGo369BBOrDv/jtPmkFy/ki7o9v4hO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M3twgAAAN0AAAAPAAAAAAAAAAAAAAAAAJgCAABkcnMvZG93&#10;bnJldi54bWxQSwUGAAAAAAQABAD1AAAAhwMAAAAA&#10;" path="m405,l,e" filled="f">
                <v:path arrowok="t" o:connecttype="custom" o:connectlocs="405,0;0,0" o:connectangles="0,0"/>
              </v:shape>
            </v:group>
            <v:group id="Group 3049" o:spid="_x0000_s1487" style="position:absolute;left:6875;top:164;width:330;height:2" coordorigin="6875,164" coordsize="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3050" o:spid="_x0000_s1488" style="position:absolute;left:6875;top:164;width:330;height:2;visibility:visible;mso-wrap-style:square;v-text-anchor:top" coordsize="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uz8YA&#10;AADdAAAADwAAAGRycy9kb3ducmV2LnhtbESPQUsDMRSE74L/ITyhF2mzjVhk27RIUWilINZCr4/N&#10;a7J187Js0u76740geBxm5htmsRp8I67UxTqwhumkAEFcBVOz1XD4fB0/gYgJ2WATmDR8U4TV8vZm&#10;gaUJPX/QdZ+syBCOJWpwKbWllLFy5DFOQkucvVPoPKYsOytNh32G+0aqophJjzXnBYctrR1VX/uL&#10;17C9f5z1b7t3y+a4PrudKlSyL1qP7obnOYhEQ/oP/7U3RsPDVCn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quz8YAAADdAAAADwAAAAAAAAAAAAAAAACYAgAAZHJz&#10;L2Rvd25yZXYueG1sUEsFBgAAAAAEAAQA9QAAAIsDAAAAAA==&#10;" path="m,l330,e" filled="f">
                <v:path arrowok="t" o:connecttype="custom" o:connectlocs="0,0;330,0" o:connectangles="0,0"/>
              </v:shape>
            </v:group>
            <w10:wrap anchorx="page"/>
          </v:group>
        </w:pict>
      </w: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(2) (3)</w:t>
      </w:r>
    </w:p>
    <w:p w:rsidR="002F0637" w:rsidRPr="00A32945" w:rsidRDefault="002F0637">
      <w:pPr>
        <w:spacing w:before="62" w:after="0" w:line="631" w:lineRule="auto"/>
        <w:ind w:left="3915" w:right="5087" w:hanging="2"/>
        <w:jc w:val="center"/>
        <w:rPr>
          <w:rFonts w:ascii="Times New Roman" w:hAnsi="Times New Roman"/>
          <w:sz w:val="21"/>
          <w:szCs w:val="21"/>
        </w:rPr>
      </w:pPr>
      <w:r w:rsidRPr="00A32945">
        <w:rPr>
          <w:rFonts w:ascii="Times New Roman" w:hAnsi="Times New Roman"/>
          <w:sz w:val="21"/>
        </w:rPr>
        <w:t>(4) (5)</w:t>
      </w:r>
    </w:p>
    <w:p w:rsidR="002F0637" w:rsidRPr="00A32945" w:rsidRDefault="002F0637">
      <w:pPr>
        <w:spacing w:before="9" w:after="0" w:line="130" w:lineRule="exact"/>
        <w:rPr>
          <w:rFonts w:ascii="Times New Roman" w:hAnsi="Times New Roman"/>
          <w:sz w:val="13"/>
          <w:szCs w:val="13"/>
        </w:rPr>
      </w:pPr>
    </w:p>
    <w:p w:rsidR="002F0637" w:rsidRPr="00A32945" w:rsidRDefault="002F0637">
      <w:pPr>
        <w:spacing w:after="0" w:line="237" w:lineRule="exact"/>
        <w:ind w:left="3892" w:right="5077"/>
        <w:jc w:val="center"/>
        <w:rPr>
          <w:rFonts w:ascii="Times New Roman" w:hAnsi="Times New Roman"/>
          <w:sz w:val="21"/>
          <w:szCs w:val="21"/>
        </w:rPr>
      </w:pPr>
      <w:r w:rsidRPr="00A32945">
        <w:rPr>
          <w:rFonts w:ascii="Times New Roman" w:hAnsi="Times New Roman"/>
          <w:position w:val="-1"/>
          <w:sz w:val="21"/>
        </w:rPr>
        <w:t>(6)</w:t>
      </w:r>
    </w:p>
    <w:p w:rsidR="002F0637" w:rsidRPr="00A32945" w:rsidRDefault="002F0637">
      <w:pPr>
        <w:spacing w:before="5"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40" w:lineRule="auto"/>
        <w:ind w:left="4544" w:right="3687"/>
        <w:jc w:val="center"/>
        <w:rPr>
          <w:rFonts w:ascii="Times New Roman" w:hAnsi="Times New Roman"/>
          <w:sz w:val="21"/>
          <w:szCs w:val="21"/>
        </w:rPr>
      </w:pPr>
      <w:r w:rsidRPr="00A32945">
        <w:rPr>
          <w:rFonts w:ascii="Times New Roman" w:hAnsi="Times New Roman"/>
          <w:sz w:val="21"/>
        </w:rPr>
        <w:t>2-10. ábra</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6" w:after="0" w:line="260" w:lineRule="exact"/>
        <w:rPr>
          <w:rFonts w:ascii="Times New Roman" w:hAnsi="Times New Roman"/>
          <w:sz w:val="26"/>
          <w:szCs w:val="26"/>
        </w:rPr>
      </w:pPr>
    </w:p>
    <w:p w:rsidR="002F0637" w:rsidRPr="00A32945" w:rsidRDefault="002F0637">
      <w:pPr>
        <w:spacing w:after="0" w:line="240" w:lineRule="auto"/>
        <w:ind w:left="958" w:right="-20"/>
        <w:rPr>
          <w:rFonts w:ascii="Times New Roman" w:hAnsi="Times New Roman"/>
          <w:sz w:val="21"/>
          <w:szCs w:val="21"/>
        </w:rPr>
      </w:pPr>
      <w:r w:rsidRPr="00A32945">
        <w:rPr>
          <w:rFonts w:ascii="Times New Roman" w:hAnsi="Times New Roman"/>
          <w:sz w:val="21"/>
        </w:rPr>
        <w:t>Hat csatlakozó található ezen a panelen.</w:t>
      </w:r>
    </w:p>
    <w:p w:rsidR="002F0637" w:rsidRDefault="002F0637" w:rsidP="00257D29">
      <w:pPr>
        <w:spacing w:before="20" w:after="0" w:line="252" w:lineRule="auto"/>
        <w:ind w:left="329" w:right="248"/>
        <w:jc w:val="both"/>
        <w:rPr>
          <w:rFonts w:ascii="Times New Roman" w:hAnsi="Times New Roman"/>
          <w:sz w:val="21"/>
        </w:rPr>
      </w:pPr>
      <w:r w:rsidRPr="00A32945">
        <w:rPr>
          <w:rFonts w:ascii="Times New Roman" w:hAnsi="Times New Roman"/>
          <w:sz w:val="21"/>
        </w:rPr>
        <w:t>(1) T1  —— Hőmérsékletérzékelő</w:t>
      </w:r>
      <w:r>
        <w:rPr>
          <w:rFonts w:ascii="Times New Roman" w:hAnsi="Times New Roman"/>
          <w:sz w:val="21"/>
        </w:rPr>
        <w:t xml:space="preserve"> csatlakozója (1 </w:t>
      </w:r>
      <w:r w:rsidRPr="00A32945">
        <w:rPr>
          <w:rFonts w:ascii="Times New Roman" w:hAnsi="Times New Roman"/>
          <w:sz w:val="21"/>
        </w:rPr>
        <w:t xml:space="preserve">csatorna) </w:t>
      </w:r>
    </w:p>
    <w:p w:rsidR="002F0637" w:rsidRDefault="002F0637" w:rsidP="00257D29">
      <w:pPr>
        <w:spacing w:before="20" w:after="0" w:line="252" w:lineRule="auto"/>
        <w:ind w:left="329" w:right="248"/>
        <w:jc w:val="both"/>
        <w:rPr>
          <w:rFonts w:ascii="Times New Roman" w:hAnsi="Times New Roman"/>
          <w:sz w:val="21"/>
        </w:rPr>
      </w:pPr>
      <w:r w:rsidRPr="00A32945">
        <w:rPr>
          <w:rFonts w:ascii="Times New Roman" w:hAnsi="Times New Roman"/>
          <w:sz w:val="21"/>
        </w:rPr>
        <w:t xml:space="preserve">(2) T2  —— Hőmérsékletérzékelő csatlakozója (2 csatorna) </w:t>
      </w:r>
    </w:p>
    <w:p w:rsidR="002F0637" w:rsidRPr="00A32945" w:rsidRDefault="002F0637" w:rsidP="00257D29">
      <w:pPr>
        <w:spacing w:before="20" w:after="0" w:line="252" w:lineRule="auto"/>
        <w:ind w:left="329" w:right="248"/>
        <w:jc w:val="both"/>
        <w:rPr>
          <w:rFonts w:ascii="Times New Roman" w:hAnsi="Times New Roman"/>
          <w:sz w:val="21"/>
          <w:szCs w:val="21"/>
        </w:rPr>
      </w:pPr>
      <w:r w:rsidRPr="00A32945">
        <w:rPr>
          <w:rFonts w:ascii="Times New Roman" w:hAnsi="Times New Roman"/>
          <w:sz w:val="21"/>
        </w:rPr>
        <w:t>(3) SpO</w:t>
      </w:r>
      <w:r w:rsidRPr="00A32945">
        <w:rPr>
          <w:rFonts w:ascii="Times New Roman" w:hAnsi="Times New Roman"/>
          <w:position w:val="-3"/>
          <w:sz w:val="14"/>
        </w:rPr>
        <w:t xml:space="preserve">2  </w:t>
      </w:r>
      <w:r w:rsidRPr="00A32945">
        <w:rPr>
          <w:rFonts w:ascii="Times New Roman" w:hAnsi="Times New Roman"/>
          <w:sz w:val="21"/>
        </w:rPr>
        <w:t>—— SpO</w:t>
      </w:r>
      <w:r w:rsidRPr="00A32945">
        <w:rPr>
          <w:rFonts w:ascii="Times New Roman" w:hAnsi="Times New Roman"/>
          <w:position w:val="-3"/>
          <w:sz w:val="14"/>
        </w:rPr>
        <w:t xml:space="preserve">2 </w:t>
      </w:r>
      <w:r w:rsidRPr="00A32945">
        <w:rPr>
          <w:rFonts w:ascii="Times New Roman" w:hAnsi="Times New Roman"/>
          <w:sz w:val="21"/>
        </w:rPr>
        <w:t>szonda csatlakozója</w:t>
      </w:r>
    </w:p>
    <w:p w:rsidR="002F0637" w:rsidRPr="00A32945" w:rsidRDefault="002F0637" w:rsidP="00257D29">
      <w:pPr>
        <w:spacing w:after="0" w:line="315" w:lineRule="exact"/>
        <w:ind w:left="330" w:right="248"/>
        <w:jc w:val="both"/>
        <w:rPr>
          <w:rFonts w:ascii="Times New Roman" w:hAnsi="Times New Roman"/>
          <w:sz w:val="21"/>
          <w:szCs w:val="21"/>
        </w:rPr>
      </w:pPr>
      <w:r w:rsidRPr="00A32945">
        <w:rPr>
          <w:rFonts w:ascii="Times New Roman" w:hAnsi="Times New Roman"/>
          <w:position w:val="-2"/>
          <w:sz w:val="21"/>
        </w:rPr>
        <w:t>(4) RESP  —— Légzéscső csatlakozója</w:t>
      </w:r>
    </w:p>
    <w:p w:rsidR="002F0637" w:rsidRPr="00A32945" w:rsidRDefault="002F0637" w:rsidP="00257D29">
      <w:pPr>
        <w:spacing w:before="17" w:after="0" w:line="240" w:lineRule="auto"/>
        <w:ind w:left="330" w:right="248"/>
        <w:jc w:val="both"/>
        <w:rPr>
          <w:rFonts w:ascii="Times New Roman" w:hAnsi="Times New Roman"/>
          <w:sz w:val="21"/>
          <w:szCs w:val="21"/>
        </w:rPr>
      </w:pPr>
      <w:r w:rsidRPr="00A32945">
        <w:rPr>
          <w:rFonts w:ascii="Times New Roman" w:hAnsi="Times New Roman"/>
          <w:sz w:val="21"/>
        </w:rPr>
        <w:t>(5) NIBP  —— NIBP mandzsette tömlő csatlakozója</w:t>
      </w:r>
    </w:p>
    <w:p w:rsidR="002F0637" w:rsidRPr="00A32945" w:rsidRDefault="002F0637" w:rsidP="00257D29">
      <w:pPr>
        <w:spacing w:before="17" w:after="0" w:line="240" w:lineRule="auto"/>
        <w:ind w:left="330" w:right="248"/>
        <w:jc w:val="both"/>
        <w:rPr>
          <w:rFonts w:ascii="Times New Roman" w:hAnsi="Times New Roman"/>
          <w:sz w:val="21"/>
          <w:szCs w:val="21"/>
        </w:rPr>
      </w:pPr>
      <w:r w:rsidRPr="00A32945">
        <w:rPr>
          <w:rFonts w:ascii="Times New Roman" w:hAnsi="Times New Roman"/>
          <w:sz w:val="21"/>
        </w:rPr>
        <w:t>(6) ECG/RESP  —— EKG kábel csatlakozója</w:t>
      </w:r>
    </w:p>
    <w:p w:rsidR="002F0637" w:rsidRPr="00A32945" w:rsidRDefault="002F0637">
      <w:pPr>
        <w:spacing w:before="4" w:after="0" w:line="220" w:lineRule="exact"/>
        <w:rPr>
          <w:rFonts w:ascii="Times New Roman" w:hAnsi="Times New Roman"/>
        </w:rPr>
      </w:pPr>
    </w:p>
    <w:p w:rsidR="002F0637" w:rsidRPr="00A32945" w:rsidRDefault="002F0637">
      <w:pPr>
        <w:spacing w:after="0" w:line="240" w:lineRule="auto"/>
        <w:ind w:left="1821" w:right="-20"/>
        <w:rPr>
          <w:rFonts w:ascii="Times New Roman" w:hAnsi="Times New Roman"/>
          <w:sz w:val="21"/>
          <w:szCs w:val="21"/>
        </w:rPr>
      </w:pPr>
      <w:r>
        <w:rPr>
          <w:noProof/>
        </w:rPr>
        <w:pict>
          <v:group id="Group 3040" o:spid="_x0000_s1489" style="position:absolute;left:0;text-align:left;margin-left:118.2pt;margin-top:-1.55pt;width:17.4pt;height:16.85pt;z-index:-251835904;mso-position-horizontal-relative:page" coordorigin="2364,-31" coordsize="34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">
            <v:group id="Group 3046" o:spid="_x0000_s1490" style="position:absolute;left:2369;top:-26;width:338;height:327" coordorigin="2369,-26" coordsize="33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TbusYAAADdAAAADwAAAGRycy9kb3ducmV2LnhtbESPQWvCQBSE74X+h+UV&#10;ems2UVokuoYgWnoQoUYQb4/sMwlm34bsNon/visUehxm5htmlU2mFQP1rrGsIIliEMSl1Q1XCk7F&#10;7m0Bwnlkja1lUnAnB9n6+WmFqbYjf9Nw9JUIEHYpKqi971IpXVmTQRfZjjh4V9sb9EH2ldQ9jgFu&#10;WjmL4w9psOGwUGNHm5rK2/HHKPgcccznyXbY366b+6V4P5z3CSn1+jLlSxCeJv8f/mt/aQXzJJ7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VNu6xgAAAN0A&#10;AAAPAAAAAAAAAAAAAAAAAKoCAABkcnMvZG93bnJldi54bWxQSwUGAAAAAAQABAD6AAAAnQMAAAAA&#10;">
              <v:shape id="Freeform 3047" o:spid="_x0000_s1491" style="position:absolute;left:2369;top:-26;width:338;height:327;visibility:visible;mso-wrap-style:square;v-text-anchor:top" coordsize="33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4TcIA&#10;AADdAAAADwAAAGRycy9kb3ducmV2LnhtbESPQYvCMBSE7wv+h/AEb2uqZRepRpGC4NG6gtdH82yD&#10;zUtoolZ/vVlY2OMwM98wq81gO3GnPhjHCmbTDARx7bThRsHpZ/e5ABEissbOMSl4UoDNevSxwkK7&#10;B1d0P8ZGJAiHAhW0MfpCylC3ZDFMnSdO3sX1FmOSfSN1j48Et52cZ9m3tGg4LbToqWypvh5vVsGr&#10;qk7nr9L4vTMVH/yQl3hmpSbjYbsEEWmI/+G/9l4ryGdZDr9v0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nhNwgAAAN0AAAAPAAAAAAAAAAAAAAAAAJgCAABkcnMvZG93&#10;bnJldi54bWxQSwUGAAAAAAQABAD1AAAAhwMAAAAA&#10;" path="m,327r338,l338,,,,,327xe" filled="f" strokeweight=".5pt">
                <v:path arrowok="t" o:connecttype="custom" o:connectlocs="0,301;338,301;338,-26;0,-26;0,301" o:connectangles="0,0,0,0,0"/>
              </v:shape>
            </v:group>
            <v:group id="Group 3043" o:spid="_x0000_s1492" style="position:absolute;left:2436;top:55;width:213;height:180" coordorigin="2436,55"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shape id="Freeform 3045" o:spid="_x0000_s1493" style="position:absolute;left:2436;top:55;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u8cA&#10;AADdAAAADwAAAGRycy9kb3ducmV2LnhtbESPQWvCQBSE7wX/w/IKvdVdrbUSXaW2CCJISSro8ZF9&#10;TYLZtyG7mvTfu0Khx2FmvmEWq97W4kqtrxxrGA0VCOLcmYoLDYfvzfMMhA/IBmvHpOGXPKyWg4cF&#10;JsZ1nNI1C4WIEPYJaihDaBIpfV6SRT90DXH0flxrMUTZFtK02EW4reVYqam0WHFcKLGhj5Lyc3ax&#10;Grpg95/p6et43OzW68tkPH1rJqj102P/PgcRqA//4b/21mh4GalX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jh7vHAAAA3QAAAA8AAAAAAAAAAAAAAAAAmAIAAGRy&#10;cy9kb3ducmV2LnhtbFBLBQYAAAAABAAEAPUAAACMAwAAAAA=&#10;" path="m66,l53,,41,1,,45,2,55r4,8l107,180,207,63r5,-8l213,45,212,35r-4,-8l201,18r-94,l103,15,94,8,89,6,78,1,66,e" fillcolor="black" stroked="f">
                <v:path arrowok="t" o:connecttype="custom" o:connectlocs="66,55;53,55;41,56;0,100;2,110;6,118;107,235;207,118;212,110;213,100;212,90;208,82;201,73;107,73;103,70;94,63;89,61;78,56;66,55" o:connectangles="0,0,0,0,0,0,0,0,0,0,0,0,0,0,0,0,0,0,0"/>
              </v:shape>
              <v:shape id="Freeform 3044" o:spid="_x0000_s1494" style="position:absolute;left:2436;top:55;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ZzMcA&#10;AADdAAAADwAAAGRycy9kb3ducmV2LnhtbESPS2vDMBCE74X8B7GF3ho5aXCDGyXkQaAESrETSI6L&#10;tbVNrZWx5Ef/fVQo9DjMzDfMajOaWvTUusqygtk0AkGcW11xoeByPj4vQTiPrLG2TAp+yMFmPXlY&#10;YaLtwCn1mS9EgLBLUEHpfZNI6fKSDLqpbYiD92Vbgz7ItpC6xSHATS3nURRLgxWHhRIb2peUf2ed&#10;UTB483FIb5/X6/G023WLefzaLFCpp8dx+wbC0+j/w3/td63gZRbF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xGczHAAAA3QAAAA8AAAAAAAAAAAAAAAAAmAIAAGRy&#10;cy9kb3ducmV2LnhtbFBLBQYAAAAABAAEAPUAAACMAwAAAAA=&#10;" path="m160,l148,,135,1,125,6r-5,2l111,15r-4,3l201,18r-7,-7l183,5,172,1,160,e" fillcolor="black" stroked="f">
                <v:path arrowok="t" o:connecttype="custom" o:connectlocs="160,55;148,55;135,56;125,61;120,63;111,70;107,73;201,73;194,66;183,60;172,56;160,55" o:connectangles="0,0,0,0,0,0,0,0,0,0,0,0"/>
              </v:shape>
            </v:group>
            <v:group id="Group 3041" o:spid="_x0000_s1495" style="position:absolute;left:2436;top:55;width:213;height:180" coordorigin="2436,55"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shape id="Freeform 3042" o:spid="_x0000_s1496" style="position:absolute;left:2436;top:55;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n48MA&#10;AADdAAAADwAAAGRycy9kb3ducmV2LnhtbERPTWvCQBC9F/oflin0VjfRViS6ShEKvZS2aRGPQ3ZM&#10;YrOzIbtq9t93DoLHx/tebUbXqTMNofVsIJ9koIgrb1uuDfz+vD0tQIWIbLHzTAYSBdis7+9WWFh/&#10;4W86l7FWEsKhQANNjH2hdagachgmvicW7uAHh1HgUGs74EXCXaenWTbXDluWhgZ72jZU/ZUnJ73P&#10;aZbvyvmL646fX2n8SPX+lIx5fBhfl6AijfEmvrrfrYFZnslceSN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1n48MAAADdAAAADwAAAAAAAAAAAAAAAACYAgAAZHJzL2Rv&#10;d25yZXYueG1sUEsFBgAAAAAEAAQA9QAAAIgDAAAAAA==&#10;" path="m107,18l66,,53,,2,35,,45,2,55r4,8l107,180,207,63r5,-8l213,45,212,35,160,,148,,135,1,125,6r-5,2l111,15r-4,3xe" filled="f">
                <v:path arrowok="t" o:connecttype="custom" o:connectlocs="107,73;66,55;53,55;2,90;0,100;2,110;6,118;107,235;207,118;212,110;213,100;212,90;160,55;148,55;135,56;125,61;120,63;111,70;107,73" o:connectangles="0,0,0,0,0,0,0,0,0,0,0,0,0,0,0,0,0,0,0"/>
              </v:shape>
            </v:group>
            <w10:wrap anchorx="page"/>
          </v:group>
        </w:pict>
      </w:r>
      <w:r>
        <w:rPr>
          <w:noProof/>
        </w:rPr>
        <w:pict>
          <v:group id="Group 3035" o:spid="_x0000_s1497" style="position:absolute;left:0;text-align:left;margin-left:111.8pt;margin-top:2.4pt;width:3.4pt;height:9.05pt;z-index:-251834880;mso-position-horizontal-relative:page" coordorigin="2236,48" coordsize="6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">
            <v:group id="Group 3038" o:spid="_x0000_s1498" style="position:absolute;left:2296;top:56;width:2;height:166" coordorigin="2296,56"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Freeform 3039" o:spid="_x0000_s1499" style="position:absolute;left:2296;top:56;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T0sIA&#10;AADdAAAADwAAAGRycy9kb3ducmV2LnhtbERPy4rCMBTdC/5DuMLsNNUB0Y5RRBAtzsIns700d5oy&#10;zU1pola/frIQXB7Oe7ZobSVu1PjSsYLhIAFBnDtdcqHgfFr3JyB8QNZYOSYFD/KwmHc7M0y1u/OB&#10;bsdQiBjCPkUFJoQ6ldLnhiz6gauJI/frGoshwqaQusF7DLeVHCXJWFosOTYYrGllKP87Xq2CbXDZ&#10;ZP9jvrNs85zu7PpyPW8uSn302uUXiEBteItf7q1W8JlM49z4Jj4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dPSwgAAAN0AAAAPAAAAAAAAAAAAAAAAAJgCAABkcnMvZG93&#10;bnJldi54bWxQSwUGAAAAAAQABAD1AAAAhwMAAAAA&#10;" path="m,l,166e" filled="f">
                <v:path arrowok="t" o:connecttype="custom" o:connectlocs="0,56;0,222" o:connectangles="0,0"/>
              </v:shape>
            </v:group>
            <v:group id="Group 3036" o:spid="_x0000_s1500" style="position:absolute;left:2243;top:142;width:48;height:2" coordorigin="2243,142"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Freeform 3037" o:spid="_x0000_s1501" style="position:absolute;left:2243;top:142;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Mv8QA&#10;AADdAAAADwAAAGRycy9kb3ducmV2LnhtbERPy2rCQBTdC/2H4RbcFJ1ooUjqKKXUR6lSqkVwd8lc&#10;k9DMnTAPjX/vLAouD+c9nXemEWdyvrasYDTMQBAXVtdcKvjdLwYTED4ga2wsk4IreZjPHnpTzLW9&#10;8A+dd6EUKYR9jgqqENpcSl9UZNAPbUucuJN1BkOCrpTa4SWFm0aOs+xFGqw5NVTY0ntFxd8uGgWH&#10;j/h9enJxczyE1XJ7jLH8/IpK9R+7t1cQgbpwF/+711rB8yhL+9Ob9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L/EAAAA3QAAAA8AAAAAAAAAAAAAAAAAmAIAAGRycy9k&#10;b3ducmV2LnhtbFBLBQYAAAAABAAEAPUAAACJAwAAAAA=&#10;" path="m,l48,e" filled="f">
                <v:path arrowok="t" o:connecttype="custom" o:connectlocs="0,0;48,0" o:connectangles="0,0"/>
              </v:shape>
            </v:group>
            <w10:wrap anchorx="page"/>
          </v:group>
        </w:pict>
      </w:r>
      <w:r>
        <w:rPr>
          <w:noProof/>
        </w:rPr>
        <w:pict>
          <v:group id="Group 3030" o:spid="_x0000_s1502" style="position:absolute;left:0;text-align:left;margin-left:138.8pt;margin-top:2.15pt;width:3.65pt;height:9.05pt;z-index:-251833856;mso-position-horizontal-relative:page" coordorigin="2776,43" coordsize="7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">
            <v:group id="Group 3033" o:spid="_x0000_s1503" style="position:absolute;left:2784;top:51;width:2;height:166" coordorigin="2784,51"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shape id="Freeform 3034" o:spid="_x0000_s1504" style="position:absolute;left:2784;top:51;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Bo8YA&#10;AADdAAAADwAAAGRycy9kb3ducmV2LnhtbESPQWvCQBSE7wX/w/KE3upGBdHUVUQQDfZgU6XXR/aZ&#10;DWbfhuyqaX99tyB4HGbmG2a+7GwtbtT6yrGC4SABQVw4XXGp4Pi1eZuC8AFZY+2YFPyQh+Wi9zLH&#10;VLs7f9ItD6WIEPYpKjAhNKmUvjBk0Q9cQxy9s2sthijbUuoW7xFuazlKkom0WHFcMNjQ2lBxya9W&#10;wS64bHr4Nh9Ztv2d7e3mdD1uT0q99rvVO4hAXXiGH+2dVjBOZm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VBo8YAAADdAAAADwAAAAAAAAAAAAAAAACYAgAAZHJz&#10;L2Rvd25yZXYueG1sUEsFBgAAAAAEAAQA9QAAAIsDAAAAAA==&#10;" path="m,l,166e" filled="f">
                <v:path arrowok="t" o:connecttype="custom" o:connectlocs="0,51;0,217" o:connectangles="0,0"/>
              </v:shape>
            </v:group>
            <v:group id="Group 3031" o:spid="_x0000_s1505" style="position:absolute;left:2794;top:137;width:48;height:2" coordorigin="2794,137"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p8T8YAAADdAAAADwAAAGRycy9kb3ducmV2LnhtbESPQWvCQBSE7wX/w/IE&#10;b7qJWrHRVURUPEihWii9PbLPJJh9G7JrEv+9WxB6HGbmG2a57kwpGqpdYVlBPIpAEKdWF5wp+L7s&#10;h3MQziNrLC2Tggc5WK96b0tMtG35i5qzz0SAsEtQQe59lUjp0pwMupGtiIN3tbVBH2SdSV1jG+Cm&#10;lOMomkmDBYeFHCva5pTeznej4NBiu5nEu+Z0u24fv5f3z59TTEoN+t1mAcJT5//Dr/ZRK5h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nxPxgAAAN0A&#10;AAAPAAAAAAAAAAAAAAAAAKoCAABkcnMvZG93bnJldi54bWxQSwUGAAAAAAQABAD6AAAAnQMAAAAA&#10;">
              <v:shape id="Freeform 3032" o:spid="_x0000_s1506" style="position:absolute;left:2794;top:137;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1PcgA&#10;AADdAAAADwAAAGRycy9kb3ducmV2LnhtbESPX0sCQRTF34O+w3ADXyJnK4xaHUUiK0kRTQTfLjvX&#10;3cWdO8v80e3bN0LQ4+Gc8zuc0aQzjTiR87VlBff9DARxYXXNpYLt9+zuGYQPyBoby6TghzxMxtdX&#10;I8y1PfOaTptQigRhn6OCKoQ2l9IXFRn0fdsSJ+9gncGQpCuldnhOcNPIhyx7kgZrTgsVtvRaUXHc&#10;RKNg9xZXh1sXF/td+Hhf7mMs519Rqd5NNx2CCNSF//Bf+1MreMxeBnB5k56AH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DU9yAAAAN0AAAAPAAAAAAAAAAAAAAAAAJgCAABk&#10;cnMvZG93bnJldi54bWxQSwUGAAAAAAQABAD1AAAAjQMAAAAA&#10;" path="m,l48,e" filled="f">
                <v:path arrowok="t" o:connecttype="custom" o:connectlocs="0,0;48,0" o:connectangles="0,0"/>
              </v:shape>
            </v:group>
            <w10:wrap anchorx="page"/>
          </v:group>
        </w:pict>
      </w:r>
      <w:r w:rsidRPr="00A32945">
        <w:rPr>
          <w:rFonts w:ascii="Times New Roman" w:hAnsi="Times New Roman"/>
          <w:sz w:val="21"/>
        </w:rPr>
        <w:t xml:space="preserve"> CF típusú alkalmazott rész.  A szimbólumot megjelenítő egység F-típusú izolált</w:t>
      </w:r>
    </w:p>
    <w:p w:rsidR="002F0637" w:rsidRPr="00A32945" w:rsidRDefault="002F0637">
      <w:pPr>
        <w:spacing w:before="70" w:after="0" w:line="465" w:lineRule="auto"/>
        <w:ind w:left="1821" w:right="1206"/>
        <w:rPr>
          <w:rFonts w:ascii="Times New Roman" w:hAnsi="Times New Roman"/>
          <w:sz w:val="21"/>
          <w:szCs w:val="21"/>
        </w:rPr>
      </w:pPr>
      <w:r>
        <w:rPr>
          <w:noProof/>
        </w:rPr>
        <w:pict>
          <v:group id="Group 3006" o:spid="_x0000_s1507" style="position:absolute;left:0;text-align:left;margin-left:113.3pt;margin-top:22.55pt;width:27.9pt;height:17.7pt;z-index:-251832832;mso-position-horizontal-relative:page" coordorigin="2266,451" coordsize="55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">
            <v:group id="Group 3028" o:spid="_x0000_s1508" style="position:absolute;left:2318;top:547;width:2;height:150" coordorigin="2318,547" coordsize="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shape id="Freeform 3029" o:spid="_x0000_s1509" style="position:absolute;left:2318;top:547;width:2;height:1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sPMYA&#10;AADdAAAADwAAAGRycy9kb3ducmV2LnhtbESP3WoCMRSE7wu+QziCdzVbl4pdN4rYWqwgRd0HOGzO&#10;/tDNyZJE3b59Uyj0cpiZb5h8PZhO3Mj51rKCp2kCgri0uuVaQXHZPS5A+ICssbNMCr7Jw3o1esgx&#10;0/bOJ7qdQy0ihH2GCpoQ+kxKXzZk0E9tTxy9yjqDIUpXS+3wHuGmk7MkmUuDLceFBnvaNlR+na9G&#10;wdHpk37tu+v7Z3XYF8VHunl+S5WajIfNEkSgIfyH/9p7rSBN5i/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sPMYAAADdAAAADwAAAAAAAAAAAAAAAACYAgAAZHJz&#10;L2Rvd25yZXYueG1sUEsFBgAAAAAEAAQA9QAAAIsDAAAAAA==&#10;" path="m,l,150e" filled="f">
                <v:path arrowok="t" o:connecttype="custom" o:connectlocs="0,547;0,697" o:connectangles="0,0"/>
              </v:shape>
            </v:group>
            <v:group id="Group 3026" o:spid="_x0000_s1510" style="position:absolute;left:2274;top:623;width:44;height:2" coordorigin="2274,623"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shape id="Freeform 3027" o:spid="_x0000_s1511" style="position:absolute;left:2274;top:623;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xacQA&#10;AADdAAAADwAAAGRycy9kb3ducmV2LnhtbESPT4vCMBTE74LfITzBi9i0Kiq1UWRhQdjD4p+Lt0fz&#10;bKvNS2mi1m+/ERY8DjPzGybbdKYWD2pdZVlBEsUgiHOrKy4UnI7f4yUI55E11pZJwYscbNb9Xoap&#10;tk/e0+PgCxEg7FJUUHrfpFK6vCSDLrINcfAutjXog2wLqVt8Brip5SSO59JgxWGhxIa+Sspvh7tR&#10;0NgEr3M7Ov8cr6dfP5uxu59ZqeGg265AeOr8J/zf3mkF03iRwPt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8WnEAAAA3QAAAA8AAAAAAAAAAAAAAAAAmAIAAGRycy9k&#10;b3ducmV2LnhtbFBLBQYAAAAABAAEAPUAAACJAwAAAAA=&#10;" path="m,l44,e" filled="f">
                <v:path arrowok="t" o:connecttype="custom" o:connectlocs="0,0;44,0" o:connectangles="0,0"/>
              </v:shape>
            </v:group>
            <v:group id="Group 3024" o:spid="_x0000_s1512" style="position:absolute;left:2772;top:551;width:2;height:151" coordorigin="2772,551"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shape id="Freeform 3025" o:spid="_x0000_s1513" style="position:absolute;left:2772;top:551;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Lm8YA&#10;AADdAAAADwAAAGRycy9kb3ducmV2LnhtbESPT2sCMRTE74LfITyhF9GkWrSsRhHFIhQP/ileH5vn&#10;7uLmZbtJ3e23N4WCx2FmfsPMl60txZ1qXzjW8DpUIIhTZwrONJxP28E7CB+QDZaOScMveVguup05&#10;JsY1fKD7MWQiQtgnqCEPoUqk9GlOFv3QVcTRu7raYoiyzqSpsYlwW8qRUhNpseC4kGNF65zS2/HH&#10;avimL7n9ZH7bq35z25jDKDOXD61feu1qBiJQG57h//bOaBir6Rj+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uLm8YAAADdAAAADwAAAAAAAAAAAAAAAACYAgAAZHJz&#10;L2Rvd25yZXYueG1sUEsFBgAAAAAEAAQA9QAAAIsDAAAAAA==&#10;" path="m,l,151e" filled="f">
                <v:path arrowok="t" o:connecttype="custom" o:connectlocs="0,551;0,702" o:connectangles="0,0"/>
              </v:shape>
            </v:group>
            <v:group id="Group 3022" o:spid="_x0000_s1514" style="position:absolute;left:2773;top:624;width:44;height:2" coordorigin="2773,624"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shape id="Freeform 3023" o:spid="_x0000_s1515" style="position:absolute;left:2773;top:624;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3asQA&#10;AADdAAAADwAAAGRycy9kb3ducmV2LnhtbESPzarCMBSE94LvEI7g5qKpP1elGkUEQXBxudWNu0Nz&#10;bKvNSWmi1rc3guBymJlvmMWqMaW4U+0KywoG/QgEcWp1wZmC42Hbm4FwHlljaZkUPMnBatluLTDW&#10;9sH/dE98JgKEXYwKcu+rWEqX5mTQ9W1FHLyzrQ36IOtM6hofAW5KOYyiiTRYcFjIsaJNTuk1uRkF&#10;lR3gZWJ/TvvD5fjnx2N2txMr1e006zkIT43/hj/tnVYwiqa/8H4Tn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92rEAAAA3QAAAA8AAAAAAAAAAAAAAAAAmAIAAGRycy9k&#10;b3ducmV2LnhtbFBLBQYAAAAABAAEAPUAAACJAwAAAAA=&#10;" path="m,l44,e" filled="f">
                <v:path arrowok="t" o:connecttype="custom" o:connectlocs="0,0;44,0" o:connectangles="0,0"/>
              </v:shape>
            </v:group>
            <v:group id="Group 3020" o:spid="_x0000_s1516" style="position:absolute;left:2376;top:458;width:337;height:339" coordorigin="2376,458" coordsize="33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hWcUAAADdAAAADwAAAGRycy9kb3ducmV2LnhtbESPQYvCMBSE78L+h/CE&#10;vWnaFXWpRhFxlz2IoC6It0fzbIvNS2liW/+9EQSPw8x8w8yXnSlFQ7UrLCuIhxEI4tTqgjMF/8ef&#10;wTcI55E1lpZJwZ0cLBcfvTkm2ra8p+bgMxEg7BJUkHtfJVK6NCeDbmgr4uBdbG3QB1lnUtfYBrgp&#10;5VcUTaTBgsNCjhWtc0qvh5tR8NtiuxrFm2Z7vazv5+N4d9rGpNRnv1vNQHjq/Dv8av9pBaNoOo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oVnFAAAA3QAA&#10;AA8AAAAAAAAAAAAAAAAAqgIAAGRycy9kb3ducmV2LnhtbFBLBQYAAAAABAAEAPoAAACcAwAAAAA=&#10;">
              <v:shape id="Freeform 3021" o:spid="_x0000_s1517" style="position:absolute;left:2376;top:458;width:337;height:339;visibility:visible;mso-wrap-style:square;v-text-anchor:top" coordsize="33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9yqMYA&#10;AADdAAAADwAAAGRycy9kb3ducmV2LnhtbESPQWsCMRSE74X+h/AKvdVsLVXZGkVEoZdatYVeXzev&#10;2dDNy5qkuvrrG0HwOMzMN8x42rlG7ClE61nBY68AQVx5bdko+PxYPoxAxISssfFMCo4UYTq5vRlj&#10;qf2BN7TfJiMyhGOJCuqU2lLKWNXkMPZ8S5y9Hx8cpiyDkTrgIcNdI/tFMZAOLeeFGlua11T9bv+c&#10;gvcv8/wWjB3Y73U7iovdSm5OpNT9XTd7AZGoS9fwpf2qFTwVwyGc3+Qn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9yqMYAAADdAAAADwAAAAAAAAAAAAAAAACYAgAAZHJz&#10;L2Rvd25yZXYueG1sUEsFBgAAAAAEAAQA9QAAAIsDAAAAAA==&#10;" path="m,339r337,l337,,,,,339xe" filled="f" strokecolor="#330">
                <v:path arrowok="t" o:connecttype="custom" o:connectlocs="0,797;337,797;337,458;0,458;0,797" o:connectangles="0,0,0,0,0"/>
              </v:shape>
            </v:group>
            <v:group id="Group 3018" o:spid="_x0000_s1518" style="position:absolute;left:2526;top:491;width:35;height:35" coordorigin="2526,491"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shape id="Freeform 3019" o:spid="_x0000_s1519" style="position:absolute;left:2526;top:49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vG8cA&#10;AADdAAAADwAAAGRycy9kb3ducmV2LnhtbESPT2vCQBTE7wW/w/IEL6VubIt/UlcJRUHoSSPY4zP7&#10;mgSzb8PumqTfvlso9DjMzG+Y9XYwjejI+dqygtk0AUFcWF1zqeCc75+WIHxA1thYJgXf5GG7GT2s&#10;MdW25yN1p1CKCGGfooIqhDaV0hcVGfRT2xJH78s6gyFKV0rtsI9w08jnJJlLgzXHhQpbeq+ouJ3u&#10;RsHy9Zo/ZrveXvr9/dAtPj+yS+6UmoyH7A1EoCH8h//aB63gJVms4PdNf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8LxvHAAAA3QAAAA8AAAAAAAAAAAAAAAAAmAIAAGRy&#10;cy9kb3ducmV2LnhtbFBLBQYAAAAABAAEAPUAAACMAwAAAAA=&#10;" path="m27,l8,,,8,,27r8,8l27,35r8,-8l35,8,27,e" fillcolor="#330" stroked="f">
                <v:path arrowok="t" o:connecttype="custom" o:connectlocs="27,491;8,491;0,499;0,518;8,526;27,526;35,518;35,499;27,491" o:connectangles="0,0,0,0,0,0,0,0,0"/>
              </v:shape>
            </v:group>
            <v:group id="Group 3016" o:spid="_x0000_s1520" style="position:absolute;left:2526;top:491;width:35;height:35" coordorigin="2526,491"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shape id="Freeform 3017" o:spid="_x0000_s1521" style="position:absolute;left:2526;top:49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bR8UA&#10;AADdAAAADwAAAGRycy9kb3ducmV2LnhtbESPQWsCMRSE7wX/Q3iCl1ITFYpsjVJEwYOHdtX7Y/N2&#10;N3Tzsmyi7vrrG6HQ4zAz3zCrTe8acaMuWM8aZlMFgrjwxnKl4Xzavy1BhIhssPFMGgYKsFmPXlaY&#10;GX/nb7rlsRIJwiFDDXWMbSZlKGpyGKa+JU5e6TuHMcmukqbDe4K7Rs6VepcOLaeFGlva1lT85Fen&#10;wdrLcAnqNeyG0h3zw3BqvsqH1pNx//kBIlIf/8N/7YPRsFDLGTzf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ltHxQAAAN0AAAAPAAAAAAAAAAAAAAAAAJgCAABkcnMv&#10;ZG93bnJldi54bWxQSwUGAAAAAAQABAD1AAAAigMAAAAA&#10;" path="m17,l8,,,8,,18r,9l8,35r9,l27,35r8,-8l35,18,35,8,27,,17,xe" filled="f">
                <v:path arrowok="t" o:connecttype="custom" o:connectlocs="17,491;8,491;0,499;0,509;0,518;8,526;17,526;27,526;35,518;35,509;35,499;27,491;17,491" o:connectangles="0,0,0,0,0,0,0,0,0,0,0,0,0"/>
              </v:shape>
            </v:group>
            <v:group id="Group 3009" o:spid="_x0000_s1522" style="position:absolute;left:2430;top:543;width:226;height:222" coordorigin="2430,543"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shape id="Freeform 3015" o:spid="_x0000_s1523"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SoccA&#10;AADdAAAADwAAAGRycy9kb3ducmV2LnhtbESPT2vCQBTE74V+h+UJvdWNCioxG2mlgp5q/QMeH9ln&#10;Ept9m2a3JvXTu0LB4zAzv2GSeWcqcaHGlZYVDPoRCOLM6pJzBfvd8nUKwnlkjZVlUvBHDubp81OC&#10;sbYtf9Fl63MRIOxiVFB4X8dSuqwgg65va+LgnWxj0AfZ5FI32Aa4qeQwisbSYMlhocCaFgVl39tf&#10;o2D54z8+d+9HXm/aw34yuY7zs0WlXnrd2wyEp84/wv/tlVYwiqYjuL8JT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zUqHHAAAA3QAAAA8AAAAAAAAAAAAAAAAAmAIAAGRy&#10;cy9kb3ducmV2LnhtbFBLBQYAAAAABAAEAPUAAACMAwAAAAA=&#10;" path="m135,98r-46,l88,100,58,221r24,1l108,125r36,l135,98e" fillcolor="black" stroked="f">
                <v:path arrowok="t" o:connecttype="custom" o:connectlocs="135,641;89,641;88,643;58,764;82,765;108,668;144,668;135,641" o:connectangles="0,0,0,0,0,0,0,0"/>
              </v:shape>
              <v:shape id="Freeform 3014" o:spid="_x0000_s1524"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K1ccA&#10;AADdAAAADwAAAGRycy9kb3ducmV2LnhtbESPT2vCQBTE7wW/w/KE3urGtqjEbMRKhfZk/QceH9ln&#10;Es2+jdmtSf303ULB4zAzv2GSWWcqcaXGlZYVDAcRCOLM6pJzBbvt8mkCwnlkjZVlUvBDDmZp7yHB&#10;WNuW13Td+FwECLsYFRTe17GULivIoBvYmjh4R9sY9EE2udQNtgFuKvkcRSNpsOSwUGBNi4Ky8+bb&#10;KFhe/Ptq+3bgz692vxuPb6P8ZFGpx343n4Lw1Pl7+L/9oRW8RJNX+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aytXHAAAA3QAAAA8AAAAAAAAAAAAAAAAAmAIAAGRy&#10;cy9kb3ducmV2LnhtbFBLBQYAAAAABAAEAPUAAACMAwAAAAA=&#10;" path="m144,125r-36,l117,126r34,93l177,221,144,125e" fillcolor="black" stroked="f">
                <v:path arrowok="t" o:connecttype="custom" o:connectlocs="144,668;108,668;117,669;151,762;177,764;144,668" o:connectangles="0,0,0,0,0,0"/>
              </v:shape>
              <v:shape id="Freeform 3013" o:spid="_x0000_s1525"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vTscA&#10;AADdAAAADwAAAGRycy9kb3ducmV2LnhtbESPT2vCQBTE7wW/w/KE3urGlqrEbMRKhfZk/QceH9ln&#10;Es2+jdmtSf303ULB4zAzv2GSWWcqcaXGlZYVDAcRCOLM6pJzBbvt8mkCwnlkjZVlUvBDDmZp7yHB&#10;WNuW13Td+FwECLsYFRTe17GULivIoBvYmjh4R9sY9EE2udQNtgFuKvkcRSNpsOSwUGBNi4Ky8+bb&#10;KFhe/Ptq+3bgz692vxuPb6P8ZFGpx343n4Lw1Pl7+L/9oRW8RJNX+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Wb07HAAAA3QAAAA8AAAAAAAAAAAAAAAAAmAIAAGRy&#10;cy9kb3ducmV2LnhtbFBLBQYAAAAABAAEAPUAAACMAwAAAAA=&#10;" path="m142,98r-7,l142,100r,-2e" fillcolor="black" stroked="f">
                <v:path arrowok="t" o:connecttype="custom" o:connectlocs="142,641;135,641;142,643;142,641" o:connectangles="0,0,0,0"/>
              </v:shape>
              <v:shape id="Freeform 3012" o:spid="_x0000_s1526"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xOcYA&#10;AADdAAAADwAAAGRycy9kb3ducmV2LnhtbESPT2vCQBTE74LfYXlCb7qxQpToKioK7an1H3h8ZJ9J&#10;NPs2zW5N2k/fLQgeh5n5DTNbtKYUd6pdYVnBcBCBIE6tLjhTcDxs+xMQziNrLC2Tgh9ysJh3OzNM&#10;tG14R/e9z0SAsEtQQe59lUjp0pwMuoGtiIN3sbVBH2SdSV1jE+CmlK9RFEuDBYeFHCta55Te9t9G&#10;wfbLbz4OqzO/fzan43j8G2dXi0q99NrlFISn1j/Dj/abVjCKJjH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xOcYAAADdAAAADwAAAAAAAAAAAAAAAACYAgAAZHJz&#10;L2Rvd25yZXYueG1sUEsFBgAAAAAEAAQA9QAAAIsDAAAAAA==&#10;" path="m171,25r-91,l84,32r,67l89,98r53,l142,30r4,-1l176,29r-5,-4e" fillcolor="black" stroked="f">
                <v:path arrowok="t" o:connecttype="custom" o:connectlocs="171,568;80,568;84,575;84,642;89,641;142,641;142,573;146,572;176,572;171,568" o:connectangles="0,0,0,0,0,0,0,0,0,0"/>
              </v:shape>
              <v:shape id="Freeform 3011" o:spid="_x0000_s1527"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UosYA&#10;AADdAAAADwAAAGRycy9kb3ducmV2LnhtbESPT2vCQBTE7wW/w/KE3urGCkaiq6gotCfrP/D4yD6T&#10;aPZtmt2a2E/fLQgeh5n5DTOZtaYUN6pdYVlBvxeBIE6tLjhTcNiv30YgnEfWWFomBXdyMJt2XiaY&#10;aNvwlm47n4kAYZeggtz7KpHSpTkZdD1bEQfvbGuDPsg6k7rGJsBNKd+jaCgNFhwWcqxomVN63f0Y&#10;Betvv9rsFyf+/GqOhzj+HWYXi0q9dtv5GISn1j/Dj/aHVjCIRjH8vw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hUosYAAADdAAAADwAAAAAAAAAAAAAAAACYAgAAZHJz&#10;L2Rvd25yZXYueG1sUEsFBgAAAAAEAAQA9QAAAIsDAAAAAA==&#10;" path="m82,l,72,15,84,80,25r91,l144,1,82,e" fillcolor="black" stroked="f">
                <v:path arrowok="t" o:connecttype="custom" o:connectlocs="82,543;0,615;15,627;80,568;171,568;144,544;82,543" o:connectangles="0,0,0,0,0,0,0"/>
              </v:shape>
              <v:shape id="Freeform 3010" o:spid="_x0000_s1528"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A0MMA&#10;AADdAAAADwAAAGRycy9kb3ducmV2LnhtbERPy4rCMBTdD/gP4QruxlQFlWoUFYWZlY4PcHlprm21&#10;ualNxnb8erMYcHk47+m8MYV4UOVyywp63QgEcWJ1zqmC42HzOQbhPLLGwjIp+CMH81nrY4qxtjX/&#10;0GPvUxFC2MWoIPO+jKV0SUYGXdeWxIG72MqgD7BKpa6wDuGmkP0oGkqDOYeGDEtaZZTc9r9Gwebu&#10;19vD8szfu/p0HI2ew/RqUalOu1lMQHhq/Fv87/7SCgbROMwNb8IT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A0MMAAADdAAAADwAAAAAAAAAAAAAAAACYAgAAZHJzL2Rv&#10;d25yZXYueG1sUEsFBgAAAAAEAAQA9QAAAIgDAAAAAA==&#10;" path="m176,29r-30,l207,83r19,-9l176,29e" fillcolor="black" stroked="f">
                <v:path arrowok="t" o:connecttype="custom" o:connectlocs="176,572;146,572;207,626;226,617;176,572" o:connectangles="0,0,0,0,0"/>
              </v:shape>
            </v:group>
            <v:group id="Group 3007" o:spid="_x0000_s1529" style="position:absolute;left:2430;top:543;width:226;height:222" coordorigin="2430,543"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shape id="Freeform 3008" o:spid="_x0000_s1530"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28IA&#10;AADdAAAADwAAAGRycy9kb3ducmV2LnhtbERPy4rCMBTdC/5DuII7TR1lqNUoMiiMi1lYX9tLc22L&#10;zU1tMtr+/WQx4PJw3st1ayrxpMaVlhVMxhEI4szqknMFp+NuFINwHlljZZkUdORgver3lpho++ID&#10;PVOfixDCLkEFhfd1IqXLCjLoxrYmDtzNNgZ9gE0udYOvEG4q+RFFn9JgyaGhwJq+Csru6a9RcE67&#10;K8atvV748ZPtZ5fysN12Sg0H7WYBwlPr3+J/97dWMI3mYX94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20fbwgAAAN0AAAAPAAAAAAAAAAAAAAAAAJgCAABkcnMvZG93&#10;bnJldi54bWxQSwUGAAAAAAQABAD1AAAAhwMAAAAA&#10;" path="m82,r62,1l226,74r-19,9l146,29r-4,1l142,100r-7,-2l177,221r-26,-2l117,126r-9,-1l82,222,58,221,88,100r1,-2l84,99r,-67l80,25,15,84,,72,82,xe" filled="f">
                <v:path arrowok="t" o:connecttype="custom" o:connectlocs="82,543;144,544;226,617;207,626;146,572;142,573;142,643;135,641;177,764;151,762;117,669;108,668;82,765;58,764;88,643;89,641;84,642;84,575;80,568;15,627;0,615;82,543" o:connectangles="0,0,0,0,0,0,0,0,0,0,0,0,0,0,0,0,0,0,0,0,0,0"/>
              </v:shape>
            </v:group>
            <w10:wrap anchorx="page"/>
          </v:group>
        </w:pict>
      </w:r>
      <w:r>
        <w:rPr>
          <w:noProof/>
        </w:rPr>
        <w:pict>
          <v:group id="Group 2995" o:spid="_x0000_s1531" style="position:absolute;left:0;text-align:left;margin-left:117.15pt;margin-top:45.75pt;width:19.8pt;height:15.5pt;z-index:-251831808;mso-position-horizontal-relative:page" coordorigin="2343,915" coordsize="3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">
            <v:group id="Group 3004" o:spid="_x0000_s1532" style="position:absolute;left:2348;top:920;width:386;height:300" coordorigin="2348,920" coordsize="38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YoscAAADdAAAADwAAAGRycy9kb3ducmV2LnhtbESPQWvCQBSE7wX/w/IK&#10;3ppNlLSSZhWRKh5CoSqU3h7ZZxLMvg3ZbRL/fbdQ6HGYmW+YfDOZVgzUu8aygiSKQRCXVjdcKbic&#10;908rEM4ja2wtk4I7OdisZw85ZtqO/EHDyVciQNhlqKD2vsukdGVNBl1kO+LgXW1v0AfZV1L3OAa4&#10;aeUijp+lwYbDQo0d7Woqb6dvo+Aw4rhdJm9Dcbvu7l/n9P2zSEip+eO0fQXhafL/4b/2UStYx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FYoscAAADd&#10;AAAADwAAAAAAAAAAAAAAAACqAgAAZHJzL2Rvd25yZXYueG1sUEsFBgAAAAAEAAQA+gAAAJ4DAAAA&#10;AA==&#10;">
              <v:shape id="Freeform 3005" o:spid="_x0000_s1533" style="position:absolute;left:2348;top:920;width:386;height:300;visibility:visible;mso-wrap-style:square;v-text-anchor:top" coordsize="38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di8EA&#10;AADdAAAADwAAAGRycy9kb3ducmV2LnhtbERPz2vCMBS+D/wfwhvsNtM5HFKNMgTLGHhoK3h9NG9N&#10;sXmpSdT635uDsOPH93u1GW0vruRD51jBxzQDQdw43XGr4FDv3hcgQkTW2DsmBXcKsFlPXlaYa3fj&#10;kq5VbEUK4ZCjAhPjkEsZGkMWw9QNxIn7c95iTNC3Unu8pXDby1mWfUmLHacGgwNtDTWn6mIVUFH4&#10;Y1lfCk97e9otyrv5PVdKvb2O30sQkcb4L366f7SCz2ye5qY36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13YvBAAAA3QAAAA8AAAAAAAAAAAAAAAAAmAIAAGRycy9kb3du&#10;cmV2LnhtbFBLBQYAAAAABAAEAPUAAACGAwAAAAA=&#10;" path="m193,l,300r386,l193,xe" filled="f" strokeweight=".5pt">
                <v:path arrowok="t" o:connecttype="custom" o:connectlocs="193,920;0,1220;386,1220;193,920" o:connectangles="0,0,0,0"/>
              </v:shape>
            </v:group>
            <v:group id="Group 3002" o:spid="_x0000_s1534" style="position:absolute;left:2525;top:1020;width:32;height:121" coordorigin="2525,1020"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3003" o:spid="_x0000_s1535" style="position:absolute;left:2525;top:1020;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35cQA&#10;AADdAAAADwAAAGRycy9kb3ducmV2LnhtbERPTWvCQBC9F/wPywje6kZLRdKsIiYtxUPBWNoch+yY&#10;BLOzIbua9N+7B6HHx/tOtqNpxY1611hWsJhHIIhLqxuuFHyf3p/XIJxH1thaJgV/5GC7mTwlGGs7&#10;8JFuua9ECGEXo4La+y6W0pU1GXRz2xEH7mx7gz7AvpK6xyGEm1Yuo2glDTYcGmrsaF9TecmvRkH+&#10;mvvz1+LwcfgtMraFTofsJ1VqNh13byA8jf5f/HB/agUv0SrsD2/C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lt+XEAAAA3QAAAA8AAAAAAAAAAAAAAAAAmAIAAGRycy9k&#10;b3ducmV2LnhtbFBLBQYAAAAABAAEAPUAAACJAwAAAAA=&#10;" path="m12,l4,6,,19,1,40,5,59,8,80r9,41l23,92,29,52,32,24,30,15,26,5,22,2,12,e" fillcolor="#330" stroked="f">
                <v:path arrowok="t" o:connecttype="custom" o:connectlocs="12,1020;4,1026;0,1039;1,1060;5,1079;8,1100;17,1141;23,1112;29,1072;32,1044;30,1035;26,1025;22,1022;12,1020" o:connectangles="0,0,0,0,0,0,0,0,0,0,0,0,0,0"/>
              </v:shape>
            </v:group>
            <v:group id="Group 3000" o:spid="_x0000_s1536" style="position:absolute;left:2525;top:1020;width:32;height:121" coordorigin="2525,1020"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3001" o:spid="_x0000_s1537" style="position:absolute;left:2525;top:1020;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ejcUA&#10;AADdAAAADwAAAGRycy9kb3ducmV2LnhtbESPT4vCMBTE78J+h/CEvYimKpSlGqXsInjyX1fw+Gie&#10;bbF56TZZrd/eCILHYWZ+w8yXnanFlVpXWVYwHkUgiHOrKy4U/Gar4RcI55E11pZJwZ0cLBcfvTkm&#10;2t54T9eDL0SAsEtQQel9k0jp8pIMupFtiIN3tq1BH2RbSN3iLcBNLSdRFEuDFYeFEhv6Lim/HP6N&#10;gr/t+ZSum022kav0ZzzY6WMea6U++106A+Gp8+/wq73WCqZRPIH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6NxQAAAN0AAAAPAAAAAAAAAAAAAAAAAJgCAABkcnMv&#10;ZG93bnJldi54bWxQSwUGAAAAAAQABAD1AAAAigMAAAAA&#10;" path="m17,121l8,80,5,59,1,40,,19,4,6,12,,22,2r4,3l30,15r2,9l29,52,23,92r-6,29xe" filled="f" strokeweight=".5pt">
                <v:path arrowok="t" o:connecttype="custom" o:connectlocs="17,1141;8,1100;5,1079;1,1060;0,1039;4,1026;12,1020;22,1022;26,1025;30,1035;32,1044;29,1072;23,1112;17,1141" o:connectangles="0,0,0,0,0,0,0,0,0,0,0,0,0,0"/>
              </v:shape>
            </v:group>
            <v:group id="Group 2998" o:spid="_x0000_s1538" style="position:absolute;left:2523;top:1153;width:37;height:27" coordorigin="2523,1153"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2999" o:spid="_x0000_s1539" style="position:absolute;left:2523;top:1153;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rDcMA&#10;AADdAAAADwAAAGRycy9kb3ducmV2LnhtbESPzU7DMBCE70i8g7WVuFGnFFVtqFsBFRJX+nNfxRsn&#10;1N4NsZuGt8dISBxHM/ONZr0dg1cD9bEVNjCbFqCIK7EtOwPHw9v9ElRMyBa9MBn4pgjbze3NGksr&#10;V/6gYZ+cyhCOJRpoUupKrWPVUMA4lY44e7X0AVOWvdO2x2uGB68fimKhA7acFxrs6LWh6ry/BANO&#10;VsPLZx26w5d3O1meT7tavDF3k/H5CVSiMf2H/9rv1sC8WDzC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rDcMAAADdAAAADwAAAAAAAAAAAAAAAACYAgAAZHJzL2Rv&#10;d25yZXYueG1sUEsFBgAAAAAEAAQA9QAAAIgDAAAAAA==&#10;" path="m29,l8,,,6,,21r8,6l29,27r8,-6l37,6,29,e" fillcolor="#330" stroked="f">
                <v:path arrowok="t" o:connecttype="custom" o:connectlocs="29,1153;8,1153;0,1159;0,1174;8,1180;29,1180;37,1174;37,1159;29,1153" o:connectangles="0,0,0,0,0,0,0,0,0"/>
              </v:shape>
            </v:group>
            <v:group id="Group 2996" o:spid="_x0000_s1540" style="position:absolute;left:2523;top:1153;width:37;height:27" coordorigin="2523,1153"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2997" o:spid="_x0000_s1541" style="position:absolute;left:2523;top:1153;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yecYA&#10;AADdAAAADwAAAGRycy9kb3ducmV2LnhtbESPzWrDMBCE74G+g9hCb4nUH9zgWA6ltGByKMQt9LpY&#10;G9uptTKSartvXxUKOQ4z8w1T7Bc7iIl86B1ruN0oEMSNMz23Gj7eX9dbECEiGxwck4YfCrAvr1YF&#10;5sbNfKSpjq1IEA45auhiHHMpQ9ORxbBxI3HyTs5bjEn6VhqPc4LbQd4plUmLPaeFDkd67qj5qr+t&#10;huXweHh4O/V+m32+qPk8VKaeKq1vrpenHYhIS7yE/9uV0XCvsgz+3qQn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3yecYAAADdAAAADwAAAAAAAAAAAAAAAACYAgAAZHJz&#10;L2Rvd25yZXYueG1sUEsFBgAAAAAEAAQA9QAAAIsDAAAAAA==&#10;" path="m19,l8,,,6r,8l,21r8,6l19,27r10,l37,21r,-7l37,6,29,,19,xe" filled="f" strokeweight=".5pt">
                <v:path arrowok="t" o:connecttype="custom" o:connectlocs="19,1153;8,1153;0,1159;0,1167;0,1174;8,1180;19,1180;29,1180;37,1174;37,1167;37,1159;29,1153;19,1153" o:connectangles="0,0,0,0,0,0,0,0,0,0,0,0,0"/>
              </v:shape>
            </v:group>
            <w10:wrap anchorx="page"/>
          </v:group>
        </w:pict>
      </w:r>
      <w:r w:rsidRPr="00A32945">
        <w:rPr>
          <w:rFonts w:ascii="Times New Roman" w:hAnsi="Times New Roman"/>
          <w:sz w:val="21"/>
        </w:rPr>
        <w:t>(lebegő) állati részt tartalmaz, amely magas szintű védelmet nyújt az áramütés ellen. BF-típusú alkalmazott rész.</w:t>
      </w:r>
    </w:p>
    <w:p w:rsidR="002F0637" w:rsidRPr="00A32945" w:rsidRDefault="002F0637">
      <w:pPr>
        <w:spacing w:before="8" w:after="0" w:line="240" w:lineRule="auto"/>
        <w:ind w:left="1821" w:right="-20"/>
        <w:rPr>
          <w:rFonts w:ascii="Times New Roman" w:hAnsi="Times New Roman"/>
          <w:sz w:val="21"/>
          <w:szCs w:val="21"/>
        </w:rPr>
      </w:pPr>
      <w:r w:rsidRPr="00A32945">
        <w:rPr>
          <w:rFonts w:ascii="Times New Roman" w:hAnsi="Times New Roman"/>
          <w:sz w:val="21"/>
        </w:rPr>
        <w:t>Figyelmeztetés: Lásd a kísérő dokumentumokat (jelen útmutatót).</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80" w:right="1300" w:bottom="799" w:left="1300" w:header="0" w:footer="476" w:gutter="0"/>
          <w:cols w:space="708"/>
        </w:sectPr>
      </w:pPr>
    </w:p>
    <w:p w:rsidR="002F0637" w:rsidRPr="00A32945" w:rsidRDefault="002F0637">
      <w:pPr>
        <w:spacing w:before="74" w:after="0" w:line="240" w:lineRule="auto"/>
        <w:ind w:left="118" w:right="-20"/>
        <w:rPr>
          <w:rFonts w:ascii="Times New Roman" w:hAnsi="Times New Roman"/>
          <w:sz w:val="24"/>
          <w:szCs w:val="24"/>
        </w:rPr>
      </w:pPr>
      <w:r w:rsidRPr="00A32945">
        <w:rPr>
          <w:rFonts w:ascii="Times New Roman" w:hAnsi="Times New Roman"/>
          <w:b/>
          <w:sz w:val="24"/>
        </w:rPr>
        <w:t>F Hátsó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37" w:lineRule="exact"/>
        <w:ind w:left="958" w:right="-20"/>
        <w:rPr>
          <w:rFonts w:ascii="Times New Roman" w:hAnsi="Times New Roman"/>
          <w:sz w:val="21"/>
          <w:szCs w:val="21"/>
        </w:rPr>
      </w:pPr>
      <w:r w:rsidRPr="00A32945">
        <w:rPr>
          <w:rFonts w:ascii="Times New Roman" w:hAnsi="Times New Roman"/>
          <w:position w:val="-1"/>
          <w:sz w:val="21"/>
        </w:rPr>
        <w:t>A Multi-Parameter Állatorvosi Monitor F típusú hátsó paneljét a 2-11. ábra mutatja:</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5" w:after="0" w:line="200" w:lineRule="exact"/>
        <w:rPr>
          <w:rFonts w:ascii="Times New Roman" w:hAnsi="Times New Roman"/>
          <w:sz w:val="20"/>
          <w:szCs w:val="20"/>
        </w:rPr>
      </w:pPr>
    </w:p>
    <w:p w:rsidR="002F0637" w:rsidRPr="00A32945" w:rsidRDefault="002F0637">
      <w:pPr>
        <w:spacing w:before="34" w:after="0" w:line="237" w:lineRule="exact"/>
        <w:ind w:left="2396" w:right="-20"/>
        <w:rPr>
          <w:rFonts w:ascii="Times New Roman" w:hAnsi="Times New Roman"/>
          <w:sz w:val="21"/>
          <w:szCs w:val="21"/>
        </w:rPr>
      </w:pPr>
      <w:r>
        <w:rPr>
          <w:noProof/>
        </w:rPr>
        <w:pict>
          <v:group id="Group 2967" o:spid="_x0000_s1542" style="position:absolute;left:0;text-align:left;margin-left:201.85pt;margin-top:-38.9pt;width:239.85pt;height:180.65pt;z-index:-251830784;mso-position-horizontal-relative:page" coordorigin="4037,-778" coordsize="4797,3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">
            <v:shape id="Picture 2994" o:spid="_x0000_s1543" type="#_x0000_t75" style="position:absolute;left:4085;top:-778;width:4574;height:3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6FKLHAAAA3QAAAA8AAABkcnMvZG93bnJldi54bWxEj81qwkAUhfcF32G4hW6KToy0aHQUMRS6&#10;0EKsC5fXzDVJzdwJmakmb+8IhS4P5+fjLFadqcWVWldZVjAeRSCIc6srLhQcvj+GUxDOI2usLZOC&#10;nhysloOnBSba3jij694XIoywS1BB6X2TSOnykgy6kW2Ig3e2rUEfZFtI3eItjJtaxlH0Lg1WHAgl&#10;NrQpKb/sf02AvPXnLPs6nCbb8c8uTl/TY0+pUi/P3XoOwlPn/8N/7U+tYBLFM3i8CU9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6FKLHAAAA3QAAAA8AAAAAAAAAAAAA&#10;AAAAnwIAAGRycy9kb3ducmV2LnhtbFBLBQYAAAAABAAEAPcAAACTAwAAAAA=&#10;">
              <v:imagedata r:id="rId56" o:title=""/>
            </v:shape>
            <v:group id="Group 2992" o:spid="_x0000_s1544" style="position:absolute;left:4047;top:-381;width:2006;height:432" coordorigin="4047,-381" coordsize="2006,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shape id="Freeform 2993" o:spid="_x0000_s1545" style="position:absolute;left:4047;top:-381;width:2006;height:432;visibility:visible;mso-wrap-style:square;v-text-anchor:top" coordsize="200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CaMQA&#10;AADdAAAADwAAAGRycy9kb3ducmV2LnhtbESPT2sCMRTE74V+h/AKXkpNVBDZGkUEYT2Jf8+PzXN3&#10;cfOyJHHd9tObQsHjMDO/YebL3jaiIx9qxxpGQwWCuHCm5lLD6bj5moEIEdlg45g0/FCA5eL9bY6Z&#10;cQ/eU3eIpUgQDhlqqGJsMylDUZHFMHQtcfKuzluMSfpSGo+PBLeNHCs1lRZrTgsVtrSuqLgd7lbD&#10;DnfTze+6U7kPZ9nfPvNtcXFaDz761TeISH18hf/budEwUZMR/L1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QmjEAAAA3QAAAA8AAAAAAAAAAAAAAAAAmAIAAGRycy9k&#10;b3ducmV2LnhtbFBLBQYAAAAABAAEAPUAAACJAwAAAAA=&#10;" path="m,432l2006,e" filled="f" strokeweight="1pt">
                <v:path arrowok="t" o:connecttype="custom" o:connectlocs="0,51;2006,-381" o:connectangles="0,0"/>
              </v:shape>
            </v:group>
            <v:group id="Group 2990" o:spid="_x0000_s1546" style="position:absolute;left:5966;top:-406;width:204;height:81" coordorigin="5966,-406" coordsize="20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shape id="Freeform 2991" o:spid="_x0000_s1547" style="position:absolute;left:5966;top:-406;width:204;height:81;visibility:visible;mso-wrap-style:square;v-text-anchor:top" coordsize="2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kBMUA&#10;AADdAAAADwAAAGRycy9kb3ducmV2LnhtbESPQUsDMRSE7wX/Q3iCtzarC0XWpqUtVDzVWgWvz81z&#10;N7h5CZtnu/XXN4WCx2FmvmFmi8F36kB9coEN3E8KUMR1sI4bAx/vm/EjqCTIFrvAZOBECRbzm9EM&#10;KxuO/EaHvTQqQzhVaKAViZXWqW7JY5qESJy979B7lCz7RtsejxnuO/1QFFPt0XFeaDHSuqX6Z//r&#10;Dazc+stu5ROfd3+yWa4kvu5cNObudlg+gRIa5D98bb9YA2VRlnB5k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6QExQAAAN0AAAAPAAAAAAAAAAAAAAAAAJgCAABkcnMv&#10;ZG93bnJldi54bWxQSwUGAAAAAAQABAD1AAAAigMAAAAA&#10;" path="m204,l,3,87,25,17,81,204,e" fillcolor="black" stroked="f">
                <v:path arrowok="t" o:connecttype="custom" o:connectlocs="204,-406;0,-403;87,-381;17,-325;204,-406" o:connectangles="0,0,0,0,0"/>
              </v:shape>
            </v:group>
            <v:group id="Group 2988" o:spid="_x0000_s1548" style="position:absolute;left:4047;top:233;width:886;height:85" coordorigin="4047,233" coordsize="8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jdcYAAADdAAAADwAAAGRycy9kb3ducmV2LnhtbESPT2vCQBTE7wW/w/KE&#10;3uomphWJriKipQcR/APi7ZF9JsHs25Bdk/jtuwWhx2FmfsPMl72pREuNKy0riEcRCOLM6pJzBefT&#10;9mMKwnlkjZVlUvAkB8vF4G2OqbYdH6g9+lwECLsUFRTe16mULivIoBvZmjh4N9sY9EE2udQNdgFu&#10;KjmOook0WHJYKLCmdUHZ/fgwCr477FZJvGl399v6eT197S+7mJR6H/arGQhPvf8Pv9o/WkESJZ/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CN1xgAAAN0A&#10;AAAPAAAAAAAAAAAAAAAAAKoCAABkcnMvZG93bnJldi54bWxQSwUGAAAAAAQABAD6AAAAnQMAAAAA&#10;">
              <v:shape id="Freeform 2989" o:spid="_x0000_s1549" style="position:absolute;left:4047;top:233;width:886;height:85;visibility:visible;mso-wrap-style:square;v-text-anchor:top" coordsize="8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86YsgA&#10;AADdAAAADwAAAGRycy9kb3ducmV2LnhtbESPQWvCQBSE7wX/w/KE3upG01ZJXcUWLC20B6OovT2z&#10;zySYfRt2V03/fbdQ6HGYmW+Y6bwzjbiQ87VlBcNBAoK4sLrmUsFmvbybgPABWWNjmRR8k4f5rHcz&#10;xUzbK6/okodSRAj7DBVUIbSZlL6oyKAf2JY4ekfrDIYoXSm1w2uEm0aOkuRRGqw5LlTY0ktFxSk/&#10;GwVbdzhPntPydb/7XPqPr/37+D5vlbrtd4snEIG68B/+a79pBWmSPsDvm/gE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TzpiyAAAAN0AAAAPAAAAAAAAAAAAAAAAAJgCAABk&#10;cnMvZG93bnJldi54bWxQSwUGAAAAAAQABAD1AAAAjQMAAAAA&#10;" path="m,l886,85e" filled="f" strokeweight="1pt">
                <v:path arrowok="t" o:connecttype="custom" o:connectlocs="0,233;886,318" o:connectangles="0,0"/>
              </v:shape>
            </v:group>
            <v:group id="Group 2986" o:spid="_x0000_s1550" style="position:absolute;left:4849;top:271;width:203;height:80" coordorigin="4849,271" coordsize="20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shape id="Freeform 2987" o:spid="_x0000_s1551" style="position:absolute;left:4849;top:271;width:203;height:80;visibility:visible;mso-wrap-style:square;v-text-anchor:top" coordsize="2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GD8UA&#10;AADdAAAADwAAAGRycy9kb3ducmV2LnhtbESPzWrDMBCE74W8g9hAb42cGNrgRgklaal7tBPIdbG2&#10;tqm1si35J28fFQo9DjPzDbM7zKYRI/WutqxgvYpAEBdW11wquJw/nrYgnEfW2FgmBTdycNgvHnaY&#10;aDtxRmPuSxEg7BJUUHnfJlK6oiKDbmVb4uB9296gD7Ivpe5xCnDTyE0UPUuDNYeFCls6VlT85INR&#10;4IoveeqyaXvu0ut76ubPobWxUo/L+e0VhKfZ/4f/2qlWEEfxC/y+CU9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IYPxQAAAN0AAAAPAAAAAAAAAAAAAAAAAJgCAABkcnMv&#10;ZG93bnJldi54bWxQSwUGAAAAAAQABAD1AAAAigMAAAAA&#10;" path="m8,l84,47,,79,203,59,8,e" fillcolor="black" stroked="f">
                <v:path arrowok="t" o:connecttype="custom" o:connectlocs="8,271;84,318;0,350;203,330;8,271" o:connectangles="0,0,0,0,0"/>
              </v:shape>
            </v:group>
            <v:group id="Group 2984" o:spid="_x0000_s1552" style="position:absolute;left:4054;top:1351;width:570;height:2" coordorigin="4054,1351" coordsize="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shape id="Freeform 2985" o:spid="_x0000_s1553" style="position:absolute;left:4054;top:1351;width:570;height:2;visibility:visible;mso-wrap-style:square;v-text-anchor:top" coordsize="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ve8cA&#10;AADdAAAADwAAAGRycy9kb3ducmV2LnhtbESP3WrCQBSE7wt9h+UI3tWNDZUaXaVWLILQ+oft5SF7&#10;TILZsyG7xvj2riD0cpiZb5jxtDWlaKh2hWUF/V4Egji1uuBMwX63eHkH4TyyxtIyKbiSg+nk+WmM&#10;ibYX3lCz9ZkIEHYJKsi9rxIpXZqTQdezFXHwjrY26IOsM6lrvAS4KeVrFA2kwYLDQo4VfeaUnrZn&#10;o2DzFuP8cJx9rxdfqz+zvDb08yuV6nbajxEIT63/Dz/aS60gjuIh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JL3vHAAAA3QAAAA8AAAAAAAAAAAAAAAAAmAIAAGRy&#10;cy9kb3ducmV2LnhtbFBLBQYAAAAABAAEAPUAAACMAwAAAAA=&#10;" path="m570,l,e" filled="f">
                <v:path arrowok="t" o:connecttype="custom" o:connectlocs="570,0;0,0" o:connectangles="0,0"/>
              </v:shape>
            </v:group>
            <v:group id="Group 2982" o:spid="_x0000_s1554" style="position:absolute;left:4767;top:2318;width:2;height:510" coordorigin="4767,2318" coordsize="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Freeform 2983" o:spid="_x0000_s1555" style="position:absolute;left:4767;top:2318;width:2;height:5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4BcYA&#10;AADdAAAADwAAAGRycy9kb3ducmV2LnhtbESPT2sCMRTE7wW/Q3gFL1KzamvL1ij+QajHbgteH5vn&#10;Zu3mZUmirn76piD0OMzMb5jZorONOJMPtWMFo2EGgrh0uuZKwffX9ukNRIjIGhvHpOBKARbz3sMM&#10;c+0u/EnnIlYiQTjkqMDE2OZShtKQxTB0LXHyDs5bjEn6SmqPlwS3jRxn2VRarDktGGxpbaj8KU5W&#10;wYvZrya+mG7wtdXrg9wfd4PbUan+Y7d8BxGpi//he/tDK5hkzy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u4BcYAAADdAAAADwAAAAAAAAAAAAAAAACYAgAAZHJz&#10;L2Rvd25yZXYueG1sUEsFBgAAAAAEAAQA9QAAAIsDAAAAAA==&#10;" path="m,l,510e" filled="f">
                <v:path arrowok="t" o:connecttype="custom" o:connectlocs="0,2318;0,2828" o:connectangles="0,0"/>
              </v:shape>
            </v:group>
            <v:group id="Group 2980" o:spid="_x0000_s1556" style="position:absolute;left:5284;top:2309;width:2;height:518" coordorigin="5284,2309" coordsize="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shape id="Freeform 2981" o:spid="_x0000_s1557" style="position:absolute;left:5284;top:2309;width:2;height:5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EMMQA&#10;AADdAAAADwAAAGRycy9kb3ducmV2LnhtbESPQWvCQBSE7wX/w/IEb3WjKaLRVaRQ0EtpNaDHR/aZ&#10;DWbfhuwmxn/fLRR6HGbmG2azG2wtemp95VjBbJqAIC6crrhUkJ8/XpcgfEDWWDsmBU/ysNuOXjaY&#10;affgb+pPoRQRwj5DBSaEJpPSF4Ys+qlriKN3c63FEGVbSt3iI8JtLedJspAWK44LBht6N1TcT51V&#10;0He4MPNV93nNL/5ovvKQumal1GQ87NcgAg3hP/zXPmgFafKW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6BDDEAAAA3QAAAA8AAAAAAAAAAAAAAAAAmAIAAGRycy9k&#10;b3ducmV2LnhtbFBLBQYAAAAABAAEAPUAAACJAwAAAAA=&#10;" path="m,l,518e" filled="f">
                <v:path arrowok="t" o:connecttype="custom" o:connectlocs="0,2309;0,2827" o:connectangles="0,0"/>
              </v:shape>
            </v:group>
            <v:group id="Group 2978" o:spid="_x0000_s1558" style="position:absolute;left:5750;top:1748;width:2;height:1080" coordorigin="5750,1748" coordsize="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pQCMcAAADdAAAADwAAAGRycy9kb3ducmV2LnhtbESPQWvCQBSE7wX/w/IK&#10;3ppNNC2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pQCMcAAADd&#10;AAAADwAAAAAAAAAAAAAAAACqAgAAZHJzL2Rvd25yZXYueG1sUEsFBgAAAAAEAAQA+gAAAJ4DAAAA&#10;AA==&#10;">
              <v:shape id="Freeform 2979" o:spid="_x0000_s1559" style="position:absolute;left:5750;top:1748;width:2;height:1080;visibility:visible;mso-wrap-style:square;v-text-anchor:top" coordsize="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9vcMcA&#10;AADdAAAADwAAAGRycy9kb3ducmV2LnhtbESPzWrCQBSF94W+w3AL3RSdWGup0UmQQKEbF1WhuLvN&#10;XCfBzJ00M9Xo0zuC4PJwfj7OPO9tIw7U+dqxgtEwAUFcOl2zUbBZfw4+QPiArLFxTApO5CHPHh/m&#10;mGp35G86rIIRcYR9igqqENpUSl9WZNEPXUscvZ3rLIYoOyN1h8c4bhv5miTv0mLNkVBhS0VF5X71&#10;byPEbH8Xf2aCyyn+FC/nojaj80mp56d+MQMRqA/38K39pRWMk7cJXN/EJ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3DHAAAA3QAAAA8AAAAAAAAAAAAAAAAAmAIAAGRy&#10;cy9kb3ducmV2LnhtbFBLBQYAAAAABAAEAPUAAACMAwAAAAA=&#10;" path="m,l,1080e" filled="f">
                <v:path arrowok="t" o:connecttype="custom" o:connectlocs="0,1748;0,2828" o:connectangles="0,0"/>
              </v:shape>
            </v:group>
            <v:group id="Group 2976" o:spid="_x0000_s1560" style="position:absolute;left:5412;top:1747;width:2;height:1080" coordorigin="5412,1747" coordsize="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Rr5McAAADdAAAADwAAAGRycy9kb3ducmV2LnhtbESPQWvCQBSE7wX/w/IK&#10;3ppNtA2SZhWRKh5CoSqU3h7ZZxLMvg3ZbRL/fbdQ6HGYmW+YfDOZVgzUu8aygiSKQRCXVjdcKbic&#10;908rEM4ja2wtk4I7OdisZw85ZtqO/EHDyVciQNhlqKD2vsukdGVNBl1kO+LgXW1v0AfZV1L3OAa4&#10;aeUijlNpsOGwUGNHu5rK2+nbKDiMOG6XydtQ3K67+9f55f2zSEip+eO0fQXhafL/4b/2UStYxs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Rr5McAAADd&#10;AAAADwAAAAAAAAAAAAAAAACqAgAAZHJzL2Rvd25yZXYueG1sUEsFBgAAAAAEAAQA+gAAAJ4DAAAA&#10;AA==&#10;">
              <v:shape id="Freeform 2977" o:spid="_x0000_s1561" style="position:absolute;left:5412;top:1747;width:2;height:1080;visibility:visible;mso-wrap-style:square;v-text-anchor:top" coordsize="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UnMcA&#10;AADdAAAADwAAAGRycy9kb3ducmV2LnhtbESPzWrCQBSF90LfYbiFbsRMrLbV1FEkILjpQluQ7q6Z&#10;6yQ0cyfNTDX69E5BcHk4Px9ntuhsLY7U+sqxgmGSgiAunK7YKPj6XA0mIHxA1lg7JgVn8rCYP/Rm&#10;mGl34g0dt8GIOMI+QwVlCE0mpS9KsugT1xBH7+BaiyHK1kjd4imO21o+p+mrtFhxJJTYUF5S8bP9&#10;sxFivvfLX/OCH1Pc5f1LXpnh5azU02O3fAcRqAv38K291gpG6fgN/t/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hVJzHAAAA3QAAAA8AAAAAAAAAAAAAAAAAmAIAAGRy&#10;cy9kb3ducmV2LnhtbFBLBQYAAAAABAAEAPUAAACMAwAAAAA=&#10;" path="m,l,1080e" filled="f">
                <v:path arrowok="t" o:connecttype="custom" o:connectlocs="0,1747;0,2827" o:connectangles="0,0"/>
              </v:shape>
            </v:group>
            <v:group id="Group 2974" o:spid="_x0000_s1562" style="position:absolute;left:7954;top:2249;width:870;height:2" coordorigin="7954,2249" coordsize="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daDcQAAADdAAAADwAAAGRycy9kb3ducmV2LnhtbERPy2rCQBTdF/yH4Qru&#10;6iSmLRIdRUItXYRCVRB3l8w1CWbuhMw0j7/vLApdHs57ux9NI3rqXG1ZQbyMQBAXVtdcKricj89r&#10;EM4ja2wsk4KJHOx3s6ctptoO/E39yZcihLBLUUHlfZtK6YqKDLqlbYkDd7edQR9gV0rd4RDCTSNX&#10;UfQmDdYcGipsKauoeJx+jIKPAYdDEr/3+eOeTbfz69c1j0mpxXw8bEB4Gv2/+M/9qRUk0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daDcQAAADdAAAA&#10;DwAAAAAAAAAAAAAAAACqAgAAZHJzL2Rvd25yZXYueG1sUEsFBgAAAAAEAAQA+gAAAJsDAAAAAA==&#10;">
              <v:shape id="Freeform 2975" o:spid="_x0000_s1563" style="position:absolute;left:7954;top:2249;width:870;height:2;visibility:visible;mso-wrap-style:square;v-text-anchor:top" coordsize="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JGMcA&#10;AADdAAAADwAAAGRycy9kb3ducmV2LnhtbESPQWvCQBSE70L/w/IKvemmakpNXUVKK6JCabSU3h7Z&#10;ZxKafRuya4z/3hUEj8PMfMNM552pREuNKy0reB5EIIgzq0vOFex3n/1XEM4ja6wsk4IzOZjPHnpT&#10;TLQ98Te1qc9FgLBLUEHhfZ1I6bKCDLqBrYmDd7CNQR9kk0vd4CnATSWHUfQiDZYcFgqs6b2g7D89&#10;GgXVb7w9mOXmp/1bxx9fO6dHaeyVenrsFm8gPHX+Hr61V1rBKBpP4PomPA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8SRjHAAAA3QAAAA8AAAAAAAAAAAAAAAAAmAIAAGRy&#10;cy9kb3ducmV2LnhtbFBLBQYAAAAABAAEAPUAAACMAwAAAAA=&#10;" path="m870,l,e" filled="f" strokeweight="1pt">
                <v:path arrowok="t" o:connecttype="custom" o:connectlocs="870,0;0,0" o:connectangles="0,0"/>
              </v:shape>
            </v:group>
            <v:group id="Group 2972" o:spid="_x0000_s1564" style="position:absolute;left:7834;top:2209;width:200;height:80" coordorigin="7834,2209" coordsize="20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shape id="Freeform 2973" o:spid="_x0000_s1565" style="position:absolute;left:7834;top:2209;width:200;height:80;visibility:visible;mso-wrap-style:square;v-text-anchor:top" coordsize="2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V8cQA&#10;AADdAAAADwAAAGRycy9kb3ducmV2LnhtbESPQYvCMBSE74L/ITzBm6Yqld1qFBEKroiyrt4fzdu2&#10;a/NSmqzWf28EweMwM98w82VrKnGlxpWWFYyGEQjizOqScwWnn3TwAcJ5ZI2VZVJwJwfLRbczx0Tb&#10;G3/T9ehzESDsElRQeF8nUrqsIINuaGvi4P3axqAPssmlbvAW4KaS4yiaSoMlh4UCa1oXlF2O/0bB&#10;Z/13GZ9inU526Zc7x/tyWx3uSvV77WoGwlPr3+FXe6MVTKJ4B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1fHEAAAA3QAAAA8AAAAAAAAAAAAAAAAAmAIAAGRycy9k&#10;b3ducmV2LnhtbFBLBQYAAAAABAAEAPUAAACJAwAAAAA=&#10;" path="m200,l,40,200,80,120,40,200,e" fillcolor="black" stroked="f">
                <v:path arrowok="t" o:connecttype="custom" o:connectlocs="200,2209;0,2249;200,2289;120,2249;200,2209" o:connectangles="0,0,0,0,0"/>
              </v:shape>
            </v:group>
            <v:group id="Group 2970" o:spid="_x0000_s1566" style="position:absolute;left:4047;top:1785;width:540;height:2" coordorigin="4047,1785" coordsize="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b7OsUAAADdAAAADwAAAGRycy9kb3ducmV2LnhtbESPQYvCMBSE74L/ITxh&#10;b5pWUaQaRUSXPciCVVj29miebbF5KU1s67/fLAgeh5n5hllve1OJlhpXWlYQTyIQxJnVJecKrpfj&#10;eAnCeWSNlWVS8CQH281wsMZE247P1KY+FwHCLkEFhfd1IqXLCjLoJrYmDt7NNgZ9kE0udYNdgJtK&#10;TqNoIQ2WHBYKrGlfUHZPH0bBZ4fdbhYf2tP9tn/+XubfP6eYlPoY9bsVCE+9f4df7S+tYBbN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G+zrFAAAA3QAA&#10;AA8AAAAAAAAAAAAAAAAAqgIAAGRycy9kb3ducmV2LnhtbFBLBQYAAAAABAAEAPoAAACcAwAAAAA=&#10;">
              <v:shape id="Freeform 2971" o:spid="_x0000_s1567" style="position:absolute;left:4047;top:1785;width:540;height:2;visibility:visible;mso-wrap-style:square;v-text-anchor:top" coordsize="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iJccA&#10;AADdAAAADwAAAGRycy9kb3ducmV2LnhtbESPQWvCQBSE74X+h+UVequbKhGJrhKEYimtYirU42v2&#10;NQlm36bZ1cR/7wqCx2FmvmFmi97U4kStqywreB1EIIhzqysuFOy+314mIJxH1lhbJgVncrCYPz7M&#10;MNG24y2dMl+IAGGXoILS+yaR0uUlGXQD2xAH78+2Bn2QbSF1i12Am1oOo2gsDVYcFkpsaFlSfsiO&#10;RsHP17/fr9P4UOCx3i3T38nmY/Wp1PNTn05BeOr9PXxrv2sFoygewfVNe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RIiXHAAAA3QAAAA8AAAAAAAAAAAAAAAAAmAIAAGRy&#10;cy9kb3ducmV2LnhtbFBLBQYAAAAABAAEAPUAAACMAwAAAAA=&#10;" path="m540,l,e" filled="f">
                <v:path arrowok="t" o:connecttype="custom" o:connectlocs="540,0;0,0" o:connectangles="0,0"/>
              </v:shape>
            </v:group>
            <v:group id="Group 2968" o:spid="_x0000_s1568" style="position:absolute;left:4047;top:1980;width:540;height:2" coordorigin="4047,1980" coordsize="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PG1cYAAADdAAAADwAAAGRycy9kb3ducmV2LnhtbESPT4vCMBTE78J+h/CE&#10;vWna9Q9LNYqIu+xBBHVBvD2aZ1tsXkoT2/rtjSB4HGbmN8x82ZlSNFS7wrKCeBiBIE6tLjhT8H/8&#10;GXyDcB5ZY2mZFNzJwXLx0Ztjom3Le2oOPhMBwi5BBbn3VSKlS3My6Ia2Ig7exdYGfZB1JnWNbYCb&#10;Un5F0VQaLDgs5FjROqf0ergZBb8ttqtRvGm218v6fj5OdqdtTEp99rvVDISnzr/Dr/afVjCKJ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8bVxgAAAN0A&#10;AAAPAAAAAAAAAAAAAAAAAKoCAABkcnMvZG93bnJldi54bWxQSwUGAAAAAAQABAD6AAAAnQMAAAAA&#10;">
              <v:shape id="Freeform 2969" o:spid="_x0000_s1569" style="position:absolute;left:4047;top:1980;width:540;height:2;visibility:visible;mso-wrap-style:square;v-text-anchor:top" coordsize="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fysgA&#10;AADdAAAADwAAAGRycy9kb3ducmV2LnhtbESP3WrCQBSE74W+w3IK3ummLRFJ3YQglBbxh1qhXh6z&#10;p0kwezbNrpq+fVcQvBxm5htmlvWmEWfqXG1ZwdM4AkFcWF1zqWD39TaagnAeWWNjmRT8kYMsfRjM&#10;MNH2wp903vpSBAi7BBVU3reJlK6oyKAb25Y4eD+2M+iD7EqpO7wEuGnkcxRNpMGaw0KFLc0rKo7b&#10;k1Hwvfr1+3UeH0s8Nbt5fphuFu9LpYaPff4KwlPv7+Fb+0MreIniGK5vwhOQ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B/KyAAAAN0AAAAPAAAAAAAAAAAAAAAAAJgCAABk&#10;cnMvZG93bnJldi54bWxQSwUGAAAAAAQABAD1AAAAjQMAAAAA&#10;" path="m540,l,e" filled="f">
                <v:path arrowok="t" o:connecttype="custom" o:connectlocs="540,0;0,0" o:connectangles="0,0"/>
              </v:shape>
            </v:group>
            <w10:wrap anchorx="page"/>
          </v:group>
        </w:pict>
      </w:r>
      <w:r w:rsidRPr="00A32945">
        <w:rPr>
          <w:rFonts w:ascii="Times New Roman" w:hAnsi="Times New Roman"/>
          <w:position w:val="-1"/>
          <w:sz w:val="21"/>
        </w:rPr>
        <w:t>(1)</w:t>
      </w:r>
    </w:p>
    <w:p w:rsidR="002F0637" w:rsidRPr="00A32945" w:rsidRDefault="002F0637">
      <w:pPr>
        <w:spacing w:before="4"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pgSz w:w="11920" w:h="16840"/>
          <w:pgMar w:top="1060" w:right="1300" w:bottom="799" w:left="1300" w:header="0" w:footer="476" w:gutter="0"/>
          <w:cols w:space="708"/>
        </w:sectPr>
      </w:pPr>
    </w:p>
    <w:p w:rsidR="002F0637" w:rsidRPr="00A32945" w:rsidRDefault="002F0637">
      <w:pPr>
        <w:spacing w:before="34" w:after="0" w:line="240" w:lineRule="auto"/>
        <w:ind w:right="-8"/>
        <w:jc w:val="right"/>
        <w:rPr>
          <w:rFonts w:ascii="Times New Roman" w:hAnsi="Times New Roman"/>
          <w:sz w:val="21"/>
          <w:szCs w:val="21"/>
        </w:rPr>
      </w:pPr>
      <w:r w:rsidRPr="00A32945">
        <w:rPr>
          <w:rFonts w:ascii="Times New Roman" w:hAnsi="Times New Roman"/>
          <w:sz w:val="21"/>
        </w:rPr>
        <w:t>(2)</w:t>
      </w:r>
    </w:p>
    <w:p w:rsidR="002F0637" w:rsidRPr="00A32945" w:rsidRDefault="002F0637">
      <w:pPr>
        <w:spacing w:after="0" w:line="180" w:lineRule="exact"/>
        <w:rPr>
          <w:rFonts w:ascii="Times New Roman" w:hAnsi="Times New Roman"/>
          <w:sz w:val="18"/>
          <w:szCs w:val="18"/>
        </w:rPr>
      </w:pPr>
    </w:p>
    <w:p w:rsidR="002F0637" w:rsidRPr="00A32945" w:rsidRDefault="002F0637">
      <w:pPr>
        <w:spacing w:after="0" w:line="240" w:lineRule="exact"/>
        <w:ind w:left="2372" w:right="-20" w:hanging="12"/>
        <w:jc w:val="right"/>
        <w:rPr>
          <w:rFonts w:ascii="Times New Roman" w:hAnsi="Times New Roman"/>
          <w:sz w:val="21"/>
          <w:szCs w:val="21"/>
        </w:rPr>
      </w:pPr>
      <w:r w:rsidRPr="00A32945">
        <w:rPr>
          <w:rFonts w:ascii="Times New Roman" w:hAnsi="Times New Roman"/>
          <w:sz w:val="21"/>
        </w:rPr>
        <w:t>(3) (4)</w:t>
      </w:r>
    </w:p>
    <w:p w:rsidR="002F0637" w:rsidRPr="00A32945" w:rsidRDefault="002F0637">
      <w:pPr>
        <w:spacing w:before="1" w:after="0" w:line="130" w:lineRule="exact"/>
        <w:rPr>
          <w:rFonts w:ascii="Times New Roman" w:hAnsi="Times New Roman"/>
          <w:sz w:val="13"/>
          <w:szCs w:val="13"/>
        </w:rPr>
      </w:pPr>
      <w:r w:rsidRPr="00A32945">
        <w:rPr>
          <w:rFonts w:ascii="Times New Roman" w:hAnsi="Times New Roman"/>
        </w:rPr>
        <w:br w:type="column"/>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37" w:lineRule="exact"/>
        <w:ind w:right="-20"/>
        <w:rPr>
          <w:rFonts w:ascii="Times New Roman" w:hAnsi="Times New Roman"/>
          <w:sz w:val="21"/>
          <w:szCs w:val="21"/>
        </w:rPr>
      </w:pPr>
      <w:r w:rsidRPr="00A32945">
        <w:rPr>
          <w:rFonts w:ascii="Times New Roman" w:hAnsi="Times New Roman"/>
          <w:position w:val="-1"/>
          <w:sz w:val="21"/>
        </w:rPr>
        <w:t>(9)</w:t>
      </w:r>
    </w:p>
    <w:p w:rsidR="002F0637" w:rsidRPr="00A32945" w:rsidRDefault="002F0637">
      <w:pPr>
        <w:spacing w:after="0" w:line="237" w:lineRule="exact"/>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2654" w:space="4993"/>
            <w:col w:w="1673"/>
          </w:cols>
        </w:sectPr>
      </w:pPr>
    </w:p>
    <w:p w:rsidR="002F0637" w:rsidRPr="00A32945" w:rsidRDefault="002F0637">
      <w:pPr>
        <w:spacing w:before="8"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3760"/>
        </w:tabs>
        <w:spacing w:before="36" w:after="0" w:line="240" w:lineRule="auto"/>
        <w:ind w:left="3305" w:right="4664"/>
        <w:jc w:val="center"/>
        <w:rPr>
          <w:rFonts w:ascii="Times New Roman" w:hAnsi="Times New Roman"/>
          <w:sz w:val="21"/>
          <w:szCs w:val="21"/>
        </w:rPr>
      </w:pPr>
      <w:r w:rsidRPr="00A32945">
        <w:rPr>
          <w:rFonts w:ascii="Times New Roman" w:hAnsi="Times New Roman"/>
          <w:position w:val="1"/>
          <w:sz w:val="21"/>
        </w:rPr>
        <w:t>(5)</w:t>
      </w:r>
      <w:r w:rsidRPr="00A32945">
        <w:rPr>
          <w:rFonts w:ascii="Times New Roman" w:hAnsi="Times New Roman"/>
        </w:rPr>
        <w:tab/>
      </w:r>
      <w:r w:rsidRPr="00A32945">
        <w:rPr>
          <w:rFonts w:ascii="Times New Roman" w:hAnsi="Times New Roman"/>
          <w:sz w:val="21"/>
        </w:rPr>
        <w:t>(6)(7) (8)</w:t>
      </w:r>
    </w:p>
    <w:p w:rsidR="002F0637" w:rsidRPr="00A32945" w:rsidRDefault="002F0637">
      <w:pPr>
        <w:spacing w:before="3" w:after="0" w:line="140" w:lineRule="exact"/>
        <w:rPr>
          <w:rFonts w:ascii="Times New Roman" w:hAnsi="Times New Roman"/>
          <w:sz w:val="14"/>
          <w:szCs w:val="14"/>
        </w:rPr>
      </w:pPr>
    </w:p>
    <w:p w:rsidR="002F0637" w:rsidRPr="00A32945" w:rsidRDefault="002F0637">
      <w:pPr>
        <w:spacing w:after="0" w:line="240" w:lineRule="auto"/>
        <w:ind w:left="4549" w:right="3696"/>
        <w:jc w:val="center"/>
        <w:rPr>
          <w:rFonts w:ascii="Times New Roman" w:hAnsi="Times New Roman"/>
          <w:sz w:val="21"/>
          <w:szCs w:val="21"/>
        </w:rPr>
      </w:pPr>
      <w:r w:rsidRPr="00A32945">
        <w:rPr>
          <w:rFonts w:ascii="Times New Roman" w:hAnsi="Times New Roman"/>
          <w:sz w:val="21"/>
        </w:rPr>
        <w:t>2-11. ábra</w:t>
      </w:r>
    </w:p>
    <w:p w:rsidR="002F0637" w:rsidRPr="00A32945" w:rsidRDefault="002F0637">
      <w:pPr>
        <w:spacing w:before="3"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238" w:right="-20"/>
        <w:rPr>
          <w:rFonts w:ascii="Times New Roman" w:hAnsi="Times New Roman"/>
          <w:sz w:val="21"/>
          <w:szCs w:val="21"/>
        </w:rPr>
      </w:pPr>
      <w:r w:rsidRPr="00A32945">
        <w:rPr>
          <w:rFonts w:ascii="Times New Roman" w:hAnsi="Times New Roman"/>
          <w:sz w:val="21"/>
        </w:rPr>
        <w:t>(1)  Diszperziós nyílások</w:t>
      </w:r>
    </w:p>
    <w:p w:rsidR="002F0637" w:rsidRPr="00A32945" w:rsidRDefault="002F0637">
      <w:pPr>
        <w:spacing w:before="38" w:after="0" w:line="240" w:lineRule="auto"/>
        <w:ind w:left="238" w:right="-20"/>
        <w:rPr>
          <w:rFonts w:ascii="Times New Roman" w:hAnsi="Times New Roman"/>
          <w:sz w:val="21"/>
          <w:szCs w:val="21"/>
        </w:rPr>
      </w:pPr>
      <w:r w:rsidRPr="00A32945">
        <w:rPr>
          <w:rFonts w:ascii="Times New Roman" w:hAnsi="Times New Roman"/>
          <w:sz w:val="21"/>
        </w:rPr>
        <w:t xml:space="preserve">(2)  </w:t>
      </w:r>
      <w:r w:rsidRPr="00591CDC">
        <w:rPr>
          <w:rFonts w:ascii="Times New Roman" w:hAnsi="Times New Roman"/>
          <w:noProof/>
          <w:sz w:val="21"/>
          <w:szCs w:val="21"/>
        </w:rPr>
        <w:pict>
          <v:shape id="Picture 56" o:spid="_x0000_i1080" type="#_x0000_t75" style="width:11.25pt;height:14.25pt;visibility:visible">
            <v:imagedata r:id="rId49" o:title=""/>
          </v:shape>
        </w:pict>
      </w:r>
      <w:r w:rsidRPr="00A32945">
        <w:rPr>
          <w:rFonts w:ascii="Times New Roman" w:hAnsi="Times New Roman"/>
          <w:sz w:val="21"/>
        </w:rPr>
        <w:t xml:space="preserve">  —— Hálózati kapcsoló</w:t>
      </w:r>
    </w:p>
    <w:p w:rsidR="002F0637" w:rsidRDefault="002F0637" w:rsidP="00E734B4">
      <w:pPr>
        <w:spacing w:before="60" w:after="0" w:line="310" w:lineRule="auto"/>
        <w:ind w:left="238" w:right="248" w:firstLine="1145"/>
        <w:rPr>
          <w:rFonts w:ascii="Times New Roman" w:hAnsi="Times New Roman"/>
          <w:sz w:val="21"/>
        </w:rPr>
      </w:pPr>
      <w:r w:rsidRPr="00A32945">
        <w:rPr>
          <w:rFonts w:ascii="Times New Roman" w:hAnsi="Times New Roman"/>
          <w:sz w:val="21"/>
        </w:rPr>
        <w:t xml:space="preserve">Ezzel a kapcsolóval ki- ill. bekapcsolhatja a monitort. </w:t>
      </w:r>
    </w:p>
    <w:p w:rsidR="002F0637" w:rsidRPr="00A32945" w:rsidRDefault="002F0637" w:rsidP="00E734B4">
      <w:pPr>
        <w:spacing w:before="60" w:after="0" w:line="310" w:lineRule="auto"/>
        <w:ind w:right="248" w:firstLine="284"/>
        <w:rPr>
          <w:rFonts w:ascii="Times New Roman" w:hAnsi="Times New Roman"/>
          <w:sz w:val="21"/>
          <w:szCs w:val="21"/>
        </w:rPr>
      </w:pPr>
      <w:r w:rsidRPr="00A32945">
        <w:rPr>
          <w:rFonts w:ascii="Times New Roman" w:hAnsi="Times New Roman"/>
          <w:sz w:val="21"/>
        </w:rPr>
        <w:t>(3)  Váltóáramú tápellátás csatlakozója</w:t>
      </w:r>
    </w:p>
    <w:p w:rsidR="002F0637" w:rsidRPr="00A32945" w:rsidRDefault="002F0637">
      <w:pPr>
        <w:spacing w:before="2" w:after="0" w:line="310" w:lineRule="auto"/>
        <w:ind w:left="1383" w:right="60"/>
        <w:jc w:val="both"/>
        <w:rPr>
          <w:rFonts w:ascii="Times New Roman" w:hAnsi="Times New Roman"/>
          <w:sz w:val="21"/>
          <w:szCs w:val="21"/>
        </w:rPr>
      </w:pPr>
      <w:r w:rsidRPr="00A32945">
        <w:rPr>
          <w:rFonts w:ascii="Times New Roman" w:hAnsi="Times New Roman"/>
          <w:sz w:val="21"/>
        </w:rPr>
        <w:t>Ehhez a csatlakozóhoz egy három vezetékes tápkábel csatlakoztatható, amely biztosítja a monitor váltóáramú tápellátását.</w:t>
      </w:r>
    </w:p>
    <w:p w:rsidR="002F0637" w:rsidRPr="00A32945" w:rsidRDefault="002F0637">
      <w:pPr>
        <w:spacing w:before="2" w:after="0" w:line="240" w:lineRule="auto"/>
        <w:ind w:left="238" w:right="-20"/>
        <w:rPr>
          <w:rFonts w:ascii="Times New Roman" w:hAnsi="Times New Roman"/>
          <w:sz w:val="21"/>
          <w:szCs w:val="21"/>
        </w:rPr>
      </w:pPr>
      <w:r w:rsidRPr="00A32945">
        <w:rPr>
          <w:rFonts w:ascii="Times New Roman" w:hAnsi="Times New Roman"/>
          <w:sz w:val="21"/>
        </w:rPr>
        <w:t>(4)  Biztosíték foglalat</w:t>
      </w:r>
    </w:p>
    <w:p w:rsidR="002F0637" w:rsidRPr="00A32945" w:rsidRDefault="002F0637">
      <w:pPr>
        <w:spacing w:before="21" w:after="0" w:line="240" w:lineRule="auto"/>
        <w:ind w:left="238" w:right="-20"/>
        <w:rPr>
          <w:rFonts w:ascii="Times New Roman" w:hAnsi="Times New Roman"/>
          <w:sz w:val="21"/>
          <w:szCs w:val="21"/>
        </w:rPr>
      </w:pPr>
      <w:r w:rsidRPr="00A32945">
        <w:rPr>
          <w:rFonts w:ascii="Times New Roman" w:hAnsi="Times New Roman"/>
          <w:sz w:val="21"/>
        </w:rPr>
        <w:t xml:space="preserve">(5)  </w:t>
      </w:r>
      <w:r w:rsidRPr="00591CDC">
        <w:rPr>
          <w:rFonts w:ascii="Times New Roman" w:hAnsi="Times New Roman"/>
          <w:noProof/>
          <w:sz w:val="21"/>
          <w:szCs w:val="21"/>
        </w:rPr>
        <w:pict>
          <v:shape id="Picture 57" o:spid="_x0000_i1081" type="#_x0000_t75" style="width:15.75pt;height:19.5pt;visibility:visible">
            <v:imagedata r:id="rId24" o:title=""/>
          </v:shape>
        </w:pict>
      </w:r>
      <w:r w:rsidRPr="00A32945">
        <w:rPr>
          <w:rFonts w:ascii="Times New Roman" w:hAnsi="Times New Roman"/>
          <w:sz w:val="21"/>
        </w:rPr>
        <w:t xml:space="preserve">  —— Egyenfeszültségű földelés</w:t>
      </w:r>
    </w:p>
    <w:p w:rsidR="002F0637" w:rsidRPr="00A32945" w:rsidRDefault="002F0637">
      <w:pPr>
        <w:spacing w:before="60" w:after="0" w:line="283" w:lineRule="auto"/>
        <w:ind w:left="238" w:right="174" w:firstLine="1145"/>
        <w:rPr>
          <w:rFonts w:ascii="Times New Roman" w:hAnsi="Times New Roman"/>
          <w:sz w:val="21"/>
          <w:szCs w:val="21"/>
        </w:rPr>
      </w:pPr>
      <w:r w:rsidRPr="00A32945">
        <w:rPr>
          <w:rFonts w:ascii="Times New Roman" w:hAnsi="Times New Roman"/>
          <w:sz w:val="21"/>
        </w:rPr>
        <w:t xml:space="preserve">Ha a monitort más eszközökkel együtt használjuk, azonos potenciálra kell őket állítani. (6)  </w:t>
      </w:r>
      <w:r w:rsidRPr="00591CDC">
        <w:rPr>
          <w:rFonts w:ascii="Times New Roman" w:hAnsi="Times New Roman"/>
          <w:noProof/>
          <w:sz w:val="21"/>
          <w:szCs w:val="21"/>
        </w:rPr>
        <w:pict>
          <v:shape id="Picture 58" o:spid="_x0000_i1082" type="#_x0000_t75" style="width:17.25pt;height:12pt;visibility:visible">
            <v:imagedata r:id="rId41" o:title=""/>
          </v:shape>
        </w:pict>
      </w:r>
      <w:r w:rsidRPr="00A32945">
        <w:rPr>
          <w:rFonts w:ascii="Times New Roman" w:hAnsi="Times New Roman"/>
          <w:sz w:val="21"/>
        </w:rPr>
        <w:t xml:space="preserve">  —— Hálózati csatlakozó. Standard RJ45 csatlakozó</w:t>
      </w:r>
    </w:p>
    <w:p w:rsidR="002F0637" w:rsidRPr="00A32945" w:rsidRDefault="002F0637">
      <w:pPr>
        <w:spacing w:before="9" w:after="0" w:line="310" w:lineRule="auto"/>
        <w:ind w:left="1383" w:right="60"/>
        <w:jc w:val="both"/>
        <w:rPr>
          <w:rFonts w:ascii="Times New Roman" w:hAnsi="Times New Roman"/>
          <w:sz w:val="21"/>
          <w:szCs w:val="21"/>
        </w:rPr>
      </w:pPr>
      <w:r w:rsidRPr="00A32945">
        <w:rPr>
          <w:rFonts w:ascii="Times New Roman" w:hAnsi="Times New Roman"/>
          <w:sz w:val="21"/>
        </w:rPr>
        <w:t>A hálózati csatlakozo segítségével a monitor csatlakoztatható a központi monitorozó rendszerhez, egy másik monitorhoz vagy egy számítógéphez.  Lehetővé teszi más állatmegfigyelési funkciók, kimeneti adatok és szoftverfrissítési funkciók használatát.</w:t>
      </w:r>
    </w:p>
    <w:p w:rsidR="002F0637" w:rsidRPr="00A32945" w:rsidRDefault="002F0637">
      <w:pPr>
        <w:spacing w:after="0" w:line="302" w:lineRule="exact"/>
        <w:ind w:left="238" w:right="-20"/>
        <w:rPr>
          <w:rFonts w:ascii="Times New Roman" w:hAnsi="Times New Roman"/>
          <w:sz w:val="21"/>
          <w:szCs w:val="21"/>
        </w:rPr>
      </w:pPr>
      <w:r w:rsidRPr="00A32945">
        <w:rPr>
          <w:rFonts w:ascii="Times New Roman" w:hAnsi="Times New Roman"/>
          <w:position w:val="-1"/>
          <w:sz w:val="21"/>
        </w:rPr>
        <w:t xml:space="preserve">(7)  </w:t>
      </w:r>
      <w:r w:rsidRPr="00591CDC">
        <w:rPr>
          <w:rFonts w:ascii="Times New Roman" w:hAnsi="Times New Roman"/>
          <w:noProof/>
          <w:position w:val="-1"/>
          <w:sz w:val="21"/>
          <w:szCs w:val="21"/>
        </w:rPr>
        <w:pict>
          <v:shape id="Picture 59" o:spid="_x0000_i1083" type="#_x0000_t75" style="width:11.25pt;height:11.25pt;visibility:visible">
            <v:imagedata r:id="rId39" o:title=""/>
          </v:shape>
        </w:pict>
      </w:r>
      <w:r w:rsidRPr="00A32945">
        <w:rPr>
          <w:rFonts w:ascii="Times New Roman" w:hAnsi="Times New Roman"/>
          <w:position w:val="-1"/>
          <w:sz w:val="21"/>
        </w:rPr>
        <w:t xml:space="preserve">  —— Brightness adjusting knob (Fényerőszabályzó gomb)</w:t>
      </w:r>
    </w:p>
    <w:p w:rsidR="002F0637" w:rsidRPr="00A32945" w:rsidRDefault="002F0637">
      <w:pPr>
        <w:spacing w:before="60" w:after="0" w:line="310" w:lineRule="auto"/>
        <w:ind w:left="1383" w:right="60"/>
        <w:jc w:val="both"/>
        <w:rPr>
          <w:rFonts w:ascii="Times New Roman" w:hAnsi="Times New Roman"/>
          <w:sz w:val="21"/>
          <w:szCs w:val="21"/>
        </w:rPr>
      </w:pPr>
      <w:r w:rsidRPr="00A32945">
        <w:rPr>
          <w:rFonts w:ascii="Times New Roman" w:hAnsi="Times New Roman"/>
          <w:sz w:val="21"/>
        </w:rPr>
        <w:t>Forgassa ezt a gombot a monitor fényerejének beállításához. Az óramutató járásával megegyező irányba forgatva a képernyő világosabb lesz, ellentétes irányba forgatva elsötétül.</w:t>
      </w:r>
    </w:p>
    <w:p w:rsidR="002F0637" w:rsidRPr="00A32945" w:rsidRDefault="002F0637">
      <w:pPr>
        <w:spacing w:after="0" w:line="302" w:lineRule="exact"/>
        <w:ind w:left="238" w:right="-20"/>
        <w:rPr>
          <w:rFonts w:ascii="Times New Roman" w:hAnsi="Times New Roman"/>
          <w:sz w:val="21"/>
          <w:szCs w:val="21"/>
        </w:rPr>
      </w:pPr>
      <w:r w:rsidRPr="00A32945">
        <w:rPr>
          <w:rFonts w:ascii="Times New Roman" w:hAnsi="Times New Roman"/>
          <w:position w:val="-1"/>
          <w:sz w:val="21"/>
        </w:rPr>
        <w:t xml:space="preserve">(8)  </w:t>
      </w:r>
      <w:r w:rsidRPr="00591CDC">
        <w:rPr>
          <w:rFonts w:ascii="Times New Roman" w:hAnsi="Times New Roman"/>
          <w:noProof/>
          <w:position w:val="-1"/>
          <w:sz w:val="21"/>
          <w:szCs w:val="21"/>
        </w:rPr>
        <w:pict>
          <v:shape id="Picture 60" o:spid="_x0000_i1084" type="#_x0000_t75" style="width:14.25pt;height:13.5pt;visibility:visible">
            <v:imagedata r:id="rId19" o:title=""/>
          </v:shape>
        </w:pict>
      </w:r>
      <w:r w:rsidRPr="00A32945">
        <w:rPr>
          <w:rFonts w:ascii="Times New Roman" w:hAnsi="Times New Roman"/>
          <w:position w:val="-1"/>
          <w:sz w:val="21"/>
        </w:rPr>
        <w:t xml:space="preserve">  —— Volume adjusting knob (Hangerőszabályzó gomb)</w:t>
      </w:r>
    </w:p>
    <w:p w:rsidR="002F0637" w:rsidRPr="00A32945" w:rsidRDefault="002F0637">
      <w:pPr>
        <w:spacing w:before="60" w:after="0" w:line="240" w:lineRule="auto"/>
        <w:ind w:left="1383" w:right="61"/>
        <w:jc w:val="both"/>
        <w:rPr>
          <w:rFonts w:ascii="Times New Roman" w:hAnsi="Times New Roman"/>
          <w:sz w:val="21"/>
          <w:szCs w:val="21"/>
        </w:rPr>
      </w:pPr>
      <w:r w:rsidRPr="00A32945">
        <w:rPr>
          <w:rFonts w:ascii="Times New Roman" w:hAnsi="Times New Roman"/>
          <w:sz w:val="21"/>
        </w:rPr>
        <w:t>A gomb forgatásával tudja beállítani a monitor hangerejét. Az óramutató járásával megegyező irányba forgatva növeli a hangerőt;</w:t>
      </w:r>
    </w:p>
    <w:p w:rsidR="002F0637" w:rsidRDefault="002F0637" w:rsidP="00DB45AD">
      <w:pPr>
        <w:spacing w:before="70" w:after="0" w:line="310" w:lineRule="auto"/>
        <w:ind w:left="238" w:right="248" w:firstLine="1145"/>
        <w:rPr>
          <w:rFonts w:ascii="Times New Roman" w:hAnsi="Times New Roman"/>
          <w:sz w:val="21"/>
        </w:rPr>
      </w:pPr>
      <w:r w:rsidRPr="00A32945">
        <w:rPr>
          <w:rFonts w:ascii="Times New Roman" w:hAnsi="Times New Roman"/>
          <w:sz w:val="21"/>
        </w:rPr>
        <w:t xml:space="preserve">ellentétes irányba forgatva a hangerő csökken. </w:t>
      </w:r>
    </w:p>
    <w:p w:rsidR="002F0637" w:rsidRPr="00A32945" w:rsidRDefault="002F0637" w:rsidP="00DB45AD">
      <w:pPr>
        <w:spacing w:before="70" w:after="0" w:line="310" w:lineRule="auto"/>
        <w:ind w:right="248" w:firstLine="284"/>
        <w:rPr>
          <w:rFonts w:ascii="Times New Roman" w:hAnsi="Times New Roman"/>
          <w:sz w:val="21"/>
          <w:szCs w:val="21"/>
        </w:rPr>
      </w:pPr>
      <w:r w:rsidRPr="00A32945">
        <w:rPr>
          <w:rFonts w:ascii="Times New Roman" w:hAnsi="Times New Roman"/>
          <w:sz w:val="21"/>
        </w:rPr>
        <w:t>(9)  Hangszóró lyukak</w:t>
      </w:r>
    </w:p>
    <w:p w:rsidR="002F0637" w:rsidRPr="00A32945" w:rsidRDefault="002F0637">
      <w:pPr>
        <w:spacing w:after="0" w:line="31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74" w:after="0" w:line="240" w:lineRule="auto"/>
        <w:ind w:left="118" w:right="-20"/>
        <w:rPr>
          <w:rFonts w:ascii="Times New Roman" w:hAnsi="Times New Roman"/>
          <w:sz w:val="24"/>
          <w:szCs w:val="24"/>
        </w:rPr>
      </w:pPr>
      <w:r w:rsidRPr="00A32945">
        <w:rPr>
          <w:rFonts w:ascii="Times New Roman" w:hAnsi="Times New Roman"/>
          <w:b/>
          <w:sz w:val="24"/>
        </w:rPr>
        <w:t>G</w:t>
      </w:r>
    </w:p>
    <w:p w:rsidR="002F0637" w:rsidRPr="00A32945" w:rsidRDefault="002F0637">
      <w:pPr>
        <w:spacing w:before="10" w:after="0" w:line="120" w:lineRule="exact"/>
        <w:rPr>
          <w:rFonts w:ascii="Times New Roman" w:hAnsi="Times New Roman"/>
          <w:sz w:val="12"/>
          <w:szCs w:val="12"/>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G Elülső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37" w:lineRule="exact"/>
        <w:ind w:left="958" w:right="-20"/>
        <w:rPr>
          <w:rFonts w:ascii="Times New Roman" w:hAnsi="Times New Roman"/>
          <w:sz w:val="21"/>
          <w:szCs w:val="21"/>
        </w:rPr>
      </w:pPr>
      <w:r w:rsidRPr="00A32945">
        <w:rPr>
          <w:rFonts w:ascii="Times New Roman" w:hAnsi="Times New Roman"/>
          <w:position w:val="-1"/>
          <w:sz w:val="21"/>
        </w:rPr>
        <w:t>A Multi-Parameter Állatorvosi Monitor G típusú elülső paneljét a  2-12. ábra mutatja:</w:t>
      </w:r>
    </w:p>
    <w:p w:rsidR="002F0637" w:rsidRPr="00A32945" w:rsidRDefault="002F0637">
      <w:pPr>
        <w:spacing w:before="5"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left="2211" w:right="-20"/>
        <w:rPr>
          <w:rFonts w:ascii="Times New Roman" w:hAnsi="Times New Roman"/>
          <w:sz w:val="21"/>
          <w:szCs w:val="21"/>
        </w:rPr>
      </w:pPr>
      <w:r>
        <w:rPr>
          <w:noProof/>
        </w:rPr>
        <w:pict>
          <v:group id="Group 2938" o:spid="_x0000_s1570" style="position:absolute;left:0;text-align:left;margin-left:192.25pt;margin-top:-.25pt;width:258pt;height:177.95pt;z-index:-251829760;mso-position-horizontal-relative:page" coordorigin="3845,-5" coordsize="5160,3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">
            <v:shape id="Picture 2961" o:spid="_x0000_s1571" type="#_x0000_t75" style="position:absolute;left:4008;top:-5;width:4730;height:35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ukbFAAAA3QAAAA8AAABkcnMvZG93bnJldi54bWxEj81qwzAQhO+FvIPYQG+1lIaG4kQJIVDI&#10;JRQ7pueNtf5prZVjKbH79lWh0OMwM98wm91kO3GnwbeONSwSBYK4dKblWkNxfnt6BeEDssHOMWn4&#10;Jg+77exhg6lxI2d0z0MtIoR9ihqaEPpUSl82ZNEnrieOXuUGiyHKoZZmwDHCbSeflVpJiy3HhQZ7&#10;OjRUfuU3q4GudHCrW3X8XLx/nM5ZES5jZbR+nE/7NYhAU/gP/7WPRsNSqRf4fROf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GrpGxQAAAN0AAAAPAAAAAAAAAAAAAAAA&#10;AJ8CAABkcnMvZG93bnJldi54bWxQSwUGAAAAAAQABAD3AAAAkQMAAAAA&#10;">
              <v:imagedata r:id="rId57" o:title=""/>
            </v:shape>
            <v:group id="Group 2959" o:spid="_x0000_s1572" style="position:absolute;left:8532;top:626;width:458;height:2" coordorigin="8532,626" coordsize="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shape id="Freeform 2960" o:spid="_x0000_s1573" style="position:absolute;left:8532;top:626;width:458;height:2;visibility:visible;mso-wrap-style:square;v-text-anchor:top" coordsize="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7MQA&#10;AADdAAAADwAAAGRycy9kb3ducmV2LnhtbESPQWsCMRSE7wX/Q3iF3mpiKyrbzYoIpYKnquD1dfPc&#10;LN28rEmq23/fCAWPw8x8w5TLwXXiQiG2njVMxgoEce1Ny42Gw/79eQEiJmSDnWfS8EsRltXoocTC&#10;+Ct/0mWXGpEhHAvUYFPqCyljbclhHPueOHsnHxymLEMjTcBrhrtOvig1kw5bzgsWe1pbqr93P07D&#10;an6a0PEc9nb7YX33td20zXqq9dPjsHoDkWhI9/B/e2M0vCo1h9ub/AR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X+zEAAAA3QAAAA8AAAAAAAAAAAAAAAAAmAIAAGRycy9k&#10;b3ducmV2LnhtbFBLBQYAAAAABAAEAPUAAACJAwAAAAA=&#10;" path="m,l458,e" filled="f">
                <v:path arrowok="t" o:connecttype="custom" o:connectlocs="0,0;458,0" o:connectangles="0,0"/>
              </v:shape>
            </v:group>
            <v:group id="Group 2957" o:spid="_x0000_s1574" style="position:absolute;left:8547;top:799;width:450;height:2" coordorigin="8547,799" coordsize="4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v:shape id="Freeform 2958" o:spid="_x0000_s1575" style="position:absolute;left:8547;top:799;width:450;height:2;visibility:visible;mso-wrap-style:square;v-text-anchor:top" coordsize="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TG8YA&#10;AADdAAAADwAAAGRycy9kb3ducmV2LnhtbESPQWvCQBSE74L/YXmF3syuVkuNriKCxfZgqdri8ZF9&#10;TYLZtyG7jem/7wqCx2FmvmHmy85WoqXGl441DBMFgjhzpuRcw/GwGbyA8AHZYOWYNPyRh+Wi35tj&#10;atyFP6ndh1xECPsUNRQh1KmUPivIok9cTRy9H9dYDFE2uTQNXiLcVnKk1LO0WHJcKLCmdUHZef9r&#10;Nby3X98SP9i44WR13FVv41c1Omn9+NCtZiACdeEevrW3RsOTUlO4vo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vTG8YAAADdAAAADwAAAAAAAAAAAAAAAACYAgAAZHJz&#10;L2Rvd25yZXYueG1sUEsFBgAAAAAEAAQA9QAAAIsDAAAAAA==&#10;" path="m,l450,e" filled="f">
                <v:path arrowok="t" o:connecttype="custom" o:connectlocs="0,0;450,0" o:connectangles="0,0"/>
              </v:shape>
            </v:group>
            <v:group id="Group 2955" o:spid="_x0000_s1576" style="position:absolute;left:8577;top:1054;width:413;height:2" coordorigin="8577,1054"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shape id="Freeform 2956" o:spid="_x0000_s1577" style="position:absolute;left:8577;top:1054;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WMQA&#10;AADdAAAADwAAAGRycy9kb3ducmV2LnhtbESPQYvCMBSE78L+h/AW9iKadBWRrlEWUfFaFbw+mmdb&#10;bF5KE23XX78RBI/DzHzDLFa9rcWdWl851pCMFQji3JmKCw2n43Y0B+EDssHaMWn4Iw+r5cdggalx&#10;HWd0P4RCRAj7FDWUITSplD4vyaIfu4Y4ehfXWgxRtoU0LXYRbmv5rdRMWqw4LpTY0Lqk/Hq4WQ2d&#10;2ajpeZ9Nd7fr8HFssuTR77Zaf332vz8gAvXhHX6190bDRCUJ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SFjEAAAA3QAAAA8AAAAAAAAAAAAAAAAAmAIAAGRycy9k&#10;b3ducmV2LnhtbFBLBQYAAAAABAAEAPUAAACJAwAAAAA=&#10;" path="m,l413,e" filled="f">
                <v:path arrowok="t" o:connecttype="custom" o:connectlocs="0,0;413,0" o:connectangles="0,0"/>
              </v:shape>
            </v:group>
            <v:group id="Group 2953" o:spid="_x0000_s1578" style="position:absolute;left:8592;top:1346;width:398;height:2" coordorigin="8592,1346" coordsize="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xC+sYAAADdAAAADwAAAGRycy9kb3ducmV2LnhtbESPQWvCQBSE74X+h+UV&#10;ems2UVokuoYgWnoQoUYQb4/sMwlm34bsNon/visUehxm5htmlU2mFQP1rrGsIIliEMSl1Q1XCk7F&#10;7m0Bwnlkja1lUnAnB9n6+WmFqbYjf9Nw9JUIEHYpKqi971IpXVmTQRfZjjh4V9sb9EH2ldQ9jgFu&#10;WjmL4w9psOGwUGNHm5rK2/HHKPgcccznyXbY366b+6V4P5z3CSn1+jLlSxCeJv8f/mt/aQXzOJnB&#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bEL6xgAAAN0A&#10;AAAPAAAAAAAAAAAAAAAAAKoCAABkcnMvZG93bnJldi54bWxQSwUGAAAAAAQABAD6AAAAnQMAAAAA&#10;">
              <v:shape id="Freeform 2954" o:spid="_x0000_s1579" style="position:absolute;left:8592;top:1346;width:398;height:2;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NOsQA&#10;AADdAAAADwAAAGRycy9kb3ducmV2LnhtbESPS2vDMBCE74X+B7GF3BopTiitayWUlJBc84BeN9b6&#10;Qa2VkVTb+fdRodDjMDPfMMVmsp0YyIfWsYbFXIEgLp1pudZwOe+eX0GEiGywc0wabhRgs358KDA3&#10;buQjDadYiwThkKOGJsY+lzKUDVkMc9cTJ69y3mJM0tfSeBwT3HYyU+pFWmw5LTTY07ah8vv0YzXQ&#10;1/btmmVVG8dP5Vf743U4SK/17Gn6eAcRaYr/4b/2wWhYqsUS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UzTrEAAAA3QAAAA8AAAAAAAAAAAAAAAAAmAIAAGRycy9k&#10;b3ducmV2LnhtbFBLBQYAAAAABAAEAPUAAACJAwAAAAA=&#10;" path="m,l398,e" filled="f">
                <v:path arrowok="t" o:connecttype="custom" o:connectlocs="0,0;398,0" o:connectangles="0,0"/>
              </v:shape>
            </v:group>
            <v:group id="Group 2951" o:spid="_x0000_s1580" style="position:absolute;left:8600;top:1654;width:397;height:2" coordorigin="8600,1654" coordsize="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FccAAADdAAAADwAAAGRycy9kb3ducmV2LnhtbESPT2vCQBTE70K/w/IK&#10;vZlNmlpKmlVEaulBCmqh9PbIPpNg9m3Irvnz7V2h4HGYmd8w+Wo0jeipc7VlBUkUgyAurK65VPBz&#10;3M7fQDiPrLGxTAomcrBaPsxyzLQdeE/9wZciQNhlqKDyvs2kdEVFBl1kW+LgnWxn0AfZlVJ3OAS4&#10;aeRzHL9KgzWHhQpb2lRUnA8Xo+BzwGGdJh/97nzaTH/HxffvLiGlnh7H9TsIT6O/h//bX1pBGic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Ml/FccAAADd&#10;AAAADwAAAAAAAAAAAAAAAACqAgAAZHJzL2Rvd25yZXYueG1sUEsFBgAAAAAEAAQA+gAAAJ4DAAAA&#10;AA==&#10;">
              <v:shape id="Freeform 2952" o:spid="_x0000_s1581" style="position:absolute;left:8600;top:1654;width:397;height:2;visibility:visible;mso-wrap-style:square;v-text-anchor:top" coordsize="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AW8UA&#10;AADdAAAADwAAAGRycy9kb3ducmV2LnhtbESP0WrCQBRE3wv+w3KFvtWN1ZYS3QQRWtMnNe0HXLPX&#10;JLh7N2S3Mf17tyD0cZiZM8w6H60RA/W+daxgPktAEFdOt1wr+P56f3oD4QOyRuOYFPyShzybPKwx&#10;1e7KRxrKUIsIYZ+igiaELpXSVw1Z9DPXEUfv7HqLIcq+lrrHa4RbI5+T5FVabDkuNNjRtqHqUv5Y&#10;Bbbct0Ndkvn82O3MApfFyRwKpR6n42YFItAY/sP3dqEVLJL5C/y9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cBbxQAAAN0AAAAPAAAAAAAAAAAAAAAAAJgCAABkcnMv&#10;ZG93bnJldi54bWxQSwUGAAAAAAQABAD1AAAAigMAAAAA&#10;" path="m,l397,e" filled="f">
                <v:path arrowok="t" o:connecttype="custom" o:connectlocs="0,0;397,0" o:connectangles="0,0"/>
              </v:shape>
            </v:group>
            <v:group id="Group 2949" o:spid="_x0000_s1582" style="position:absolute;left:8615;top:1954;width:382;height:2" coordorigin="8615,1954" coordsize="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shape id="Freeform 2950" o:spid="_x0000_s1583" style="position:absolute;left:8615;top:1954;width:382;height:2;visibility:visible;mso-wrap-style:square;v-text-anchor:top" coordsize="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csQA&#10;AADdAAAADwAAAGRycy9kb3ducmV2LnhtbESPQWvCQBSE7wX/w/IEb3WjUpXoKiIICl6aFvT4zD6z&#10;0ezbkF1N/PfdQqHHYWa+YZbrzlbiSY0vHSsYDRMQxLnTJRcKvr9273MQPiBrrByTghd5WK96b0tM&#10;tWv5k55ZKESEsE9RgQmhTqX0uSGLfuhq4uhdXWMxRNkUUjfYRrit5DhJptJiyXHBYE1bQ/k9e1gF&#10;fDpmc/ux7W4XzK/YTg9nUxyUGvS7zQJEoC78h//ae61gkox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E3LEAAAA3QAAAA8AAAAAAAAAAAAAAAAAmAIAAGRycy9k&#10;b3ducmV2LnhtbFBLBQYAAAAABAAEAPUAAACJAwAAAAA=&#10;" path="m,l382,e" filled="f">
                <v:path arrowok="t" o:connecttype="custom" o:connectlocs="0,0;382,0" o:connectangles="0,0"/>
              </v:shape>
            </v:group>
            <v:group id="Group 2947" o:spid="_x0000_s1584" style="position:absolute;left:8615;top:2261;width:375;height:2" coordorigin="8615,2261" coordsize="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shape id="Freeform 2948" o:spid="_x0000_s1585" style="position:absolute;left:8615;top:2261;width:375;height: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socYA&#10;AADdAAAADwAAAGRycy9kb3ducmV2LnhtbESPQWsCMRSE70L/Q3iFXkQTW1jq1ihFFKR4MS09Pzev&#10;u0s3L8smumt/fSMIHoeZ+YZZrAbXiDN1ofasYTZVIIgLb2suNXx9bievIEJEtth4Jg0XCrBaPowW&#10;mFvf84HOJpYiQTjkqKGKsc2lDEVFDsPUt8TJ+/Gdw5hkV0rbYZ/grpHPSmXSYc1pocKW1hUVv+bk&#10;NPztNurkTDHuP45mcznW2d58Z1o/PQ7vbyAiDfEevrV3VsOLms3h+iY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socYAAADdAAAADwAAAAAAAAAAAAAAAACYAgAAZHJz&#10;L2Rvd25yZXYueG1sUEsFBgAAAAAEAAQA9QAAAIsDAAAAAA==&#10;" path="m,l375,e" filled="f">
                <v:path arrowok="t" o:connecttype="custom" o:connectlocs="0,0;375,0" o:connectangles="0,0"/>
              </v:shape>
            </v:group>
            <v:group id="Group 2945" o:spid="_x0000_s1586" style="position:absolute;left:8615;top:2569;width:375;height:2" coordorigin="8615,2569" coordsize="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6zq8MAAADdAAAADwAAAGRycy9kb3ducmV2LnhtbERPy2rCQBTdF/oPwxW6&#10;q5MoikTHINKWLoLgA0p3l8w1CcncCZlpHn/fWQguD+e9S0fTiJ46V1lWEM8jEMS51RUXCm7Xz/cN&#10;COeRNTaWScFEDtL968sOE20HPlN/8YUIIewSVFB63yZSurwkg25uW+LA3W1n0AfYFVJ3OIRw08hF&#10;FK2lwYpDQ4ktHUvK68ufUfA14HBYxh99Vt+P0+91dfrJYlLqbTYetiA8jf4pfri/tYJltAj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nrOrwwAAAN0AAAAP&#10;AAAAAAAAAAAAAAAAAKoCAABkcnMvZG93bnJldi54bWxQSwUGAAAAAAQABAD6AAAAmgMAAAAA&#10;">
              <v:shape id="Freeform 2946" o:spid="_x0000_s1587" style="position:absolute;left:8615;top:2569;width:375;height: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GsYA&#10;AADdAAAADwAAAGRycy9kb3ducmV2LnhtbESPQWsCMRSE74X+h/AKXoomKixlNUopFkS8NBbPz81z&#10;d+nmZdlEd/XXm0Khx2FmvmGW68E14kpdqD1rmE4UCOLC25pLDd+Hz/EbiBCRLTaeScONAqxXz09L&#10;zK3v+YuuJpYiQTjkqKGKsc2lDEVFDsPEt8TJO/vOYUyyK6XtsE9w18iZUpl0WHNaqLClj4qKH3Nx&#10;Gu7bjbo4U7z2u5PZ3E51tjfHTOvRy/C+ABFpiP/hv/bWapir2RR+36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qGsYAAADdAAAADwAAAAAAAAAAAAAAAACYAgAAZHJz&#10;L2Rvd25yZXYueG1sUEsFBgAAAAAEAAQA9QAAAIsDAAAAAA==&#10;" path="m,l375,e" filled="f">
                <v:path arrowok="t" o:connecttype="custom" o:connectlocs="0,0;375,0" o:connectangles="0,0"/>
              </v:shape>
            </v:group>
            <v:group id="Group 2943" o:spid="_x0000_s1588" style="position:absolute;left:8637;top:3086;width:353;height:2" coordorigin="8637,3086" coordsize="3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shape id="Freeform 2944" o:spid="_x0000_s1589" style="position:absolute;left:8637;top:3086;width:353;height:2;visibility:visible;mso-wrap-style:square;v-text-anchor:top" coordsize="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JW8UA&#10;AADdAAAADwAAAGRycy9kb3ducmV2LnhtbESPQWvCQBSE70L/w/IKvemmEYpGVykthRwskqj3Z/aZ&#10;BLNvw+5W47/vCoLHYWa+YZbrwXTiQs63lhW8TxIQxJXVLdcK9ruf8QyED8gaO8uk4EYe1quX0RIz&#10;ba9c0KUMtYgQ9hkqaELoMyl91ZBBP7E9cfRO1hkMUbpaaofXCDedTJPkQxpsOS402NNXQ9W5/DMK&#10;5rfu+1AcNzSzw7Zwv/t8k5a5Um+vw+cCRKAhPMOPdq4VTJN0C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4lbxQAAAN0AAAAPAAAAAAAAAAAAAAAAAJgCAABkcnMv&#10;ZG93bnJldi54bWxQSwUGAAAAAAQABAD1AAAAigMAAAAA&#10;" path="m,l353,e" filled="f">
                <v:path arrowok="t" o:connecttype="custom" o:connectlocs="0,0;353,0" o:connectangles="0,0"/>
              </v:shape>
            </v:group>
            <v:group id="Group 2941" o:spid="_x0000_s1590" style="position:absolute;left:3860;top:1736;width:930;height:2" coordorigin="3860,1736" coordsize="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W1qMUAAADdAAAADwAAAGRycy9kb3ducmV2LnhtbESPQYvCMBSE78L+h/AE&#10;b5pWV1mqUURW2YMsqAvi7dE822LzUprY1n9vhAWPw8x8wyxWnSlFQ7UrLCuIRxEI4tTqgjMFf6ft&#10;8AuE88gaS8uk4EEOVsuP3gITbVs+UHP0mQgQdgkqyL2vEildmpNBN7IVcfCutjbog6wzqWtsA9yU&#10;chxFM2mw4LCQY0WbnNLb8W4U7Fps15P4u9nfrpvH5TT9Pe9jUmrQ79ZzEJ46/w7/t3+0gkk0/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tajFAAAA3QAA&#10;AA8AAAAAAAAAAAAAAAAAqgIAAGRycy9kb3ducmV2LnhtbFBLBQYAAAAABAAEAPoAAACcAwAAAAA=&#10;">
              <v:shape id="Freeform 2942" o:spid="_x0000_s1591" style="position:absolute;left:3860;top:1736;width:930;height:2;visibility:visible;mso-wrap-style:square;v-text-anchor:top" coordsize="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VgMYA&#10;AADdAAAADwAAAGRycy9kb3ducmV2LnhtbESPUWvCQBCE3wv9D8cWfKuXKhWbeooVKoIgRgt9XXLb&#10;JDS3F+62Jv33XqHg4zAz3zCL1eBadaEQG88GnsYZKOLS24YrAx/n98c5qCjIFlvPZOCXIqyW93cL&#10;zK3vuaDLSSqVIBxzNFCLdLnWsazJYRz7jjh5Xz44lCRDpW3APsFdqydZNtMOG04LNXa0qan8Pv04&#10;A2U4vEz32yIe561sdvL5tu67wpjRw7B+BSU0yC38395ZA9Ns8gx/b9IT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WVgMYAAADdAAAADwAAAAAAAAAAAAAAAACYAgAAZHJz&#10;L2Rvd25yZXYueG1sUEsFBgAAAAAEAAQA9QAAAIsDAAAAAA==&#10;" path="m930,l,e" filled="f">
                <v:path arrowok="t" o:connecttype="custom" o:connectlocs="930,0;0,0" o:connectangles="0,0"/>
              </v:shape>
            </v:group>
            <v:group id="Group 2939" o:spid="_x0000_s1592" style="position:absolute;left:3852;top:168;width:2400;height:2" coordorigin="3852,168" coordsize="2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shape id="Freeform 2940" o:spid="_x0000_s1593" style="position:absolute;left:3852;top:168;width:2400;height:2;visibility:visible;mso-wrap-style:square;v-text-anchor:top" coordsize="2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LdscA&#10;AADdAAAADwAAAGRycy9kb3ducmV2LnhtbESPQWvCQBSE7wX/w/IKvdVNUtAQXUMRAoVCixoQb4/s&#10;Mwlm36bZbUz7691CweMwM98w63wynRhpcK1lBfE8AkFcWd1yraA8FM8pCOeRNXaWScEPOcg3s4c1&#10;ZtpeeUfj3tciQNhlqKDxvs+kdFVDBt3c9sTBO9vBoA9yqKUe8BrgppNJFC2kwZbDQoM9bRuqLvtv&#10;o+Djq9T9+9EWcbwYk8un/j2ly4NST4/T6wqEp8nfw//tN63gJUqW8Pc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7S3bHAAAA3QAAAA8AAAAAAAAAAAAAAAAAmAIAAGRy&#10;cy9kb3ducmV2LnhtbFBLBQYAAAAABAAEAPUAAACMAwAAAAA=&#10;" path="m2400,l,e" filled="f">
                <v:path arrowok="t" o:connecttype="custom" o:connectlocs="2400,0;0,0" o:connectangles="0,0"/>
              </v:shape>
            </v:group>
            <w10:wrap anchorx="page"/>
          </v:group>
        </w:pict>
      </w:r>
      <w:r w:rsidRPr="00A32945">
        <w:rPr>
          <w:rFonts w:ascii="Times New Roman" w:hAnsi="Times New Roman"/>
          <w:position w:val="-1"/>
          <w:sz w:val="21"/>
        </w:rPr>
        <w:t>(2)</w:t>
      </w:r>
    </w:p>
    <w:p w:rsidR="002F0637" w:rsidRPr="00A32945" w:rsidRDefault="002F0637">
      <w:pPr>
        <w:spacing w:before="6" w:after="0" w:line="160" w:lineRule="exact"/>
        <w:rPr>
          <w:rFonts w:ascii="Times New Roman" w:hAnsi="Times New Roman"/>
          <w:sz w:val="16"/>
          <w:szCs w:val="16"/>
        </w:rPr>
      </w:pPr>
    </w:p>
    <w:p w:rsidR="002F0637" w:rsidRPr="00A32945" w:rsidRDefault="002F0637">
      <w:pPr>
        <w:spacing w:after="0" w:line="160" w:lineRule="exact"/>
        <w:rPr>
          <w:rFonts w:ascii="Times New Roman" w:hAnsi="Times New Roman"/>
          <w:sz w:val="16"/>
          <w:szCs w:val="16"/>
        </w:rPr>
        <w:sectPr w:rsidR="002F0637" w:rsidRPr="00A32945" w:rsidSect="00614C23">
          <w:pgSz w:w="11920" w:h="16840"/>
          <w:pgMar w:top="1060" w:right="1300" w:bottom="799" w:left="1300" w:header="0" w:footer="476" w:gutter="0"/>
          <w:cols w:space="708"/>
        </w:sectPr>
      </w:pPr>
    </w:p>
    <w:p w:rsidR="002F0637" w:rsidRPr="00A32945" w:rsidRDefault="002F0637">
      <w:pPr>
        <w:spacing w:before="9"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right="-20"/>
        <w:jc w:val="right"/>
        <w:rPr>
          <w:rFonts w:ascii="Times New Roman" w:hAnsi="Times New Roman"/>
          <w:sz w:val="21"/>
          <w:szCs w:val="21"/>
        </w:rPr>
      </w:pPr>
      <w:r w:rsidRPr="00A32945">
        <w:rPr>
          <w:rFonts w:ascii="Times New Roman" w:hAnsi="Times New Roman"/>
          <w:sz w:val="21"/>
        </w:rPr>
        <w:t>(1)</w:t>
      </w:r>
    </w:p>
    <w:p w:rsidR="002F0637" w:rsidRPr="00A32945" w:rsidRDefault="002F0637">
      <w:pPr>
        <w:spacing w:before="46" w:after="0" w:line="225" w:lineRule="auto"/>
        <w:ind w:left="2" w:right="1204" w:hanging="2"/>
        <w:jc w:val="both"/>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(3) (4) (5)</w:t>
      </w:r>
    </w:p>
    <w:p w:rsidR="002F0637" w:rsidRPr="00A32945" w:rsidRDefault="002F0637">
      <w:pPr>
        <w:spacing w:before="42" w:after="0" w:line="305" w:lineRule="auto"/>
        <w:ind w:left="2" w:right="1199" w:firstLine="2"/>
        <w:jc w:val="both"/>
        <w:rPr>
          <w:rFonts w:ascii="Times New Roman" w:hAnsi="Times New Roman"/>
          <w:sz w:val="21"/>
          <w:szCs w:val="21"/>
        </w:rPr>
      </w:pPr>
      <w:r w:rsidRPr="00A32945">
        <w:rPr>
          <w:rFonts w:ascii="Times New Roman" w:hAnsi="Times New Roman"/>
          <w:sz w:val="21"/>
        </w:rPr>
        <w:t>(6) (7) (8) (9)</w:t>
      </w:r>
    </w:p>
    <w:p w:rsidR="002F0637" w:rsidRPr="00A32945" w:rsidRDefault="002F0637">
      <w:pPr>
        <w:spacing w:after="0" w:line="233" w:lineRule="exact"/>
        <w:ind w:right="1105"/>
        <w:jc w:val="both"/>
        <w:rPr>
          <w:rFonts w:ascii="Times New Roman" w:hAnsi="Times New Roman"/>
          <w:sz w:val="21"/>
          <w:szCs w:val="21"/>
        </w:rPr>
      </w:pPr>
      <w:r w:rsidRPr="00A32945">
        <w:rPr>
          <w:rFonts w:ascii="Times New Roman" w:hAnsi="Times New Roman"/>
          <w:position w:val="-1"/>
          <w:sz w:val="21"/>
        </w:rPr>
        <w:t>(10)</w:t>
      </w:r>
    </w:p>
    <w:p w:rsidR="002F0637" w:rsidRPr="00A32945" w:rsidRDefault="002F0637">
      <w:pPr>
        <w:spacing w:after="0" w:line="233" w:lineRule="exact"/>
        <w:jc w:val="both"/>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2465" w:space="5334"/>
            <w:col w:w="1521"/>
          </w:cols>
        </w:sectPr>
      </w:pPr>
    </w:p>
    <w:p w:rsidR="002F0637" w:rsidRPr="00A32945" w:rsidRDefault="002F0637">
      <w:pPr>
        <w:spacing w:before="17" w:after="0" w:line="240" w:lineRule="exact"/>
        <w:rPr>
          <w:rFonts w:ascii="Times New Roman" w:hAnsi="Times New Roman"/>
          <w:sz w:val="24"/>
          <w:szCs w:val="24"/>
        </w:rPr>
      </w:pPr>
    </w:p>
    <w:p w:rsidR="002F0637" w:rsidRPr="00A32945" w:rsidRDefault="002F0637">
      <w:pPr>
        <w:spacing w:before="34" w:after="0" w:line="237" w:lineRule="exact"/>
        <w:ind w:right="1144"/>
        <w:jc w:val="right"/>
        <w:rPr>
          <w:rFonts w:ascii="Times New Roman" w:hAnsi="Times New Roman"/>
          <w:sz w:val="21"/>
          <w:szCs w:val="21"/>
        </w:rPr>
      </w:pPr>
      <w:r w:rsidRPr="00A32945">
        <w:rPr>
          <w:rFonts w:ascii="Times New Roman" w:hAnsi="Times New Roman"/>
          <w:position w:val="-1"/>
          <w:sz w:val="21"/>
        </w:rPr>
        <w:t>(11)</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34" w:after="0" w:line="240" w:lineRule="auto"/>
        <w:ind w:left="4544" w:right="3687"/>
        <w:jc w:val="center"/>
        <w:rPr>
          <w:rFonts w:ascii="Times New Roman" w:hAnsi="Times New Roman"/>
          <w:sz w:val="21"/>
          <w:szCs w:val="21"/>
        </w:rPr>
      </w:pPr>
      <w:r w:rsidRPr="00A32945">
        <w:rPr>
          <w:rFonts w:ascii="Times New Roman" w:hAnsi="Times New Roman"/>
          <w:color w:val="0000FF"/>
          <w:sz w:val="21"/>
        </w:rPr>
        <w:t>2-12. ábra</w:t>
      </w:r>
    </w:p>
    <w:p w:rsidR="002F0637" w:rsidRPr="00A32945" w:rsidRDefault="002F0637">
      <w:pPr>
        <w:spacing w:before="2"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970" w:right="-20"/>
        <w:rPr>
          <w:rFonts w:ascii="Times New Roman" w:hAnsi="Times New Roman"/>
          <w:sz w:val="21"/>
          <w:szCs w:val="21"/>
        </w:rPr>
      </w:pPr>
      <w:r w:rsidRPr="00A32945">
        <w:rPr>
          <w:rFonts w:ascii="Times New Roman" w:hAnsi="Times New Roman"/>
          <w:sz w:val="21"/>
        </w:rPr>
        <w:t>(1)   Kijelző</w:t>
      </w:r>
    </w:p>
    <w:p w:rsidR="002F0637" w:rsidRPr="00A32945" w:rsidRDefault="002F0637">
      <w:pPr>
        <w:spacing w:before="70" w:after="0" w:line="310" w:lineRule="auto"/>
        <w:ind w:left="970" w:right="1778" w:firstLine="413"/>
        <w:rPr>
          <w:rFonts w:ascii="Times New Roman" w:hAnsi="Times New Roman"/>
          <w:sz w:val="21"/>
          <w:szCs w:val="21"/>
        </w:rPr>
      </w:pPr>
      <w:r w:rsidRPr="00A32945">
        <w:rPr>
          <w:rFonts w:ascii="Times New Roman" w:hAnsi="Times New Roman"/>
          <w:sz w:val="21"/>
        </w:rPr>
        <w:t>Hullámformák, menü, riasztások és mérési paraméterek jelennek itt meg. (2)   Riasztás jelző</w:t>
      </w:r>
    </w:p>
    <w:p w:rsidR="002F0637" w:rsidRDefault="002F0637">
      <w:pPr>
        <w:spacing w:before="11" w:after="0" w:line="229" w:lineRule="auto"/>
        <w:ind w:left="970" w:right="194" w:firstLine="413"/>
        <w:rPr>
          <w:rFonts w:ascii="Times New Roman" w:hAnsi="Times New Roman"/>
          <w:sz w:val="21"/>
        </w:rPr>
      </w:pPr>
      <w:r w:rsidRPr="00A32945">
        <w:rPr>
          <w:rFonts w:ascii="Times New Roman" w:hAnsi="Times New Roman"/>
          <w:sz w:val="21"/>
        </w:rPr>
        <w:t>Ha egy paraméter értéke meghaladja a</w:t>
      </w:r>
      <w:r>
        <w:rPr>
          <w:rFonts w:ascii="Times New Roman" w:hAnsi="Times New Roman"/>
          <w:sz w:val="21"/>
        </w:rPr>
        <w:t xml:space="preserve"> riasztási határértéket, akkor </w:t>
      </w:r>
      <w:r w:rsidRPr="00A32945">
        <w:rPr>
          <w:rFonts w:ascii="Times New Roman" w:hAnsi="Times New Roman"/>
          <w:sz w:val="21"/>
        </w:rPr>
        <w:t xml:space="preserve">a jelző egy másodpercig pirosan villog. </w:t>
      </w:r>
    </w:p>
    <w:p w:rsidR="002F0637" w:rsidRPr="00A32945" w:rsidRDefault="002F0637" w:rsidP="00E734B4">
      <w:pPr>
        <w:spacing w:before="11" w:after="0" w:line="229" w:lineRule="auto"/>
        <w:ind w:right="194" w:firstLine="993"/>
        <w:rPr>
          <w:rFonts w:ascii="Times New Roman" w:hAnsi="Times New Roman"/>
          <w:sz w:val="21"/>
          <w:szCs w:val="21"/>
        </w:rPr>
      </w:pPr>
      <w:r w:rsidRPr="00A32945">
        <w:rPr>
          <w:rFonts w:ascii="Times New Roman" w:hAnsi="Times New Roman"/>
          <w:sz w:val="21"/>
        </w:rPr>
        <w:t xml:space="preserve">(3)   </w:t>
      </w:r>
      <w:r w:rsidRPr="00591CDC">
        <w:rPr>
          <w:rFonts w:ascii="Times New Roman" w:hAnsi="Times New Roman"/>
          <w:noProof/>
          <w:sz w:val="21"/>
          <w:szCs w:val="21"/>
        </w:rPr>
        <w:pict>
          <v:shape id="Picture 61" o:spid="_x0000_i1085" type="#_x0000_t75" style="width:7.5pt;height:9pt;visibility:visible">
            <v:imagedata r:id="rId20" o:title=""/>
          </v:shape>
        </w:pict>
      </w:r>
      <w:r w:rsidRPr="00A32945">
        <w:rPr>
          <w:rFonts w:ascii="Times New Roman" w:hAnsi="Times New Roman"/>
          <w:sz w:val="21"/>
        </w:rPr>
        <w:t xml:space="preserve">  —— Áramjelző</w:t>
      </w:r>
    </w:p>
    <w:p w:rsidR="002F0637" w:rsidRPr="00A32945" w:rsidRDefault="002F0637" w:rsidP="00E734B4">
      <w:pPr>
        <w:spacing w:before="69" w:after="0" w:line="310" w:lineRule="auto"/>
        <w:ind w:left="1383" w:right="248"/>
        <w:rPr>
          <w:rFonts w:ascii="Times New Roman" w:hAnsi="Times New Roman"/>
          <w:sz w:val="21"/>
          <w:szCs w:val="21"/>
        </w:rPr>
      </w:pPr>
      <w:r w:rsidRPr="00A32945">
        <w:rPr>
          <w:rFonts w:ascii="Times New Roman" w:hAnsi="Times New Roman"/>
          <w:sz w:val="21"/>
        </w:rPr>
        <w:t>ON: A monitor bekapcsolt állapotban van. OFF: A monitor kikapcsolt állapotban van.</w:t>
      </w:r>
    </w:p>
    <w:p w:rsidR="002F0637" w:rsidRPr="00A32945" w:rsidRDefault="002F0637">
      <w:pPr>
        <w:tabs>
          <w:tab w:val="left" w:pos="1680"/>
        </w:tabs>
        <w:spacing w:after="0" w:line="247" w:lineRule="exact"/>
        <w:ind w:left="971" w:right="-20"/>
        <w:rPr>
          <w:rFonts w:ascii="Times New Roman" w:hAnsi="Times New Roman"/>
          <w:sz w:val="21"/>
          <w:szCs w:val="21"/>
        </w:rPr>
      </w:pPr>
      <w:r>
        <w:rPr>
          <w:noProof/>
        </w:rPr>
        <w:pict>
          <v:shape id="Picture 2936" o:spid="_x0000_s1594" type="#_x0000_t75" style="position:absolute;left:0;text-align:left;margin-left:133.9pt;margin-top:4.8pt;width:10.6pt;height:5.3pt;z-index:-251828736;visibility:visible;mso-position-horizontal-relative:page">
            <v:imagedata r:id="rId21" o:title=""/>
            <w10:wrap anchorx="page"/>
          </v:shape>
        </w:pict>
      </w: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 Charge indicator (Töltésjelző)</w:t>
      </w:r>
    </w:p>
    <w:p w:rsidR="002F0637" w:rsidRPr="00A32945" w:rsidRDefault="002F0637" w:rsidP="00E734B4">
      <w:pPr>
        <w:spacing w:before="68" w:after="0" w:line="310" w:lineRule="auto"/>
        <w:ind w:left="1383" w:right="248"/>
        <w:rPr>
          <w:rFonts w:ascii="Times New Roman" w:hAnsi="Times New Roman"/>
          <w:sz w:val="21"/>
          <w:szCs w:val="21"/>
        </w:rPr>
      </w:pPr>
      <w:r w:rsidRPr="00A32945">
        <w:rPr>
          <w:rFonts w:ascii="Times New Roman" w:hAnsi="Times New Roman"/>
          <w:sz w:val="21"/>
        </w:rPr>
        <w:t>ON: Váltóáramú  tápforrás csatlakozik a monitorhoz. OFF: Nem csatlakozik váltóáramú tápforrás a monitorhoz.</w:t>
      </w:r>
    </w:p>
    <w:p w:rsidR="002F0637" w:rsidRPr="00A32945" w:rsidRDefault="002F0637">
      <w:pPr>
        <w:spacing w:after="0" w:line="256" w:lineRule="exact"/>
        <w:ind w:left="970" w:right="-20"/>
        <w:rPr>
          <w:rFonts w:ascii="Times New Roman" w:hAnsi="Times New Roman"/>
          <w:sz w:val="21"/>
          <w:szCs w:val="21"/>
        </w:rPr>
      </w:pPr>
      <w:r w:rsidRPr="00A32945">
        <w:rPr>
          <w:rFonts w:ascii="Times New Roman" w:hAnsi="Times New Roman"/>
          <w:position w:val="-1"/>
          <w:sz w:val="21"/>
        </w:rPr>
        <w:t xml:space="preserve">(5)   </w:t>
      </w:r>
      <w:r w:rsidRPr="00591CDC">
        <w:rPr>
          <w:rFonts w:ascii="Times New Roman" w:hAnsi="Times New Roman"/>
          <w:noProof/>
          <w:position w:val="-1"/>
          <w:sz w:val="21"/>
          <w:szCs w:val="21"/>
        </w:rPr>
        <w:pict>
          <v:shape id="Picture 62" o:spid="_x0000_i1086" type="#_x0000_t75" style="width:13.5pt;height:12pt;visibility:visible">
            <v:imagedata r:id="rId51" o:title=""/>
          </v:shape>
        </w:pict>
      </w:r>
      <w:r w:rsidRPr="00A32945">
        <w:rPr>
          <w:rFonts w:ascii="Times New Roman" w:hAnsi="Times New Roman"/>
          <w:position w:val="-1"/>
          <w:sz w:val="21"/>
        </w:rPr>
        <w:t xml:space="preserve">  —— </w:t>
      </w:r>
      <w:r w:rsidRPr="00A32945">
        <w:rPr>
          <w:rFonts w:ascii="Times New Roman" w:hAnsi="Times New Roman"/>
          <w:color w:val="0000FF"/>
          <w:position w:val="-1"/>
          <w:sz w:val="21"/>
        </w:rPr>
        <w:t>Némító gomb</w:t>
      </w:r>
    </w:p>
    <w:p w:rsidR="002F0637" w:rsidRPr="00A32945" w:rsidRDefault="002F0637" w:rsidP="00E734B4">
      <w:pPr>
        <w:spacing w:before="58" w:after="0" w:line="293" w:lineRule="auto"/>
        <w:ind w:left="1343" w:right="50"/>
        <w:jc w:val="both"/>
        <w:rPr>
          <w:rFonts w:ascii="Times New Roman" w:hAnsi="Times New Roman"/>
          <w:sz w:val="21"/>
          <w:szCs w:val="21"/>
        </w:rPr>
      </w:pPr>
      <w:r w:rsidRPr="00A32945">
        <w:rPr>
          <w:rFonts w:ascii="Times New Roman" w:hAnsi="Times New Roman"/>
          <w:sz w:val="21"/>
        </w:rPr>
        <w:t>A gomb megnyomásával a riasztási hangjelzés pillanatnyilag kikapcsol, de a vizuális riasztások és a villogó riasztásjelzés megjelenik.  Ha a monitor a riasztások némítása állapotban van, a “</w:t>
      </w:r>
      <w:r w:rsidRPr="00591CDC">
        <w:rPr>
          <w:rFonts w:ascii="Times New Roman" w:hAnsi="Times New Roman"/>
          <w:noProof/>
          <w:sz w:val="21"/>
          <w:szCs w:val="21"/>
        </w:rPr>
        <w:pict>
          <v:shape id="Picture 63" o:spid="_x0000_i1087" type="#_x0000_t75" style="width:18.75pt;height:13.5pt;visibility:visible">
            <v:imagedata r:id="rId12" o:title=""/>
          </v:shape>
        </w:pict>
      </w:r>
      <w:r w:rsidRPr="00A32945">
        <w:rPr>
          <w:rFonts w:ascii="Times New Roman" w:hAnsi="Times New Roman"/>
          <w:sz w:val="21"/>
        </w:rPr>
        <w:t>” ikon jelenik meg az állapotsorban.A riasztás némítása állapotában, ha új fiziológiai vagy technikai riasztások jelentkeznek,a riasztás némítása automatikusan megszűnik, majd a monitor hangosan riaszt. Ezenkívül nyomja meg a “</w:t>
      </w:r>
      <w:r w:rsidRPr="00591CDC">
        <w:rPr>
          <w:rFonts w:ascii="Times New Roman" w:hAnsi="Times New Roman"/>
          <w:noProof/>
          <w:sz w:val="21"/>
          <w:szCs w:val="21"/>
        </w:rPr>
        <w:pict>
          <v:shape id="Picture 64" o:spid="_x0000_i1088" type="#_x0000_t75" style="width:13.5pt;height:12pt;visibility:visible">
            <v:imagedata r:id="rId51" o:title=""/>
          </v:shape>
        </w:pict>
      </w:r>
      <w:r w:rsidRPr="00A32945">
        <w:rPr>
          <w:rFonts w:ascii="Times New Roman" w:hAnsi="Times New Roman"/>
          <w:sz w:val="21"/>
        </w:rPr>
        <w:t>” gombot a panelen a riasztás némítása leállításához.A riasztás kikapcsolt állapotában az összes riasztás megszűnik.</w:t>
      </w:r>
    </w:p>
    <w:p w:rsidR="002F0637" w:rsidRPr="00A32945" w:rsidRDefault="002F0637">
      <w:pPr>
        <w:spacing w:after="0" w:line="322" w:lineRule="exact"/>
        <w:ind w:left="970" w:right="-20"/>
        <w:rPr>
          <w:rFonts w:ascii="Times New Roman" w:hAnsi="Times New Roman"/>
          <w:sz w:val="21"/>
          <w:szCs w:val="21"/>
        </w:rPr>
      </w:pPr>
      <w:r w:rsidRPr="00A32945">
        <w:rPr>
          <w:rFonts w:ascii="Times New Roman" w:hAnsi="Times New Roman"/>
          <w:position w:val="-2"/>
          <w:sz w:val="21"/>
        </w:rPr>
        <w:t xml:space="preserve">(6)   </w:t>
      </w:r>
      <w:r w:rsidRPr="00591CDC">
        <w:rPr>
          <w:rFonts w:ascii="Times New Roman" w:hAnsi="Times New Roman"/>
          <w:noProof/>
          <w:position w:val="-2"/>
          <w:sz w:val="21"/>
          <w:szCs w:val="21"/>
        </w:rPr>
        <w:pict>
          <v:shape id="Picture 65" o:spid="_x0000_i1089" type="#_x0000_t75" style="width:16.5pt;height:11.25pt;visibility:visible">
            <v:imagedata r:id="rId52" o:title=""/>
          </v:shape>
        </w:pict>
      </w:r>
      <w:r w:rsidRPr="00A32945">
        <w:rPr>
          <w:rFonts w:ascii="Times New Roman" w:hAnsi="Times New Roman"/>
          <w:position w:val="-2"/>
          <w:sz w:val="21"/>
        </w:rPr>
        <w:t xml:space="preserve">  —— </w:t>
      </w:r>
      <w:r w:rsidRPr="00A32945">
        <w:rPr>
          <w:rFonts w:ascii="Times New Roman" w:hAnsi="Times New Roman"/>
          <w:color w:val="0000FF"/>
          <w:position w:val="-2"/>
          <w:sz w:val="21"/>
        </w:rPr>
        <w:t>Riasztó gomb</w:t>
      </w:r>
    </w:p>
    <w:p w:rsidR="002F0637" w:rsidRPr="00A32945" w:rsidRDefault="002F0637">
      <w:pPr>
        <w:spacing w:before="61" w:after="0" w:line="310" w:lineRule="auto"/>
        <w:ind w:left="1383" w:right="60"/>
        <w:rPr>
          <w:rFonts w:ascii="Times New Roman" w:hAnsi="Times New Roman"/>
          <w:sz w:val="21"/>
          <w:szCs w:val="21"/>
        </w:rPr>
      </w:pPr>
      <w:r w:rsidRPr="00A32945">
        <w:rPr>
          <w:rFonts w:ascii="Times New Roman" w:hAnsi="Times New Roman"/>
          <w:sz w:val="21"/>
        </w:rPr>
        <w:t>A gomb megnyomásával a riasztást 120 másodperccel k</w:t>
      </w:r>
      <w:r>
        <w:rPr>
          <w:rFonts w:ascii="Times New Roman" w:hAnsi="Times New Roman"/>
          <w:sz w:val="21"/>
        </w:rPr>
        <w:t xml:space="preserve">éslelteti. Lásd az 5. FEJEZET: </w:t>
      </w:r>
      <w:r w:rsidRPr="00A32945">
        <w:rPr>
          <w:rFonts w:ascii="Times New Roman" w:hAnsi="Times New Roman"/>
          <w:sz w:val="21"/>
        </w:rPr>
        <w:t>RIASZTÁSOK c. részt részletes információkért.</w:t>
      </w:r>
    </w:p>
    <w:p w:rsidR="002F0637" w:rsidRPr="00A32945" w:rsidRDefault="002F0637">
      <w:pPr>
        <w:spacing w:after="0" w:line="251" w:lineRule="exact"/>
        <w:ind w:left="970" w:right="-20"/>
        <w:rPr>
          <w:rFonts w:ascii="Times New Roman" w:hAnsi="Times New Roman"/>
          <w:sz w:val="21"/>
          <w:szCs w:val="21"/>
        </w:rPr>
      </w:pPr>
      <w:r w:rsidRPr="00A32945">
        <w:rPr>
          <w:rFonts w:ascii="Times New Roman" w:hAnsi="Times New Roman"/>
          <w:sz w:val="21"/>
        </w:rPr>
        <w:t xml:space="preserve">(7)   </w:t>
      </w:r>
      <w:r w:rsidRPr="00591CDC">
        <w:rPr>
          <w:rFonts w:ascii="Times New Roman" w:hAnsi="Times New Roman"/>
          <w:noProof/>
          <w:sz w:val="21"/>
          <w:szCs w:val="21"/>
        </w:rPr>
        <w:pict>
          <v:shape id="Picture 66" o:spid="_x0000_i1090" type="#_x0000_t75" style="width:13.5pt;height:11.25pt;visibility:visible">
            <v:imagedata r:id="rId14" o:title=""/>
          </v:shape>
        </w:pict>
      </w:r>
      <w:r w:rsidRPr="00A32945">
        <w:rPr>
          <w:rFonts w:ascii="Times New Roman" w:hAnsi="Times New Roman"/>
          <w:sz w:val="21"/>
        </w:rPr>
        <w:t xml:space="preserve">  —— Freeze key (Fagyasztás gomb)</w:t>
      </w:r>
    </w:p>
    <w:p w:rsidR="002F0637" w:rsidRPr="00A32945" w:rsidRDefault="002F0637">
      <w:pPr>
        <w:spacing w:before="63" w:after="0" w:line="310" w:lineRule="auto"/>
        <w:ind w:left="1383" w:right="62"/>
        <w:rPr>
          <w:rFonts w:ascii="Times New Roman" w:hAnsi="Times New Roman"/>
          <w:sz w:val="21"/>
          <w:szCs w:val="21"/>
        </w:rPr>
      </w:pPr>
      <w:r w:rsidRPr="00A32945">
        <w:rPr>
          <w:rFonts w:ascii="Times New Roman" w:hAnsi="Times New Roman"/>
          <w:sz w:val="21"/>
        </w:rPr>
        <w:t>Nyomja meg ezt a gombot a hullámforma fagyasztásához és a fagyasztás megszüntetéséhez. Lásd az 6. FEJEZET: HULLÁMFORMA FAGYASZTÁSA ÉS VISSZAHÍVÁS c. részt részletes információkért.</w:t>
      </w:r>
    </w:p>
    <w:p w:rsidR="002F0637" w:rsidRPr="00A32945" w:rsidRDefault="002F0637">
      <w:pPr>
        <w:spacing w:after="0" w:line="247" w:lineRule="exact"/>
        <w:ind w:left="970" w:right="-20"/>
        <w:rPr>
          <w:rFonts w:ascii="Times New Roman" w:hAnsi="Times New Roman"/>
          <w:sz w:val="21"/>
          <w:szCs w:val="21"/>
        </w:rPr>
      </w:pPr>
      <w:r w:rsidRPr="00A32945">
        <w:rPr>
          <w:rFonts w:ascii="Times New Roman" w:hAnsi="Times New Roman"/>
          <w:sz w:val="21"/>
        </w:rPr>
        <w:t xml:space="preserve">(8)   </w:t>
      </w:r>
      <w:r w:rsidRPr="00591CDC">
        <w:rPr>
          <w:rFonts w:ascii="Times New Roman" w:hAnsi="Times New Roman"/>
          <w:noProof/>
          <w:sz w:val="21"/>
          <w:szCs w:val="21"/>
        </w:rPr>
        <w:pict>
          <v:shape id="Picture 67" o:spid="_x0000_i1091" type="#_x0000_t75" style="width:17.25pt;height:9.75pt;visibility:visible">
            <v:imagedata r:id="rId15" o:title=""/>
          </v:shape>
        </w:pict>
      </w:r>
      <w:r w:rsidRPr="00A32945">
        <w:rPr>
          <w:rFonts w:ascii="Times New Roman" w:hAnsi="Times New Roman"/>
          <w:sz w:val="21"/>
        </w:rPr>
        <w:t xml:space="preserve">  —— NIBP key (NIBP gomb)</w:t>
      </w:r>
    </w:p>
    <w:p w:rsidR="002F0637" w:rsidRPr="00A32945" w:rsidRDefault="002F0637" w:rsidP="00E734B4">
      <w:pPr>
        <w:spacing w:before="67" w:after="0" w:line="240" w:lineRule="auto"/>
        <w:ind w:left="1384" w:right="67"/>
        <w:jc w:val="both"/>
        <w:rPr>
          <w:rFonts w:ascii="Times New Roman" w:hAnsi="Times New Roman"/>
          <w:sz w:val="21"/>
          <w:szCs w:val="21"/>
        </w:rPr>
      </w:pPr>
      <w:r w:rsidRPr="00A32945">
        <w:rPr>
          <w:rFonts w:ascii="Times New Roman" w:hAnsi="Times New Roman"/>
          <w:sz w:val="21"/>
        </w:rPr>
        <w:t>Nyomja meg ezt a gombot a nem invazív vérnyomásmérés indításához vagy leállításához. Lásd a16. FEJEZET: NIBP MONITOROZÁS c. részt részletes információkért.</w:t>
      </w:r>
    </w:p>
    <w:p w:rsidR="002F0637" w:rsidRPr="00A32945" w:rsidRDefault="002F0637">
      <w:pPr>
        <w:spacing w:after="0" w:line="240" w:lineRule="auto"/>
        <w:jc w:val="both"/>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52" w:after="0" w:line="240" w:lineRule="auto"/>
        <w:ind w:left="970" w:right="-20"/>
        <w:rPr>
          <w:rFonts w:ascii="Times New Roman" w:hAnsi="Times New Roman"/>
          <w:sz w:val="21"/>
          <w:szCs w:val="21"/>
        </w:rPr>
      </w:pPr>
      <w:r w:rsidRPr="00A32945">
        <w:rPr>
          <w:rFonts w:ascii="Times New Roman" w:hAnsi="Times New Roman"/>
          <w:sz w:val="21"/>
        </w:rPr>
        <w:t xml:space="preserve">(9)   </w:t>
      </w:r>
      <w:r w:rsidRPr="00591CDC">
        <w:rPr>
          <w:rFonts w:ascii="Times New Roman" w:hAnsi="Times New Roman"/>
          <w:noProof/>
          <w:sz w:val="21"/>
          <w:szCs w:val="21"/>
        </w:rPr>
        <w:pict>
          <v:shape id="Picture 68" o:spid="_x0000_i1092" type="#_x0000_t75" style="width:11.25pt;height:11.25pt;visibility:visible">
            <v:imagedata r:id="rId58" o:title=""/>
          </v:shape>
        </w:pict>
      </w:r>
      <w:r w:rsidRPr="00A32945">
        <w:rPr>
          <w:rFonts w:ascii="Times New Roman" w:hAnsi="Times New Roman"/>
          <w:sz w:val="21"/>
        </w:rPr>
        <w:t xml:space="preserve">  —— Print key (Nyomtatás gomb)</w:t>
      </w:r>
    </w:p>
    <w:p w:rsidR="002F0637" w:rsidRDefault="002F0637" w:rsidP="00E734B4">
      <w:pPr>
        <w:spacing w:before="63" w:after="0" w:line="240" w:lineRule="auto"/>
        <w:ind w:left="851" w:right="60"/>
        <w:jc w:val="center"/>
        <w:rPr>
          <w:rFonts w:ascii="Times New Roman" w:hAnsi="Times New Roman"/>
          <w:sz w:val="21"/>
        </w:rPr>
      </w:pPr>
      <w:r w:rsidRPr="00A32945">
        <w:rPr>
          <w:rFonts w:ascii="Times New Roman" w:hAnsi="Times New Roman"/>
          <w:sz w:val="21"/>
        </w:rPr>
        <w:t xml:space="preserve">Nyomja meg ezt a gombot a hullámformák és a mért paraméterek nyomtatásának megkezdéséhez vagy leállításához. Lásd a7. FEJEZET: NYOMTATÁS c. részt részletes információkért. </w:t>
      </w:r>
    </w:p>
    <w:p w:rsidR="002F0637" w:rsidRPr="00A32945" w:rsidRDefault="002F0637" w:rsidP="00E734B4">
      <w:pPr>
        <w:spacing w:before="63" w:after="0" w:line="240" w:lineRule="auto"/>
        <w:ind w:left="851" w:right="60"/>
        <w:rPr>
          <w:rFonts w:ascii="Times New Roman" w:hAnsi="Times New Roman"/>
          <w:sz w:val="21"/>
          <w:szCs w:val="21"/>
        </w:rPr>
      </w:pPr>
      <w:r w:rsidRPr="00A32945">
        <w:rPr>
          <w:rFonts w:ascii="Times New Roman" w:hAnsi="Times New Roman"/>
          <w:sz w:val="21"/>
        </w:rPr>
        <w:t xml:space="preserve">(10)   </w:t>
      </w:r>
      <w:r w:rsidRPr="00591CDC">
        <w:rPr>
          <w:rFonts w:ascii="Times New Roman" w:hAnsi="Times New Roman"/>
          <w:noProof/>
          <w:sz w:val="21"/>
          <w:szCs w:val="21"/>
        </w:rPr>
        <w:pict>
          <v:shape id="Picture 69" o:spid="_x0000_i1093" type="#_x0000_t75" style="width:7.5pt;height:11.25pt;visibility:visible">
            <v:imagedata r:id="rId17" o:title=""/>
          </v:shape>
        </w:pict>
      </w:r>
      <w:r w:rsidRPr="00A32945">
        <w:rPr>
          <w:rFonts w:ascii="Times New Roman" w:hAnsi="Times New Roman"/>
          <w:sz w:val="21"/>
        </w:rPr>
        <w:t xml:space="preserve">  —— Main menu key (Főmenü gomb)</w:t>
      </w:r>
    </w:p>
    <w:p w:rsidR="002F0637" w:rsidRDefault="002F0637" w:rsidP="00E734B4">
      <w:pPr>
        <w:spacing w:before="45" w:after="0" w:line="240" w:lineRule="auto"/>
        <w:ind w:left="1501" w:right="62"/>
        <w:jc w:val="both"/>
        <w:rPr>
          <w:rFonts w:ascii="Times New Roman" w:hAnsi="Times New Roman"/>
          <w:sz w:val="21"/>
        </w:rPr>
      </w:pPr>
      <w:r w:rsidRPr="00A32945">
        <w:rPr>
          <w:rFonts w:ascii="Times New Roman" w:hAnsi="Times New Roman"/>
          <w:sz w:val="21"/>
        </w:rPr>
        <w:t xml:space="preserve">A gomb megnyomásával felugrik a Főmenü vagy kilép az épp megjelenített menüből.  Lásd a4. FEJEZET: MENÜ c. részt részletes információkért. </w:t>
      </w:r>
    </w:p>
    <w:p w:rsidR="002F0637" w:rsidRPr="00A32945" w:rsidRDefault="002F0637" w:rsidP="00E734B4">
      <w:pPr>
        <w:spacing w:before="45" w:after="0" w:line="240" w:lineRule="auto"/>
        <w:ind w:right="62" w:firstLine="851"/>
        <w:jc w:val="both"/>
        <w:rPr>
          <w:rFonts w:ascii="Times New Roman" w:hAnsi="Times New Roman"/>
          <w:sz w:val="21"/>
          <w:szCs w:val="21"/>
        </w:rPr>
      </w:pPr>
      <w:r w:rsidRPr="00A32945">
        <w:rPr>
          <w:rFonts w:ascii="Times New Roman" w:hAnsi="Times New Roman"/>
          <w:sz w:val="21"/>
        </w:rPr>
        <w:t xml:space="preserve">(11)   </w:t>
      </w:r>
      <w:r>
        <w:rPr>
          <w:rFonts w:ascii="Times New Roman" w:hAnsi="Times New Roman"/>
          <w:sz w:val="21"/>
        </w:rPr>
        <w:t>Egér</w:t>
      </w:r>
    </w:p>
    <w:p w:rsidR="002F0637" w:rsidRPr="00A32945" w:rsidRDefault="002F0637" w:rsidP="00E734B4">
      <w:pPr>
        <w:spacing w:before="2" w:after="0" w:line="310" w:lineRule="auto"/>
        <w:ind w:left="1134" w:right="60"/>
        <w:jc w:val="both"/>
        <w:rPr>
          <w:rFonts w:ascii="Times New Roman" w:hAnsi="Times New Roman"/>
          <w:sz w:val="21"/>
          <w:szCs w:val="21"/>
        </w:rPr>
      </w:pPr>
      <w:r w:rsidRPr="00A32945">
        <w:rPr>
          <w:rFonts w:ascii="Times New Roman" w:hAnsi="Times New Roman"/>
          <w:sz w:val="21"/>
        </w:rPr>
        <w:t>Forgassa az egeret a kívánt irányba a címkék és a menü opciók kijelöléséhez.  A kívánt rész  kijelölése után nyomja meg az egeret, hogy végrehajtsa a műveletet, válasszon a felkínált lehetőségek közül, majd tekintse meg az új menüt vagy párbeszédablakot. Ezt a folyamatot "kiválasztás"-nak hívjuk az útmutató további részében. Ne feledje: az egér mozgatásával kijelöli, a lenyomásával pedig kiválasztja a kívánt opciót.</w:t>
      </w:r>
    </w:p>
    <w:p w:rsidR="002F0637" w:rsidRPr="00A32945" w:rsidRDefault="002F0637">
      <w:pPr>
        <w:spacing w:after="0" w:line="264" w:lineRule="exact"/>
        <w:ind w:left="118" w:right="-20"/>
        <w:rPr>
          <w:rFonts w:ascii="Times New Roman" w:hAnsi="Times New Roman"/>
          <w:sz w:val="24"/>
          <w:szCs w:val="24"/>
        </w:rPr>
      </w:pPr>
      <w:r w:rsidRPr="00A32945">
        <w:rPr>
          <w:rFonts w:ascii="Times New Roman" w:hAnsi="Times New Roman"/>
          <w:b/>
          <w:sz w:val="24"/>
        </w:rPr>
        <w:t>G Oldalsó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37" w:lineRule="exact"/>
        <w:ind w:left="958" w:right="-20"/>
        <w:rPr>
          <w:rFonts w:ascii="Times New Roman" w:hAnsi="Times New Roman"/>
          <w:sz w:val="21"/>
          <w:szCs w:val="21"/>
        </w:rPr>
      </w:pPr>
      <w:r w:rsidRPr="00A32945">
        <w:rPr>
          <w:rFonts w:ascii="Times New Roman" w:hAnsi="Times New Roman"/>
          <w:position w:val="-1"/>
          <w:sz w:val="21"/>
        </w:rPr>
        <w:t>A Multi-Parameter Állatorvosi Monitor G típusú oldalsó paneljét a  2-13. ábra mutatja:</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8" w:after="0" w:line="240" w:lineRule="exact"/>
        <w:rPr>
          <w:rFonts w:ascii="Times New Roman" w:hAnsi="Times New Roman"/>
          <w:sz w:val="24"/>
          <w:szCs w:val="24"/>
        </w:rPr>
      </w:pPr>
    </w:p>
    <w:p w:rsidR="002F0637" w:rsidRPr="00A32945" w:rsidRDefault="002F0637">
      <w:pPr>
        <w:spacing w:after="0" w:line="240" w:lineRule="exact"/>
        <w:rPr>
          <w:rFonts w:ascii="Times New Roman" w:hAnsi="Times New Roman"/>
          <w:sz w:val="24"/>
          <w:szCs w:val="24"/>
        </w:rPr>
        <w:sectPr w:rsidR="002F0637" w:rsidRPr="00A32945" w:rsidSect="00614C23">
          <w:pgSz w:w="11920" w:h="16840"/>
          <w:pgMar w:top="1020" w:right="1300" w:bottom="799" w:left="1300" w:header="0" w:footer="476" w:gutter="0"/>
          <w:cols w:space="708"/>
        </w:sectPr>
      </w:pPr>
    </w:p>
    <w:p w:rsidR="002F0637" w:rsidRPr="00A32945" w:rsidRDefault="002F0637">
      <w:pPr>
        <w:spacing w:before="34" w:after="0" w:line="240" w:lineRule="auto"/>
        <w:ind w:right="-20"/>
        <w:jc w:val="right"/>
        <w:rPr>
          <w:rFonts w:ascii="Times New Roman" w:hAnsi="Times New Roman"/>
          <w:sz w:val="21"/>
          <w:szCs w:val="21"/>
        </w:rPr>
      </w:pPr>
      <w:r>
        <w:rPr>
          <w:noProof/>
        </w:rPr>
        <w:pict>
          <v:group id="Group 2910" o:spid="_x0000_s1595" style="position:absolute;left:0;text-align:left;margin-left:263.1pt;margin-top:-21.6pt;width:116.6pt;height:225.7pt;z-index:-251827712;mso-position-horizontal-relative:page" coordorigin="5263,-432" coordsize="2332,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">
            <v:shape id="Picture 2927" o:spid="_x0000_s1596" type="#_x0000_t75" style="position:absolute;left:5412;top:-432;width:1920;height:4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KS8HFAAAA3QAAAA8AAABkcnMvZG93bnJldi54bWxEj0FrwkAUhO8F/8PyBC+im3qQNLqKFgqG&#10;XtrUH/DYfSbR7Ns0u8b477sFweMwM98w6+1gG9FT52vHCl7nCQhi7UzNpYLjz8csBeEDssHGMSm4&#10;k4ftZvSyxsy4G39TX4RSRAj7DBVUIbSZlF5XZNHPXUscvZPrLIYou1KaDm8Rbhu5SJKltFhzXKiw&#10;pfeK9KW4WgWfusjz/NzuSU+n/vqblgfXfyk1GQ+7FYhAQ3iGH+2DUbB4S5fw/yY+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SkvBxQAAAN0AAAAPAAAAAAAAAAAAAAAA&#10;AJ8CAABkcnMvZG93bnJldi54bWxQSwUGAAAAAAQABAD3AAAAkQMAAAAA&#10;">
              <v:imagedata r:id="rId59" o:title=""/>
            </v:shape>
            <v:group id="Group 2925" o:spid="_x0000_s1597" style="position:absolute;left:5277;top:175;width:405;height:2" coordorigin="5277,175"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shape id="Freeform 2926" o:spid="_x0000_s1598" style="position:absolute;left:5277;top:175;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8W8IA&#10;AADdAAAADwAAAGRycy9kb3ducmV2LnhtbERPz2vCMBS+D/wfwhN2GZpOQVw1ig4Vd2yn4PHRPNti&#10;81KSaLv/3hyEHT++38t1bxrxIOdrywo+xwkI4sLqmksFp9/9aA7CB2SNjWVS8Ece1qvB2xJTbTvO&#10;6JGHUsQQ9ikqqEJoUyl9UZFBP7YtceSu1hkMEbpSaoddDDeNnCTJTBqsOTZU2NJ3RcUtvxsF8jQ7&#10;nw8uL48fu59s2023F9xnSr0P+80CRKA+/Itf7qNWMPmax7nx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TxbwgAAAN0AAAAPAAAAAAAAAAAAAAAAAJgCAABkcnMvZG93&#10;bnJldi54bWxQSwUGAAAAAAQABAD1AAAAhwMAAAAA&#10;" path="m405,l,e" filled="f">
                <v:path arrowok="t" o:connecttype="custom" o:connectlocs="405,0;0,0" o:connectangles="0,0"/>
              </v:shape>
            </v:group>
            <v:group id="Group 2923" o:spid="_x0000_s1599" style="position:absolute;left:5270;top:1225;width:412;height:2" coordorigin="5270,1225" coordsize="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Freeform 2924" o:spid="_x0000_s1600" style="position:absolute;left:5270;top:1225;width:412;height:2;visibility:visible;mso-wrap-style:square;v-text-anchor:top" coordsize="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NZsIA&#10;AADdAAAADwAAAGRycy9kb3ducmV2LnhtbERPTUvDQBC9C/0Pywje7K4piIndFistePBiLHidZqfZ&#10;0OxsyI5N/PfuQfD4eN/r7Rx6daUxdZEtPCwNKOImuo5bC8fPw/0TqCTIDvvIZOGHEmw3i5s1Vi5O&#10;/EHXWlqVQzhVaMGLDJXWqfEUMC3jQJy5cxwDSoZjq92IUw4PvS6MedQBO84NHgd69dRc6u9gYbc6&#10;ybQ6fZny2L6fC6nNtPcXa+9u55dnUEKz/Iv/3G/OQlGWeX9+k5+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Q1mwgAAAN0AAAAPAAAAAAAAAAAAAAAAAJgCAABkcnMvZG93&#10;bnJldi54bWxQSwUGAAAAAAQABAD1AAAAhwMAAAAA&#10;" path="m412,l,e" filled="f">
                <v:path arrowok="t" o:connecttype="custom" o:connectlocs="412,0;0,0" o:connectangles="0,0"/>
              </v:shape>
            </v:group>
            <v:group id="Group 2921" o:spid="_x0000_s1601" style="position:absolute;left:5270;top:2357;width:397;height:2" coordorigin="5270,2357" coordsize="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lywMYAAADdAAAADwAAAGRycy9kb3ducmV2LnhtbESPT4vCMBTE78J+h/AW&#10;9qZpXRStRhHZXTyI4B8Qb4/m2Rabl9Jk2/rtjSB4HGbmN8x82ZlSNFS7wrKCeBCBIE6tLjhTcDr+&#10;9icgnEfWWFomBXdysFx89OaYaNvynpqDz0SAsEtQQe59lUjp0pwMuoGtiIN3tbVBH2SdSV1jG+Cm&#10;lMMoGkuDBYeFHCta55TeDv9GwV+L7eo7/mm2t+v6fjmOdudtTEp9fXarGQhPnX+HX+2NVjCc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XLAxgAAAN0A&#10;AAAPAAAAAAAAAAAAAAAAAKoCAABkcnMvZG93bnJldi54bWxQSwUGAAAAAAQABAD6AAAAnQMAAAAA&#10;">
              <v:shape id="Freeform 2922" o:spid="_x0000_s1602" style="position:absolute;left:5270;top:2357;width:397;height:2;visibility:visible;mso-wrap-style:square;v-text-anchor:top" coordsize="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2YsQA&#10;AADdAAAADwAAAGRycy9kb3ducmV2LnhtbESP0WrCQBRE34X+w3ILvummUaSmrlIKanyyTfsBt9nb&#10;JHT3bsiuMf69Kwg+DjNzhlltBmtET51vHCt4mSYgiEunG64U/HxvJ68gfEDWaByTggt52KyfRivM&#10;tDvzF/VFqESEsM9QQR1Cm0npy5os+qlriaP35zqLIcqukrrDc4RbI9MkWUiLDceFGlv6qKn8L05W&#10;gS2OTV8VZA67/d7McJ7/ms9cqfHz8P4GItAQHuF7O9cK0uUyhdub+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mLEAAAA3QAAAA8AAAAAAAAAAAAAAAAAmAIAAGRycy9k&#10;b3ducmV2LnhtbFBLBQYAAAAABAAEAPUAAACJAwAAAAA=&#10;" path="m397,l,e" filled="f">
                <v:path arrowok="t" o:connecttype="custom" o:connectlocs="397,0;0,0" o:connectangles="0,0"/>
              </v:shape>
            </v:group>
            <v:group id="Group 2919" o:spid="_x0000_s1603" style="position:absolute;left:5277;top:3490;width:315;height:2" coordorigin="5277,3490" coordsize="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shape id="Freeform 2920" o:spid="_x0000_s1604" style="position:absolute;left:5277;top:3490;width:315;height:2;visibility:visible;mso-wrap-style:square;v-text-anchor:top" coordsize="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n68cA&#10;AADdAAAADwAAAGRycy9kb3ducmV2LnhtbESPQWvCQBSE7wX/w/IK3upGW4qmWUWEgNBaMBHM8ZF9&#10;TUKzb9PsatJ/7xYKHoeZ+YZJNqNpxZV611hWMJ9FIIhLqxuuFJzy9GkJwnlkja1lUvBLDjbryUOC&#10;sbYDH+ma+UoECLsYFdTed7GUrqzJoJvZjjh4X7Y36IPsK6l7HALctHIRRa/SYMNhocaOdjWV39nF&#10;KMiLcl+kfB7mP8/p+2c3LLPD7kOp6eO4fQPhafT38H97rxUsVqsX+HsTn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W5+vHAAAA3QAAAA8AAAAAAAAAAAAAAAAAmAIAAGRy&#10;cy9kb3ducmV2LnhtbFBLBQYAAAAABAAEAPUAAACMAwAAAAA=&#10;" path="m315,l,e" filled="f">
                <v:path arrowok="t" o:connecttype="custom" o:connectlocs="315,0;0,0" o:connectangles="0,0"/>
              </v:shape>
            </v:group>
            <v:group id="Group 2917" o:spid="_x0000_s1605" style="position:absolute;left:7205;top:197;width:375;height:2" coordorigin="7205,197" coordsize="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shape id="Freeform 2918" o:spid="_x0000_s1606" style="position:absolute;left:7205;top:197;width:375;height: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WnsUA&#10;AADdAAAADwAAAGRycy9kb3ducmV2LnhtbESPQWvCQBSE7wX/w/IEL0U39RBqdBURCyK9dBXPz+wz&#10;CWbfhuxqor/eLRR6HGbmG2ax6m0t7tT6yrGCj0kCgjh3puJCwfHwNf4E4QOywdoxKXiQh9Vy8LbA&#10;zLiOf+iuQyEihH2GCsoQmkxKn5dk0U9cQxy9i2sthijbQpoWuwi3tZwmSSotVhwXSmxoU1J+1Ter&#10;4LnbJjer8/duf9bbx7lKv/UpVWo07NdzEIH68B/+a++MgulslsLv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VaexQAAAN0AAAAPAAAAAAAAAAAAAAAAAJgCAABkcnMv&#10;ZG93bnJldi54bWxQSwUGAAAAAAQABAD1AAAAigMAAAAA&#10;" path="m,l375,e" filled="f">
                <v:path arrowok="t" o:connecttype="custom" o:connectlocs="0,0;375,0" o:connectangles="0,0"/>
              </v:shape>
            </v:group>
            <v:group id="Group 2915" o:spid="_x0000_s1607" style="position:absolute;left:7017;top:1240;width:563;height:2" coordorigin="7017,1240" coordsize="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xPL8YAAADdAAAADwAAAGRycy9kb3ducmV2LnhtbESPQWvCQBSE74X+h+UJ&#10;vekmllqNriJSiwcRqoJ4e2SfSTD7NmTXJP57VxB6HGbmG2a26EwpGqpdYVlBPIhAEKdWF5wpOB7W&#10;/TEI55E1lpZJwZ0cLObvbzNMtG35j5q9z0SAsEtQQe59lUjp0pwMuoGtiIN3sbVBH2SdSV1jG+Cm&#10;lMMoGkmDBYeFHCta5ZRe9zej4LfFdvkZ/zTb62V1Px++dqdtTEp99LrlFISnzv+HX+2NVjCcTL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E8vxgAAAN0A&#10;AAAPAAAAAAAAAAAAAAAAAKoCAABkcnMvZG93bnJldi54bWxQSwUGAAAAAAQABAD6AAAAnQMAAAAA&#10;">
              <v:shape id="Freeform 2916" o:spid="_x0000_s1608" style="position:absolute;left:7017;top:1240;width:563;height:2;visibility:visible;mso-wrap-style:square;v-text-anchor:top" coordsize="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RrsMA&#10;AADdAAAADwAAAGRycy9kb3ducmV2LnhtbERPy4rCMBTdC/5DuMJsRFNd+KhGmRGEAZmFD8TltbnT&#10;lGluShNr9evNYsDl4byX69aWoqHaF44VjIYJCOLM6YJzBafjdjAD4QOyxtIxKXiQh/Wq21liqt2d&#10;99QcQi5iCPsUFZgQqlRKnxmy6IeuIo7cr6sthgjrXOoa7zHclnKcJBNpseDYYLCijaHs73CzCnZX&#10;10y//MXeRvbZDxPUZzP7Ueqj134uQARqw1v87/7WCsbzeZwb38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cRrsMAAADdAAAADwAAAAAAAAAAAAAAAACYAgAAZHJzL2Rv&#10;d25yZXYueG1sUEsFBgAAAAAEAAQA9QAAAIgDAAAAAA==&#10;" path="m,l563,e" filled="f">
                <v:path arrowok="t" o:connecttype="custom" o:connectlocs="0,0;563,0" o:connectangles="0,0"/>
              </v:shape>
            </v:group>
            <v:group id="Group 2913" o:spid="_x0000_s1609" style="position:absolute;left:7242;top:2372;width:338;height:2" coordorigin="7242,2372" coordsize="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2914" o:spid="_x0000_s1610" style="position:absolute;left:7242;top:2372;width:338;height:2;visibility:visible;mso-wrap-style:square;v-text-anchor:top" coordsize="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ZPcMA&#10;AADdAAAADwAAAGRycy9kb3ducmV2LnhtbERPy2rCQBTdF/yH4Qrd1RkrtCE6iihFoV3UKLi9ZK55&#10;mLkTMmOS/n1nUejycN6rzWgb0VPnK8ca5jMFgjh3puJCw+X88ZKA8AHZYOOYNPyQh8168rTC1LiB&#10;T9RnoRAxhH2KGsoQ2lRKn5dk0c9cSxy5m+sshgi7QpoOhxhuG/mq1Ju0WHFsKLGlXUn5PXtYDXWy&#10;P9V8+Lq93+viEdyxun5/7rR+no7bJYhAY/gX/7mPRsNCqb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ZPcMAAADdAAAADwAAAAAAAAAAAAAAAACYAgAAZHJzL2Rv&#10;d25yZXYueG1sUEsFBgAAAAAEAAQA9QAAAIgDAAAAAA==&#10;" path="m,l338,e" filled="f">
                <v:path arrowok="t" o:connecttype="custom" o:connectlocs="0,0;338,0" o:connectangles="0,0"/>
              </v:shape>
            </v:group>
            <v:group id="Group 2911" o:spid="_x0000_s1611" style="position:absolute;left:7242;top:3490;width:345;height:2" coordorigin="7242,3490" coordsize="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2912" o:spid="_x0000_s1612" style="position:absolute;left:7242;top:3490;width:345;height: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isYA&#10;AADdAAAADwAAAGRycy9kb3ducmV2LnhtbESPUUsDMRCE3wX/Q9iCL9ImniB6bVpEKYgi1FrxdXvZ&#10;3h1eNudl28Z/bwqCj8PMfMPMFsl36kBDbANbuJoYUMRVcC3XFjbvy/EtqCjIDrvAZOGHIizm52cz&#10;LF048hsd1lKrDOFYooVGpC+1jlVDHuMk9MTZ24XBo2Q51NoNeMxw3+nCmBvtseW80GBPDw1VX+u9&#10;t/B4KXdbnV6XflWskhQfzy/7z29rL0bpfgpKKMl/+K/95CxcG1PA6U1+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eisYAAADdAAAADwAAAAAAAAAAAAAAAACYAgAAZHJz&#10;L2Rvd25yZXYueG1sUEsFBgAAAAAEAAQA9QAAAIsDAAAAAA==&#10;" path="m,l345,e" filled="f">
                <v:path arrowok="t" o:connecttype="custom" o:connectlocs="0,0;345,0" o:connectangles="0,0"/>
              </v:shape>
            </v:group>
            <w10:wrap anchorx="page"/>
          </v:group>
        </w:pict>
      </w:r>
      <w:r w:rsidRPr="00A32945">
        <w:rPr>
          <w:rFonts w:ascii="Times New Roman" w:hAnsi="Times New Roman"/>
          <w:sz w:val="21"/>
        </w:rPr>
        <w:t>(1)</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7" w:after="0" w:line="200" w:lineRule="exact"/>
        <w:rPr>
          <w:rFonts w:ascii="Times New Roman" w:hAnsi="Times New Roman"/>
          <w:sz w:val="20"/>
          <w:szCs w:val="20"/>
        </w:rPr>
      </w:pPr>
    </w:p>
    <w:p w:rsidR="002F0637" w:rsidRPr="00A32945" w:rsidRDefault="002F0637">
      <w:pPr>
        <w:spacing w:after="0" w:line="240" w:lineRule="auto"/>
        <w:ind w:right="-15"/>
        <w:jc w:val="right"/>
        <w:rPr>
          <w:rFonts w:ascii="Times New Roman" w:hAnsi="Times New Roman"/>
          <w:sz w:val="21"/>
          <w:szCs w:val="21"/>
        </w:rPr>
      </w:pPr>
      <w:r w:rsidRPr="00A32945">
        <w:rPr>
          <w:rFonts w:ascii="Times New Roman" w:hAnsi="Times New Roman"/>
          <w:sz w:val="21"/>
        </w:rPr>
        <w:t>(2)</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7" w:after="0" w:line="280" w:lineRule="exact"/>
        <w:rPr>
          <w:rFonts w:ascii="Times New Roman" w:hAnsi="Times New Roman"/>
          <w:sz w:val="28"/>
          <w:szCs w:val="28"/>
        </w:rPr>
      </w:pPr>
    </w:p>
    <w:p w:rsidR="002F0637" w:rsidRPr="00A32945" w:rsidRDefault="002F0637">
      <w:pPr>
        <w:spacing w:after="0" w:line="240" w:lineRule="auto"/>
        <w:ind w:right="-17"/>
        <w:jc w:val="right"/>
        <w:rPr>
          <w:rFonts w:ascii="Times New Roman" w:hAnsi="Times New Roman"/>
          <w:sz w:val="21"/>
          <w:szCs w:val="21"/>
        </w:rPr>
      </w:pPr>
      <w:r w:rsidRPr="00A32945">
        <w:rPr>
          <w:rFonts w:ascii="Times New Roman" w:hAnsi="Times New Roman"/>
          <w:sz w:val="21"/>
        </w:rPr>
        <w:t>(3)</w:t>
      </w:r>
    </w:p>
    <w:p w:rsidR="002F0637" w:rsidRPr="00A32945" w:rsidRDefault="002F0637">
      <w:pPr>
        <w:spacing w:before="1"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37" w:lineRule="exact"/>
        <w:ind w:right="-17"/>
        <w:jc w:val="right"/>
        <w:rPr>
          <w:rFonts w:ascii="Times New Roman" w:hAnsi="Times New Roman"/>
          <w:sz w:val="21"/>
          <w:szCs w:val="21"/>
        </w:rPr>
      </w:pPr>
      <w:r w:rsidRPr="00A32945">
        <w:rPr>
          <w:rFonts w:ascii="Times New Roman" w:hAnsi="Times New Roman"/>
          <w:position w:val="-1"/>
          <w:sz w:val="21"/>
        </w:rPr>
        <w:t>(4)</w:t>
      </w:r>
    </w:p>
    <w:p w:rsidR="002F0637" w:rsidRPr="00A32945" w:rsidRDefault="002F0637">
      <w:pPr>
        <w:spacing w:before="67"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(5)</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 w:after="0" w:line="200" w:lineRule="exact"/>
        <w:rPr>
          <w:rFonts w:ascii="Times New Roman" w:hAnsi="Times New Roman"/>
          <w:sz w:val="20"/>
          <w:szCs w:val="20"/>
        </w:rPr>
      </w:pPr>
    </w:p>
    <w:p w:rsidR="002F0637" w:rsidRPr="00A32945" w:rsidRDefault="002F0637">
      <w:pPr>
        <w:spacing w:after="0" w:line="240" w:lineRule="auto"/>
        <w:ind w:left="5" w:right="-20"/>
        <w:rPr>
          <w:rFonts w:ascii="Times New Roman" w:hAnsi="Times New Roman"/>
          <w:sz w:val="21"/>
          <w:szCs w:val="21"/>
        </w:rPr>
      </w:pPr>
      <w:r w:rsidRPr="00A32945">
        <w:rPr>
          <w:rFonts w:ascii="Times New Roman" w:hAnsi="Times New Roman"/>
          <w:sz w:val="21"/>
        </w:rPr>
        <w:t>(6)</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7" w:after="0" w:line="280" w:lineRule="exact"/>
        <w:rPr>
          <w:rFonts w:ascii="Times New Roman" w:hAnsi="Times New Roman"/>
          <w:sz w:val="28"/>
          <w:szCs w:val="28"/>
        </w:rPr>
      </w:pPr>
    </w:p>
    <w:p w:rsidR="002F0637" w:rsidRPr="00A32945" w:rsidRDefault="002F0637">
      <w:pPr>
        <w:spacing w:after="0" w:line="240" w:lineRule="auto"/>
        <w:ind w:right="-20"/>
        <w:rPr>
          <w:rFonts w:ascii="Times New Roman" w:hAnsi="Times New Roman"/>
          <w:sz w:val="21"/>
          <w:szCs w:val="21"/>
        </w:rPr>
      </w:pPr>
      <w:r w:rsidRPr="00A32945">
        <w:rPr>
          <w:rFonts w:ascii="Times New Roman" w:hAnsi="Times New Roman"/>
          <w:sz w:val="21"/>
        </w:rPr>
        <w:t>(7)</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7" w:after="0" w:line="260" w:lineRule="exact"/>
        <w:rPr>
          <w:rFonts w:ascii="Times New Roman" w:hAnsi="Times New Roman"/>
          <w:sz w:val="26"/>
          <w:szCs w:val="26"/>
        </w:rPr>
      </w:pPr>
    </w:p>
    <w:p w:rsidR="002F0637" w:rsidRPr="00A32945" w:rsidRDefault="002F0637">
      <w:pPr>
        <w:spacing w:after="0" w:line="240" w:lineRule="auto"/>
        <w:ind w:left="2" w:right="-20"/>
        <w:rPr>
          <w:rFonts w:ascii="Times New Roman" w:hAnsi="Times New Roman"/>
          <w:sz w:val="21"/>
          <w:szCs w:val="21"/>
        </w:rPr>
      </w:pPr>
      <w:r w:rsidRPr="00A32945">
        <w:rPr>
          <w:rFonts w:ascii="Times New Roman" w:hAnsi="Times New Roman"/>
          <w:sz w:val="21"/>
        </w:rPr>
        <w:t>(8)</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3881" w:space="2509"/>
            <w:col w:w="2930"/>
          </w:cols>
        </w:sect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60" w:lineRule="exact"/>
        <w:rPr>
          <w:rFonts w:ascii="Times New Roman" w:hAnsi="Times New Roman"/>
          <w:sz w:val="26"/>
          <w:szCs w:val="26"/>
        </w:rPr>
      </w:pPr>
    </w:p>
    <w:p w:rsidR="002F0637" w:rsidRPr="00A32945" w:rsidRDefault="002F0637">
      <w:pPr>
        <w:spacing w:before="34" w:after="0" w:line="240" w:lineRule="auto"/>
        <w:ind w:left="4544" w:right="3687"/>
        <w:jc w:val="center"/>
        <w:rPr>
          <w:rFonts w:ascii="Times New Roman" w:hAnsi="Times New Roman"/>
          <w:sz w:val="21"/>
          <w:szCs w:val="21"/>
        </w:rPr>
      </w:pPr>
      <w:r w:rsidRPr="00A32945">
        <w:rPr>
          <w:rFonts w:ascii="Times New Roman" w:hAnsi="Times New Roman"/>
          <w:sz w:val="21"/>
        </w:rPr>
        <w:t>2-13. ábra</w:t>
      </w:r>
    </w:p>
    <w:p w:rsidR="002F0637" w:rsidRPr="00A32945" w:rsidRDefault="002F0637">
      <w:pPr>
        <w:spacing w:before="3"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rsidP="00E734B4">
      <w:pPr>
        <w:spacing w:after="0" w:line="240" w:lineRule="auto"/>
        <w:ind w:left="958" w:right="248"/>
        <w:jc w:val="both"/>
        <w:rPr>
          <w:rFonts w:ascii="Times New Roman" w:hAnsi="Times New Roman"/>
          <w:sz w:val="21"/>
          <w:szCs w:val="21"/>
        </w:rPr>
      </w:pPr>
      <w:r w:rsidRPr="00A32945">
        <w:rPr>
          <w:rFonts w:ascii="Times New Roman" w:hAnsi="Times New Roman"/>
          <w:sz w:val="21"/>
        </w:rPr>
        <w:t>Nyolc csatlakozó található ezen a panelen:</w:t>
      </w:r>
    </w:p>
    <w:p w:rsidR="002F0637" w:rsidRPr="00A32945" w:rsidRDefault="002F0637" w:rsidP="00E734B4">
      <w:pPr>
        <w:spacing w:before="20" w:after="0" w:line="240" w:lineRule="auto"/>
        <w:ind w:left="968" w:right="248"/>
        <w:jc w:val="both"/>
        <w:rPr>
          <w:rFonts w:ascii="Times New Roman" w:hAnsi="Times New Roman"/>
          <w:sz w:val="21"/>
          <w:szCs w:val="21"/>
        </w:rPr>
      </w:pPr>
      <w:r w:rsidRPr="00A32945">
        <w:rPr>
          <w:rFonts w:ascii="Times New Roman" w:hAnsi="Times New Roman"/>
          <w:sz w:val="21"/>
        </w:rPr>
        <w:t>(1)   NIBP  —— NIBP mandzsetta tömlő csatlakozója</w:t>
      </w:r>
    </w:p>
    <w:p w:rsidR="002F0637" w:rsidRDefault="002F0637" w:rsidP="00E734B4">
      <w:pPr>
        <w:spacing w:before="17" w:after="0" w:line="252" w:lineRule="auto"/>
        <w:ind w:left="968" w:right="248"/>
        <w:jc w:val="both"/>
        <w:rPr>
          <w:rFonts w:ascii="Times New Roman" w:hAnsi="Times New Roman"/>
          <w:sz w:val="21"/>
        </w:rPr>
      </w:pPr>
      <w:r w:rsidRPr="00A32945">
        <w:rPr>
          <w:rFonts w:ascii="Times New Roman" w:hAnsi="Times New Roman"/>
          <w:sz w:val="21"/>
        </w:rPr>
        <w:t xml:space="preserve">(2)   TEMP1  —— Hőmérsékletérzékelő csatlakozója (1 csatorna) </w:t>
      </w:r>
    </w:p>
    <w:p w:rsidR="002F0637" w:rsidRDefault="002F0637" w:rsidP="00E734B4">
      <w:pPr>
        <w:spacing w:before="17" w:after="0" w:line="252" w:lineRule="auto"/>
        <w:ind w:left="968" w:right="248"/>
        <w:jc w:val="both"/>
        <w:rPr>
          <w:rFonts w:ascii="Times New Roman" w:hAnsi="Times New Roman"/>
          <w:sz w:val="21"/>
        </w:rPr>
      </w:pPr>
      <w:r w:rsidRPr="00A32945">
        <w:rPr>
          <w:rFonts w:ascii="Times New Roman" w:hAnsi="Times New Roman"/>
          <w:sz w:val="21"/>
        </w:rPr>
        <w:t xml:space="preserve">(3)   TEMP2  —— Hőmérsékletérzékelő csatlakozója (2 csatorna) </w:t>
      </w:r>
    </w:p>
    <w:p w:rsidR="002F0637" w:rsidRPr="00A32945" w:rsidRDefault="002F0637" w:rsidP="00E734B4">
      <w:pPr>
        <w:spacing w:before="17" w:after="0" w:line="252" w:lineRule="auto"/>
        <w:ind w:left="968" w:right="248"/>
        <w:jc w:val="both"/>
        <w:rPr>
          <w:rFonts w:ascii="Times New Roman" w:hAnsi="Times New Roman"/>
          <w:sz w:val="21"/>
          <w:szCs w:val="21"/>
        </w:rPr>
      </w:pPr>
      <w:r w:rsidRPr="00A32945">
        <w:rPr>
          <w:rFonts w:ascii="Times New Roman" w:hAnsi="Times New Roman"/>
          <w:sz w:val="21"/>
        </w:rPr>
        <w:t>(4)   RESP  —— Légzéscső csatlakozója</w:t>
      </w:r>
    </w:p>
    <w:p w:rsidR="002F0637" w:rsidRPr="00A32945" w:rsidRDefault="002F0637" w:rsidP="00E734B4">
      <w:pPr>
        <w:spacing w:before="6" w:after="0" w:line="240" w:lineRule="auto"/>
        <w:ind w:left="968" w:right="248"/>
        <w:jc w:val="both"/>
        <w:rPr>
          <w:rFonts w:ascii="Times New Roman" w:hAnsi="Times New Roman"/>
          <w:sz w:val="21"/>
          <w:szCs w:val="21"/>
        </w:rPr>
      </w:pPr>
      <w:r w:rsidRPr="00A32945">
        <w:rPr>
          <w:rFonts w:ascii="Times New Roman" w:hAnsi="Times New Roman"/>
          <w:sz w:val="21"/>
        </w:rPr>
        <w:t>(5)   ECG/RESP  —— EKG kábel csatlakozója</w:t>
      </w:r>
    </w:p>
    <w:p w:rsidR="002F0637" w:rsidRPr="00A32945" w:rsidRDefault="002F0637" w:rsidP="00E734B4">
      <w:pPr>
        <w:spacing w:before="17" w:after="0" w:line="240" w:lineRule="auto"/>
        <w:ind w:left="968" w:right="248"/>
        <w:jc w:val="both"/>
        <w:rPr>
          <w:rFonts w:ascii="Times New Roman" w:hAnsi="Times New Roman"/>
          <w:sz w:val="21"/>
          <w:szCs w:val="21"/>
        </w:rPr>
      </w:pPr>
      <w:r w:rsidRPr="00A32945">
        <w:rPr>
          <w:rFonts w:ascii="Times New Roman" w:hAnsi="Times New Roman"/>
          <w:sz w:val="21"/>
        </w:rPr>
        <w:t>(6)   SpO</w:t>
      </w:r>
      <w:r w:rsidRPr="00A32945">
        <w:rPr>
          <w:rFonts w:ascii="Times New Roman" w:hAnsi="Times New Roman"/>
          <w:sz w:val="14"/>
        </w:rPr>
        <w:t xml:space="preserve">2  </w:t>
      </w:r>
      <w:r w:rsidRPr="00A32945">
        <w:rPr>
          <w:rFonts w:ascii="Times New Roman" w:hAnsi="Times New Roman"/>
          <w:sz w:val="21"/>
        </w:rPr>
        <w:t>—— SpO</w:t>
      </w:r>
      <w:r w:rsidRPr="00A32945">
        <w:rPr>
          <w:rFonts w:ascii="Times New Roman" w:hAnsi="Times New Roman"/>
          <w:sz w:val="14"/>
        </w:rPr>
        <w:t xml:space="preserve">2 </w:t>
      </w:r>
      <w:r w:rsidRPr="00A32945">
        <w:rPr>
          <w:rFonts w:ascii="Times New Roman" w:hAnsi="Times New Roman"/>
          <w:sz w:val="21"/>
        </w:rPr>
        <w:t>szonda csatlakozója</w:t>
      </w:r>
    </w:p>
    <w:p w:rsidR="002F0637" w:rsidRDefault="002F0637" w:rsidP="00E734B4">
      <w:pPr>
        <w:spacing w:before="17" w:after="0" w:line="252" w:lineRule="auto"/>
        <w:ind w:left="968" w:right="248"/>
        <w:rPr>
          <w:rFonts w:ascii="Times New Roman" w:hAnsi="Times New Roman"/>
          <w:sz w:val="21"/>
        </w:rPr>
      </w:pPr>
      <w:r w:rsidRPr="00A32945">
        <w:rPr>
          <w:rFonts w:ascii="Times New Roman" w:hAnsi="Times New Roman"/>
          <w:sz w:val="21"/>
        </w:rPr>
        <w:t xml:space="preserve">(7)   IBP1  —— IBP transzducer csatlakozó (1 csatorna) </w:t>
      </w:r>
    </w:p>
    <w:p w:rsidR="002F0637" w:rsidRPr="00A32945" w:rsidRDefault="002F0637" w:rsidP="00E734B4">
      <w:pPr>
        <w:spacing w:before="17" w:after="0" w:line="252" w:lineRule="auto"/>
        <w:ind w:left="968" w:right="248"/>
        <w:rPr>
          <w:rFonts w:ascii="Times New Roman" w:hAnsi="Times New Roman"/>
          <w:sz w:val="21"/>
          <w:szCs w:val="21"/>
        </w:rPr>
      </w:pPr>
      <w:r w:rsidRPr="00A32945">
        <w:rPr>
          <w:rFonts w:ascii="Times New Roman" w:hAnsi="Times New Roman"/>
          <w:sz w:val="21"/>
        </w:rPr>
        <w:t>(8)   IBP2  —— IBP transzducer csatlakozó (2 csatorna)</w:t>
      </w:r>
    </w:p>
    <w:p w:rsidR="002F0637" w:rsidRPr="00A32945" w:rsidRDefault="002F0637" w:rsidP="00E734B4">
      <w:pPr>
        <w:spacing w:before="12" w:after="0" w:line="200" w:lineRule="exact"/>
        <w:ind w:right="248"/>
        <w:rPr>
          <w:rFonts w:ascii="Times New Roman" w:hAnsi="Times New Roman"/>
          <w:sz w:val="20"/>
          <w:szCs w:val="20"/>
        </w:rPr>
      </w:pPr>
    </w:p>
    <w:p w:rsidR="002F0637" w:rsidRPr="00A32945" w:rsidRDefault="002F0637">
      <w:pPr>
        <w:spacing w:after="0" w:line="240" w:lineRule="auto"/>
        <w:ind w:left="1820" w:right="-20"/>
        <w:rPr>
          <w:rFonts w:ascii="Times New Roman" w:hAnsi="Times New Roman"/>
          <w:sz w:val="21"/>
          <w:szCs w:val="21"/>
        </w:rPr>
      </w:pPr>
      <w:r>
        <w:rPr>
          <w:noProof/>
        </w:rPr>
        <w:pict>
          <v:group id="Group 2902" o:spid="_x0000_s1613" style="position:absolute;left:0;text-align:left;margin-left:118.2pt;margin-top:-1.5pt;width:17.4pt;height:16.85pt;z-index:-251826688;mso-position-horizontal-relative:page" coordorigin="2364,-30" coordsize="34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">
            <v:group id="Group 2908" o:spid="_x0000_s1614" style="position:absolute;left:2369;top:-25;width:338;height:327" coordorigin="2369,-25" coordsize="33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9p8QAAADdAAAADwAAAGRycy9kb3ducmV2LnhtbERPy2rCQBTdF/yH4Qrd&#10;1UkifUVHCWKLCxGaFIq7S+aaBDN3QmaaxL/vLIQuD+e93k6mFQP1rrGsIF5EIIhLqxuuFHwXH09v&#10;IJxH1thaJgU3crDdzB7WmGo78hcNua9ECGGXooLa+y6V0pU1GXQL2xEH7mJ7gz7AvpK6xzGEm1Ym&#10;UfQiDTYcGmrsaFdTec1/jYLPEcdsGe+H4/Wyu52L59PPMSalHudTtgLhafL/4rv7oBUk7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89p8QAAADdAAAA&#10;DwAAAAAAAAAAAAAAAACqAgAAZHJzL2Rvd25yZXYueG1sUEsFBgAAAAAEAAQA+gAAAJsDAAAAAA==&#10;">
              <v:shape id="Freeform 2909" o:spid="_x0000_s1615" style="position:absolute;left:2369;top:-25;width:338;height:327;visibility:visible;mso-wrap-style:square;v-text-anchor:top" coordsize="33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eUMMA&#10;AADdAAAADwAAAGRycy9kb3ducmV2LnhtbESPQWsCMRSE7wX/Q3hCbzWrpVVXo8hCwWNXBa+PzXM3&#10;uHkJm6hbf70RhB6HmfmGWa5724ordcE4VjAeZSCIK6cN1woO+5+PGYgQkTW2jknBHwVYrwZvS8y1&#10;u3FJ112sRYJwyFFBE6PPpQxVQxbDyHni5J1cZzEm2dVSd3hLcNvKSZZ9S4uG00KDnoqGqvPuYhXc&#10;y/Jw/CqM3zpT8q/vPws8slLvw36zABGpj//hV3urFUzm0zk836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WeUMMAAADdAAAADwAAAAAAAAAAAAAAAACYAgAAZHJzL2Rv&#10;d25yZXYueG1sUEsFBgAAAAAEAAQA9QAAAIgDAAAAAA==&#10;" path="m,327r338,l338,,,,,327xe" filled="f" strokeweight=".5pt">
                <v:path arrowok="t" o:connecttype="custom" o:connectlocs="0,302;338,302;338,-25;0,-25;0,302" o:connectangles="0,0,0,0,0"/>
              </v:shape>
            </v:group>
            <v:group id="Group 2905" o:spid="_x0000_s1616" style="position:absolute;left:2436;top:56;width:213;height:180" coordorigin="2436,56"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shape id="Freeform 2907" o:spid="_x0000_s1617"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gaMcA&#10;AADdAAAADwAAAGRycy9kb3ducmV2LnhtbESPQWvCQBSE74X+h+UVeqsbQ4g2dZXaEpBCEbVgj4/s&#10;Mwlm34bsmsR/3y0IHoeZ+YZZrEbTiJ46V1tWMJ1EIIgLq2suFfwc8pc5COeRNTaWScGVHKyWjw8L&#10;zLQdeEf93pciQNhlqKDyvs2kdEVFBt3EtsTBO9nOoA+yK6XucAhw08g4ilJpsOawUGFLHxUV5/3F&#10;KBi8+f7c/W6Px/xrvb4kcTprE1Tq+Wl8fwPhafT38K290Qri1/kU/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OIGjHAAAA3QAAAA8AAAAAAAAAAAAAAAAAmAIAAGRy&#10;cy9kb3ducmV2LnhtbFBLBQYAAAAABAAEAPUAAACMAwAAAAA=&#10;" path="m66,l53,,41,1,,45r2,9l6,63,107,180,207,63r5,-9l213,45,212,35r-4,-8l201,18r-94,l103,14,94,8,89,6,78,1,66,e" fillcolor="black" stroked="f">
                <v:path arrowok="t" o:connecttype="custom" o:connectlocs="66,56;53,56;41,57;0,101;2,110;6,119;107,236;207,119;212,110;213,101;212,91;208,83;201,74;107,74;103,70;94,64;89,62;78,57;66,56" o:connectangles="0,0,0,0,0,0,0,0,0,0,0,0,0,0,0,0,0,0,0"/>
              </v:shape>
              <v:shape id="Freeform 2906" o:spid="_x0000_s1618"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H8UA&#10;AADdAAAADwAAAGRycy9kb3ducmV2LnhtbESPQYvCMBSE78L+h/AWvGlqEdetRllXBBFEdAU9Pppn&#10;W2xeShNt/fdGWPA4zMw3zHTemlLcqXaFZQWDfgSCOLW64EzB8W/VG4NwHlljaZkUPMjBfPbRmWKi&#10;bcN7uh98JgKEXYIKcu+rREqX5mTQ9W1FHLyLrQ36IOtM6hqbADeljKNoJA0WHBZyrOg3p/R6uBkF&#10;jTfb5f68O51Wm8XiNoxHX9UQlep+tj8TEJ5a/w7/t9daQfw9juH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L4fxQAAAN0AAAAPAAAAAAAAAAAAAAAAAJgCAABkcnMv&#10;ZG93bnJldi54bWxQSwUGAAAAAAQABAD1AAAAigMAAAAA&#10;" path="m160,l148,,135,1,125,6r-5,2l111,14r-4,4l201,18r-7,-7l183,5,172,1,160,e" fillcolor="black" stroked="f">
                <v:path arrowok="t" o:connecttype="custom" o:connectlocs="160,56;148,56;135,57;125,62;120,64;111,70;107,74;201,74;194,67;183,61;172,57;160,56" o:connectangles="0,0,0,0,0,0,0,0,0,0,0,0"/>
              </v:shape>
            </v:group>
            <v:group id="Group 2903" o:spid="_x0000_s1619" style="position:absolute;left:2436;top:56;width:213;height:180" coordorigin="2436,56"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Freeform 2904" o:spid="_x0000_s1620"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MNsYA&#10;AADdAAAADwAAAGRycy9kb3ducmV2LnhtbESPX2vCMBTF34V9h3AHe9O0TsV1jTIEwRdxdmPs8dLc&#10;td2am9JEbb69GQg+Hs6fHydfD6YVZ+pdY1lBOklAEJdWN1wp+PzYjpcgnEfW2FomBYEcrFcPoxwz&#10;bS98pHPhKxFH2GWooPa+y6R0ZU0G3cR2xNH7sb1BH2VfSd3jJY6bVk6TZCENNhwJNXa0qan8K04m&#10;cmfhOf0qFnPT/h7ew7AP1fcpKPX0OLy9gvA0+Hv41t5pBdOX5Q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bMNsYAAADdAAAADwAAAAAAAAAAAAAAAACYAgAAZHJz&#10;L2Rvd25yZXYueG1sUEsFBgAAAAAEAAQA9QAAAIsDAAAAAA==&#10;" path="m107,18l66,,53,,2,35,,45r2,9l6,63,107,180,207,63r5,-9l213,45,212,35,160,,148,,135,1,125,6r-5,2l111,14r-4,4xe" filled="f">
                <v:path arrowok="t" o:connecttype="custom" o:connectlocs="107,74;66,56;53,56;2,91;0,101;2,110;6,119;107,236;207,119;212,110;213,101;212,91;160,56;148,56;135,57;125,62;120,64;111,70;107,74" o:connectangles="0,0,0,0,0,0,0,0,0,0,0,0,0,0,0,0,0,0,0"/>
              </v:shape>
            </v:group>
            <w10:wrap anchorx="page"/>
          </v:group>
        </w:pict>
      </w:r>
      <w:r>
        <w:rPr>
          <w:noProof/>
        </w:rPr>
        <w:pict>
          <v:group id="Group 2897" o:spid="_x0000_s1621" style="position:absolute;left:0;text-align:left;margin-left:111.8pt;margin-top:2.45pt;width:3.4pt;height:9.05pt;z-index:-251825664;mso-position-horizontal-relative:page" coordorigin="2236,49" coordsize="6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">
            <v:group id="Group 2900" o:spid="_x0000_s1622" style="position:absolute;left:2296;top:57;width:2;height:166" coordorigin="2296,57"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2901" o:spid="_x0000_s1623" style="position:absolute;left:2296;top:57;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SOscA&#10;AADdAAAADwAAAGRycy9kb3ducmV2LnhtbESPT2sCMRTE7wW/Q3iCt5pVxOpqFBFEl/ZQ/+H1sXlu&#10;Fjcvyybqtp++KRR6HGbmN8x82dpKPKjxpWMFg34Cgjh3uuRCwem4eZ2A8AFZY+WYFHyRh+Wi8zLH&#10;VLsn7+lxCIWIEPYpKjAh1KmUPjdk0fddTRy9q2sshiibQuoGnxFuKzlMkrG0WHJcMFjT2lB+O9yt&#10;gl1w2eTzYj6ybPs9fbeb8/20PSvV67arGYhAbfgP/7V3WsFw+ja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0kjrHAAAA3QAAAA8AAAAAAAAAAAAAAAAAmAIAAGRy&#10;cy9kb3ducmV2LnhtbFBLBQYAAAAABAAEAPUAAACMAwAAAAA=&#10;" path="m,l,166e" filled="f">
                <v:path arrowok="t" o:connecttype="custom" o:connectlocs="0,57;0,223" o:connectangles="0,0"/>
              </v:shape>
            </v:group>
            <v:group id="Group 2898" o:spid="_x0000_s1624" style="position:absolute;left:2243;top:143;width:48;height:2" coordorigin="2243,143"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6SOcYAAADdAAAADwAAAGRycy9kb3ducmV2LnhtbESPQWvCQBSE70L/w/IK&#10;vdVNFG2NriJiiwcRGgvi7ZF9JsHs25DdJvHfu0LB4zAz3zCLVW8q0VLjSssK4mEEgjizuuRcwe/x&#10;6/0ThPPIGivLpOBGDlbLl8ECE207/qE29bkIEHYJKii8rxMpXVaQQTe0NXHwLrYx6INscqkb7ALc&#10;VHIURVNpsOSwUGBNm4Kya/pnFHx32K3H8bbdXy+b2/k4OZz2MSn19tqv5yA89f4Z/m/vtILR7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pI5xgAAAN0A&#10;AAAPAAAAAAAAAAAAAAAAAKoCAABkcnMvZG93bnJldi54bWxQSwUGAAAAAAQABAD6AAAAnQMAAAAA&#10;">
              <v:shape id="Freeform 2899" o:spid="_x0000_s1625" style="position:absolute;left:2243;top:143;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gp8gA&#10;AADdAAAADwAAAGRycy9kb3ducmV2LnhtbESPS2sCQRCE7wH/w9BCLiHOxoMmq6NIyEPREGKC4K3Z&#10;aXeX7PQs89D13ztCIMeiqr6ipvPONOJIzteWFTwMMhDEhdU1lwp+vl/vH0H4gKyxsUwKzuRhPuvd&#10;TDHX9sRfdNyGUiQI+xwVVCG0uZS+qMigH9iWOHkH6wyGJF0ptcNTgptGDrNsJA3WnBYqbOm5ouJ3&#10;G42C3Uv8PNy5uNnvwvvbxz7GcrWOSt32u8UERKAu/If/2kutYPg0HsH1TXo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uCnyAAAAN0AAAAPAAAAAAAAAAAAAAAAAJgCAABk&#10;cnMvZG93bnJldi54bWxQSwUGAAAAAAQABAD1AAAAjQMAAAAA&#10;" path="m,l48,e" filled="f">
                <v:path arrowok="t" o:connecttype="custom" o:connectlocs="0,0;48,0" o:connectangles="0,0"/>
              </v:shape>
            </v:group>
            <w10:wrap anchorx="page"/>
          </v:group>
        </w:pict>
      </w:r>
      <w:r>
        <w:rPr>
          <w:noProof/>
        </w:rPr>
        <w:pict>
          <v:group id="Group 2892" o:spid="_x0000_s1626" style="position:absolute;left:0;text-align:left;margin-left:138.8pt;margin-top:2.2pt;width:3.65pt;height:9.05pt;z-index:-251824640;mso-position-horizontal-relative:page" coordorigin="2776,44" coordsize="7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">
            <v:group id="Group 2895" o:spid="_x0000_s1627" style="position:absolute;left:2784;top:52;width:2;height:166" coordorigin="2784,52"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aresQAAADdAAAADwAAAGRycy9kb3ducmV2LnhtbERPy2qDQBTdF/IPww10&#10;14waGlKbMQRJShehkAeU7i7OjYrOHXEmav6+syh0eTjvzXYyrRiod7VlBfEiAkFcWF1zqeB6Obys&#10;QTiPrLG1TAoe5GCbzZ42mGo78omGsy9FCGGXooLK+y6V0hUVGXQL2xEH7mZ7gz7AvpS6xzGEm1Ym&#10;UbSSBmsODRV2lFdUNOe7UfAx4rhbxvvh2Nzyx8/l9ev7GJNSz/Np9w7C0+T/xX/uT60geVu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aresQAAADdAAAA&#10;DwAAAAAAAAAAAAAAAACqAgAAZHJzL2Rvd25yZXYueG1sUEsFBgAAAAAEAAQA+gAAAJsDAAAAAA==&#10;">
              <v:shape id="Freeform 2896" o:spid="_x0000_s1628" style="position:absolute;left:2784;top:52;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reccA&#10;AADdAAAADwAAAGRycy9kb3ducmV2LnhtbESPT2vCQBTE74LfYXlCb7qpBzHRNZRC0FAPrX/o9ZF9&#10;zYZm34bsqmk/vVsoeBxm5jfMOh9sK67U+8axgudZAoK4crrhWsHpWEyXIHxA1tg6JgU/5CHfjEdr&#10;zLS78QddD6EWEcI+QwUmhC6T0leGLPqZ64ij9+V6iyHKvpa6x1uE21bOk2QhLTYcFwx29Gqo+j5c&#10;rIJdcOXy/dPsy3L7m77Z4nw5bc9KPU2GlxWIQEN4hP/bO61gni5S+HsTn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sq3nHAAAA3QAAAA8AAAAAAAAAAAAAAAAAmAIAAGRy&#10;cy9kb3ducmV2LnhtbFBLBQYAAAAABAAEAPUAAACMAwAAAAA=&#10;" path="m,l,166e" filled="f">
                <v:path arrowok="t" o:connecttype="custom" o:connectlocs="0,52;0,218" o:connectangles="0,0"/>
              </v:shape>
            </v:group>
            <v:group id="Group 2893" o:spid="_x0000_s1629" style="position:absolute;left:2794;top:138;width:48;height:2" coordorigin="2794,138"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xocQAAADdAAAADwAAAGRycy9kb3ducmV2LnhtbERPy2rCQBTdF/yH4Qrd&#10;1UkifUVHCWKLCxGaFIq7S+aaBDN3QmaaxL/vLIQuD+e93k6mFQP1rrGsIF5EIIhLqxuuFHwXH09v&#10;IJxH1thaJgU3crDdzB7WmGo78hcNua9ECGGXooLa+y6V0pU1GXQL2xEH7mJ7gz7AvpK6xzGEm1Ym&#10;UfQiDTYcGmrsaFdTec1/jYLPEcdsGe+H4/Wyu52L59PPMSalHudTtgLhafL/4rv7oBUk7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kxocQAAADdAAAA&#10;DwAAAAAAAAAAAAAAAACqAgAAZHJzL2Rvd25yZXYueG1sUEsFBgAAAAAEAAQA+gAAAJsDAAAAAA==&#10;">
              <v:shape id="Freeform 2894" o:spid="_x0000_s1630" style="position:absolute;left:2794;top:138;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408gA&#10;AADdAAAADwAAAGRycy9kb3ducmV2LnhtbESPS2sCQRCE7wH/w9BCLkFn9ZDE1VEk5KEkQTRB8Nbs&#10;tLtLdnqWeej6751AIMeiqr6iZovONOJEzteWFYyGGQjiwuqaSwXfXy+DRxA+IGtsLJOCC3lYzHs3&#10;M8y1PfOWTrtQigRhn6OCKoQ2l9IXFRn0Q9sSJ+9oncGQpCuldnhOcNPIcZbdS4M1p4UKW3qqqPjZ&#10;RaNg/xw3xzsXPw778Pb6eYixXL9HpW773XIKIlAX/sN/7ZVWMJ48jOD3TXo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3jTyAAAAN0AAAAPAAAAAAAAAAAAAAAAAJgCAABk&#10;cnMvZG93bnJldi54bWxQSwUGAAAAAAQABAD1AAAAjQMAAAAA&#10;" path="m,l48,e" filled="f">
                <v:path arrowok="t" o:connecttype="custom" o:connectlocs="0,0;48,0" o:connectangles="0,0"/>
              </v:shape>
            </v:group>
            <w10:wrap anchorx="page"/>
          </v:group>
        </w:pict>
      </w:r>
      <w:r w:rsidRPr="00A32945">
        <w:rPr>
          <w:rFonts w:ascii="Times New Roman" w:hAnsi="Times New Roman"/>
          <w:sz w:val="21"/>
        </w:rPr>
        <w:t xml:space="preserve"> CF típusú alkalmazott rész.  A szimbólumot megjelenítő egység F-típusú izolált</w:t>
      </w:r>
    </w:p>
    <w:p w:rsidR="002F0637" w:rsidRPr="00A32945" w:rsidRDefault="002F0637">
      <w:pPr>
        <w:spacing w:before="70" w:after="0" w:line="465" w:lineRule="auto"/>
        <w:ind w:left="1820" w:right="1207"/>
        <w:rPr>
          <w:rFonts w:ascii="Times New Roman" w:hAnsi="Times New Roman"/>
          <w:sz w:val="21"/>
          <w:szCs w:val="21"/>
        </w:rPr>
      </w:pPr>
      <w:r>
        <w:rPr>
          <w:noProof/>
        </w:rPr>
        <w:pict>
          <v:group id="Group 2868" o:spid="_x0000_s1631" style="position:absolute;left:0;text-align:left;margin-left:113.3pt;margin-top:22.55pt;width:27.9pt;height:17.7pt;z-index:-251823616;mso-position-horizontal-relative:page" coordorigin="2266,451" coordsize="55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">
            <v:group id="Group 2890" o:spid="_x0000_s1632" style="position:absolute;left:2318;top:548;width:2;height:150" coordorigin="2318,548" coordsize="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79H8cAAADdAAAADwAAAGRycy9kb3ducmV2LnhtbESPT2vCQBTE70K/w/IK&#10;vdVN/FNqdBURWzyI0FgQb4/sMwlm34bsNonf3hUKHoeZ+Q2zWPWmEi01rrSsIB5GIIgzq0vOFfwe&#10;v94/QTiPrLGyTApu5GC1fBksMNG24x9qU5+LAGGXoILC+zqR0mUFGXRDWxMH72Ibgz7IJpe6wS7A&#10;TSVHUfQhDZYcFgqsaVNQdk3/jILvDrv1ON62++tlczsfp4fTPial3l779RyEp94/w//tnVYwmk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79H8cAAADd&#10;AAAADwAAAAAAAAAAAAAAAACqAgAAZHJzL2Rvd25yZXYueG1sUEsFBgAAAAAEAAQA+gAAAJ4DAAAA&#10;AA==&#10;">
              <v:shape id="Freeform 2891" o:spid="_x0000_s1633" style="position:absolute;left:2318;top:548;width:2;height:1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TsYA&#10;AADdAAAADwAAAGRycy9kb3ducmV2LnhtbESP0WoCMRRE3wv9h3ALvmm2WkVXo4jaooKIuh9w2Vx3&#10;l25uliTq9u+bgtDHYWbOMLNFa2pxJ+crywreewkI4tzqigsF2eWzOwbhA7LG2jIp+CEPi/nrywxT&#10;bR98ovs5FCJC2KeooAyhSaX0eUkGfc82xNG7WmcwROkKqR0+ItzUsp8kI2mw4rhQYkOrkvLv880o&#10;ODh90uumvn0dr/ttlu0Gy+FmoFTnrV1OQQRqw3/42d5qBf3JxxD+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XTsYAAADdAAAADwAAAAAAAAAAAAAAAACYAgAAZHJz&#10;L2Rvd25yZXYueG1sUEsFBgAAAAAEAAQA9QAAAIsDAAAAAA==&#10;" path="m,l,150e" filled="f">
                <v:path arrowok="t" o:connecttype="custom" o:connectlocs="0,548;0,698" o:connectangles="0,0"/>
              </v:shape>
            </v:group>
            <v:group id="Group 2888" o:spid="_x0000_s1634" style="position:absolute;left:2274;top:624;width:44;height:2" coordorigin="2274,624"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shape id="Freeform 2889" o:spid="_x0000_s1635" style="position:absolute;left:2274;top:624;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rLMQA&#10;AADdAAAADwAAAGRycy9kb3ducmV2LnhtbESPT4vCMBTE7wt+h/AEL4umSnHX2igiCIIHWfXi7dE8&#10;+8fmpTRR67c3grDHYWZ+w6TLztTiTq0rLSsYjyIQxJnVJecKTsfN8BeE88gaa8uk4EkOloveV4qJ&#10;tg/+o/vB5yJA2CWooPC+SaR0WUEG3cg2xMG72NagD7LNpW7xEeCmlpMomkqDJYeFAhtaF5RdDzej&#10;oLFjrKb2+7w7Vqe9j2N2tzMrNeh3qzkIT53/D3/aW61gMot/4P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lqyzEAAAA3QAAAA8AAAAAAAAAAAAAAAAAmAIAAGRycy9k&#10;b3ducmV2LnhtbFBLBQYAAAAABAAEAPUAAACJAwAAAAA=&#10;" path="m,l44,e" filled="f">
                <v:path arrowok="t" o:connecttype="custom" o:connectlocs="0,0;44,0" o:connectangles="0,0"/>
              </v:shape>
            </v:group>
            <v:group id="Group 2886" o:spid="_x0000_s1636" style="position:absolute;left:2772;top:552;width:2;height:151" coordorigin="2772,552"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shape id="Freeform 2887" o:spid="_x0000_s1637" style="position:absolute;left:2772;top:552;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28YA&#10;AADdAAAADwAAAGRycy9kb3ducmV2LnhtbESPQWvCQBSE74X+h+UVeil1YwhFo2sQS6RQelArXh/Z&#10;ZxLMvo3ZNUn/fbdQ8DjMzDfMMhtNI3rqXG1ZwXQSgSAurK65VPB9yF9nIJxH1thYJgU/5CBbPT4s&#10;MdV24B31e1+KAGGXooLK+zaV0hUVGXQT2xIH72w7gz7IrpS6wyHATSPjKHqTBmsOCxW2tKmouOxv&#10;RsGVjjL/ZE6+opfh8q53calPW6Wen8b1AoSn0d/D/+0PrSCeJ3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vb28YAAADdAAAADwAAAAAAAAAAAAAAAACYAgAAZHJz&#10;L2Rvd25yZXYueG1sUEsFBgAAAAAEAAQA9QAAAIsDAAAAAA==&#10;" path="m,l,151e" filled="f">
                <v:path arrowok="t" o:connecttype="custom" o:connectlocs="0,552;0,703" o:connectangles="0,0"/>
              </v:shape>
            </v:group>
            <v:group id="Group 2884" o:spid="_x0000_s1638" style="position:absolute;left:2773;top:625;width:44;height:2" coordorigin="2773,625"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xtwcQAAADdAAAADwAAAGRycy9kb3ducmV2LnhtbERPy2rCQBTdF/yH4Qrd&#10;NZMoKTZ1FBEtXUhBI5TuLplrEszcCZkxj7/vLApdHs57vR1NI3rqXG1ZQRLFIIgLq2suFVzz48sK&#10;hPPIGhvLpGAiB9vN7GmNmbYDn6m/+FKEEHYZKqi8bzMpXVGRQRfZljhwN9sZ9AF2pdQdDiHcNHIR&#10;x6/SYM2hocKW9hUV98vDKPgYcNgtk0N/ut/200+efn2fElLqeT7u3kF4Gv2/+M/9qRUs3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xtwcQAAADdAAAA&#10;DwAAAAAAAAAAAAAAAACqAgAAZHJzL2Rvd25yZXYueG1sUEsFBgAAAAAEAAQA+gAAAJsDAAAAAA==&#10;">
              <v:shape id="Freeform 2885" o:spid="_x0000_s1639" style="position:absolute;left:2773;top:625;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HsYA&#10;AADdAAAADwAAAGRycy9kb3ducmV2LnhtbESPQWuDQBSE74X8h+UFcilxVVJJjZtQCoFCD6WaS24P&#10;91VN3Lfiboz9991CocdhZr5hisNsejHR6DrLCpIoBkFcW91xo+BUHddbEM4ja+wtk4JvcnDYLx4K&#10;zLW98ydNpW9EgLDLUUHr/ZBL6eqWDLrIDsTB+7KjQR/k2Eg94j3ATS/TOM6kwY7DQosDvbZUX8ub&#10;UTDYBC+ZfTy/V5fTh99s2N3OrNRqOb/sQHia/X/4r/2mFaTPTwn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AHsYAAADdAAAADwAAAAAAAAAAAAAAAACYAgAAZHJz&#10;L2Rvd25yZXYueG1sUEsFBgAAAAAEAAQA9QAAAIsDAAAAAA==&#10;" path="m,l44,e" filled="f">
                <v:path arrowok="t" o:connecttype="custom" o:connectlocs="0,0;44,0" o:connectangles="0,0"/>
              </v:shape>
            </v:group>
            <v:group id="Group 2882" o:spid="_x0000_s1640" style="position:absolute;left:2376;top:459;width:337;height:339" coordorigin="2376,459" coordsize="33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shape id="Freeform 2883" o:spid="_x0000_s1641" style="position:absolute;left:2376;top:459;width:337;height:339;visibility:visible;mso-wrap-style:square;v-text-anchor:top" coordsize="33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F3MYA&#10;AADdAAAADwAAAGRycy9kb3ducmV2LnhtbESPQWsCMRSE74L/ITyhN83WotjVKKW04EVbbaHX180z&#10;G7p52Saprv76Rij0OMzMN8xi1blGHClE61nB7agAQVx5bdkoeH97Hs5AxISssfFMCs4UYbXs9xZY&#10;an/iHR33yYgM4ViigjqltpQyVjU5jCPfEmfv4IPDlGUwUgc8Zbhr5LgoptKh5bxQY0uPNVVf+x+n&#10;4OXDTDbB2Kn9fG1n8el7K3cXUupm0D3MQSTq0n/4r73WCsb3kzu4vs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WF3MYAAADdAAAADwAAAAAAAAAAAAAAAACYAgAAZHJz&#10;L2Rvd25yZXYueG1sUEsFBgAAAAAEAAQA9QAAAIsDAAAAAA==&#10;" path="m,339r337,l337,,,,,339xe" filled="f" strokecolor="#330">
                <v:path arrowok="t" o:connecttype="custom" o:connectlocs="0,798;337,798;337,459;0,459;0,798" o:connectangles="0,0,0,0,0"/>
              </v:shape>
            </v:group>
            <v:group id="Group 2880" o:spid="_x0000_s1642" style="position:absolute;left:2526;top:492;width:35;height:35" coordorigin="2526,492"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shape id="Freeform 2881" o:spid="_x0000_s1643" style="position:absolute;left:2526;top:49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UaccA&#10;AADdAAAADwAAAGRycy9kb3ducmV2LnhtbESPQWvCQBSE74X+h+UVehHdVLTV1FVCURA81RT0+My+&#10;JqHZt2F3TdJ/3xWEHoeZ+YZZbQbTiI6cry0reJkkIIgLq2suFXzlu/EChA/IGhvLpOCXPGzWjw8r&#10;TLXt+ZO6YyhFhLBPUUEVQptK6YuKDPqJbYmj922dwRClK6V22Ee4aeQ0SV6lwZrjQoUtfVRU/Byv&#10;RsFidslH2ba3p3533Xdv50N2yp1Sz09D9g4i0BD+w/f2XiuYLudzuL2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g1GnHAAAA3QAAAA8AAAAAAAAAAAAAAAAAmAIAAGRy&#10;cy9kb3ducmV2LnhtbFBLBQYAAAAABAAEAPUAAACMAwAAAAA=&#10;" path="m27,l8,,,8,,27r8,8l27,35r8,-8l35,8,27,e" fillcolor="#330" stroked="f">
                <v:path arrowok="t" o:connecttype="custom" o:connectlocs="27,492;8,492;0,500;0,519;8,527;27,527;35,519;35,500;27,492" o:connectangles="0,0,0,0,0,0,0,0,0"/>
              </v:shape>
            </v:group>
            <v:group id="Group 2878" o:spid="_x0000_s1644" style="position:absolute;left:2526;top:492;width:35;height:35" coordorigin="2526,492"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lQLsYAAADdAAAADwAAAGRycy9kb3ducmV2LnhtbESPT4vCMBTE78J+h/AW&#10;9qZpXRS3GkXEXTyI4B9YvD2aZ1tsXkoT2/rtjSB4HGbmN8xs0ZlSNFS7wrKCeBCBIE6tLjhTcDr+&#10;9icgnEfWWFomBXdysJh/9GaYaNvynpqDz0SAsEtQQe59lUjp0pwMuoGtiIN3sbVBH2SdSV1jG+Cm&#10;lMMoGkuDBYeFHCta5ZReDzej4K/Fdvkdr5vt9bK6n4+j3f82JqW+PrvlFISnzr/Dr/ZGKxj+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VAuxgAAAN0A&#10;AAAPAAAAAAAAAAAAAAAAAKoCAABkcnMvZG93bnJldi54bWxQSwUGAAAAAAQABAD6AAAAnQMAAAAA&#10;">
              <v:shape id="Freeform 2879" o:spid="_x0000_s1645" style="position:absolute;left:2526;top:49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n+MYA&#10;AADdAAAADwAAAGRycy9kb3ducmV2LnhtbESPQWvCQBSE7wX/w/IEL6VuFGxt6iZIseDBQxv1/si+&#10;JEuzb0N2q0l/vSsUehxm5htmkw+2FRfqvXGsYDFPQBCXThuuFZyOH09rED4ga2wdk4KRPOTZ5GGD&#10;qXZX/qJLEWoRIexTVNCE0KVS+rIhi37uOuLoVa63GKLsa6l7vEa4beUySZ6lRcNxocGO3hsqv4sf&#10;q8CY83j2yaPfjZU9FPvx2H5Wv0rNpsP2DUSgIfyH/9p7rWD5unqB+5v4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n+MYAAADdAAAADwAAAAAAAAAAAAAAAACYAgAAZHJz&#10;L2Rvd25yZXYueG1sUEsFBgAAAAAEAAQA9QAAAIsDAAAAAA==&#10;" path="m17,l8,,,8r,9l,27r8,8l17,35r10,l35,27r,-10l35,8,27,,17,xe" filled="f">
                <v:path arrowok="t" o:connecttype="custom" o:connectlocs="17,492;8,492;0,500;0,509;0,519;8,527;17,527;27,527;35,519;35,509;35,500;27,492;17,492" o:connectangles="0,0,0,0,0,0,0,0,0,0,0,0,0"/>
              </v:shape>
            </v:group>
            <v:group id="Group 2871" o:spid="_x0000_s1646" style="position:absolute;left:2430;top:544;width:226;height:222" coordorigin="2430,544"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shape id="Freeform 2877" o:spid="_x0000_s1647"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G8YA&#10;AADdAAAADwAAAGRycy9kb3ducmV2LnhtbESPW2vCQBSE3wv+h+UIfasbBW/RVVpRaJ/qFXw8ZI9J&#10;NHs2Zrcm9dd3hYKPw8x8w0znjSnEjSqXW1bQ7UQgiBOrc04V7HertxEI55E1FpZJwS85mM9aL1OM&#10;ta15Q7etT0WAsItRQeZ9GUvpkowMuo4tiYN3spVBH2SVSl1hHeCmkL0oGkiDOYeFDEtaZJRctj9G&#10;werql9+7jyN/revDfji8D9KzRaVe2837BISnxj/D/+1PraA37o/h8S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kG8YAAADdAAAADwAAAAAAAAAAAAAAAACYAgAAZHJz&#10;L2Rvd25yZXYueG1sUEsFBgAAAAAEAAQA9QAAAIsDAAAAAA==&#10;" path="m135,98r-46,l88,100,58,221r24,1l108,125r36,l135,98e" fillcolor="black" stroked="f">
                <v:path arrowok="t" o:connecttype="custom" o:connectlocs="135,642;89,642;88,644;58,765;82,766;108,669;144,669;135,642" o:connectangles="0,0,0,0,0,0,0,0"/>
              </v:shape>
              <v:shape id="Freeform 2876" o:spid="_x0000_s1648"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HO8QA&#10;AADdAAAADwAAAGRycy9kb3ducmV2LnhtbERPPW/CMBDdkfgP1lXqRpwyBJrGQaUqEkxQoFLHU3xN&#10;0sbnNDYk8OvxgNTx6X1ni8E04kydqy0reIpiEMSF1TWXCo6H1WQOwnlkjY1lUnAhB4t8PMow1bbn&#10;DzrvfSlCCLsUFVTet6mUrqjIoItsSxy4b9sZ9AF2pdQd9iHcNHIax4k0WHNoqLClt4qK3/3JKFj9&#10;+fftYfnFm13/eZzNrkn5Y1Gpx4fh9QWEp8H/i+/utVYwfU7C/vA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hzvEAAAA3QAAAA8AAAAAAAAAAAAAAAAAmAIAAGRycy9k&#10;b3ducmV2LnhtbFBLBQYAAAAABAAEAPUAAACJAwAAAAA=&#10;" path="m144,125r-36,l117,126r34,93l177,221,144,125e" fillcolor="black" stroked="f">
                <v:path arrowok="t" o:connecttype="custom" o:connectlocs="144,669;108,669;117,670;151,763;177,765;144,669" o:connectangles="0,0,0,0,0,0"/>
              </v:shape>
              <v:shape id="Freeform 2875" o:spid="_x0000_s1649"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ioMYA&#10;AADdAAAADwAAAGRycy9kb3ducmV2LnhtbESPT2vCQBTE7wW/w/KE3upGD1Gjq2ipYE9a/4DHR/aZ&#10;RLNv0+xqUj99t1DwOMzMb5jpvDWluFPtCssK+r0IBHFqdcGZgsN+9TYC4TyyxtIyKfghB/NZ52WK&#10;ibYNf9F95zMRIOwSVJB7XyVSujQng65nK+LgnW1t0AdZZ1LX2AS4KeUgimJpsOCwkGNF7zml193N&#10;KFh9+4/Nfnniz21zPAyHjzi7WFTqtdsuJiA8tf4Z/m+vtYLBOO7D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UioMYAAADdAAAADwAAAAAAAAAAAAAAAACYAgAAZHJz&#10;L2Rvd25yZXYueG1sUEsFBgAAAAAEAAQA9QAAAIsDAAAAAA==&#10;" path="m142,98r-7,l142,100r,-2e" fillcolor="black" stroked="f">
                <v:path arrowok="t" o:connecttype="custom" o:connectlocs="142,642;135,642;142,644;142,642" o:connectangles="0,0,0,0"/>
              </v:shape>
              <v:shape id="Freeform 2874" o:spid="_x0000_s1650"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818cA&#10;AADdAAAADwAAAGRycy9kb3ducmV2LnhtbESPQWvCQBSE70L/w/IK3nTTHGKNrtKKgj1ZjYLHR/Y1&#10;SZt9G7OrSf313UKhx2FmvmHmy97U4katqywreBpHIIhzqysuFByzzegZhPPIGmvLpOCbHCwXD4M5&#10;ptp2vKfbwRciQNilqKD0vkmldHlJBt3YNsTB+7CtQR9kW0jdYhfgppZxFCXSYMVhocSGViXlX4er&#10;UbC5+PUuez3z23t3Ok4m96T4tKjU8LF/mYHw1Pv/8F97qxXE0ySG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XvNfHAAAA3QAAAA8AAAAAAAAAAAAAAAAAmAIAAGRy&#10;cy9kb3ducmV2LnhtbFBLBQYAAAAABAAEAPUAAACMAwAAAAA=&#10;" path="m171,25r-91,l84,31r,68l89,98r53,l142,30r4,-1l176,29r-5,-4e" fillcolor="black" stroked="f">
                <v:path arrowok="t" o:connecttype="custom" o:connectlocs="171,569;80,569;84,575;84,643;89,642;142,642;142,574;146,573;176,573;171,569" o:connectangles="0,0,0,0,0,0,0,0,0,0"/>
              </v:shape>
              <v:shape id="Freeform 2873" o:spid="_x0000_s1651"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ZTMcA&#10;AADdAAAADwAAAGRycy9kb3ducmV2LnhtbESPT2vCQBTE7wW/w/KE3upGhajRVdqiYE+2/gGPj+wz&#10;iWbfptmtSfvp3YLgcZiZ3zCzRWtKcaXaFZYV9HsRCOLU6oIzBfvd6mUMwnlkjaVlUvBLDhbzztMM&#10;E20b/qLr1mciQNglqCD3vkqkdGlOBl3PVsTBO9naoA+yzqSusQlwU8pBFMXSYMFhIceK3nNKL9sf&#10;o2D17Zeb3duRPz6bw340+ouzs0Wlnrvt6xSEp9Y/wvf2WisYTOIh/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bGUzHAAAA3QAAAA8AAAAAAAAAAAAAAAAAmAIAAGRy&#10;cy9kb3ducmV2LnhtbFBLBQYAAAAABAAEAPUAAACMAwAAAAA=&#10;" path="m82,l,72,15,84,80,25r91,l144,1,82,e" fillcolor="black" stroked="f">
                <v:path arrowok="t" o:connecttype="custom" o:connectlocs="82,544;0,616;15,628;80,569;171,569;144,545;82,544" o:connectangles="0,0,0,0,0,0,0"/>
              </v:shape>
              <v:shape id="Freeform 2872" o:spid="_x0000_s1652"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BOMcA&#10;AADdAAAADwAAAGRycy9kb3ducmV2LnhtbESPT2vCQBTE7wW/w/KE3upGkajRVdqiYE+2/gGPj+wz&#10;iWbfptmtSfvp3YLgcZiZ3zCzRWtKcaXaFZYV9HsRCOLU6oIzBfvd6mUMwnlkjaVlUvBLDhbzztMM&#10;E20b/qLr1mciQNglqCD3vkqkdGlOBl3PVsTBO9naoA+yzqSusQlwU8pBFMXSYMFhIceK3nNKL9sf&#10;o2D17Zeb3duRPz6bw340+ouzs0Wlnrvt6xSEp9Y/wvf2WisYTOIh/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gTjHAAAA3QAAAA8AAAAAAAAAAAAAAAAAmAIAAGRy&#10;cy9kb3ducmV2LnhtbFBLBQYAAAAABAAEAPUAAACMAwAAAAA=&#10;" path="m176,29r-30,l207,82r19,-8l176,29e" fillcolor="black" stroked="f">
                <v:path arrowok="t" o:connecttype="custom" o:connectlocs="176,573;146,573;207,626;226,618;176,573" o:connectangles="0,0,0,0,0"/>
              </v:shape>
            </v:group>
            <v:group id="Group 2869" o:spid="_x0000_s1653" style="position:absolute;left:2430;top:544;width:226;height:222" coordorigin="2430,544"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cE5MYAAADdAAAADwAAAGRycy9kb3ducmV2LnhtbESPT4vCMBTE78J+h/AW&#10;9qZpXRS3GkXEXTyI4B9YvD2aZ1tsXkoT2/rtjSB4HGbmN8xs0ZlSNFS7wrKCeBCBIE6tLjhTcDr+&#10;9icgnEfWWFomBXdysJh/9GaYaNvynpqDz0SAsEtQQe59lUjp0pwMuoGtiIN3sbVBH2SdSV1jG+Cm&#10;lMMoGkuDBYeFHCta5ZReDzej4K/Fdvkdr5vt9bK6n4+j3f82JqW+PrvlFISnzr/Dr/ZGKxj+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pwTkxgAAAN0A&#10;AAAPAAAAAAAAAAAAAAAAAKoCAABkcnMvZG93bnJldi54bWxQSwUGAAAAAAQABAD6AAAAnQMAAAAA&#10;">
              <v:shape id="Freeform 2870" o:spid="_x0000_s1654" style="position:absolute;left:2430;top:544;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BMUA&#10;AADdAAAADwAAAGRycy9kb3ducmV2LnhtbESPQYvCMBSE78L+h/AWvGm6IsXtGkUWBT14sLp6fTRv&#10;22LzUpuo7b83guBxmJlvmOm8NZW4UeNKywq+hhEI4szqknMFh/1qMAHhPLLGyjIp6MjBfPbRm2Ki&#10;7Z13dEt9LgKEXYIKCu/rREqXFWTQDW1NHLx/2xj0QTa51A3eA9xUchRFsTRYclgosKbfgrJzejUK&#10;/tLuhJPWno582Wab8bHcLZedUv3PdvEDwlPr3+FXe60VjL7jG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6cExQAAAN0AAAAPAAAAAAAAAAAAAAAAAJgCAABkcnMv&#10;ZG93bnJldi54bWxQSwUGAAAAAAQABAD1AAAAigMAAAAA&#10;" path="m82,r62,1l226,74r-19,8l146,29r-4,1l142,100r-7,-2l177,221r-26,-2l117,126r-9,-1l82,222,58,221,88,100r1,-2l84,99r,-68l80,25,15,84,,72,82,xe" filled="f">
                <v:path arrowok="t" o:connecttype="custom" o:connectlocs="82,544;144,545;226,618;207,626;146,573;142,574;142,644;135,642;177,765;151,763;117,670;108,669;82,766;58,765;88,644;89,642;84,643;84,575;80,569;15,628;0,616;82,544" o:connectangles="0,0,0,0,0,0,0,0,0,0,0,0,0,0,0,0,0,0,0,0,0,0"/>
              </v:shape>
            </v:group>
            <w10:wrap anchorx="page"/>
          </v:group>
        </w:pict>
      </w:r>
      <w:r>
        <w:rPr>
          <w:noProof/>
        </w:rPr>
        <w:pict>
          <v:group id="Group 2857" o:spid="_x0000_s1655" style="position:absolute;left:0;text-align:left;margin-left:117.15pt;margin-top:45.8pt;width:19.8pt;height:15.5pt;z-index:-251822592;mso-position-horizontal-relative:page" coordorigin="2343,916" coordsize="3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">
            <v:group id="Group 2866" o:spid="_x0000_s1656" style="position:absolute;left:2348;top:921;width:386;height:300" coordorigin="2348,921" coordsize="38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2867" o:spid="_x0000_s1657" style="position:absolute;left:2348;top:921;width:386;height:300;visibility:visible;mso-wrap-style:square;v-text-anchor:top" coordsize="38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fOcUA&#10;AADdAAAADwAAAGRycy9kb3ducmV2LnhtbESPQWsCMRSE70L/Q3gFb5qtLaKrUUrBRQoedi30+ti8&#10;bhY3L9sk6vrvm4LgcZiZb5j1drCduJAPrWMFL9MMBHHtdMuNgq/jbrIAESKyxs4xKbhRgO3mabTG&#10;XLsrl3SpYiMShEOOCkyMfS5lqA1ZDFPXEyfvx3mLMUnfSO3xmuC2k7Msm0uLLacFgz19GKpP1dkq&#10;oKLw3+XxXHg62NNuUd7M52+l1Ph5eF+BiDTER/je3msFs+XrG/y/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585xQAAAN0AAAAPAAAAAAAAAAAAAAAAAJgCAABkcnMv&#10;ZG93bnJldi54bWxQSwUGAAAAAAQABAD1AAAAigMAAAAA&#10;" path="m193,l,300r386,l193,xe" filled="f" strokeweight=".5pt">
                <v:path arrowok="t" o:connecttype="custom" o:connectlocs="193,921;0,1221;386,1221;193,921" o:connectangles="0,0,0,0"/>
              </v:shape>
            </v:group>
            <v:group id="Group 2864" o:spid="_x0000_s1658" style="position:absolute;left:2525;top:1021;width:32;height:121" coordorigin="2525,1021"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r+cYAAADdAAAADwAAAGRycy9kb3ducmV2LnhtbESPT4vCMBTE78J+h/AW&#10;9qZpFcWtRhFxlz2I4B9YvD2aZ1tsXkoT2/rtjSB4HGbmN8x82ZlSNFS7wrKCeBCBIE6tLjhTcDr+&#10;9KcgnEfWWFomBXdysFx89OaYaNvynpqDz0SAsEtQQe59lUjp0pwMuoGtiIN3sbVBH2SdSV1jG+Cm&#10;lMMomkiDBYeFHCta55ReDzej4LfFdjWKN832elnfz8fx7n8bk1Jfn91qBsJT59/hV/tPKxh+j8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Cv5xgAAAN0A&#10;AAAPAAAAAAAAAAAAAAAAAKoCAABkcnMvZG93bnJldi54bWxQSwUGAAAAAAQABAD6AAAAnQMAAAAA&#10;">
              <v:shape id="Freeform 2865" o:spid="_x0000_s1659" style="position:absolute;left:2525;top:1021;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IAMYA&#10;AADdAAAADwAAAGRycy9kb3ducmV2LnhtbESPQWvCQBSE7wX/w/KE3nSjpaLRVUrVUjwIRlGPj+wz&#10;CWbfhuxq0n/vCkKPw8x8w8wWrSnFnWpXWFYw6EcgiFOrC84UHPbr3hiE88gaS8uk4I8cLOadtxnG&#10;2ja8o3viMxEg7GJUkHtfxVK6NCeDrm8r4uBdbG3QB1lnUtfYBLgp5TCKRtJgwWEhx4q+c0qvyc0o&#10;SD4Tf9kONj+b03nF9qyXzeq4VOq9235NQXhq/X/41f7VCoaTj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IAMYAAADdAAAADwAAAAAAAAAAAAAAAACYAgAAZHJz&#10;L2Rvd25yZXYueG1sUEsFBgAAAAAEAAQA9QAAAIsDAAAAAA==&#10;" path="m12,l4,6,,19,1,40,5,59,8,80r9,41l23,92,29,51,32,24,30,15,26,5,22,2,12,e" fillcolor="#330" stroked="f">
                <v:path arrowok="t" o:connecttype="custom" o:connectlocs="12,1021;4,1027;0,1040;1,1061;5,1080;8,1101;17,1142;23,1113;29,1072;32,1045;30,1036;26,1026;22,1023;12,1021" o:connectangles="0,0,0,0,0,0,0,0,0,0,0,0,0,0"/>
              </v:shape>
            </v:group>
            <v:group id="Group 2862" o:spid="_x0000_s1660" style="position:absolute;left:2525;top:1021;width:32;height:121" coordorigin="2525,1021"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shape id="Freeform 2863" o:spid="_x0000_s1661" style="position:absolute;left:2525;top:1021;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bcQA&#10;AADdAAAADwAAAGRycy9kb3ducmV2LnhtbERPyWrDMBC9F/oPYgq9hEZOCqF1LRuTYsgpaws9DtZ4&#10;odbIsVTH+fvoEOjx8fYkm0wnRhpca1nBYh6BIC6tbrlW8HUqXt5AOI+ssbNMCq7kIEsfHxKMtb3w&#10;gcajr0UIYRejgsb7PpbSlQ0ZdHPbEweusoNBH+BQSz3gJYSbTi6jaCUNthwaGuxp3VD5e/wzCs67&#10;6iff9NvTVhb552K219/lSiv1/DTlHyA8Tf5ffHdvtILl+2uYG96EJ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a23EAAAA3QAAAA8AAAAAAAAAAAAAAAAAmAIAAGRycy9k&#10;b3ducmV2LnhtbFBLBQYAAAAABAAEAPUAAACJAwAAAAA=&#10;" path="m17,121l8,80,5,59,1,40,,19,4,6,12,,22,2r4,3l30,15r2,9l29,51,23,92r-6,29xe" filled="f" strokeweight=".5pt">
                <v:path arrowok="t" o:connecttype="custom" o:connectlocs="17,1142;8,1101;5,1080;1,1061;0,1040;4,1027;12,1021;22,1023;26,1026;30,1036;32,1045;29,1072;23,1113;17,1142" o:connectangles="0,0,0,0,0,0,0,0,0,0,0,0,0,0"/>
              </v:shape>
            </v:group>
            <v:group id="Group 2860" o:spid="_x0000_s1662" style="position:absolute;left:2523;top:1154;width:37;height:27" coordorigin="2523,1154"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h/MYAAADdAAAADwAAAGRycy9kb3ducmV2LnhtbESPT4vCMBTE7wt+h/CE&#10;va1plV20GkVElz2I4B8Qb4/m2Rabl9LEtn57Iwh7HGbmN8xs0ZlSNFS7wrKCeBCBIE6tLjhTcDpu&#10;vsYgnEfWWFomBQ9ysJj3PmaYaNvynpqDz0SAsEtQQe59lUjp0pwMuoGtiIN3tbVBH2SdSV1jG+Cm&#10;lMMo+pEGCw4LOVa0yim9He5GwW+L7XIUr5vt7bp6XI7fu/M2JqU++91yCsJT5//D7/afVjCcj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SH8xgAAAN0A&#10;AAAPAAAAAAAAAAAAAAAAAKoCAABkcnMvZG93bnJldi54bWxQSwUGAAAAAAQABAD6AAAAnQMAAAAA&#10;">
              <v:shape id="Freeform 2861" o:spid="_x0000_s1663" style="position:absolute;left:2523;top:1154;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ecAA&#10;AADdAAAADwAAAGRycy9kb3ducmV2LnhtbERPPW/CMBDdK/U/WFeJrThFFYIUg1pQpa5Au5/ii5Ni&#10;36WxCeHf1wMS49P7Xm3G4NVAfWyFDbxMC1DEldiWnYHv4+fzAlRMyBa9MBm4UoTN+vFhhaWVC+9p&#10;OCSncgjHEg00KXWl1rFqKGCcSkecuVr6gCnD3mnb4yWHB69nRTHXAVvODQ12tG2oOh3OwYCT5fDx&#10;W4fu+OfdThann10t3pjJ0/j+BirRmO7im/vLGpgtX/P+/CY/Ab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cecAAAADdAAAADwAAAAAAAAAAAAAAAACYAgAAZHJzL2Rvd25y&#10;ZXYueG1sUEsFBgAAAAAEAAQA9QAAAIUDAAAAAA==&#10;" path="m29,l8,,,6,,21r8,6l29,27r8,-6l37,6,29,e" fillcolor="#330" stroked="f">
                <v:path arrowok="t" o:connecttype="custom" o:connectlocs="29,1154;8,1154;0,1160;0,1175;8,1181;29,1181;37,1175;37,1160;29,1154" o:connectangles="0,0,0,0,0,0,0,0,0"/>
              </v:shape>
            </v:group>
            <v:group id="Group 2858" o:spid="_x0000_s1664" style="position:absolute;left:2523;top:1154;width:37;height:27" coordorigin="2523,1154"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shape id="Freeform 2859" o:spid="_x0000_s1665" style="position:absolute;left:2523;top:1154;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FDcYA&#10;AADdAAAADwAAAGRycy9kb3ducmV2LnhtbESPQWvCQBSE7wX/w/IEb3VjEGtTVxFRCB6EpoVeH9ln&#10;kpp9G3bXJP33XaHQ4zAz3zCb3Wha0ZPzjWUFi3kCgri0uuFKwefH6XkNwgdkja1lUvBDHnbbydMG&#10;M20Hfqe+CJWIEPYZKqhD6DIpfVmTQT+3HXH0rtYZDFG6SmqHQ4SbVqZJspIGG44LNXZ0qKm8FXej&#10;YDy/nJeXa+PWq69jMny3uS76XKnZdNy/gQg0hv/wXzvXCtLXZQqP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cFDcYAAADdAAAADwAAAAAAAAAAAAAAAACYAgAAZHJz&#10;L2Rvd25yZXYueG1sUEsFBgAAAAAEAAQA9QAAAIsDAAAAAA==&#10;" path="m19,l8,,,6r,7l,21r8,6l19,27r10,l37,21r,-8l37,6,29,,19,xe" filled="f" strokeweight=".5pt">
                <v:path arrowok="t" o:connecttype="custom" o:connectlocs="19,1154;8,1154;0,1160;0,1167;0,1175;8,1181;19,1181;29,1181;37,1175;37,1167;37,1160;29,1154;19,1154" o:connectangles="0,0,0,0,0,0,0,0,0,0,0,0,0"/>
              </v:shape>
            </v:group>
            <w10:wrap anchorx="page"/>
          </v:group>
        </w:pict>
      </w:r>
      <w:r w:rsidRPr="00A32945">
        <w:rPr>
          <w:rFonts w:ascii="Times New Roman" w:hAnsi="Times New Roman"/>
          <w:sz w:val="21"/>
        </w:rPr>
        <w:t>(lebegő) állati részt tartalmaz, amely magas szintű védelmet nyújt az áramütés ellen. BF-típusú alkalmazott rész.</w:t>
      </w:r>
    </w:p>
    <w:p w:rsidR="002F0637" w:rsidRPr="00A32945" w:rsidRDefault="002F0637">
      <w:pPr>
        <w:spacing w:before="8" w:after="0" w:line="240" w:lineRule="auto"/>
        <w:ind w:left="1820" w:right="-20"/>
        <w:rPr>
          <w:rFonts w:ascii="Times New Roman" w:hAnsi="Times New Roman"/>
          <w:sz w:val="21"/>
          <w:szCs w:val="21"/>
        </w:rPr>
      </w:pPr>
      <w:r w:rsidRPr="00A32945">
        <w:rPr>
          <w:rFonts w:ascii="Times New Roman" w:hAnsi="Times New Roman"/>
          <w:sz w:val="21"/>
        </w:rPr>
        <w:t>Figyelmeztetés: Lásd a kísérő dokumentumokat (jelen útmutatót).</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66" w:after="0" w:line="240" w:lineRule="auto"/>
        <w:ind w:left="118" w:right="-20"/>
        <w:rPr>
          <w:rFonts w:ascii="Times New Roman" w:hAnsi="Times New Roman"/>
          <w:sz w:val="24"/>
          <w:szCs w:val="24"/>
        </w:rPr>
      </w:pPr>
      <w:r w:rsidRPr="00A32945">
        <w:rPr>
          <w:rFonts w:ascii="Times New Roman" w:hAnsi="Times New Roman"/>
          <w:b/>
          <w:sz w:val="24"/>
        </w:rPr>
        <w:t>G Hátsó Panel</w:t>
      </w:r>
    </w:p>
    <w:p w:rsidR="002F0637" w:rsidRPr="00A32945" w:rsidRDefault="002F0637">
      <w:pPr>
        <w:spacing w:before="50" w:after="0" w:line="237" w:lineRule="exact"/>
        <w:ind w:left="958" w:right="-20"/>
        <w:rPr>
          <w:rFonts w:ascii="Times New Roman" w:hAnsi="Times New Roman"/>
          <w:sz w:val="21"/>
          <w:szCs w:val="21"/>
        </w:rPr>
      </w:pPr>
      <w:r w:rsidRPr="00A32945">
        <w:rPr>
          <w:rFonts w:ascii="Times New Roman" w:hAnsi="Times New Roman"/>
          <w:position w:val="-1"/>
          <w:sz w:val="21"/>
        </w:rPr>
        <w:t>A Multi-Parameter Állatorvosi Monitor G típusú hátsó paneljét a 2-14. ábra mutatja:</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2" w:after="0" w:line="220" w:lineRule="exact"/>
        <w:rPr>
          <w:rFonts w:ascii="Times New Roman" w:hAnsi="Times New Roman"/>
        </w:rPr>
      </w:pPr>
    </w:p>
    <w:p w:rsidR="002F0637" w:rsidRPr="00A32945" w:rsidRDefault="002F0637">
      <w:pPr>
        <w:spacing w:before="34" w:after="0" w:line="237" w:lineRule="exact"/>
        <w:ind w:right="446"/>
        <w:jc w:val="right"/>
        <w:rPr>
          <w:rFonts w:ascii="Times New Roman" w:hAnsi="Times New Roman"/>
          <w:sz w:val="21"/>
          <w:szCs w:val="21"/>
        </w:rPr>
      </w:pPr>
      <w:r>
        <w:rPr>
          <w:noProof/>
        </w:rPr>
        <w:pict>
          <v:group id="Group 2823" o:spid="_x0000_s1666" style="position:absolute;left:0;text-align:left;margin-left:159.5pt;margin-top:-12.5pt;width:320pt;height:248.3pt;z-index:-251821568;mso-position-horizontal-relative:page" coordorigin="3190,-250" coordsize="6400,4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">
            <v:shape id="Picture 2856" o:spid="_x0000_s1667" type="#_x0000_t75" style="position:absolute;left:3382;top:-250;width:5942;height:48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uinDFAAAA3QAAAA8AAABkcnMvZG93bnJldi54bWxEj81uwjAQhO+V+g7WVuqtOORQJQGDEOoP&#10;EicgD7DEixMRr6PYTUKfHleqxHE0M99oluvJtmKg3jeOFcxnCQjiyumGjYLy9PmWgfABWWPrmBTc&#10;yMN69fy0xEK7kQ80HIMREcK+QAV1CF0hpa9qsuhnriOO3sX1FkOUvZG6xzHCbSvTJHmXFhuOCzV2&#10;tK2puh5/rILfYPam2n/fPs55NpZ2uKZfaanU68u0WYAINIVH+L+90wrSLM/h7018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bopwxQAAAN0AAAAPAAAAAAAAAAAAAAAA&#10;AJ8CAABkcnMvZG93bnJldi54bWxQSwUGAAAAAAQABAD3AAAAkQMAAAAA&#10;">
              <v:imagedata r:id="rId60" o:title=""/>
            </v:shape>
            <v:group id="Group 2854" o:spid="_x0000_s1668" style="position:absolute;left:3207;top:1787;width:2428;height:702" coordorigin="3207,1787" coordsize="24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shape id="Freeform 2855" o:spid="_x0000_s1669" style="position:absolute;left:3207;top:1787;width:2428;height:702;visibility:visible;mso-wrap-style:square;v-text-anchor:top" coordsize="242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6B8UA&#10;AADdAAAADwAAAGRycy9kb3ducmV2LnhtbESPQWsCMRSE70L/Q3gFb5qoUO3WKKXQ4sWDq0iPr5vn&#10;7tLNy5qk6/rvG0HwOMzMN8xy3dtGdORD7VjDZKxAEBfO1FxqOOw/RwsQISIbbByThisFWK+eBkvM&#10;jLvwjro8liJBOGSooYqxzaQMRUUWw9i1xMk7OW8xJulLaTxeEtw2cqrUi7RYc1qosKWPiorf/M9q&#10;+Nn7Y701nZ8dziq/5mf3dZp/az187t/fQETq4yN8b2+MhumrmsDtTX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roHxQAAAN0AAAAPAAAAAAAAAAAAAAAAAJgCAABkcnMv&#10;ZG93bnJldi54bWxQSwUGAAAAAAQABAD1AAAAigMAAAAA&#10;" path="m,702l2428,e" filled="f" strokeweight="1pt">
                <v:path arrowok="t" o:connecttype="custom" o:connectlocs="0,2489;2428,1787" o:connectangles="0,0"/>
              </v:shape>
            </v:group>
            <v:group id="Group 2852" o:spid="_x0000_s1670" style="position:absolute;left:5547;top:1754;width:203;height:94" coordorigin="5547,1754" coordsize="20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shape id="Freeform 2853" o:spid="_x0000_s1671" style="position:absolute;left:5547;top:1754;width:203;height:94;visibility:visible;mso-wrap-style:square;v-text-anchor:top" coordsize="2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VwMYA&#10;AADdAAAADwAAAGRycy9kb3ducmV2LnhtbESPQWsCMRSE74X+h/AK3mq2KmJXo1SpYA8eXHvw+Hbz&#10;3CxuXsIm1fXfN4WCx2FmvmEWq9624kpdaBwreBtmIIgrpxuuFXwft68zECEia2wdk4I7BVgtn58W&#10;mGt34wNdi1iLBOGQowITo8+lDJUhi2HoPHHyzq6zGJPsaqk7vCW4beUoy6bSYsNpwaCnjaHqUvxY&#10;BdvD+Hz3xb4sP3endWW+Tn5WTpQavPQfcxCR+vgI/7d3WsHoPRvD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CVwMYAAADdAAAADwAAAAAAAAAAAAAAAACYAgAAZHJz&#10;L2Rvd25yZXYueG1sUEsFBgAAAAAEAAQA9QAAAIsDAAAAAA==&#10;" path="m203,l,17,88,33,22,94,203,e" fillcolor="black" stroked="f">
                <v:path arrowok="t" o:connecttype="custom" o:connectlocs="203,1754;0,1771;88,1787;22,1848;203,1754" o:connectangles="0,0,0,0,0"/>
              </v:shape>
            </v:group>
            <v:group id="Group 2850" o:spid="_x0000_s1672" style="position:absolute;left:3200;top:2662;width:1786;height:267" coordorigin="3200,2662" coordsize="1786,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shape id="Freeform 2851" o:spid="_x0000_s1673" style="position:absolute;left:3200;top:2662;width:1786;height:267;visibility:visible;mso-wrap-style:square;v-text-anchor:top" coordsize="178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kNL8A&#10;AADdAAAADwAAAGRycy9kb3ducmV2LnhtbESPSwvCMBCE74L/IazgTVMFRatRxAd49QFel2Ztq82m&#10;NqnWf28EweMwM98w82VjCvGkyuWWFQz6EQjixOqcUwXn0643AeE8ssbCMil4k4Plot2aY6ztiw/0&#10;PPpUBAi7GBVk3pexlC7JyKDr25I4eFdbGfRBVqnUFb4C3BRyGEVjaTDnsJBhSeuMkvuxNgrYnfQj&#10;9wesL9uiviUbXFt8KNXtNKsZCE+N/4d/7b1WMJxGI/i+CU9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TiQ0vwAAAN0AAAAPAAAAAAAAAAAAAAAAAJgCAABkcnMvZG93bnJl&#10;di54bWxQSwUGAAAAAAQABAD1AAAAhAMAAAAA&#10;" path="m,l1786,267e" filled="f" strokeweight="1pt">
                <v:path arrowok="t" o:connecttype="custom" o:connectlocs="0,2662;1786,2929" o:connectangles="0,0"/>
              </v:shape>
            </v:group>
            <v:group id="Group 2848" o:spid="_x0000_s1674" style="position:absolute;left:4901;top:2877;width:204;height:79" coordorigin="4901,2877" coordsize="20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shape id="Freeform 2849" o:spid="_x0000_s1675" style="position:absolute;left:4901;top:2877;width:204;height:79;visibility:visible;mso-wrap-style:square;v-text-anchor:top" coordsize="2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KPsQA&#10;AADdAAAADwAAAGRycy9kb3ducmV2LnhtbESPQWsCMRSE74X+h/AKvdXEPahdjSLCao9q24O3x+aZ&#10;DW5elk3U7b9vhEKPw8x8wyxWg2/FjfroAmsYjxQI4joYx1bD12f1NgMRE7LBNjBp+KEIq+Xz0wJL&#10;E+58oNsxWZEhHEvU0KTUlVLGuiGPcRQ64uydQ+8xZdlbaXq8Z7hvZaHURHp0nBca7GjTUH05Xr2G&#10;KswurrDbdbX/3tvryXF1UDutX1+G9RxEoiH9h//aH0ZD8a6m8Hi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6Cj7EAAAA3QAAAA8AAAAAAAAAAAAAAAAAmAIAAGRycy9k&#10;b3ducmV2LnhtbFBLBQYAAAAABAAEAPUAAACJAwAAAAA=&#10;" path="m12,l85,52,,80,204,70,12,e" fillcolor="black" stroked="f">
                <v:path arrowok="t" o:connecttype="custom" o:connectlocs="12,2877;85,2929;0,2957;204,2947;12,2877" o:connectangles="0,0,0,0,0"/>
              </v:shape>
            </v:group>
            <v:group id="Group 2846" o:spid="_x0000_s1676" style="position:absolute;left:3207;top:3719;width:458;height:2" coordorigin="3207,3719" coordsize="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shape id="Freeform 2847" o:spid="_x0000_s1677" style="position:absolute;left:3207;top:3719;width:458;height:2;visibility:visible;mso-wrap-style:square;v-text-anchor:top" coordsize="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DEsQA&#10;AADdAAAADwAAAGRycy9kb3ducmV2LnhtbESPS4sCMRCE78L+h9ALe9OMsvgYjSLCouDJB3htJ+1k&#10;cNKZTaLO/vuNIHgsquorarZobS3u5EPlWEG/l4EgLpyuuFRwPPx0xyBCRNZYOyYFfxRgMf/ozDDX&#10;7sE7uu9jKRKEQ44KTIxNLmUoDFkMPdcQJ+/ivMWYpC+l9vhIcFvLQZYNpcWK04LBhlaGiuv+ZhUs&#10;R5c+nX79wWzXxtXn7aYqV99KfX22yymISG18h1/tjVYwmGQTeL5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wxLEAAAA3QAAAA8AAAAAAAAAAAAAAAAAmAIAAGRycy9k&#10;b3ducmV2LnhtbFBLBQYAAAAABAAEAPUAAACJAwAAAAA=&#10;" path="m458,l,e" filled="f">
                <v:path arrowok="t" o:connecttype="custom" o:connectlocs="458,0;0,0" o:connectangles="0,0"/>
              </v:shape>
            </v:group>
            <v:group id="Group 2844" o:spid="_x0000_s1678" style="position:absolute;left:3725;top:4334;width:2;height:368" coordorigin="3725,4334" coordsize="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shape id="Freeform 2845" o:spid="_x0000_s1679" style="position:absolute;left:3725;top:4334;width:2;height:368;visibility:visible;mso-wrap-style:square;v-text-anchor:top" coordsize="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4KsgA&#10;AADdAAAADwAAAGRycy9kb3ducmV2LnhtbESPT2vCQBTE74LfYXlCb7qJxWJTV+kfAlX0UNtSentk&#10;n0kw+zbsbk389q5Q8DjMzG+Yxao3jTiR87VlBekkAUFcWF1zqeDrMx/PQfiArLGxTArO5GG1HA4W&#10;mGnb8Qed9qEUEcI+QwVVCG0mpS8qMugntiWO3sE6gyFKV0rtsItw08hpkjxIgzXHhQpbeq2oOO7/&#10;jIKfuuy6PD9vv393s7f7jZu94Hyt1N2of34CEagPt/B/+10rmD6mKVzfxCc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WXgqyAAAAN0AAAAPAAAAAAAAAAAAAAAAAJgCAABk&#10;cnMvZG93bnJldi54bWxQSwUGAAAAAAQABAD1AAAAjQMAAAAA&#10;" path="m,l,368e" filled="f">
                <v:path arrowok="t" o:connecttype="custom" o:connectlocs="0,4334;0,4702" o:connectangles="0,0"/>
              </v:shape>
            </v:group>
            <v:group id="Group 2842" o:spid="_x0000_s1680" style="position:absolute;left:4977;top:4147;width:2;height:555" coordorigin="4977,4147"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jv7cYAAADdAAAADwAAAGRycy9kb3ducmV2LnhtbESPT2vCQBTE7wW/w/IE&#10;b3WTSItGVxFR6UEK/gHx9sg+k2D2bciuSfz23UKhx2FmfsMsVr2pREuNKy0riMcRCOLM6pJzBZfz&#10;7n0KwnlkjZVlUvAiB6vl4G2BqbYdH6k9+VwECLsUFRTe16mULivIoBvbmjh4d9sY9EE2udQNdgFu&#10;KplE0ac0WHJYKLCmTUHZ4/Q0CvYddutJvG0Pj/vmdTt/fF8PMSk1GvbrOQhPvf8P/7W/tIJkF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O/txgAAAN0A&#10;AAAPAAAAAAAAAAAAAAAAAKoCAABkcnMvZG93bnJldi54bWxQSwUGAAAAAAQABAD6AAAAnQMAAAAA&#10;">
              <v:shape id="Freeform 2843" o:spid="_x0000_s1681" style="position:absolute;left:4977;top:4147;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rO8MA&#10;AADdAAAADwAAAGRycy9kb3ducmV2LnhtbESPQYvCMBSE78L+h/AWvGmiomg1irsieBLt7sXbo3nb&#10;lm1eShO1/fdGEDwOM/MNs9q0thI3anzpWMNoqEAQZ86UnGv4/dkP5iB8QDZYOSYNHXnYrD96K0yM&#10;u/OZbmnIRYSwT1BDEUKdSOmzgiz6oauJo/fnGoshyiaXpsF7hNtKjpWaSYslx4UCa/ouKPtPr1aD&#10;322n6qgOl9B9XXh3dHTq1FXr/me7XYII1IZ3+NU+GA3jxWgC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HrO8MAAADdAAAADwAAAAAAAAAAAAAAAACYAgAAZHJzL2Rv&#10;d25yZXYueG1sUEsFBgAAAAAEAAQA9QAAAIgDAAAAAA==&#10;" path="m,l,555e" filled="f">
                <v:path arrowok="t" o:connecttype="custom" o:connectlocs="0,4147;0,4702" o:connectangles="0,0"/>
              </v:shape>
            </v:group>
            <v:group id="Group 2840" o:spid="_x0000_s1682" style="position:absolute;left:5952;top:4169;width:2;height:533" coordorigin="5952,4169"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3SAsYAAADdAAAADwAAAGRycy9kb3ducmV2LnhtbESPT2vCQBTE74LfYXmC&#10;t7qJ/7DRVURUepBCtVB6e2SfSTD7NmTXJH77rlDwOMzMb5jVpjOlaKh2hWUF8SgCQZxaXXCm4Pty&#10;eFuAcB5ZY2mZFDzIwWbd760w0bblL2rOPhMBwi5BBbn3VSKlS3My6Ea2Ig7e1dYGfZB1JnWNbYCb&#10;Uo6jaC4NFhwWcqxol1N6O9+NgmOL7XYS75vT7bp7/F5mnz+nmJQaDrrtEoSnzr/C/+0PrWD8H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dICxgAAAN0A&#10;AAAPAAAAAAAAAAAAAAAAAKoCAABkcnMvZG93bnJldi54bWxQSwUGAAAAAAQABAD6AAAAnQMAAAAA&#10;">
              <v:shape id="Freeform 2841" o:spid="_x0000_s1683" style="position:absolute;left:5952;top:4169;width:2;height:5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Ih8cA&#10;AADdAAAADwAAAGRycy9kb3ducmV2LnhtbESPQWsCMRSE74X+h/AKXoomLljqapSyrdCLB3UPPT43&#10;z83i5mXZpLrtr2+EgsdhZr5hluvBteJCfWg8a5hOFAjiypuGaw3lYTN+BREissHWM2n4oQDr1ePD&#10;EnPjr7yjyz7WIkE45KjBxtjlUobKksMw8R1x8k6+dxiT7GtperwmuGtlptSLdNhwWrDYUWGpOu+/&#10;nYbjQe1aZbPn2fb3/assTBHKj0br0dPwtgARaYj38H/702jI5tMZ3N6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ESIfHAAAA3QAAAA8AAAAAAAAAAAAAAAAAmAIAAGRy&#10;cy9kb3ducmV2LnhtbFBLBQYAAAAABAAEAPUAAACMAwAAAAA=&#10;" path="m,l,533e" filled="f">
                <v:path arrowok="t" o:connecttype="custom" o:connectlocs="0,4169;0,4702" o:connectangles="0,0"/>
              </v:shape>
            </v:group>
            <v:group id="Group 2838" o:spid="_x0000_s1684" style="position:absolute;left:6747;top:4199;width:2;height:503" coordorigin="6747,4199" coordsize="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shape id="Freeform 2839" o:spid="_x0000_s1685" style="position:absolute;left:6747;top:4199;width:2;height:503;visibility:visible;mso-wrap-style:square;v-text-anchor:top" coordsize="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3ccA&#10;AADdAAAADwAAAGRycy9kb3ducmV2LnhtbESPQUvDQBSE74L/YXlCL2I27aE1sdtSW0TpLdXS6yP7&#10;mgSzb+Putkn89a4geBxm5htmuR5MK67kfGNZwTRJQRCXVjdcKfh4f3l4BOEDssbWMikYycN6dXuz&#10;xFzbngu6HkIlIoR9jgrqELpcSl/WZNAntiOO3tk6gyFKV0ntsI9w08pZms6lwYbjQo0dbWsqPw8X&#10;o+B4fm1P+/Fr3mfZ9+Z+pGL37AqlJnfD5glEoCH8h//ab1rBLJsu4P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2GN3HAAAA3QAAAA8AAAAAAAAAAAAAAAAAmAIAAGRy&#10;cy9kb3ducmV2LnhtbFBLBQYAAAAABAAEAPUAAACMAwAAAAA=&#10;" path="m,l,503e" filled="f">
                <v:path arrowok="t" o:connecttype="custom" o:connectlocs="0,4199;0,4702" o:connectangles="0,0"/>
              </v:shape>
            </v:group>
            <v:group id="Group 2836" o:spid="_x0000_s1686" style="position:absolute;left:7362;top:4252;width:2;height:450" coordorigin="7362,4252" coordsize="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shape id="Freeform 2837" o:spid="_x0000_s1687" style="position:absolute;left:7362;top:4252;width:2;height:450;visibility:visible;mso-wrap-style:square;v-text-anchor:top" coordsize="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TMYA&#10;AADdAAAADwAAAGRycy9kb3ducmV2LnhtbESPQWsCMRSE7wX/Q3hCbzXrUopujSKCIIVKXVvPr5vX&#10;bOjmZdlEXf31TUHwOMzMN8xs0btGnKgL1rOC8SgDQVx5bdko+NyvnyYgQkTW2HgmBRcKsJgPHmZY&#10;aH/mHZ3KaESCcChQQR1jW0gZqpochpFviZP34zuHMcnOSN3hOcFdI/Mse5EOLaeFGlta1VT9lken&#10;wD9/27ftO1t/zcvDZnL9+DoYo9TjsF++gojUx3v41t5oBfl0PIX/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KTMYAAADdAAAADwAAAAAAAAAAAAAAAACYAgAAZHJz&#10;L2Rvd25yZXYueG1sUEsFBgAAAAAEAAQA9QAAAIsDAAAAAA==&#10;" path="m,l,450e" filled="f">
                <v:path arrowok="t" o:connecttype="custom" o:connectlocs="0,4252;0,4702" o:connectangles="0,0"/>
              </v:shape>
            </v:group>
            <v:group id="Group 2834" o:spid="_x0000_s1688" style="position:absolute;left:7812;top:4244;width:2;height:465" coordorigin="7812,4244" coordsize="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shape id="Freeform 2835" o:spid="_x0000_s1689" style="position:absolute;left:7812;top:4244;width:2;height:465;visibility:visible;mso-wrap-style:square;v-text-anchor:top" coordsize="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ayMYA&#10;AADdAAAADwAAAGRycy9kb3ducmV2LnhtbESPQWsCMRSE7wX/Q3gFL6VmDWLb1SgiLIgItbaHHp+b&#10;5+7SzcuSRF3/vSkUehxm5htmvuxtKy7kQ+NYw3iUgSAunWm40vD1WTy/gggR2WDrmDTcKMByMXiY&#10;Y27clT/ocoiVSBAOOWqoY+xyKUNZk8Uwch1x8k7OW4xJ+koaj9cEt61UWTaVFhtOCzV2tK6p/Dmc&#10;rYb329apnX95cqowx1M3/W72xUTr4WO/moGI1Mf/8F97YzSoNzWG3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wayMYAAADdAAAADwAAAAAAAAAAAAAAAACYAgAAZHJz&#10;L2Rvd25yZXYueG1sUEsFBgAAAAAEAAQA9QAAAIsDAAAAAA==&#10;" path="m,l,465e" filled="f">
                <v:path arrowok="t" o:connecttype="custom" o:connectlocs="0,4244;0,4709" o:connectangles="0,0"/>
              </v:shape>
            </v:group>
            <v:group id="Group 2832" o:spid="_x0000_s1690" style="position:absolute;left:9207;top:4177;width:375;height:2" coordorigin="9207,4177" coordsize="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2833" o:spid="_x0000_s1691" style="position:absolute;left:9207;top:4177;width:375;height: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84cYA&#10;AADdAAAADwAAAGRycy9kb3ducmV2LnhtbESPQWvCQBSE7wX/w/KEXopuGiFo6ipSLEjx0rX0/My+&#10;JsHs25BdTeyvd4WCx2FmvmGW68E24kKdrx0reJ0mIIgLZ2ouFXwfPiZzED4gG2wck4IreVivRk9L&#10;zI3r+YsuOpQiQtjnqKAKoc2l9EVFFv3UtcTR+3WdxRBlV0rTYR/htpFpkmTSYs1xocKW3isqTvps&#10;FfzttsnZ6uKl/zzq7fVYZ3v9kyn1PB42byACDeER/m/vjIJ0kc7g/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U84cYAAADdAAAADwAAAAAAAAAAAAAAAACYAgAAZHJz&#10;L2Rvd25yZXYueG1sUEsFBgAAAAAEAAQA9QAAAIsDAAAAAA==&#10;" path="m,l375,e" filled="f">
                <v:path arrowok="t" o:connecttype="custom" o:connectlocs="0,0;375,0" o:connectangles="0,0"/>
              </v:shape>
            </v:group>
            <v:group id="Group 2830" o:spid="_x0000_s1692" style="position:absolute;left:9042;top:3644;width:533;height:2" coordorigin="9042,3644"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Yv8YAAADdAAAADwAAAGRycy9kb3ducmV2LnhtbESPQWvCQBSE74X+h+UV&#10;vOkmsZaauopILR5EUAvF2yP7TILZtyG7JvHfu4LQ4zAz3zCzRW8q0VLjSssK4lEEgjizuuRcwe9x&#10;PfwE4TyyxsoyKbiRg8X89WWGqbYd76k9+FwECLsUFRTe16mULivIoBvZmjh4Z9sY9EE2udQNdgFu&#10;KplE0Yc0WHJYKLCmVUHZ5XA1Cn467Jbj+LvdXs6r2+k42f1tY1Jq8NYvv0B46v1/+NneaAXJN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Ri/xgAAAN0A&#10;AAAPAAAAAAAAAAAAAAAAAKoCAABkcnMvZG93bnJldi54bWxQSwUGAAAAAAQABAD6AAAAnQMAAAAA&#10;">
              <v:shape id="Freeform 2831" o:spid="_x0000_s1693" style="position:absolute;left:9042;top:3644;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uAcIA&#10;AADdAAAADwAAAGRycy9kb3ducmV2LnhtbESPzarCMBSE98J9h3AuuLOpBUWrUYpQcCPiz8LloTm2&#10;xeakNLm29+2NILgcZuYbZr0dTCOe1LnasoJpFIMgLqyuuVRwveSTBQjnkTU2lknBPznYbn5Ga0y1&#10;7flEz7MvRYCwS1FB5X2bSumKigy6yLbEwbvbzqAPsiul7rAPcNPIJI7n0mDNYaHClnYVFY/zn1FA&#10;s8st21GfHbO97Ad5yHOsc6XGv0O2AuFp8N/wp73XCpJlMoP3m/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K4BwgAAAN0AAAAPAAAAAAAAAAAAAAAAAJgCAABkcnMvZG93&#10;bnJldi54bWxQSwUGAAAAAAQABAD1AAAAhwMAAAAA&#10;" path="m,l533,e" filled="f">
                <v:path arrowok="t" o:connecttype="custom" o:connectlocs="0,0;533,0" o:connectangles="0,0"/>
              </v:shape>
            </v:group>
            <v:group id="Group 2828" o:spid="_x0000_s1694" style="position:absolute;left:8690;top:2955;width:885;height:2" coordorigin="8690,2955" coordsize="8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shape id="Freeform 2829" o:spid="_x0000_s1695" style="position:absolute;left:8690;top:2955;width:885;height:2;visibility:visible;mso-wrap-style:square;v-text-anchor:top" coordsize="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90sQA&#10;AADdAAAADwAAAGRycy9kb3ducmV2LnhtbESP0YrCMBRE3wX/IVzBN03tg6tdo4giKCyyq/2AS3Nt&#10;q81NaaKtf28EYR+HmTnDLFadqcSDGldaVjAZRyCIM6tLzhWk591oBsJ5ZI2VZVLwJAerZb+3wETb&#10;lv/ocfK5CBB2CSoovK8TKV1WkEE3tjVx8C62MeiDbHKpG2wD3FQyjqKpNFhyWCiwpk1B2e10NwqO&#10;Mzznm+MhndfXdLuNfn4NtWulhoNu/Q3CU+f/w5/2XiuI5/EXvN+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dLEAAAA3QAAAA8AAAAAAAAAAAAAAAAAmAIAAGRycy9k&#10;b3ducmV2LnhtbFBLBQYAAAAABAAEAPUAAACJAwAAAAA=&#10;" path="m885,l,e" filled="f" strokeweight="1pt">
                <v:path arrowok="t" o:connecttype="custom" o:connectlocs="885,0;0,0" o:connectangles="0,0"/>
              </v:shape>
            </v:group>
            <v:group id="Group 2826" o:spid="_x0000_s1696" style="position:absolute;left:8570;top:2915;width:200;height:80" coordorigin="8570,2915" coordsize="20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2827" o:spid="_x0000_s1697" style="position:absolute;left:8570;top:2915;width:200;height:80;visibility:visible;mso-wrap-style:square;v-text-anchor:top" coordsize="20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HncYA&#10;AADdAAAADwAAAGRycy9kb3ducmV2LnhtbESP3WrCQBSE74W+w3IKvaubpigmZiNFCNhSFP/uD9lj&#10;Es2eDdmtxrfvFgpeDjPzDZMtBtOKK/WusazgbRyBIC6tbrhScNgXrzMQziNrbC2Tgjs5WORPowxT&#10;bW+8pevOVyJA2KWooPa+S6V0ZU0G3dh2xME72d6gD7KvpO7xFuCmlXEUTaXBhsNCjR0tayovux+j&#10;IOnOl/gw0cX7d/HpjpN189Vu7kq9PA8fcxCeBv8I/7dXWkGcxAn8vQ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HncYAAADdAAAADwAAAAAAAAAAAAAAAACYAgAAZHJz&#10;L2Rvd25yZXYueG1sUEsFBgAAAAAEAAQA9QAAAIsDAAAAAA==&#10;" path="m200,l,40,200,80,120,40,200,e" fillcolor="black" stroked="f">
                <v:path arrowok="t" o:connecttype="custom" o:connectlocs="200,2915;0,2955;200,2995;120,2955;200,2915" o:connectangles="0,0,0,0,0"/>
              </v:shape>
            </v:group>
            <v:group id="Group 2824" o:spid="_x0000_s1698" style="position:absolute;left:8232;top:97;width:1350;height:2" coordorigin="8232,97" coordsize="1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shape id="Freeform 2825" o:spid="_x0000_s1699" style="position:absolute;left:8232;top:97;width:1350;height:2;visibility:visible;mso-wrap-style:square;v-text-anchor:top" coordsize="1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g08QA&#10;AADdAAAADwAAAGRycy9kb3ducmV2LnhtbESPQWvCQBSE70L/w/IKvekmEWyNrlIKgngz9VBvj+wz&#10;Ce6+DburSfvru0Khx2FmvmHW29EacScfOscK8lkGgrh2uuNGwelzN30DESKyRuOYFHxTgO3mabLG&#10;UruBj3SvYiMShEOJCtoY+1LKULdkMcxcT5y8i/MWY5K+kdrjkODWyCLLFtJix2mhxZ4+Wqqv1c0m&#10;irnJ88+5GF7N1+7gq4AyPx6Uenke31cgIo3xP/zX3msFxXKew+N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YNPEAAAA3QAAAA8AAAAAAAAAAAAAAAAAmAIAAGRycy9k&#10;b3ducmV2LnhtbFBLBQYAAAAABAAEAPUAAACJAwAAAAA=&#10;" path="m,l1350,e" filled="f">
                <v:path arrowok="t" o:connecttype="custom" o:connectlocs="0,0;1350,0" o:connectangles="0,0"/>
              </v:shape>
            </v:group>
            <w10:wrap anchorx="page"/>
          </v:group>
        </w:pict>
      </w:r>
      <w:r w:rsidRPr="00A32945">
        <w:rPr>
          <w:rFonts w:ascii="Times New Roman" w:hAnsi="Times New Roman"/>
          <w:position w:val="-1"/>
          <w:sz w:val="21"/>
        </w:rPr>
        <w:t>(12)</w:t>
      </w:r>
    </w:p>
    <w:p w:rsidR="002F0637" w:rsidRPr="00A32945" w:rsidRDefault="002F0637">
      <w:pPr>
        <w:spacing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pgSz w:w="11920" w:h="16840"/>
          <w:pgMar w:top="1380" w:right="1300" w:bottom="799" w:left="1300" w:header="0" w:footer="476" w:gutter="0"/>
          <w:cols w:space="708"/>
        </w:sectPr>
      </w:pPr>
    </w:p>
    <w:p w:rsidR="002F0637" w:rsidRPr="00A32945" w:rsidRDefault="002F0637">
      <w:pPr>
        <w:spacing w:before="34" w:after="0" w:line="240" w:lineRule="auto"/>
        <w:ind w:right="-20"/>
        <w:jc w:val="right"/>
        <w:rPr>
          <w:rFonts w:ascii="Times New Roman" w:hAnsi="Times New Roman"/>
          <w:sz w:val="21"/>
          <w:szCs w:val="21"/>
        </w:rPr>
      </w:pPr>
      <w:r w:rsidRPr="00A32945">
        <w:rPr>
          <w:rFonts w:ascii="Times New Roman" w:hAnsi="Times New Roman"/>
          <w:sz w:val="21"/>
        </w:rPr>
        <w:t>(1)</w:t>
      </w:r>
    </w:p>
    <w:p w:rsidR="002F0637" w:rsidRPr="00A32945" w:rsidRDefault="002F0637">
      <w:pPr>
        <w:spacing w:after="0" w:line="200" w:lineRule="exact"/>
        <w:rPr>
          <w:rFonts w:ascii="Times New Roman" w:hAnsi="Times New Roman"/>
          <w:sz w:val="20"/>
          <w:szCs w:val="20"/>
        </w:rPr>
      </w:pPr>
      <w:r w:rsidRPr="00A32945">
        <w:rPr>
          <w:rFonts w:ascii="Times New Roman" w:hAnsi="Times New Roman"/>
        </w:rPr>
        <w:br w:type="column"/>
      </w:r>
    </w:p>
    <w:p w:rsidR="002F0637" w:rsidRPr="00A32945" w:rsidRDefault="002F0637">
      <w:pPr>
        <w:spacing w:before="1" w:after="0" w:line="200" w:lineRule="exact"/>
        <w:rPr>
          <w:rFonts w:ascii="Times New Roman" w:hAnsi="Times New Roman"/>
          <w:sz w:val="20"/>
          <w:szCs w:val="20"/>
        </w:rPr>
      </w:pPr>
    </w:p>
    <w:p w:rsidR="002F0637" w:rsidRPr="00A32945" w:rsidRDefault="002F0637">
      <w:pPr>
        <w:spacing w:after="0" w:line="237" w:lineRule="exact"/>
        <w:ind w:right="-20"/>
        <w:rPr>
          <w:rFonts w:ascii="Times New Roman" w:hAnsi="Times New Roman"/>
          <w:sz w:val="21"/>
          <w:szCs w:val="21"/>
        </w:rPr>
      </w:pPr>
      <w:r w:rsidRPr="00A32945">
        <w:rPr>
          <w:rFonts w:ascii="Times New Roman" w:hAnsi="Times New Roman"/>
          <w:position w:val="-1"/>
          <w:sz w:val="21"/>
        </w:rPr>
        <w:t>(11)</w:t>
      </w:r>
    </w:p>
    <w:p w:rsidR="002F0637" w:rsidRPr="00A32945" w:rsidRDefault="002F0637">
      <w:pPr>
        <w:spacing w:after="0" w:line="237" w:lineRule="exact"/>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1797" w:space="6594"/>
            <w:col w:w="929"/>
          </w:cols>
        </w:sect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0" w:after="0" w:line="200" w:lineRule="exact"/>
        <w:rPr>
          <w:rFonts w:ascii="Times New Roman" w:hAnsi="Times New Roman"/>
          <w:sz w:val="20"/>
          <w:szCs w:val="20"/>
        </w:rPr>
      </w:pPr>
    </w:p>
    <w:p w:rsidR="002F0637" w:rsidRPr="00A32945" w:rsidRDefault="002F0637">
      <w:pPr>
        <w:tabs>
          <w:tab w:val="left" w:pos="8380"/>
        </w:tabs>
        <w:spacing w:before="34" w:after="0" w:line="240" w:lineRule="auto"/>
        <w:ind w:left="1551" w:right="-20"/>
        <w:rPr>
          <w:rFonts w:ascii="Times New Roman" w:hAnsi="Times New Roman"/>
          <w:sz w:val="21"/>
          <w:szCs w:val="21"/>
        </w:rPr>
      </w:pPr>
      <w:r w:rsidRPr="00A32945">
        <w:rPr>
          <w:rFonts w:ascii="Times New Roman" w:hAnsi="Times New Roman"/>
          <w:position w:val="-7"/>
          <w:sz w:val="21"/>
        </w:rPr>
        <w:t>(2)</w:t>
      </w:r>
      <w:r w:rsidRPr="00A32945">
        <w:rPr>
          <w:rFonts w:ascii="Times New Roman" w:hAnsi="Times New Roman"/>
        </w:rPr>
        <w:tab/>
      </w:r>
      <w:r w:rsidRPr="00A32945">
        <w:rPr>
          <w:rFonts w:ascii="Times New Roman" w:hAnsi="Times New Roman"/>
          <w:sz w:val="21"/>
        </w:rPr>
        <w:t>(10)</w:t>
      </w:r>
    </w:p>
    <w:p w:rsidR="002F0637" w:rsidRPr="00A32945" w:rsidRDefault="002F0637">
      <w:pPr>
        <w:spacing w:before="5" w:after="0" w:line="180" w:lineRule="exact"/>
        <w:rPr>
          <w:rFonts w:ascii="Times New Roman" w:hAnsi="Times New Roman"/>
          <w:sz w:val="18"/>
          <w:szCs w:val="18"/>
        </w:rPr>
      </w:pPr>
    </w:p>
    <w:p w:rsidR="002F0637" w:rsidRPr="00A32945" w:rsidRDefault="002F0637">
      <w:pPr>
        <w:spacing w:before="34" w:after="0" w:line="237" w:lineRule="exact"/>
        <w:ind w:right="647"/>
        <w:jc w:val="right"/>
        <w:rPr>
          <w:rFonts w:ascii="Times New Roman" w:hAnsi="Times New Roman"/>
          <w:sz w:val="21"/>
          <w:szCs w:val="21"/>
        </w:rPr>
      </w:pPr>
      <w:r w:rsidRPr="00A32945">
        <w:rPr>
          <w:rFonts w:ascii="Times New Roman" w:hAnsi="Times New Roman"/>
          <w:position w:val="-1"/>
          <w:sz w:val="21"/>
        </w:rPr>
        <w:t>(9)</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8" w:after="0" w:line="260" w:lineRule="exact"/>
        <w:rPr>
          <w:rFonts w:ascii="Times New Roman" w:hAnsi="Times New Roman"/>
          <w:sz w:val="26"/>
          <w:szCs w:val="26"/>
        </w:rPr>
      </w:pPr>
    </w:p>
    <w:p w:rsidR="002F0637" w:rsidRPr="00A32945" w:rsidRDefault="002F0637">
      <w:pPr>
        <w:tabs>
          <w:tab w:val="left" w:pos="3540"/>
          <w:tab w:val="left" w:pos="4520"/>
          <w:tab w:val="left" w:pos="5320"/>
          <w:tab w:val="left" w:pos="5940"/>
          <w:tab w:val="left" w:pos="6380"/>
        </w:tabs>
        <w:spacing w:before="36" w:after="0" w:line="237" w:lineRule="exact"/>
        <w:ind w:left="2300" w:right="-20"/>
        <w:rPr>
          <w:rFonts w:ascii="Times New Roman" w:hAnsi="Times New Roman"/>
          <w:sz w:val="21"/>
          <w:szCs w:val="21"/>
        </w:rPr>
      </w:pPr>
      <w:r w:rsidRPr="00A32945">
        <w:rPr>
          <w:rFonts w:ascii="Times New Roman" w:hAnsi="Times New Roman"/>
          <w:position w:val="-1"/>
          <w:sz w:val="21"/>
        </w:rPr>
        <w:t>(3)</w:t>
      </w:r>
      <w:r w:rsidRPr="00A32945">
        <w:rPr>
          <w:rFonts w:ascii="Times New Roman" w:hAnsi="Times New Roman"/>
        </w:rPr>
        <w:tab/>
      </w:r>
      <w:r w:rsidRPr="00A32945">
        <w:rPr>
          <w:rFonts w:ascii="Times New Roman" w:hAnsi="Times New Roman"/>
          <w:position w:val="-1"/>
          <w:sz w:val="21"/>
        </w:rPr>
        <w:t>(4)</w:t>
      </w:r>
      <w:r w:rsidRPr="00A32945">
        <w:rPr>
          <w:rFonts w:ascii="Times New Roman" w:hAnsi="Times New Roman"/>
        </w:rPr>
        <w:tab/>
      </w:r>
      <w:r w:rsidRPr="00A32945">
        <w:rPr>
          <w:rFonts w:ascii="Times New Roman" w:hAnsi="Times New Roman"/>
          <w:sz w:val="21"/>
        </w:rPr>
        <w:t>(5)</w:t>
      </w:r>
      <w:r w:rsidRPr="00A32945">
        <w:rPr>
          <w:rFonts w:ascii="Times New Roman" w:hAnsi="Times New Roman"/>
        </w:rPr>
        <w:tab/>
      </w:r>
      <w:r w:rsidRPr="00A32945">
        <w:rPr>
          <w:rFonts w:ascii="Times New Roman" w:hAnsi="Times New Roman"/>
          <w:position w:val="-1"/>
          <w:sz w:val="21"/>
        </w:rPr>
        <w:t>(6)</w:t>
      </w:r>
      <w:r w:rsidRPr="00A32945">
        <w:rPr>
          <w:rFonts w:ascii="Times New Roman" w:hAnsi="Times New Roman"/>
        </w:rPr>
        <w:tab/>
      </w:r>
      <w:r w:rsidRPr="00A32945">
        <w:rPr>
          <w:rFonts w:ascii="Times New Roman" w:hAnsi="Times New Roman"/>
          <w:position w:val="-1"/>
          <w:sz w:val="21"/>
        </w:rPr>
        <w:t>(7)</w:t>
      </w:r>
      <w:r w:rsidRPr="00A32945">
        <w:rPr>
          <w:rFonts w:ascii="Times New Roman" w:hAnsi="Times New Roman"/>
        </w:rPr>
        <w:tab/>
      </w:r>
      <w:r w:rsidRPr="00A32945">
        <w:rPr>
          <w:rFonts w:ascii="Times New Roman" w:hAnsi="Times New Roman"/>
          <w:position w:val="-1"/>
          <w:sz w:val="21"/>
        </w:rPr>
        <w:t>(8)</w:t>
      </w:r>
    </w:p>
    <w:p w:rsidR="002F0637" w:rsidRPr="00A32945" w:rsidRDefault="002F0637">
      <w:pPr>
        <w:spacing w:after="0" w:line="170" w:lineRule="exact"/>
        <w:rPr>
          <w:rFonts w:ascii="Times New Roman" w:hAnsi="Times New Roman"/>
          <w:sz w:val="17"/>
          <w:szCs w:val="17"/>
        </w:rPr>
      </w:pPr>
    </w:p>
    <w:p w:rsidR="002F0637" w:rsidRPr="00A32945" w:rsidRDefault="002F0637">
      <w:pPr>
        <w:spacing w:after="0" w:line="170" w:lineRule="exact"/>
        <w:rPr>
          <w:rFonts w:ascii="Times New Roman" w:hAnsi="Times New Roman"/>
          <w:sz w:val="17"/>
          <w:szCs w:val="17"/>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8" w:after="0" w:line="200" w:lineRule="exact"/>
        <w:rPr>
          <w:rFonts w:ascii="Times New Roman" w:hAnsi="Times New Roman"/>
          <w:sz w:val="20"/>
          <w:szCs w:val="20"/>
        </w:rPr>
      </w:pPr>
    </w:p>
    <w:p w:rsidR="002F0637" w:rsidRPr="00A32945" w:rsidRDefault="002F0637">
      <w:pPr>
        <w:spacing w:after="0" w:line="240" w:lineRule="auto"/>
        <w:ind w:left="970" w:right="-20"/>
        <w:rPr>
          <w:rFonts w:ascii="Times New Roman" w:hAnsi="Times New Roman"/>
          <w:sz w:val="21"/>
          <w:szCs w:val="21"/>
        </w:rPr>
      </w:pPr>
      <w:r w:rsidRPr="00A32945">
        <w:rPr>
          <w:rFonts w:ascii="Times New Roman" w:hAnsi="Times New Roman"/>
          <w:sz w:val="21"/>
        </w:rPr>
        <w:t>(1)   Diszperziós nyílások</w:t>
      </w:r>
    </w:p>
    <w:p w:rsidR="002F0637" w:rsidRPr="00A32945" w:rsidRDefault="002F0637" w:rsidP="00E734B4">
      <w:pPr>
        <w:spacing w:before="38" w:after="0" w:line="240" w:lineRule="auto"/>
        <w:ind w:left="968" w:right="-20"/>
        <w:rPr>
          <w:rFonts w:ascii="Times New Roman" w:hAnsi="Times New Roman"/>
          <w:sz w:val="21"/>
          <w:szCs w:val="21"/>
        </w:rPr>
      </w:pPr>
      <w:r w:rsidRPr="00A32945">
        <w:rPr>
          <w:rFonts w:ascii="Times New Roman" w:hAnsi="Times New Roman"/>
          <w:sz w:val="21"/>
        </w:rPr>
        <w:t xml:space="preserve">(2)   </w:t>
      </w:r>
      <w:r w:rsidRPr="00591CDC">
        <w:rPr>
          <w:rFonts w:ascii="Times New Roman" w:hAnsi="Times New Roman"/>
          <w:noProof/>
          <w:sz w:val="21"/>
          <w:szCs w:val="21"/>
        </w:rPr>
        <w:pict>
          <v:shape id="Picture 70" o:spid="_x0000_i1094" type="#_x0000_t75" style="width:11.25pt;height:14.25pt;visibility:visible">
            <v:imagedata r:id="rId35" o:title=""/>
          </v:shape>
        </w:pict>
      </w:r>
      <w:r w:rsidRPr="00A32945">
        <w:rPr>
          <w:rFonts w:ascii="Times New Roman" w:hAnsi="Times New Roman"/>
          <w:sz w:val="21"/>
        </w:rPr>
        <w:t xml:space="preserve">  —— Power switch (Hálózati kapcsoló)</w:t>
      </w:r>
    </w:p>
    <w:p w:rsidR="002F0637" w:rsidRPr="00A32945" w:rsidRDefault="002F0637" w:rsidP="00E734B4">
      <w:pPr>
        <w:spacing w:before="69" w:after="0" w:line="230" w:lineRule="auto"/>
        <w:ind w:left="968" w:right="-20" w:firstLine="415"/>
        <w:rPr>
          <w:rFonts w:ascii="Times New Roman" w:hAnsi="Times New Roman"/>
          <w:sz w:val="21"/>
          <w:szCs w:val="21"/>
        </w:rPr>
      </w:pPr>
      <w:r w:rsidRPr="00A32945">
        <w:rPr>
          <w:rFonts w:ascii="Times New Roman" w:hAnsi="Times New Roman"/>
          <w:sz w:val="21"/>
        </w:rPr>
        <w:t xml:space="preserve">Ezzel a kapcsolóval ki- ill. bekapcsolhatja a monitort. (3)   </w:t>
      </w:r>
      <w:r w:rsidRPr="00591CDC">
        <w:rPr>
          <w:rFonts w:ascii="Times New Roman" w:hAnsi="Times New Roman"/>
          <w:noProof/>
          <w:sz w:val="21"/>
          <w:szCs w:val="21"/>
        </w:rPr>
        <w:pict>
          <v:shape id="Picture 71" o:spid="_x0000_i1095" type="#_x0000_t75" style="width:15.75pt;height:19.5pt;visibility:visible">
            <v:imagedata r:id="rId24" o:title=""/>
          </v:shape>
        </w:pict>
      </w:r>
      <w:r w:rsidRPr="00A32945">
        <w:rPr>
          <w:rFonts w:ascii="Times New Roman" w:hAnsi="Times New Roman"/>
          <w:sz w:val="21"/>
        </w:rPr>
        <w:t xml:space="preserve">  —— Egyenfeszültségű földelés</w:t>
      </w:r>
    </w:p>
    <w:p w:rsidR="002F0637" w:rsidRPr="00A32945" w:rsidRDefault="002F0637">
      <w:pPr>
        <w:spacing w:before="34"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2-14. ábra</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4386" w:space="194"/>
            <w:col w:w="4740"/>
          </w:cols>
        </w:sectPr>
      </w:pPr>
    </w:p>
    <w:p w:rsidR="002F0637" w:rsidRPr="00A32945" w:rsidRDefault="002F0637">
      <w:pPr>
        <w:spacing w:before="65" w:after="0" w:line="278" w:lineRule="auto"/>
        <w:ind w:left="968" w:right="169" w:firstLine="415"/>
        <w:rPr>
          <w:rFonts w:ascii="Times New Roman" w:hAnsi="Times New Roman"/>
          <w:sz w:val="21"/>
          <w:szCs w:val="21"/>
        </w:rPr>
      </w:pPr>
      <w:r w:rsidRPr="00A32945">
        <w:rPr>
          <w:rFonts w:ascii="Times New Roman" w:hAnsi="Times New Roman"/>
          <w:sz w:val="21"/>
        </w:rPr>
        <w:t xml:space="preserve">Ha a monitort más eszközökkel együtt használjuk, azonos potenciálra kell őket állítani. (4)   </w:t>
      </w:r>
      <w:r w:rsidRPr="00591CDC">
        <w:rPr>
          <w:rFonts w:ascii="Times New Roman" w:hAnsi="Times New Roman"/>
          <w:noProof/>
          <w:sz w:val="21"/>
          <w:szCs w:val="21"/>
        </w:rPr>
        <w:pict>
          <v:shape id="Picture 72" o:spid="_x0000_i1096" type="#_x0000_t75" style="width:15.75pt;height:15.75pt;visibility:visible">
            <v:imagedata r:id="rId26" o:title=""/>
          </v:shape>
        </w:pict>
      </w:r>
      <w:r w:rsidRPr="00A32945">
        <w:rPr>
          <w:rFonts w:ascii="Times New Roman" w:hAnsi="Times New Roman"/>
          <w:sz w:val="21"/>
        </w:rPr>
        <w:t xml:space="preserve">  —— Nyomtató csatlakozó</w:t>
      </w:r>
    </w:p>
    <w:p w:rsidR="002F0637" w:rsidRPr="00A32945" w:rsidRDefault="002F0637">
      <w:pPr>
        <w:spacing w:after="0" w:line="261" w:lineRule="exact"/>
        <w:ind w:left="970" w:right="-20"/>
        <w:rPr>
          <w:rFonts w:ascii="Times New Roman" w:hAnsi="Times New Roman"/>
          <w:sz w:val="21"/>
          <w:szCs w:val="21"/>
        </w:rPr>
      </w:pPr>
      <w:r w:rsidRPr="00A32945">
        <w:rPr>
          <w:rFonts w:ascii="Times New Roman" w:hAnsi="Times New Roman"/>
          <w:position w:val="-1"/>
          <w:sz w:val="21"/>
        </w:rPr>
        <w:t xml:space="preserve">(5)   </w:t>
      </w:r>
      <w:r w:rsidRPr="00591CDC">
        <w:rPr>
          <w:rFonts w:ascii="Times New Roman" w:hAnsi="Times New Roman"/>
          <w:noProof/>
          <w:position w:val="-1"/>
          <w:sz w:val="21"/>
          <w:szCs w:val="21"/>
        </w:rPr>
        <w:pict>
          <v:shape id="Picture 73" o:spid="_x0000_i1097" type="#_x0000_t75" style="width:12pt;height:12pt;visibility:visible">
            <v:imagedata r:id="rId27" o:title=""/>
          </v:shape>
        </w:pict>
      </w:r>
      <w:r w:rsidRPr="00A32945">
        <w:rPr>
          <w:rFonts w:ascii="Times New Roman" w:hAnsi="Times New Roman"/>
          <w:position w:val="-1"/>
          <w:sz w:val="21"/>
        </w:rPr>
        <w:t xml:space="preserve">  —— VGA monitor csatlakozó</w:t>
      </w:r>
    </w:p>
    <w:p w:rsidR="002F0637" w:rsidRPr="00A32945" w:rsidRDefault="002F0637">
      <w:pPr>
        <w:spacing w:before="56" w:after="0" w:line="310" w:lineRule="auto"/>
        <w:ind w:left="1383" w:right="59"/>
        <w:jc w:val="both"/>
        <w:rPr>
          <w:rFonts w:ascii="Times New Roman" w:hAnsi="Times New Roman"/>
          <w:sz w:val="21"/>
          <w:szCs w:val="21"/>
        </w:rPr>
      </w:pPr>
      <w:r w:rsidRPr="00A32945">
        <w:rPr>
          <w:rFonts w:ascii="Times New Roman" w:hAnsi="Times New Roman"/>
          <w:sz w:val="21"/>
        </w:rPr>
        <w:t>Egy standard színes VGA monitort lehet csatlakoztatni az állatorvosi monitorhoz.</w:t>
      </w:r>
    </w:p>
    <w:p w:rsidR="002F0637" w:rsidRPr="00A32945" w:rsidRDefault="002F0637">
      <w:pPr>
        <w:spacing w:after="0" w:line="258" w:lineRule="exact"/>
        <w:ind w:left="971" w:right="-20"/>
        <w:rPr>
          <w:rFonts w:ascii="Times New Roman" w:hAnsi="Times New Roman"/>
          <w:sz w:val="21"/>
          <w:szCs w:val="21"/>
        </w:rPr>
      </w:pPr>
      <w:r w:rsidRPr="00A32945">
        <w:rPr>
          <w:rFonts w:ascii="Times New Roman" w:hAnsi="Times New Roman"/>
          <w:position w:val="-1"/>
          <w:sz w:val="21"/>
        </w:rPr>
        <w:t xml:space="preserve">(6)   </w:t>
      </w:r>
      <w:r w:rsidRPr="00591CDC">
        <w:rPr>
          <w:rFonts w:ascii="Times New Roman" w:hAnsi="Times New Roman"/>
          <w:noProof/>
          <w:position w:val="-1"/>
          <w:sz w:val="21"/>
          <w:szCs w:val="21"/>
        </w:rPr>
        <w:pict>
          <v:shape id="Picture 74" o:spid="_x0000_i1098" type="#_x0000_t75" style="width:17.25pt;height:12pt;visibility:visible">
            <v:imagedata r:id="rId41" o:title=""/>
          </v:shape>
        </w:pict>
      </w:r>
      <w:r w:rsidRPr="00A32945">
        <w:rPr>
          <w:rFonts w:ascii="Times New Roman" w:hAnsi="Times New Roman"/>
          <w:position w:val="-1"/>
          <w:sz w:val="21"/>
        </w:rPr>
        <w:t xml:space="preserve">  —— Hálózati csatlakozó Standard RJ45 csatlakozó</w:t>
      </w:r>
    </w:p>
    <w:p w:rsidR="002F0637" w:rsidRPr="00A32945" w:rsidRDefault="002F0637">
      <w:pPr>
        <w:spacing w:before="56" w:after="0" w:line="310" w:lineRule="auto"/>
        <w:ind w:left="1383" w:right="60"/>
        <w:jc w:val="both"/>
        <w:rPr>
          <w:rFonts w:ascii="Times New Roman" w:hAnsi="Times New Roman"/>
          <w:sz w:val="21"/>
          <w:szCs w:val="21"/>
        </w:rPr>
      </w:pPr>
      <w:r w:rsidRPr="00A32945">
        <w:rPr>
          <w:rFonts w:ascii="Times New Roman" w:hAnsi="Times New Roman"/>
          <w:sz w:val="21"/>
        </w:rPr>
        <w:t>A hálózati csatlakozo segítségével a monitor csatlakoztatható a központi monitorozó rendszerhez, egy másik monitorhoz vagy egy számítógéphez.  Lehetővé teszi más állatmegfigyelési funkciók, kimeneti adatok és szoftverfrissítési funkciók használatát.</w:t>
      </w:r>
    </w:p>
    <w:p w:rsidR="002F0637" w:rsidRPr="00A32945" w:rsidRDefault="002F0637">
      <w:pPr>
        <w:spacing w:after="0" w:line="251" w:lineRule="exact"/>
        <w:ind w:left="970" w:right="-20"/>
        <w:rPr>
          <w:rFonts w:ascii="Times New Roman" w:hAnsi="Times New Roman"/>
          <w:sz w:val="21"/>
          <w:szCs w:val="21"/>
        </w:rPr>
      </w:pPr>
      <w:r w:rsidRPr="00A32945">
        <w:rPr>
          <w:rFonts w:ascii="Times New Roman" w:hAnsi="Times New Roman"/>
          <w:sz w:val="21"/>
        </w:rPr>
        <w:t xml:space="preserve">(7)   </w:t>
      </w:r>
      <w:r w:rsidRPr="00591CDC">
        <w:rPr>
          <w:rFonts w:ascii="Times New Roman" w:hAnsi="Times New Roman"/>
          <w:noProof/>
          <w:sz w:val="21"/>
          <w:szCs w:val="21"/>
        </w:rPr>
        <w:pict>
          <v:shape id="Picture 75" o:spid="_x0000_i1099" type="#_x0000_t75" style="width:11.25pt;height:11.25pt;visibility:visible">
            <v:imagedata r:id="rId61" o:title=""/>
          </v:shape>
        </w:pict>
      </w:r>
      <w:r w:rsidRPr="00A32945">
        <w:rPr>
          <w:rFonts w:ascii="Times New Roman" w:hAnsi="Times New Roman"/>
          <w:sz w:val="21"/>
        </w:rPr>
        <w:t xml:space="preserve">  —— Fényerőszabályozó gomb</w:t>
      </w:r>
    </w:p>
    <w:p w:rsidR="002F0637" w:rsidRPr="00A32945" w:rsidRDefault="002F0637">
      <w:pPr>
        <w:spacing w:before="63" w:after="0" w:line="310" w:lineRule="auto"/>
        <w:ind w:left="1383" w:right="60"/>
        <w:jc w:val="both"/>
        <w:rPr>
          <w:rFonts w:ascii="Times New Roman" w:hAnsi="Times New Roman"/>
          <w:sz w:val="21"/>
          <w:szCs w:val="21"/>
        </w:rPr>
      </w:pPr>
      <w:r w:rsidRPr="00A32945">
        <w:rPr>
          <w:rFonts w:ascii="Times New Roman" w:hAnsi="Times New Roman"/>
          <w:sz w:val="21"/>
        </w:rPr>
        <w:t>Forgassa ezt a gombot a monitor fényerejének beállításához. Az óramutató járásával megegyező irányba forgatva a képernyő világosabb lesz, ellentétes irányba forgatva elsötétül.</w:t>
      </w:r>
    </w:p>
    <w:p w:rsidR="002F0637" w:rsidRPr="00A32945" w:rsidRDefault="002F0637">
      <w:pPr>
        <w:spacing w:after="0" w:line="302" w:lineRule="exact"/>
        <w:ind w:left="968" w:right="-20"/>
        <w:rPr>
          <w:rFonts w:ascii="Times New Roman" w:hAnsi="Times New Roman"/>
          <w:sz w:val="21"/>
          <w:szCs w:val="21"/>
        </w:rPr>
      </w:pPr>
      <w:r w:rsidRPr="00A32945">
        <w:rPr>
          <w:rFonts w:ascii="Times New Roman" w:hAnsi="Times New Roman"/>
          <w:position w:val="-1"/>
          <w:sz w:val="21"/>
        </w:rPr>
        <w:t xml:space="preserve">(8)   </w:t>
      </w:r>
      <w:r w:rsidRPr="00591CDC">
        <w:rPr>
          <w:rFonts w:ascii="Times New Roman" w:hAnsi="Times New Roman"/>
          <w:noProof/>
          <w:position w:val="-1"/>
          <w:sz w:val="21"/>
          <w:szCs w:val="21"/>
        </w:rPr>
        <w:pict>
          <v:shape id="Picture 76" o:spid="_x0000_i1100" type="#_x0000_t75" style="width:14.25pt;height:13.5pt;visibility:visible">
            <v:imagedata r:id="rId19" o:title=""/>
          </v:shape>
        </w:pict>
      </w:r>
      <w:r w:rsidRPr="00A32945">
        <w:rPr>
          <w:rFonts w:ascii="Times New Roman" w:hAnsi="Times New Roman"/>
          <w:position w:val="-1"/>
          <w:sz w:val="21"/>
        </w:rPr>
        <w:t xml:space="preserve">  —— Hangerőszabályozó gomb</w:t>
      </w:r>
    </w:p>
    <w:p w:rsidR="002F0637" w:rsidRPr="00A32945" w:rsidRDefault="002F0637">
      <w:pPr>
        <w:spacing w:before="60" w:after="0" w:line="240" w:lineRule="auto"/>
        <w:ind w:left="1383" w:right="61"/>
        <w:jc w:val="both"/>
        <w:rPr>
          <w:rFonts w:ascii="Times New Roman" w:hAnsi="Times New Roman"/>
          <w:sz w:val="21"/>
          <w:szCs w:val="21"/>
        </w:rPr>
      </w:pPr>
      <w:r w:rsidRPr="00A32945">
        <w:rPr>
          <w:rFonts w:ascii="Times New Roman" w:hAnsi="Times New Roman"/>
          <w:sz w:val="21"/>
        </w:rPr>
        <w:t>A gomb forgatásával tudja beállítani a monitor hangerejét. Az óramutató járásával megegyező irányba forgatva növeli a hangerőt;</w:t>
      </w:r>
    </w:p>
    <w:p w:rsidR="002F0637" w:rsidRPr="00A32945" w:rsidRDefault="002F0637">
      <w:pPr>
        <w:spacing w:before="70" w:after="0" w:line="310" w:lineRule="auto"/>
        <w:ind w:left="970" w:right="4219" w:firstLine="413"/>
        <w:rPr>
          <w:rFonts w:ascii="Times New Roman" w:hAnsi="Times New Roman"/>
          <w:sz w:val="21"/>
          <w:szCs w:val="21"/>
        </w:rPr>
      </w:pPr>
      <w:r w:rsidRPr="00A32945">
        <w:rPr>
          <w:rFonts w:ascii="Times New Roman" w:hAnsi="Times New Roman"/>
          <w:sz w:val="21"/>
        </w:rPr>
        <w:t>ellentétes irányba forgatva a hangerő csökken. (9)   Váltóáramú tápellátás csatlakozója</w:t>
      </w:r>
    </w:p>
    <w:p w:rsidR="002F0637" w:rsidRPr="00A32945" w:rsidRDefault="002F0637">
      <w:pPr>
        <w:spacing w:before="2" w:after="0" w:line="310" w:lineRule="auto"/>
        <w:ind w:left="1383" w:right="60"/>
        <w:jc w:val="both"/>
        <w:rPr>
          <w:rFonts w:ascii="Times New Roman" w:hAnsi="Times New Roman"/>
          <w:sz w:val="21"/>
          <w:szCs w:val="21"/>
        </w:rPr>
      </w:pPr>
      <w:r w:rsidRPr="00A32945">
        <w:rPr>
          <w:rFonts w:ascii="Times New Roman" w:hAnsi="Times New Roman"/>
          <w:sz w:val="21"/>
        </w:rPr>
        <w:t>Ehhez a csatlakozóhoz egy három vezetékes tápkábel csatlakoztatható, amely biztosítja a monitor váltóáramú tápellátását.</w:t>
      </w:r>
    </w:p>
    <w:p w:rsidR="002F0637" w:rsidRPr="00A32945" w:rsidRDefault="002F0637">
      <w:pPr>
        <w:spacing w:before="2" w:after="0" w:line="240" w:lineRule="auto"/>
        <w:ind w:left="970" w:right="-20"/>
        <w:rPr>
          <w:rFonts w:ascii="Times New Roman" w:hAnsi="Times New Roman"/>
          <w:sz w:val="21"/>
          <w:szCs w:val="21"/>
        </w:rPr>
      </w:pPr>
      <w:r w:rsidRPr="00A32945">
        <w:rPr>
          <w:rFonts w:ascii="Times New Roman" w:hAnsi="Times New Roman"/>
          <w:sz w:val="21"/>
        </w:rPr>
        <w:t>(10)   Biztosítékfoglalat</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68" w:after="0" w:line="240" w:lineRule="auto"/>
        <w:ind w:left="970" w:right="-20"/>
        <w:rPr>
          <w:rFonts w:ascii="Times New Roman" w:hAnsi="Times New Roman"/>
          <w:sz w:val="21"/>
          <w:szCs w:val="21"/>
        </w:rPr>
      </w:pPr>
      <w:r w:rsidRPr="00A32945">
        <w:rPr>
          <w:rFonts w:ascii="Times New Roman" w:hAnsi="Times New Roman"/>
          <w:sz w:val="21"/>
        </w:rPr>
        <w:t>(11)   Hangszóró nyílások</w:t>
      </w:r>
    </w:p>
    <w:p w:rsidR="002F0637" w:rsidRPr="00A32945" w:rsidRDefault="002F0637">
      <w:pPr>
        <w:spacing w:before="70" w:after="0" w:line="240" w:lineRule="auto"/>
        <w:ind w:left="970" w:right="-20"/>
        <w:rPr>
          <w:rFonts w:ascii="Times New Roman" w:hAnsi="Times New Roman"/>
          <w:sz w:val="21"/>
          <w:szCs w:val="21"/>
        </w:rPr>
      </w:pPr>
      <w:r w:rsidRPr="00A32945">
        <w:rPr>
          <w:rFonts w:ascii="Times New Roman" w:hAnsi="Times New Roman"/>
          <w:sz w:val="21"/>
        </w:rPr>
        <w:t>(12)   Fogantyú</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H</w:t>
      </w:r>
    </w:p>
    <w:p w:rsidR="002F0637" w:rsidRPr="00A32945" w:rsidRDefault="002F0637">
      <w:pPr>
        <w:spacing w:before="10" w:after="0" w:line="120" w:lineRule="exact"/>
        <w:rPr>
          <w:rFonts w:ascii="Times New Roman" w:hAnsi="Times New Roman"/>
          <w:sz w:val="12"/>
          <w:szCs w:val="12"/>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H Elülső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58" w:right="-20"/>
        <w:rPr>
          <w:rFonts w:ascii="Times New Roman" w:hAnsi="Times New Roman"/>
          <w:sz w:val="21"/>
          <w:szCs w:val="21"/>
        </w:rPr>
      </w:pPr>
      <w:r>
        <w:rPr>
          <w:noProof/>
        </w:rPr>
        <w:pict>
          <v:shape id="Picture 2815" o:spid="_x0000_s1700" type="#_x0000_t75" style="position:absolute;left:0;text-align:left;margin-left:147.25pt;margin-top:17.85pt;width:300.7pt;height:241.55pt;z-index:-251820544;visibility:visible;mso-position-horizontal-relative:page">
            <v:imagedata r:id="rId62" o:title=""/>
            <w10:wrap anchorx="page"/>
          </v:shape>
        </w:pict>
      </w:r>
      <w:r w:rsidRPr="00A32945">
        <w:rPr>
          <w:rFonts w:ascii="Times New Roman" w:hAnsi="Times New Roman"/>
          <w:sz w:val="21"/>
        </w:rPr>
        <w:t>A Multi-Parameter Állatorvosi Monitor H típusú elülső paneljét a 2-15. ábra mutatja:</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4" w:after="0" w:line="220" w:lineRule="exact"/>
        <w:rPr>
          <w:rFonts w:ascii="Times New Roman" w:hAnsi="Times New Roman"/>
        </w:rPr>
      </w:pPr>
    </w:p>
    <w:p w:rsidR="002F0637" w:rsidRPr="00A32945" w:rsidRDefault="002F0637" w:rsidP="00E734B4">
      <w:pPr>
        <w:spacing w:after="0" w:line="240" w:lineRule="auto"/>
        <w:ind w:left="968" w:right="3686" w:firstLine="3612"/>
        <w:rPr>
          <w:rFonts w:ascii="Times New Roman" w:hAnsi="Times New Roman"/>
          <w:sz w:val="21"/>
          <w:szCs w:val="21"/>
        </w:rPr>
      </w:pPr>
      <w:r w:rsidRPr="00A32945">
        <w:rPr>
          <w:rFonts w:ascii="Times New Roman" w:hAnsi="Times New Roman"/>
          <w:color w:val="0000FF"/>
          <w:sz w:val="21"/>
        </w:rPr>
        <w:t xml:space="preserve">Figure 2-15 </w:t>
      </w:r>
      <w:r w:rsidRPr="00A32945">
        <w:rPr>
          <w:rFonts w:ascii="Times New Roman" w:hAnsi="Times New Roman"/>
          <w:color w:val="000000"/>
          <w:sz w:val="21"/>
        </w:rPr>
        <w:t>(1)   Alarm Indicator (Riasztás jelző)</w:t>
      </w:r>
    </w:p>
    <w:p w:rsidR="002F0637" w:rsidRDefault="002F0637" w:rsidP="00E734B4">
      <w:pPr>
        <w:tabs>
          <w:tab w:val="left" w:pos="2300"/>
        </w:tabs>
        <w:spacing w:before="68" w:after="0" w:line="240" w:lineRule="auto"/>
        <w:ind w:left="970" w:right="195" w:firstLine="425"/>
        <w:rPr>
          <w:rFonts w:ascii="Times New Roman" w:hAnsi="Times New Roman"/>
          <w:sz w:val="21"/>
        </w:rPr>
      </w:pPr>
      <w:r w:rsidRPr="00A32945">
        <w:rPr>
          <w:rFonts w:ascii="Times New Roman" w:hAnsi="Times New Roman"/>
          <w:sz w:val="21"/>
        </w:rPr>
        <w:t xml:space="preserve">Ha egy paraméter értéke meghaladja a riasztási határértéket, akkor  a jelző egy másodpercig pirosan villog. </w:t>
      </w:r>
    </w:p>
    <w:p w:rsidR="002F0637" w:rsidRPr="00A32945" w:rsidRDefault="002F0637" w:rsidP="00E734B4">
      <w:pPr>
        <w:tabs>
          <w:tab w:val="left" w:pos="2300"/>
        </w:tabs>
        <w:spacing w:before="68" w:after="0" w:line="240" w:lineRule="auto"/>
        <w:ind w:left="970" w:right="195"/>
        <w:rPr>
          <w:rFonts w:ascii="Times New Roman" w:hAnsi="Times New Roman"/>
          <w:sz w:val="21"/>
          <w:szCs w:val="21"/>
        </w:rPr>
      </w:pPr>
      <w:r w:rsidRPr="00A32945">
        <w:rPr>
          <w:rFonts w:ascii="Times New Roman" w:hAnsi="Times New Roman"/>
          <w:sz w:val="21"/>
        </w:rPr>
        <w:t>(2)   Display (Kijelző):</w:t>
      </w:r>
      <w:r w:rsidRPr="00A32945">
        <w:rPr>
          <w:rFonts w:ascii="Times New Roman" w:hAnsi="Times New Roman"/>
        </w:rPr>
        <w:tab/>
      </w:r>
      <w:r w:rsidRPr="00A32945">
        <w:rPr>
          <w:rFonts w:ascii="Times New Roman" w:hAnsi="Times New Roman"/>
          <w:sz w:val="21"/>
        </w:rPr>
        <w:t>Hullámformák, menü, riasztások és mérési paraméterek jelennek itt meg.</w:t>
      </w:r>
    </w:p>
    <w:p w:rsidR="002F0637" w:rsidRPr="00A32945" w:rsidRDefault="002F0637" w:rsidP="00E734B4">
      <w:pPr>
        <w:spacing w:after="0" w:line="240" w:lineRule="auto"/>
        <w:ind w:left="968" w:right="-20"/>
        <w:rPr>
          <w:rFonts w:ascii="Times New Roman" w:hAnsi="Times New Roman"/>
          <w:sz w:val="21"/>
          <w:szCs w:val="21"/>
        </w:rPr>
      </w:pPr>
      <w:r w:rsidRPr="00A32945">
        <w:rPr>
          <w:rFonts w:ascii="Times New Roman" w:hAnsi="Times New Roman"/>
          <w:position w:val="-2"/>
          <w:sz w:val="21"/>
        </w:rPr>
        <w:t xml:space="preserve">(3)   </w:t>
      </w:r>
      <w:r w:rsidRPr="00591CDC">
        <w:rPr>
          <w:rFonts w:ascii="Times New Roman" w:hAnsi="Times New Roman"/>
          <w:noProof/>
          <w:position w:val="-2"/>
          <w:sz w:val="21"/>
          <w:szCs w:val="21"/>
        </w:rPr>
        <w:pict>
          <v:shape id="Picture 77" o:spid="_x0000_i1101" type="#_x0000_t75" style="width:15.75pt;height:15.75pt;visibility:visible">
            <v:imagedata r:id="rId63" o:title=""/>
          </v:shape>
        </w:pict>
      </w:r>
      <w:r w:rsidRPr="00A32945">
        <w:rPr>
          <w:rFonts w:ascii="Times New Roman" w:hAnsi="Times New Roman"/>
          <w:position w:val="-2"/>
          <w:sz w:val="21"/>
        </w:rPr>
        <w:t xml:space="preserve">  —— </w:t>
      </w:r>
      <w:r w:rsidRPr="00A32945">
        <w:rPr>
          <w:rFonts w:ascii="Times New Roman" w:hAnsi="Times New Roman"/>
          <w:color w:val="0000FF"/>
          <w:position w:val="-2"/>
          <w:sz w:val="21"/>
        </w:rPr>
        <w:t>Némító gomb</w:t>
      </w:r>
    </w:p>
    <w:p w:rsidR="002F0637" w:rsidRPr="00A32945" w:rsidRDefault="002F0637" w:rsidP="00E734B4">
      <w:pPr>
        <w:spacing w:before="70" w:after="0" w:line="240" w:lineRule="auto"/>
        <w:ind w:left="1342" w:right="50"/>
        <w:jc w:val="both"/>
        <w:rPr>
          <w:rFonts w:ascii="Times New Roman" w:hAnsi="Times New Roman"/>
          <w:sz w:val="21"/>
          <w:szCs w:val="21"/>
        </w:rPr>
      </w:pPr>
      <w:r w:rsidRPr="00A32945">
        <w:rPr>
          <w:rFonts w:ascii="Times New Roman" w:hAnsi="Times New Roman"/>
          <w:sz w:val="21"/>
        </w:rPr>
        <w:t>A gomb megnyomásával a riasztási hangjelzés pillanatnyilag kikapcsol, de a vizuális riasztások és a villogó riasztásjelzés megjelenik.  Ha a monitor a riasztások némítása állapotban van, a “</w:t>
      </w:r>
      <w:r w:rsidRPr="00591CDC">
        <w:rPr>
          <w:rFonts w:ascii="Times New Roman" w:hAnsi="Times New Roman"/>
          <w:noProof/>
          <w:sz w:val="21"/>
          <w:szCs w:val="21"/>
        </w:rPr>
        <w:pict>
          <v:shape id="Picture 78" o:spid="_x0000_i1102" type="#_x0000_t75" style="width:18.75pt;height:13.5pt;visibility:visible">
            <v:imagedata r:id="rId12" o:title=""/>
          </v:shape>
        </w:pict>
      </w:r>
      <w:r w:rsidRPr="00A32945">
        <w:rPr>
          <w:rFonts w:ascii="Times New Roman" w:hAnsi="Times New Roman"/>
          <w:sz w:val="21"/>
        </w:rPr>
        <w:t>” ikon jelenik meg az állapotsorban.</w:t>
      </w:r>
    </w:p>
    <w:p w:rsidR="002F0637" w:rsidRPr="00A32945" w:rsidRDefault="002F0637" w:rsidP="00E734B4">
      <w:pPr>
        <w:spacing w:after="0" w:line="240" w:lineRule="auto"/>
        <w:ind w:left="1342" w:right="68"/>
        <w:jc w:val="both"/>
        <w:rPr>
          <w:rFonts w:ascii="Times New Roman" w:hAnsi="Times New Roman"/>
          <w:sz w:val="21"/>
          <w:szCs w:val="21"/>
        </w:rPr>
      </w:pPr>
      <w:r w:rsidRPr="00A32945">
        <w:rPr>
          <w:rFonts w:ascii="Times New Roman" w:hAnsi="Times New Roman"/>
          <w:sz w:val="21"/>
        </w:rPr>
        <w:t>A riasztás némítása állapotában, ha új fiziológiai vagy technikai riasztások jelentkeznek,</w:t>
      </w:r>
    </w:p>
    <w:p w:rsidR="002F0637" w:rsidRPr="00A32945" w:rsidRDefault="002F0637" w:rsidP="00E734B4">
      <w:pPr>
        <w:spacing w:before="70" w:after="0" w:line="240" w:lineRule="auto"/>
        <w:ind w:left="1342" w:right="64"/>
        <w:jc w:val="both"/>
        <w:rPr>
          <w:rFonts w:ascii="Times New Roman" w:hAnsi="Times New Roman"/>
          <w:sz w:val="21"/>
          <w:szCs w:val="21"/>
        </w:rPr>
      </w:pPr>
      <w:r w:rsidRPr="00A32945">
        <w:rPr>
          <w:rFonts w:ascii="Times New Roman" w:hAnsi="Times New Roman"/>
          <w:sz w:val="21"/>
        </w:rPr>
        <w:t>a riasztás némítása automatikusan megszűnik, majd a monitor hangosan riaszt. Nyomja meg a</w:t>
      </w:r>
    </w:p>
    <w:p w:rsidR="002F0637" w:rsidRPr="00A32945" w:rsidRDefault="002F0637" w:rsidP="00E734B4">
      <w:pPr>
        <w:spacing w:before="8" w:after="0" w:line="240" w:lineRule="auto"/>
        <w:rPr>
          <w:rFonts w:ascii="Times New Roman" w:hAnsi="Times New Roman"/>
          <w:sz w:val="16"/>
          <w:szCs w:val="16"/>
        </w:rPr>
      </w:pPr>
    </w:p>
    <w:p w:rsidR="002F0637" w:rsidRDefault="002F0637" w:rsidP="00E734B4">
      <w:pPr>
        <w:spacing w:after="0" w:line="240" w:lineRule="auto"/>
        <w:ind w:left="1342" w:right="106"/>
        <w:jc w:val="both"/>
        <w:rPr>
          <w:rFonts w:ascii="Times New Roman" w:hAnsi="Times New Roman"/>
          <w:sz w:val="21"/>
        </w:rPr>
      </w:pPr>
      <w:r w:rsidRPr="00A32945">
        <w:rPr>
          <w:rFonts w:ascii="Times New Roman" w:hAnsi="Times New Roman"/>
          <w:sz w:val="21"/>
        </w:rPr>
        <w:t>“</w:t>
      </w:r>
      <w:r w:rsidRPr="00591CDC">
        <w:rPr>
          <w:rFonts w:ascii="Times New Roman" w:hAnsi="Times New Roman"/>
          <w:noProof/>
          <w:sz w:val="21"/>
          <w:szCs w:val="21"/>
        </w:rPr>
        <w:pict>
          <v:shape id="Picture 79" o:spid="_x0000_i1103" type="#_x0000_t75" style="width:15.75pt;height:15.75pt;visibility:visible">
            <v:imagedata r:id="rId63" o:title=""/>
          </v:shape>
        </w:pict>
      </w:r>
      <w:r w:rsidRPr="00A32945">
        <w:rPr>
          <w:rFonts w:ascii="Times New Roman" w:hAnsi="Times New Roman"/>
          <w:sz w:val="21"/>
        </w:rPr>
        <w:t xml:space="preserve">” gombot a panelen, hogy megszüntesse a riasztás némítását.A riasztás kikapcsolt állapotában az összes riasztás megszűnik. </w:t>
      </w:r>
    </w:p>
    <w:p w:rsidR="002F0637" w:rsidRPr="00A32945" w:rsidRDefault="002F0637" w:rsidP="00E734B4">
      <w:pPr>
        <w:spacing w:after="0" w:line="240" w:lineRule="auto"/>
        <w:ind w:right="106" w:firstLine="993"/>
        <w:jc w:val="both"/>
        <w:rPr>
          <w:rFonts w:ascii="Times New Roman" w:hAnsi="Times New Roman"/>
          <w:sz w:val="21"/>
          <w:szCs w:val="21"/>
        </w:rPr>
      </w:pPr>
      <w:r w:rsidRPr="00A32945">
        <w:rPr>
          <w:rFonts w:ascii="Times New Roman" w:hAnsi="Times New Roman"/>
          <w:color w:val="0000FF"/>
          <w:sz w:val="21"/>
        </w:rPr>
        <w:t xml:space="preserve">(4)   </w:t>
      </w:r>
      <w:r w:rsidRPr="00591CDC">
        <w:rPr>
          <w:rFonts w:ascii="Times New Roman" w:hAnsi="Times New Roman"/>
          <w:noProof/>
          <w:color w:val="0000FF"/>
          <w:sz w:val="21"/>
          <w:szCs w:val="21"/>
        </w:rPr>
        <w:pict>
          <v:shape id="Picture 80" o:spid="_x0000_i1104" type="#_x0000_t75" style="width:16.5pt;height:15.75pt;visibility:visible">
            <v:imagedata r:id="rId64" o:title=""/>
          </v:shape>
        </w:pict>
      </w:r>
      <w:r w:rsidRPr="00A32945">
        <w:rPr>
          <w:rFonts w:ascii="Times New Roman" w:hAnsi="Times New Roman"/>
          <w:color w:val="000000"/>
          <w:sz w:val="21"/>
        </w:rPr>
        <w:t xml:space="preserve">—— </w:t>
      </w:r>
      <w:r w:rsidRPr="00A32945">
        <w:rPr>
          <w:rFonts w:ascii="Times New Roman" w:hAnsi="Times New Roman"/>
          <w:color w:val="0000FF"/>
          <w:sz w:val="21"/>
        </w:rPr>
        <w:t>Alarm pause key (Riasztás szüneteltetése gomb)</w:t>
      </w:r>
    </w:p>
    <w:p w:rsidR="002F0637" w:rsidRPr="00A32945" w:rsidRDefault="002F0637" w:rsidP="00E734B4">
      <w:pPr>
        <w:spacing w:after="0" w:line="240" w:lineRule="auto"/>
        <w:ind w:left="1395" w:right="65"/>
        <w:jc w:val="both"/>
        <w:rPr>
          <w:rFonts w:ascii="Times New Roman" w:hAnsi="Times New Roman"/>
          <w:sz w:val="21"/>
          <w:szCs w:val="21"/>
        </w:rPr>
      </w:pPr>
      <w:r w:rsidRPr="00A32945">
        <w:rPr>
          <w:rFonts w:ascii="Times New Roman" w:hAnsi="Times New Roman"/>
          <w:sz w:val="21"/>
        </w:rPr>
        <w:t xml:space="preserve">A gomb megnyomásával a riasztást 120 másodperccel késlelteti.  Lásd 5. FEJEZET:  RIASZTÁSOK c. részt részletes </w:t>
      </w:r>
    </w:p>
    <w:p w:rsidR="002F0637" w:rsidRPr="00A32945" w:rsidRDefault="002F0637" w:rsidP="00E734B4">
      <w:pPr>
        <w:spacing w:before="70" w:after="0" w:line="240" w:lineRule="auto"/>
        <w:ind w:left="1395" w:right="6816"/>
        <w:jc w:val="both"/>
        <w:rPr>
          <w:rFonts w:ascii="Times New Roman" w:hAnsi="Times New Roman"/>
          <w:sz w:val="21"/>
          <w:szCs w:val="21"/>
        </w:rPr>
      </w:pPr>
      <w:r w:rsidRPr="00A32945">
        <w:rPr>
          <w:rFonts w:ascii="Times New Roman" w:hAnsi="Times New Roman"/>
          <w:sz w:val="21"/>
        </w:rPr>
        <w:t>információkért.</w:t>
      </w:r>
    </w:p>
    <w:p w:rsidR="002F0637" w:rsidRPr="00A32945" w:rsidRDefault="002F0637" w:rsidP="00E734B4">
      <w:pPr>
        <w:spacing w:before="60" w:after="0" w:line="240" w:lineRule="auto"/>
        <w:ind w:left="967" w:right="-20"/>
        <w:rPr>
          <w:rFonts w:ascii="Times New Roman" w:hAnsi="Times New Roman"/>
          <w:sz w:val="21"/>
          <w:szCs w:val="21"/>
        </w:rPr>
      </w:pPr>
      <w:r w:rsidRPr="00A32945">
        <w:rPr>
          <w:rFonts w:ascii="Times New Roman" w:hAnsi="Times New Roman"/>
          <w:sz w:val="21"/>
        </w:rPr>
        <w:t xml:space="preserve">(5)   </w:t>
      </w:r>
      <w:r w:rsidRPr="00591CDC">
        <w:rPr>
          <w:rFonts w:ascii="Times New Roman" w:hAnsi="Times New Roman"/>
          <w:noProof/>
          <w:sz w:val="21"/>
          <w:szCs w:val="21"/>
        </w:rPr>
        <w:pict>
          <v:shape id="Picture 81" o:spid="_x0000_i1105" type="#_x0000_t75" style="width:18pt;height:15.75pt;visibility:visible">
            <v:imagedata r:id="rId65" o:title=""/>
          </v:shape>
        </w:pict>
      </w:r>
      <w:r w:rsidRPr="00A32945">
        <w:rPr>
          <w:rFonts w:ascii="Times New Roman" w:hAnsi="Times New Roman"/>
          <w:sz w:val="21"/>
        </w:rPr>
        <w:t xml:space="preserve">  —— </w:t>
      </w:r>
      <w:r w:rsidRPr="00A32945">
        <w:rPr>
          <w:rFonts w:ascii="Times New Roman" w:hAnsi="Times New Roman"/>
          <w:color w:val="0000FF"/>
          <w:sz w:val="21"/>
        </w:rPr>
        <w:t>Freeze key (Fagyasztás gomb)</w:t>
      </w:r>
    </w:p>
    <w:p w:rsidR="002F0637" w:rsidRPr="00A32945" w:rsidRDefault="002F0637" w:rsidP="00E734B4">
      <w:pPr>
        <w:spacing w:before="73" w:after="0" w:line="240" w:lineRule="auto"/>
        <w:ind w:left="1395" w:right="60"/>
        <w:rPr>
          <w:rFonts w:ascii="Times New Roman" w:hAnsi="Times New Roman"/>
          <w:sz w:val="21"/>
          <w:szCs w:val="21"/>
        </w:rPr>
      </w:pPr>
      <w:r w:rsidRPr="00A32945">
        <w:rPr>
          <w:rFonts w:ascii="Times New Roman" w:hAnsi="Times New Roman"/>
          <w:sz w:val="21"/>
        </w:rPr>
        <w:t>Nyomja meg ezt a gombot a hullámforma fagyasztásához és a fagyasztás megszüntetéséhez. Lásd az 6. FEJEZET: HULLÁMFORMA FAGYASZTÁSA ÉS VISSZAHÍVÁS c. részt részletes információkért.</w:t>
      </w:r>
    </w:p>
    <w:p w:rsidR="002F0637" w:rsidRPr="00A32945" w:rsidRDefault="002F0637" w:rsidP="00E734B4">
      <w:pPr>
        <w:tabs>
          <w:tab w:val="left" w:pos="1680"/>
        </w:tabs>
        <w:spacing w:after="0" w:line="240" w:lineRule="auto"/>
        <w:ind w:left="970" w:right="-20"/>
        <w:rPr>
          <w:rFonts w:ascii="Times New Roman" w:hAnsi="Times New Roman"/>
          <w:sz w:val="21"/>
          <w:szCs w:val="21"/>
        </w:rPr>
      </w:pPr>
      <w:r>
        <w:rPr>
          <w:noProof/>
        </w:rPr>
        <w:pict>
          <v:shape id="Picture 2809" o:spid="_x0000_s1701" type="#_x0000_t75" style="position:absolute;left:0;text-align:left;margin-left:133.9pt;margin-top:4.75pt;width:10.6pt;height:5.3pt;z-index:-251819520;visibility:visible;mso-position-horizontal-relative:page">
            <v:imagedata r:id="rId21" o:title=""/>
            <w10:wrap anchorx="page"/>
          </v:shape>
        </w:pict>
      </w:r>
      <w:r w:rsidRPr="00A32945">
        <w:rPr>
          <w:rFonts w:ascii="Times New Roman" w:hAnsi="Times New Roman"/>
          <w:sz w:val="21"/>
        </w:rPr>
        <w:t>(6)</w:t>
      </w:r>
      <w:r w:rsidRPr="00A32945">
        <w:rPr>
          <w:rFonts w:ascii="Times New Roman" w:hAnsi="Times New Roman"/>
        </w:rPr>
        <w:tab/>
      </w:r>
      <w:r w:rsidRPr="00A32945">
        <w:rPr>
          <w:rFonts w:ascii="Times New Roman" w:hAnsi="Times New Roman"/>
          <w:sz w:val="21"/>
        </w:rPr>
        <w:t>—— Charge indicator (Töltésjelző)</w:t>
      </w:r>
    </w:p>
    <w:p w:rsidR="002F0637" w:rsidRPr="00A32945" w:rsidRDefault="002F0637" w:rsidP="00E734B4">
      <w:pPr>
        <w:spacing w:before="68" w:after="0" w:line="240" w:lineRule="auto"/>
        <w:ind w:left="1479" w:right="3950"/>
        <w:rPr>
          <w:rFonts w:ascii="Times New Roman" w:hAnsi="Times New Roman"/>
          <w:sz w:val="21"/>
          <w:szCs w:val="21"/>
        </w:rPr>
      </w:pPr>
      <w:r w:rsidRPr="00A32945">
        <w:rPr>
          <w:rFonts w:ascii="Times New Roman" w:hAnsi="Times New Roman"/>
          <w:sz w:val="21"/>
        </w:rPr>
        <w:t>ON: Váltóáramú  tápforrás csatlakozik a monitorhoz. OFF: Nem csatlakozik váltóáramú tápforrás a monitorhoz.</w:t>
      </w:r>
    </w:p>
    <w:p w:rsidR="002F0637" w:rsidRPr="00A32945" w:rsidRDefault="002F0637" w:rsidP="00E734B4">
      <w:pPr>
        <w:spacing w:before="2" w:after="0" w:line="240" w:lineRule="auto"/>
        <w:ind w:left="970" w:right="-20"/>
        <w:rPr>
          <w:rFonts w:ascii="Times New Roman" w:hAnsi="Times New Roman"/>
          <w:sz w:val="21"/>
          <w:szCs w:val="21"/>
        </w:rPr>
      </w:pPr>
      <w:r w:rsidRPr="00A32945">
        <w:rPr>
          <w:rFonts w:ascii="Times New Roman" w:hAnsi="Times New Roman"/>
          <w:sz w:val="21"/>
        </w:rPr>
        <w:t xml:space="preserve">(7)   </w:t>
      </w:r>
      <w:r>
        <w:rPr>
          <w:rFonts w:ascii="Times New Roman" w:hAnsi="Times New Roman"/>
          <w:sz w:val="21"/>
        </w:rPr>
        <w:t>Egér</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80" w:right="1300" w:bottom="799" w:left="1300" w:header="0" w:footer="476" w:gutter="0"/>
          <w:cols w:space="708"/>
        </w:sectPr>
      </w:pPr>
    </w:p>
    <w:p w:rsidR="002F0637" w:rsidRPr="00A32945" w:rsidRDefault="002F0637">
      <w:pPr>
        <w:spacing w:before="68" w:after="0" w:line="310" w:lineRule="auto"/>
        <w:ind w:left="1395" w:right="59"/>
        <w:jc w:val="both"/>
        <w:rPr>
          <w:rFonts w:ascii="Times New Roman" w:hAnsi="Times New Roman"/>
          <w:sz w:val="21"/>
          <w:szCs w:val="21"/>
        </w:rPr>
      </w:pPr>
      <w:r w:rsidRPr="00A32945">
        <w:rPr>
          <w:rFonts w:ascii="Times New Roman" w:hAnsi="Times New Roman"/>
          <w:sz w:val="21"/>
        </w:rPr>
        <w:t>Forgassa az egeret a kívánt irányba a címkék és a menü opciók kijelöléséhez.  Miután kijelölte a kívánt beállítást, nyomja meg az egeret a művelet végrehajtásához, válassza ki a kívánt opciót és megjelenik egy új menü vagy egy párbeszédablak. Ezt a folyamatot "kiválasztás"-nak hívjuk az útmutató további részében. Ne feledje: az egér mozgatásával kijelöli, a lenyomásával pedig kiválasztja a kívánt opciót.</w:t>
      </w:r>
    </w:p>
    <w:p w:rsidR="002F0637" w:rsidRPr="00A32945" w:rsidRDefault="002F0637">
      <w:pPr>
        <w:spacing w:after="0" w:line="247" w:lineRule="exact"/>
        <w:ind w:left="970" w:right="-20"/>
        <w:rPr>
          <w:rFonts w:ascii="Times New Roman" w:hAnsi="Times New Roman"/>
          <w:sz w:val="21"/>
          <w:szCs w:val="21"/>
        </w:rPr>
      </w:pPr>
      <w:r w:rsidRPr="00A32945">
        <w:rPr>
          <w:rFonts w:ascii="Times New Roman" w:hAnsi="Times New Roman"/>
          <w:sz w:val="21"/>
        </w:rPr>
        <w:t xml:space="preserve">(8)   </w:t>
      </w:r>
      <w:r w:rsidRPr="00591CDC">
        <w:rPr>
          <w:rFonts w:ascii="Times New Roman" w:hAnsi="Times New Roman"/>
          <w:noProof/>
          <w:sz w:val="21"/>
          <w:szCs w:val="21"/>
        </w:rPr>
        <w:pict>
          <v:shape id="Picture 82" o:spid="_x0000_i1106" type="#_x0000_t75" style="width:7.5pt;height:9pt;visibility:visible">
            <v:imagedata r:id="rId20" o:title=""/>
          </v:shape>
        </w:pict>
      </w:r>
      <w:r w:rsidRPr="00A32945">
        <w:rPr>
          <w:rFonts w:ascii="Times New Roman" w:hAnsi="Times New Roman"/>
          <w:sz w:val="21"/>
        </w:rPr>
        <w:t xml:space="preserve">  —— Áramjelző</w:t>
      </w:r>
    </w:p>
    <w:p w:rsidR="002F0637" w:rsidRPr="00A32945" w:rsidRDefault="002F0637" w:rsidP="00220A7E">
      <w:pPr>
        <w:spacing w:before="67" w:after="0" w:line="310" w:lineRule="auto"/>
        <w:ind w:left="1480" w:right="531"/>
        <w:rPr>
          <w:rFonts w:ascii="Times New Roman" w:hAnsi="Times New Roman"/>
          <w:sz w:val="21"/>
          <w:szCs w:val="21"/>
        </w:rPr>
      </w:pPr>
      <w:r w:rsidRPr="00A32945">
        <w:rPr>
          <w:rFonts w:ascii="Times New Roman" w:hAnsi="Times New Roman"/>
          <w:sz w:val="21"/>
        </w:rPr>
        <w:t>ON: A monitor bekapcsolt állapotban van. OFF: A monitor kikapcsolt állapotban van.</w:t>
      </w:r>
    </w:p>
    <w:p w:rsidR="002F0637" w:rsidRPr="00A32945" w:rsidRDefault="002F0637">
      <w:pPr>
        <w:spacing w:after="0" w:line="350" w:lineRule="exact"/>
        <w:ind w:left="969" w:right="-20"/>
        <w:rPr>
          <w:rFonts w:ascii="Times New Roman" w:hAnsi="Times New Roman"/>
          <w:sz w:val="21"/>
          <w:szCs w:val="21"/>
        </w:rPr>
      </w:pPr>
      <w:r w:rsidRPr="00A32945">
        <w:rPr>
          <w:rFonts w:ascii="Times New Roman" w:hAnsi="Times New Roman"/>
          <w:position w:val="-2"/>
          <w:sz w:val="21"/>
        </w:rPr>
        <w:t xml:space="preserve">(9)   </w:t>
      </w:r>
      <w:r w:rsidRPr="00591CDC">
        <w:rPr>
          <w:rFonts w:ascii="Times New Roman" w:hAnsi="Times New Roman"/>
          <w:noProof/>
          <w:position w:val="-2"/>
          <w:sz w:val="21"/>
          <w:szCs w:val="21"/>
        </w:rPr>
        <w:pict>
          <v:shape id="Picture 83" o:spid="_x0000_i1107" type="#_x0000_t75" style="width:18pt;height:16.5pt;visibility:visible">
            <v:imagedata r:id="rId66" o:title=""/>
          </v:shape>
        </w:pict>
      </w:r>
      <w:r w:rsidRPr="00A32945">
        <w:rPr>
          <w:rFonts w:ascii="Times New Roman" w:hAnsi="Times New Roman"/>
          <w:position w:val="-2"/>
          <w:sz w:val="21"/>
        </w:rPr>
        <w:t xml:space="preserve">  —— </w:t>
      </w:r>
      <w:r w:rsidRPr="00A32945">
        <w:rPr>
          <w:rFonts w:ascii="Times New Roman" w:hAnsi="Times New Roman"/>
          <w:color w:val="0000FF"/>
          <w:position w:val="-2"/>
          <w:sz w:val="21"/>
        </w:rPr>
        <w:t>NIBP key (NIBP gomb)</w:t>
      </w:r>
    </w:p>
    <w:p w:rsidR="002F0637" w:rsidRDefault="002F0637" w:rsidP="00220A7E">
      <w:pPr>
        <w:spacing w:before="72" w:after="0" w:line="240" w:lineRule="auto"/>
        <w:ind w:left="1395" w:right="67"/>
        <w:jc w:val="both"/>
        <w:rPr>
          <w:rFonts w:ascii="Times New Roman" w:hAnsi="Times New Roman"/>
          <w:sz w:val="21"/>
        </w:rPr>
      </w:pPr>
      <w:r w:rsidRPr="00A32945">
        <w:rPr>
          <w:rFonts w:ascii="Times New Roman" w:hAnsi="Times New Roman"/>
          <w:sz w:val="21"/>
        </w:rPr>
        <w:t xml:space="preserve">Nyomja meg ezt a gombot a nem invazív vérnyomásmérés indításához vagy leállításához. Lásd a16. FEJEZET: NIBP MONITOROZÁS c. részt részletes információkért. </w:t>
      </w:r>
    </w:p>
    <w:p w:rsidR="002F0637" w:rsidRPr="00A32945" w:rsidRDefault="002F0637" w:rsidP="00220A7E">
      <w:pPr>
        <w:spacing w:before="72" w:after="0" w:line="240" w:lineRule="auto"/>
        <w:ind w:right="67" w:firstLine="993"/>
        <w:jc w:val="both"/>
        <w:rPr>
          <w:rFonts w:ascii="Times New Roman" w:hAnsi="Times New Roman"/>
          <w:sz w:val="21"/>
          <w:szCs w:val="21"/>
        </w:rPr>
      </w:pPr>
      <w:r w:rsidRPr="00A32945">
        <w:rPr>
          <w:rFonts w:ascii="Times New Roman" w:hAnsi="Times New Roman"/>
          <w:sz w:val="21"/>
        </w:rPr>
        <w:t xml:space="preserve">(10) </w:t>
      </w:r>
      <w:r w:rsidRPr="00591CDC">
        <w:rPr>
          <w:rFonts w:ascii="Times New Roman" w:hAnsi="Times New Roman"/>
          <w:noProof/>
          <w:sz w:val="21"/>
          <w:szCs w:val="21"/>
        </w:rPr>
        <w:pict>
          <v:shape id="Picture 84" o:spid="_x0000_i1108" type="#_x0000_t75" style="width:19.5pt;height:18pt;visibility:visible">
            <v:imagedata r:id="rId67" o:title=""/>
          </v:shape>
        </w:pict>
      </w:r>
      <w:r w:rsidRPr="00A32945">
        <w:rPr>
          <w:rFonts w:ascii="Times New Roman" w:hAnsi="Times New Roman"/>
          <w:sz w:val="21"/>
        </w:rPr>
        <w:t xml:space="preserve">  —— </w:t>
      </w:r>
      <w:r w:rsidRPr="00A32945">
        <w:rPr>
          <w:rFonts w:ascii="Times New Roman" w:hAnsi="Times New Roman"/>
          <w:color w:val="0000FF"/>
          <w:sz w:val="21"/>
        </w:rPr>
        <w:t>Print key (Nyomtatás gomb)</w:t>
      </w:r>
    </w:p>
    <w:p w:rsidR="002F0637" w:rsidRDefault="002F0637" w:rsidP="00220A7E">
      <w:pPr>
        <w:spacing w:before="60" w:after="0" w:line="240" w:lineRule="auto"/>
        <w:ind w:left="1395" w:right="59"/>
        <w:jc w:val="both"/>
        <w:rPr>
          <w:rFonts w:ascii="Times New Roman" w:hAnsi="Times New Roman"/>
          <w:sz w:val="21"/>
        </w:rPr>
      </w:pPr>
      <w:r w:rsidRPr="00A32945">
        <w:rPr>
          <w:rFonts w:ascii="Times New Roman" w:hAnsi="Times New Roman"/>
          <w:sz w:val="21"/>
        </w:rPr>
        <w:t xml:space="preserve">Nyomja meg ezt a gombot a hullámformák és a mért paraméterek nyomtatásának megkezdéséhez vagy leállításához. Lásd a7. FEJEZET: NYOMTATÁS c. részt részletes információkért. </w:t>
      </w:r>
    </w:p>
    <w:p w:rsidR="002F0637" w:rsidRPr="00A32945" w:rsidRDefault="002F0637" w:rsidP="00220A7E">
      <w:pPr>
        <w:spacing w:before="60" w:after="0" w:line="240" w:lineRule="auto"/>
        <w:ind w:right="59" w:firstLine="993"/>
        <w:jc w:val="both"/>
        <w:rPr>
          <w:rFonts w:ascii="Times New Roman" w:hAnsi="Times New Roman"/>
          <w:sz w:val="21"/>
          <w:szCs w:val="21"/>
        </w:rPr>
      </w:pPr>
      <w:r w:rsidRPr="00A32945">
        <w:rPr>
          <w:rFonts w:ascii="Times New Roman" w:hAnsi="Times New Roman"/>
          <w:sz w:val="21"/>
        </w:rPr>
        <w:t xml:space="preserve">(11) </w:t>
      </w:r>
      <w:r w:rsidRPr="00591CDC">
        <w:rPr>
          <w:rFonts w:ascii="Times New Roman" w:hAnsi="Times New Roman"/>
          <w:noProof/>
          <w:sz w:val="21"/>
          <w:szCs w:val="21"/>
        </w:rPr>
        <w:pict>
          <v:shape id="Picture 85" o:spid="_x0000_i1109" type="#_x0000_t75" style="width:15.75pt;height:15.75pt;visibility:visible">
            <v:imagedata r:id="rId68" o:title=""/>
          </v:shape>
        </w:pict>
      </w:r>
      <w:r w:rsidRPr="00A32945">
        <w:rPr>
          <w:rFonts w:ascii="Times New Roman" w:hAnsi="Times New Roman"/>
          <w:sz w:val="21"/>
        </w:rPr>
        <w:t xml:space="preserve">  —— </w:t>
      </w:r>
      <w:r w:rsidRPr="00A32945">
        <w:rPr>
          <w:rFonts w:ascii="Times New Roman" w:hAnsi="Times New Roman"/>
          <w:color w:val="0000FF"/>
          <w:sz w:val="21"/>
        </w:rPr>
        <w:t>Main menu key (Főmenü gomb)</w:t>
      </w:r>
    </w:p>
    <w:p w:rsidR="002F0637" w:rsidRPr="00A32945" w:rsidRDefault="002F0637" w:rsidP="00220A7E">
      <w:pPr>
        <w:spacing w:after="0" w:line="225" w:lineRule="exact"/>
        <w:ind w:left="1395" w:right="67"/>
        <w:jc w:val="both"/>
        <w:rPr>
          <w:rFonts w:ascii="Times New Roman" w:hAnsi="Times New Roman"/>
          <w:sz w:val="21"/>
          <w:szCs w:val="21"/>
        </w:rPr>
      </w:pPr>
      <w:r w:rsidRPr="00A32945">
        <w:rPr>
          <w:rFonts w:ascii="Times New Roman" w:hAnsi="Times New Roman"/>
          <w:sz w:val="21"/>
        </w:rPr>
        <w:t>A gomb megnyomásával felugrik a Főmenü ill. kilép a jelenleg megjelenített menüből. Lásd a4. FEJEZET: MENÜ c. részt részletes információkért.</w:t>
      </w:r>
    </w:p>
    <w:p w:rsidR="002F0637" w:rsidRPr="00A32945" w:rsidRDefault="002F0637">
      <w:pPr>
        <w:spacing w:before="56" w:after="0" w:line="240" w:lineRule="auto"/>
        <w:ind w:left="118" w:right="-20"/>
        <w:rPr>
          <w:rFonts w:ascii="Times New Roman" w:hAnsi="Times New Roman"/>
          <w:sz w:val="24"/>
          <w:szCs w:val="24"/>
        </w:rPr>
      </w:pPr>
      <w:r w:rsidRPr="00A32945">
        <w:rPr>
          <w:rFonts w:ascii="Times New Roman" w:hAnsi="Times New Roman"/>
          <w:b/>
          <w:sz w:val="24"/>
        </w:rPr>
        <w:t>H Oldalsó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37" w:lineRule="exact"/>
        <w:ind w:left="958" w:right="-20"/>
        <w:rPr>
          <w:rFonts w:ascii="Times New Roman" w:hAnsi="Times New Roman"/>
          <w:sz w:val="21"/>
          <w:szCs w:val="21"/>
        </w:rPr>
      </w:pPr>
      <w:r w:rsidRPr="00A32945">
        <w:rPr>
          <w:rFonts w:ascii="Times New Roman" w:hAnsi="Times New Roman"/>
          <w:position w:val="-1"/>
          <w:sz w:val="21"/>
        </w:rPr>
        <w:t>A Multi-Parameter Állatorvosi Monitor H típusú oldalsó paneljét a 2-16. ábra mutatja:</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40" w:lineRule="exact"/>
        <w:rPr>
          <w:rFonts w:ascii="Times New Roman" w:hAnsi="Times New Roman"/>
          <w:sz w:val="24"/>
          <w:szCs w:val="24"/>
        </w:rPr>
      </w:pPr>
    </w:p>
    <w:p w:rsidR="002F0637" w:rsidRPr="00A32945" w:rsidRDefault="002F0637">
      <w:pPr>
        <w:spacing w:before="34" w:after="0" w:line="237" w:lineRule="exact"/>
        <w:ind w:left="3186" w:right="5783"/>
        <w:jc w:val="center"/>
        <w:rPr>
          <w:rFonts w:ascii="Times New Roman" w:hAnsi="Times New Roman"/>
          <w:sz w:val="21"/>
          <w:szCs w:val="21"/>
        </w:rPr>
      </w:pPr>
      <w:r>
        <w:rPr>
          <w:noProof/>
        </w:rPr>
        <w:pict>
          <v:group id="Group 2783" o:spid="_x0000_s1702" style="position:absolute;left:0;text-align:left;margin-left:244pt;margin-top:-33.25pt;width:152.25pt;height:187.45pt;z-index:-251818496;mso-position-horizontal-relative:page" coordorigin="4880,-665" coordsize="3045,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">
            <v:shape id="Picture 2804" o:spid="_x0000_s1703" type="#_x0000_t75" style="position:absolute;left:4970;top:-665;width:2804;height:37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k9/EAAAA3QAAAA8AAABkcnMvZG93bnJldi54bWxEj19rwkAQxN+Ffodjhb7pRaGtRk+RtAXf&#10;ROuf1yW3JsHcXpq9avrtPaHQx2FmfsPMl52r1ZVaqTwbGA0TUMS5txUXBvZfn4MJKAnIFmvPZOCX&#10;BJaLp94cU+tvvKXrLhQqQlhSNFCG0KRaS16SQxn6hjh6Z986DFG2hbYt3iLc1XqcJK/aYcVxocSG&#10;spLyy+7HGZCPFYpM8+yI31lyOmR6/b7Rxjz3u9UMVKAu/If/2mtrYDx5e4HHm/gE9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Kk9/EAAAA3QAAAA8AAAAAAAAAAAAAAAAA&#10;nwIAAGRycy9kb3ducmV2LnhtbFBLBQYAAAAABAAEAPcAAACQAwAAAAA=&#10;">
              <v:imagedata r:id="rId69" o:title=""/>
            </v:shape>
            <v:group id="Group 2802" o:spid="_x0000_s1704" style="position:absolute;left:4887;top:186;width:195;height:2" coordorigin="4887,186" coordsize="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0D08UAAADdAAAADwAAAGRycy9kb3ducmV2LnhtbESPQYvCMBSE7wv7H8IT&#10;vGlaRVeqUURW8SCCurDs7dE822LzUprY1n9vBGGPw8x8wyxWnSlFQ7UrLCuIhxEI4tTqgjMFP5ft&#10;YAbCeWSNpWVS8CAHq+XnxwITbVs+UXP2mQgQdgkqyL2vEildmpNBN7QVcfCutjbog6wzqWtsA9yU&#10;chRFU2mw4LCQY0WbnNLb+W4U7Fps1+P4uzncrpvH32Vy/D3EpFS/163nIDx1/j/8bu+1gtHs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NA9PFAAAA3QAA&#10;AA8AAAAAAAAAAAAAAAAAqgIAAGRycy9kb3ducmV2LnhtbFBLBQYAAAAABAAEAPoAAACcAwAAAAA=&#10;">
              <v:shape id="Freeform 2803" o:spid="_x0000_s1705" style="position:absolute;left:4887;top:186;width:195;height: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1GvcYA&#10;AADdAAAADwAAAGRycy9kb3ducmV2LnhtbESPW2vCQBSE3wv+h+UIvohulNRLdJVSlLbii7f3Y/aY&#10;BLNnQ3bV9N+7QqGPw8x8w8yXjSnFnWpXWFYw6EcgiFOrC84UHA/r3gSE88gaS8uk4JccLBettzkm&#10;2j54R/e9z0SAsEtQQe59lUjp0pwMur6tiIN3sbVBH2SdSV3jI8BNKYdRNJIGCw4LOVb0mVN63d+M&#10;gngjo+37abWJ4508f/10fWO6U6U67eZjBsJT4//Df+1vrWA4GY/h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1GvcYAAADdAAAADwAAAAAAAAAAAAAAAACYAgAAZHJz&#10;L2Rvd25yZXYueG1sUEsFBgAAAAAEAAQA9QAAAIsDAAAAAA==&#10;" path="m195,l,e" filled="f">
                <v:path arrowok="t" o:connecttype="custom" o:connectlocs="195,0;0,0" o:connectangles="0,0"/>
              </v:shape>
            </v:group>
            <v:group id="Group 2800" o:spid="_x0000_s1706" style="position:absolute;left:7047;top:801;width:855;height:2" coordorigin="7047,801" coordsize="8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shape id="Freeform 2801" o:spid="_x0000_s1707" style="position:absolute;left:7047;top:801;width:855;height:2;visibility:visible;mso-wrap-style:square;v-text-anchor:top" coordsize="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euMUA&#10;AADdAAAADwAAAGRycy9kb3ducmV2LnhtbESPQWvCQBSE7wX/w/IKXopukkKr0TVYQeihUNyK50f2&#10;mYRm34bsNon/3i0Uehxm5htmW0y2FQP1vnGsIF0mIIhLZxquFJy/josVCB+QDbaOScGNPBS72cMW&#10;c+NGPtGgQyUihH2OCuoQulxKX9Zk0S9dRxy9q+sthij7Spoexwi3rcyS5EVabDgu1NjRoabyW/9Y&#10;BZrfnpr0WTs9+A+83M6fyZoGpeaP034DItAU/sN/7XejIFu9ruH3TX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J64xQAAAN0AAAAPAAAAAAAAAAAAAAAAAJgCAABkcnMv&#10;ZG93bnJldi54bWxQSwUGAAAAAAQABAD1AAAAigMAAAAA&#10;" path="m,l855,e" filled="f">
                <v:path arrowok="t" o:connecttype="custom" o:connectlocs="0,0;855,0" o:connectangles="0,0"/>
              </v:shape>
            </v:group>
            <v:group id="Group 2798" o:spid="_x0000_s1708" style="position:absolute;left:7092;top:2076;width:825;height:2" coordorigin="7092,2076" coordsize="8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shape id="Freeform 2799" o:spid="_x0000_s1709" style="position:absolute;left:7092;top:2076;width:825;height:2;visibility:visible;mso-wrap-style:square;v-text-anchor:top" coordsize="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ic8MA&#10;AADdAAAADwAAAGRycy9kb3ducmV2LnhtbESPQYvCMBSE78L+h/AWvNlUF6RUo8jqwh56sYrnR/Ns&#10;i81Lt8na9t8bQfA4zMw3zHo7mEbcqXO1ZQXzKAZBXFhdc6ngfPqZJSCcR9bYWCYFIznYbj4ma0y1&#10;7flI99yXIkDYpaig8r5NpXRFRQZdZFvi4F1tZ9AH2ZVSd9gHuGnkIo6X0mDNYaHClr4rKm75v1GA&#10;Lhv3Mjv+Xe3pcMnGsc/5q1dq+jnsViA8Df4dfrV/tYJFkszh+SY8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wic8MAAADdAAAADwAAAAAAAAAAAAAAAACYAgAAZHJzL2Rv&#10;d25yZXYueG1sUEsFBgAAAAAEAAQA9QAAAIgDAAAAAA==&#10;" path="m,l825,e" filled="f">
                <v:path arrowok="t" o:connecttype="custom" o:connectlocs="0,0;825,0" o:connectangles="0,0"/>
              </v:shape>
            </v:group>
            <v:group id="Group 2796" o:spid="_x0000_s1710" style="position:absolute;left:5262;top:1791;width:989;height:2" coordorigin="5262,1791" coordsize="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shape id="Freeform 2797" o:spid="_x0000_s1711" style="position:absolute;left:5262;top:1791;width:989;height:2;visibility:visible;mso-wrap-style:square;v-text-anchor:top" coordsize="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XzsUA&#10;AADdAAAADwAAAGRycy9kb3ducmV2LnhtbESPQWvCQBSE70L/w/IKvUjdbQQJqasUUbAiqLGHHh/Z&#10;1yQ0+zZkV43/3hUEj8PMfMNM571txJk6XzvW8DFSIIgLZ2ouNfwcV+8pCB+QDTaOScOVPMxnL4Mp&#10;ZsZd+EDnPJQiQthnqKEKoc2k9EVFFv3ItcTR+3OdxRBlV0rT4SXCbSMTpSbSYs1xocKWFhUV//nJ&#10;amgXyfJUb5fu9ztXG3vc026oSOu31/7rE0SgPjzDj/baaEjSdAz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JfOxQAAAN0AAAAPAAAAAAAAAAAAAAAAAJgCAABkcnMv&#10;ZG93bnJldi54bWxQSwUGAAAAAAQABAD1AAAAigMAAAAA&#10;" path="m989,l,e" filled="f">
                <v:path arrowok="t" o:connecttype="custom" o:connectlocs="989,0;0,0" o:connectangles="0,0"/>
              </v:shape>
            </v:group>
            <v:group id="Group 2794" o:spid="_x0000_s1712" style="position:absolute;left:5262;top:2181;width:1065;height:2" coordorigin="5262,2181" coordsize="1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shape id="Freeform 2795" o:spid="_x0000_s1713" style="position:absolute;left:5262;top:2181;width:1065;height:2;visibility:visible;mso-wrap-style:square;v-text-anchor:top" coordsize="1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nwscA&#10;AADdAAAADwAAAGRycy9kb3ducmV2LnhtbESPQWvCQBSE70L/w/IK3nTTYEpIXaW0CLZIQePB3p7Z&#10;Z5I2+zZktzH9964geBxm5htmvhxMI3rqXG1ZwdM0AkFcWF1zqWCfryYpCOeRNTaWScE/OVguHkZz&#10;zLQ985b6nS9FgLDLUEHlfZtJ6YqKDLqpbYmDd7KdQR9kV0rd4TnATSPjKHqWBmsOCxW29FZR8bv7&#10;Mwr4fRVvZptj/v3RHvrt51fyM8sTpcaPw+sLCE+Dv4dv7bVWEKdpA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p8LHAAAA3QAAAA8AAAAAAAAAAAAAAAAAmAIAAGRy&#10;cy9kb3ducmV2LnhtbFBLBQYAAAAABAAEAPUAAACMAwAAAAA=&#10;" path="m1065,l,e" filled="f">
                <v:path arrowok="t" o:connecttype="custom" o:connectlocs="1065,0;0,0" o:connectangles="0,0"/>
              </v:shape>
            </v:group>
            <v:group id="Group 2792" o:spid="_x0000_s1714" style="position:absolute;left:5262;top:2421;width:203;height:2" coordorigin="5262,2421" coordsize="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hz9MUAAADdAAAADwAAAGRycy9kb3ducmV2LnhtbESPQYvCMBSE7wv+h/AE&#10;b2taZaVUo4ioeBBhdWHx9miebbF5KU1s6783C8Ieh5n5hlmselOJlhpXWlYQjyMQxJnVJecKfi67&#10;zwSE88gaK8uk4EkOVsvBxwJTbTv+pvbscxEg7FJUUHhfp1K6rCCDbmxr4uDdbGPQB9nkUjfYBbip&#10;5CSKZtJgyWGhwJo2BWX388Mo2HfYrafxtj3eb5vn9fJ1+j3GpNRo2K/nIDz1/j/8bh+0gk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Yc/TFAAAA3QAA&#10;AA8AAAAAAAAAAAAAAAAAqgIAAGRycy9kb3ducmV2LnhtbFBLBQYAAAAABAAEAPoAAACcAwAAAAA=&#10;">
              <v:shape id="Freeform 2793" o:spid="_x0000_s1715" style="position:absolute;left:5262;top:2421;width:203;height: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wuMYA&#10;AADdAAAADwAAAGRycy9kb3ducmV2LnhtbESPQWvCQBSE74L/YXlCb3XTWDREVxGJ0FupLai3R/aZ&#10;jc2+jdmtxn/fLRQ8DjPzDbNY9bYRV+p87VjByzgBQVw6XXOl4Otz+5yB8AFZY+OYFNzJw2o5HCww&#10;1+7GH3TdhUpECPscFZgQ2lxKXxqy6MeuJY7eyXUWQ5RdJXWHtwi3jUyTZCot1hwXDLa0MVR+736s&#10;gqmZVYfXotzez/vJ4dimxfvpUij1NOrXcxCB+vAI/7fftII0y2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mwuMYAAADdAAAADwAAAAAAAAAAAAAAAACYAgAAZHJz&#10;L2Rvd25yZXYueG1sUEsFBgAAAAAEAAQA9QAAAIsDAAAAAA==&#10;" path="m203,l,e" filled="f">
                <v:path arrowok="t" o:connecttype="custom" o:connectlocs="203,0;0,0" o:connectangles="0,0"/>
              </v:shape>
            </v:group>
            <v:group id="Group 2790" o:spid="_x0000_s1716" style="position:absolute;left:7077;top:1461;width:840;height:2" coordorigin="7077,1461"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shape id="Freeform 2791" o:spid="_x0000_s1717" style="position:absolute;left:7077;top:1461;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dXsAA&#10;AADdAAAADwAAAGRycy9kb3ducmV2LnhtbESPzQrCMBCE74LvEFbwpqkepFajiCh4EPHvAZZmbavN&#10;pjTR1rc3guBxmJlvmPmyNaV4Ue0KywpGwwgEcWp1wZmC62U7iEE4j6yxtEwK3uRgueh25pho2/CJ&#10;XmefiQBhl6CC3PsqkdKlORl0Q1sRB+9ma4M+yDqTusYmwE0px1E0kQYLDgs5VrTOKX2cn0bBUfr9&#10;cxfZe/M4VodpucZ4tUGl+r12NQPhqfX/8K+90wrGcTyF75v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gdXsAAAADdAAAADwAAAAAAAAAAAAAAAACYAgAAZHJzL2Rvd25y&#10;ZXYueG1sUEsFBgAAAAAEAAQA9QAAAIUDAAAAAA==&#10;" path="m,l840,e" filled="f">
                <v:path arrowok="t" o:connecttype="custom" o:connectlocs="0,0;840,0" o:connectangles="0,0"/>
              </v:shape>
            </v:group>
            <v:group id="Group 2788" o:spid="_x0000_s1718" style="position:absolute;left:5262;top:734;width:1065;height:2" coordorigin="5262,734" coordsize="1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shape id="Freeform 2789" o:spid="_x0000_s1719" style="position:absolute;left:5262;top:734;width:1065;height:2;visibility:visible;mso-wrap-style:square;v-text-anchor:top" coordsize="1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3HMcA&#10;AADdAAAADwAAAGRycy9kb3ducmV2LnhtbESPQWvCQBSE74X+h+UVvNWNQYuNriKKoCIFTQ/19pp9&#10;TaLZtyG7xvjvu0Khx2FmvmGm885UoqXGlZYVDPoRCOLM6pJzBZ/p+nUMwnlkjZVlUnAnB/PZ89MU&#10;E21vfKD26HMRIOwSVFB4XydSuqwgg65va+Lg/djGoA+yyaVu8BbgppJxFL1JgyWHhQJrWhaUXY5X&#10;o4BX63g/3H+np2391R52H6PzMB0p1XvpFhMQnjr/H/5rb7SCePw+gMeb8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8NxzHAAAA3QAAAA8AAAAAAAAAAAAAAAAAmAIAAGRy&#10;cy9kb3ducmV2LnhtbFBLBQYAAAAABAAEAPUAAACMAwAAAAA=&#10;" path="m1065,l,e" filled="f">
                <v:path arrowok="t" o:connecttype="custom" o:connectlocs="1065,0;0,0" o:connectangles="0,0"/>
              </v:shape>
            </v:group>
            <v:group id="Group 2786" o:spid="_x0000_s1720" style="position:absolute;left:5262;top:1034;width:1035;height:2" coordorigin="5262,1034" coordsize="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Freeform 2787" o:spid="_x0000_s1721" style="position:absolute;left:5262;top:1034;width:1035;height:2;visibility:visible;mso-wrap-style:square;v-text-anchor:top" coordsize="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n++8QA&#10;AADdAAAADwAAAGRycy9kb3ducmV2LnhtbESPT4vCMBTE78J+h/AW9mbTrSBajSKCoOzJPxdvj+bZ&#10;BpuX0sTa7affLAgeh5n5DbNc97YWHbXeOFbwnaQgiAunDZcKLufdeAbCB2SNtWNS8Ese1quP0RJz&#10;7Z58pO4UShEh7HNUUIXQ5FL6oiKLPnENcfRurrUYomxLqVt8RritZZamU2nRcFyosKFtRcX99LAK&#10;eHvusvpBw3AtfnZXGszeHIxSX5/9ZgEiUB/e4Vd7rxVks/kE/t/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5/vvEAAAA3QAAAA8AAAAAAAAAAAAAAAAAmAIAAGRycy9k&#10;b3ducmV2LnhtbFBLBQYAAAAABAAEAPUAAACJAwAAAAA=&#10;" path="m1035,l,e" filled="f">
                <v:path arrowok="t" o:connecttype="custom" o:connectlocs="1035,0;0,0" o:connectangles="0,0"/>
              </v:shape>
            </v:group>
            <v:group id="Group 2784" o:spid="_x0000_s1722" style="position:absolute;left:5262;top:1401;width:1005;height:2" coordorigin="5262,1401" coordsize="1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2785" o:spid="_x0000_s1723" style="position:absolute;left:5262;top:1401;width:1005;height: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5hcYA&#10;AADdAAAADwAAAGRycy9kb3ducmV2LnhtbESPwW7CMBBE75X4B2uRuBWHSFSQYlCpVMGhlxI+YIm3&#10;SWi8Tm03hHx9jYTEcTQzbzSrTW8a0ZHztWUFs2kCgriwuuZSwTH/eF6A8AFZY2OZFFzJw2Y9elph&#10;pu2Fv6g7hFJECPsMFVQhtJmUvqjIoJ/aljh639YZDFG6UmqHlwg3jUyT5EUarDkuVNjSe0XFz+HP&#10;KJifu9QN120+7Hef/Ym6IfzmZ6Um4/7tFUSgPjzC9/ZeK0gXyznc3s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t5hcYAAADdAAAADwAAAAAAAAAAAAAAAACYAgAAZHJz&#10;L2Rvd25yZXYueG1sUEsFBgAAAAAEAAQA9QAAAIsDAAAAAA==&#10;" path="m1005,l,e" filled="f">
                <v:path arrowok="t" o:connecttype="custom" o:connectlocs="1005,0;0,0" o:connectangles="0,0"/>
              </v:shape>
            </v:group>
            <w10:wrap anchorx="page"/>
          </v:group>
        </w:pict>
      </w:r>
      <w:r w:rsidRPr="00A32945">
        <w:rPr>
          <w:rFonts w:ascii="Times New Roman" w:hAnsi="Times New Roman"/>
          <w:position w:val="-1"/>
          <w:sz w:val="21"/>
        </w:rPr>
        <w:t>(1)</w:t>
      </w:r>
    </w:p>
    <w:p w:rsidR="002F0637" w:rsidRPr="00A32945" w:rsidRDefault="002F0637">
      <w:pPr>
        <w:spacing w:before="2"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pgSz w:w="11920" w:h="16840"/>
          <w:pgMar w:top="1080" w:right="1300" w:bottom="799" w:left="1300" w:header="0" w:footer="476" w:gutter="0"/>
          <w:cols w:space="708"/>
        </w:sectPr>
      </w:pPr>
    </w:p>
    <w:p w:rsidR="002F0637" w:rsidRPr="00A32945" w:rsidRDefault="002F0637">
      <w:pPr>
        <w:spacing w:before="34" w:after="0" w:line="298" w:lineRule="auto"/>
        <w:ind w:left="3560" w:right="-20"/>
        <w:jc w:val="right"/>
        <w:rPr>
          <w:rFonts w:ascii="Times New Roman" w:hAnsi="Times New Roman"/>
          <w:sz w:val="21"/>
          <w:szCs w:val="21"/>
        </w:rPr>
      </w:pPr>
      <w:r w:rsidRPr="00A32945">
        <w:rPr>
          <w:rFonts w:ascii="Times New Roman" w:hAnsi="Times New Roman"/>
          <w:sz w:val="21"/>
        </w:rPr>
        <w:t>(2) (3)</w:t>
      </w:r>
    </w:p>
    <w:p w:rsidR="002F0637" w:rsidRPr="00A32945" w:rsidRDefault="002F0637">
      <w:pPr>
        <w:spacing w:before="62" w:after="0" w:line="403" w:lineRule="auto"/>
        <w:ind w:left="3560" w:right="-20"/>
        <w:jc w:val="right"/>
        <w:rPr>
          <w:rFonts w:ascii="Times New Roman" w:hAnsi="Times New Roman"/>
          <w:sz w:val="21"/>
          <w:szCs w:val="21"/>
        </w:rPr>
      </w:pPr>
      <w:r w:rsidRPr="00A32945">
        <w:rPr>
          <w:rFonts w:ascii="Times New Roman" w:hAnsi="Times New Roman"/>
          <w:sz w:val="21"/>
        </w:rPr>
        <w:t>(4) (5)</w:t>
      </w:r>
    </w:p>
    <w:p w:rsidR="002F0637" w:rsidRPr="00A32945" w:rsidRDefault="002F0637">
      <w:pPr>
        <w:spacing w:after="0" w:line="216" w:lineRule="exact"/>
        <w:ind w:right="-20"/>
        <w:jc w:val="right"/>
        <w:rPr>
          <w:rFonts w:ascii="Times New Roman" w:hAnsi="Times New Roman"/>
          <w:sz w:val="21"/>
          <w:szCs w:val="21"/>
        </w:rPr>
      </w:pPr>
      <w:r w:rsidRPr="00A32945">
        <w:rPr>
          <w:rFonts w:ascii="Times New Roman" w:hAnsi="Times New Roman"/>
          <w:sz w:val="21"/>
        </w:rPr>
        <w:t>(6)</w:t>
      </w:r>
    </w:p>
    <w:p w:rsidR="002F0637" w:rsidRPr="00A32945" w:rsidRDefault="002F0637">
      <w:pPr>
        <w:spacing w:after="0" w:line="233" w:lineRule="exact"/>
        <w:ind w:right="-20"/>
        <w:jc w:val="right"/>
        <w:rPr>
          <w:rFonts w:ascii="Times New Roman" w:hAnsi="Times New Roman"/>
          <w:sz w:val="21"/>
          <w:szCs w:val="21"/>
        </w:rPr>
      </w:pPr>
      <w:r w:rsidRPr="00A32945">
        <w:rPr>
          <w:rFonts w:ascii="Times New Roman" w:hAnsi="Times New Roman"/>
          <w:position w:val="-1"/>
          <w:sz w:val="21"/>
        </w:rPr>
        <w:t>(7)</w:t>
      </w:r>
    </w:p>
    <w:p w:rsidR="002F0637" w:rsidRPr="00A32945" w:rsidRDefault="002F0637">
      <w:pPr>
        <w:spacing w:before="98" w:after="0" w:line="648" w:lineRule="auto"/>
        <w:ind w:right="2257"/>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(8) (9)</w:t>
      </w:r>
    </w:p>
    <w:p w:rsidR="002F0637" w:rsidRPr="00A32945" w:rsidRDefault="002F0637">
      <w:pPr>
        <w:spacing w:after="0" w:line="233" w:lineRule="exact"/>
        <w:ind w:right="-20"/>
        <w:rPr>
          <w:rFonts w:ascii="Times New Roman" w:hAnsi="Times New Roman"/>
          <w:sz w:val="21"/>
          <w:szCs w:val="21"/>
        </w:rPr>
      </w:pPr>
      <w:r w:rsidRPr="00A32945">
        <w:rPr>
          <w:rFonts w:ascii="Times New Roman" w:hAnsi="Times New Roman"/>
          <w:sz w:val="21"/>
        </w:rPr>
        <w:t>(10)</w:t>
      </w:r>
    </w:p>
    <w:p w:rsidR="002F0637" w:rsidRPr="00A32945" w:rsidRDefault="002F0637">
      <w:pPr>
        <w:spacing w:after="0" w:line="233" w:lineRule="exact"/>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3842" w:space="2905"/>
            <w:col w:w="2573"/>
          </w:cols>
        </w:sectPr>
      </w:pPr>
    </w:p>
    <w:p w:rsidR="002F0637" w:rsidRPr="00A32945" w:rsidRDefault="002F0637">
      <w:pPr>
        <w:spacing w:before="5"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17" w:after="0" w:line="260" w:lineRule="exact"/>
        <w:rPr>
          <w:rFonts w:ascii="Times New Roman" w:hAnsi="Times New Roman"/>
          <w:sz w:val="26"/>
          <w:szCs w:val="26"/>
        </w:rPr>
      </w:pPr>
    </w:p>
    <w:p w:rsidR="002F0637" w:rsidRDefault="002F0637">
      <w:pPr>
        <w:spacing w:after="0" w:line="310" w:lineRule="atLeast"/>
        <w:ind w:left="958" w:right="-56"/>
        <w:rPr>
          <w:rFonts w:ascii="Times New Roman" w:hAnsi="Times New Roman"/>
          <w:sz w:val="21"/>
        </w:rPr>
      </w:pPr>
      <w:r>
        <w:rPr>
          <w:rFonts w:ascii="Times New Roman" w:hAnsi="Times New Roman"/>
          <w:sz w:val="21"/>
        </w:rPr>
        <w:t xml:space="preserve">Nyolc csatlakozó található </w:t>
      </w:r>
      <w:r w:rsidRPr="00A32945">
        <w:rPr>
          <w:rFonts w:ascii="Times New Roman" w:hAnsi="Times New Roman"/>
          <w:sz w:val="21"/>
        </w:rPr>
        <w:t xml:space="preserve">a panelen: </w:t>
      </w:r>
    </w:p>
    <w:p w:rsidR="002F0637" w:rsidRPr="00A32945" w:rsidRDefault="002F0637">
      <w:pPr>
        <w:spacing w:after="0" w:line="310" w:lineRule="atLeast"/>
        <w:ind w:left="958" w:right="-56"/>
        <w:rPr>
          <w:rFonts w:ascii="Times New Roman" w:hAnsi="Times New Roman"/>
          <w:sz w:val="21"/>
          <w:szCs w:val="21"/>
        </w:rPr>
      </w:pPr>
      <w:r w:rsidRPr="00A32945">
        <w:rPr>
          <w:rFonts w:ascii="Times New Roman" w:hAnsi="Times New Roman"/>
          <w:sz w:val="21"/>
        </w:rPr>
        <w:t>(1)    Fogantyú.</w:t>
      </w:r>
    </w:p>
    <w:p w:rsidR="002F0637" w:rsidRPr="00A32945" w:rsidRDefault="002F0637">
      <w:pPr>
        <w:spacing w:before="34"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2-16. ábra</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4377" w:space="203"/>
            <w:col w:w="4740"/>
          </w:cols>
        </w:sectPr>
      </w:pPr>
    </w:p>
    <w:p w:rsidR="002F0637" w:rsidRPr="00A32945" w:rsidRDefault="002F0637" w:rsidP="00220A7E">
      <w:pPr>
        <w:spacing w:after="0" w:line="314" w:lineRule="exact"/>
        <w:ind w:left="958" w:right="106"/>
        <w:jc w:val="both"/>
        <w:rPr>
          <w:rFonts w:ascii="Times New Roman" w:hAnsi="Times New Roman"/>
          <w:sz w:val="21"/>
          <w:szCs w:val="21"/>
        </w:rPr>
      </w:pPr>
      <w:r w:rsidRPr="00A32945">
        <w:rPr>
          <w:rFonts w:ascii="Times New Roman" w:hAnsi="Times New Roman"/>
          <w:position w:val="-2"/>
          <w:sz w:val="21"/>
        </w:rPr>
        <w:t>(2)    NIBP  —— NIBP mandzsetta tömlő csatlakozó.</w:t>
      </w:r>
    </w:p>
    <w:p w:rsidR="002F0637" w:rsidRDefault="002F0637" w:rsidP="00220A7E">
      <w:pPr>
        <w:spacing w:before="17" w:after="0" w:line="312" w:lineRule="exact"/>
        <w:ind w:left="958" w:right="106"/>
        <w:jc w:val="both"/>
        <w:rPr>
          <w:rFonts w:ascii="Times New Roman" w:hAnsi="Times New Roman"/>
          <w:sz w:val="21"/>
        </w:rPr>
      </w:pPr>
      <w:r w:rsidRPr="00A32945">
        <w:rPr>
          <w:rFonts w:ascii="Times New Roman" w:hAnsi="Times New Roman"/>
          <w:sz w:val="21"/>
        </w:rPr>
        <w:t xml:space="preserve">(3)    TEMP1  —— Hőmérsékletérzékelő csatlakozó (1 csatorna). </w:t>
      </w:r>
    </w:p>
    <w:p w:rsidR="002F0637" w:rsidRDefault="002F0637" w:rsidP="00220A7E">
      <w:pPr>
        <w:spacing w:before="17" w:after="0" w:line="312" w:lineRule="exact"/>
        <w:ind w:left="958" w:right="106"/>
        <w:jc w:val="both"/>
        <w:rPr>
          <w:rFonts w:ascii="Times New Roman" w:hAnsi="Times New Roman"/>
          <w:sz w:val="21"/>
        </w:rPr>
      </w:pPr>
      <w:r w:rsidRPr="00A32945">
        <w:rPr>
          <w:rFonts w:ascii="Times New Roman" w:hAnsi="Times New Roman"/>
          <w:sz w:val="21"/>
        </w:rPr>
        <w:t xml:space="preserve">(4)    TEMP2  —— Hőmérsékletérzékelő csatlakozó (2 csatorna). </w:t>
      </w:r>
    </w:p>
    <w:p w:rsidR="002F0637" w:rsidRPr="00A32945" w:rsidRDefault="002F0637" w:rsidP="00220A7E">
      <w:pPr>
        <w:spacing w:before="17" w:after="0" w:line="312" w:lineRule="exact"/>
        <w:ind w:left="958" w:right="106"/>
        <w:jc w:val="both"/>
        <w:rPr>
          <w:rFonts w:ascii="Times New Roman" w:hAnsi="Times New Roman"/>
          <w:sz w:val="21"/>
          <w:szCs w:val="21"/>
        </w:rPr>
      </w:pPr>
      <w:r w:rsidRPr="00A32945">
        <w:rPr>
          <w:rFonts w:ascii="Times New Roman" w:hAnsi="Times New Roman"/>
          <w:sz w:val="21"/>
        </w:rPr>
        <w:t>(5)    SpO2  —— SpO2 szonda csatlakozó.</w:t>
      </w:r>
    </w:p>
    <w:p w:rsidR="002F0637" w:rsidRDefault="002F0637" w:rsidP="00220A7E">
      <w:pPr>
        <w:spacing w:before="1" w:after="0" w:line="310" w:lineRule="exact"/>
        <w:ind w:left="958" w:right="106"/>
        <w:rPr>
          <w:rFonts w:ascii="Times New Roman" w:hAnsi="Times New Roman"/>
          <w:sz w:val="21"/>
        </w:rPr>
      </w:pPr>
      <w:r w:rsidRPr="00A32945">
        <w:rPr>
          <w:rFonts w:ascii="Times New Roman" w:hAnsi="Times New Roman"/>
          <w:sz w:val="21"/>
        </w:rPr>
        <w:t xml:space="preserve">(6)    RESP  —— Légzéscső csatlakozó. </w:t>
      </w:r>
    </w:p>
    <w:p w:rsidR="002F0637" w:rsidRPr="00A32945" w:rsidRDefault="002F0637" w:rsidP="00220A7E">
      <w:pPr>
        <w:spacing w:before="1" w:after="0" w:line="310" w:lineRule="exact"/>
        <w:ind w:left="958" w:right="106"/>
        <w:rPr>
          <w:rFonts w:ascii="Times New Roman" w:hAnsi="Times New Roman"/>
          <w:sz w:val="21"/>
          <w:szCs w:val="21"/>
        </w:rPr>
      </w:pPr>
      <w:r w:rsidRPr="00A32945">
        <w:rPr>
          <w:rFonts w:ascii="Times New Roman" w:hAnsi="Times New Roman"/>
          <w:sz w:val="21"/>
        </w:rPr>
        <w:t>(7)    Akkumulátor fedő.</w:t>
      </w:r>
    </w:p>
    <w:p w:rsidR="002F0637" w:rsidRDefault="002F0637" w:rsidP="00220A7E">
      <w:pPr>
        <w:spacing w:before="3" w:after="0" w:line="312" w:lineRule="exact"/>
        <w:ind w:left="958" w:right="106"/>
        <w:jc w:val="both"/>
        <w:rPr>
          <w:rFonts w:ascii="Times New Roman" w:hAnsi="Times New Roman"/>
          <w:sz w:val="21"/>
        </w:rPr>
      </w:pPr>
      <w:r w:rsidRPr="00A32945">
        <w:rPr>
          <w:rFonts w:ascii="Times New Roman" w:hAnsi="Times New Roman"/>
          <w:sz w:val="21"/>
        </w:rPr>
        <w:t xml:space="preserve">(8)    IBP1  —— IBP transzducer csatlakozó (1 csatorna). </w:t>
      </w:r>
    </w:p>
    <w:p w:rsidR="002F0637" w:rsidRDefault="002F0637" w:rsidP="00220A7E">
      <w:pPr>
        <w:spacing w:before="3" w:after="0" w:line="312" w:lineRule="exact"/>
        <w:ind w:left="958" w:right="106"/>
        <w:jc w:val="both"/>
        <w:rPr>
          <w:rFonts w:ascii="Times New Roman" w:hAnsi="Times New Roman"/>
          <w:sz w:val="21"/>
        </w:rPr>
      </w:pPr>
      <w:r w:rsidRPr="00A32945">
        <w:rPr>
          <w:rFonts w:ascii="Times New Roman" w:hAnsi="Times New Roman"/>
          <w:sz w:val="21"/>
        </w:rPr>
        <w:t xml:space="preserve">(9)    IBP2  —— IBP transzducer csatlakozó (2 csatorna). </w:t>
      </w:r>
    </w:p>
    <w:p w:rsidR="002F0637" w:rsidRPr="00A32945" w:rsidRDefault="002F0637" w:rsidP="00220A7E">
      <w:pPr>
        <w:spacing w:before="3" w:after="0" w:line="312" w:lineRule="exact"/>
        <w:ind w:left="958" w:right="106"/>
        <w:jc w:val="both"/>
        <w:rPr>
          <w:rFonts w:ascii="Times New Roman" w:hAnsi="Times New Roman"/>
          <w:sz w:val="21"/>
          <w:szCs w:val="21"/>
        </w:rPr>
      </w:pPr>
      <w:r w:rsidRPr="00A32945">
        <w:rPr>
          <w:rFonts w:ascii="Times New Roman" w:hAnsi="Times New Roman"/>
          <w:sz w:val="21"/>
        </w:rPr>
        <w:t>(10)  ECG/RESP  —— EKG kábel csatlakozója.</w:t>
      </w:r>
    </w:p>
    <w:p w:rsidR="002F0637" w:rsidRPr="00A32945" w:rsidRDefault="002F0637">
      <w:pPr>
        <w:spacing w:before="7" w:after="0" w:line="200" w:lineRule="exact"/>
        <w:rPr>
          <w:rFonts w:ascii="Times New Roman" w:hAnsi="Times New Roman"/>
          <w:sz w:val="20"/>
          <w:szCs w:val="20"/>
        </w:rPr>
      </w:pPr>
    </w:p>
    <w:p w:rsidR="002F0637" w:rsidRPr="00A32945" w:rsidRDefault="002F0637">
      <w:pPr>
        <w:spacing w:after="0" w:line="240" w:lineRule="auto"/>
        <w:ind w:left="1820" w:right="-20"/>
        <w:rPr>
          <w:rFonts w:ascii="Times New Roman" w:hAnsi="Times New Roman"/>
          <w:sz w:val="21"/>
          <w:szCs w:val="21"/>
        </w:rPr>
      </w:pPr>
      <w:r>
        <w:rPr>
          <w:noProof/>
        </w:rPr>
        <w:pict>
          <v:group id="Group 2775" o:spid="_x0000_s1724" style="position:absolute;left:0;text-align:left;margin-left:118.2pt;margin-top:-1.5pt;width:17.4pt;height:16.85pt;z-index:-251817472;mso-position-horizontal-relative:page" coordorigin="2364,-30" coordsize="34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">
            <v:group id="Group 2781" o:spid="_x0000_s1725" style="position:absolute;left:2369;top:-25;width:338;height:327" coordorigin="2369,-25" coordsize="33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shape id="Freeform 2782" o:spid="_x0000_s1726" style="position:absolute;left:2369;top:-25;width:338;height:327;visibility:visible;mso-wrap-style:square;v-text-anchor:top" coordsize="33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ii78A&#10;AADdAAAADwAAAGRycy9kb3ducmV2LnhtbERPTYvCMBC9C/6HMMLeNNVFkWpapLDgcauC16EZ22Az&#10;CU1Wu/vrNwfB4+N978vR9uJBQzCOFSwXGQjixmnDrYLL+Wu+BREissbeMSn4pQBlMZ3sMdfuyTU9&#10;TrEVKYRDjgq6GH0uZWg6shgWzhMn7uYGizHBoZV6wGcKt71cZdlGWjScGjr0VHXU3E8/VsFfXV+u&#10;68r4ozM1f/vxs8IrK/UxGw87EJHG+Ba/3EetYLXdpLnpTXoCsv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waKLvwAAAN0AAAAPAAAAAAAAAAAAAAAAAJgCAABkcnMvZG93bnJl&#10;di54bWxQSwUGAAAAAAQABAD1AAAAhAMAAAAA&#10;" path="m,327r338,l338,,,,,327xe" filled="f" strokeweight=".5pt">
                <v:path arrowok="t" o:connecttype="custom" o:connectlocs="0,302;338,302;338,-25;0,-25;0,302" o:connectangles="0,0,0,0,0"/>
              </v:shape>
            </v:group>
            <v:group id="Group 2778" o:spid="_x0000_s1727" style="position:absolute;left:2436;top:56;width:213;height:180" coordorigin="2436,56"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BfMYAAADdAAAADwAAAGRycy9kb3ducmV2LnhtbESPT4vCMBTE7wt+h/CE&#10;va1pXRStRhHZXTyI4B8Qb4/m2Rabl9Jk2/rtjSB4HGbmN8x82ZlSNFS7wrKCeBCBIE6tLjhTcDr+&#10;fk1AOI+ssbRMCu7kYLnofcwx0bblPTUHn4kAYZeggtz7KpHSpTkZdANbEQfvamuDPsg6k7rGNsBN&#10;KYdRNJYGCw4LOVa0zim9Hf6Ngr8W29V3/NNsb9f1/XIc7c7bmJT67HerGQhPnX+HX+2N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wF8xgAAAN0A&#10;AAAPAAAAAAAAAAAAAAAAAKoCAABkcnMvZG93bnJldi54bWxQSwUGAAAAAAQABAD6AAAAnQMAAAAA&#10;">
              <v:shape id="Freeform 2780" o:spid="_x0000_s1728"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6ScQA&#10;AADdAAAADwAAAGRycy9kb3ducmV2LnhtbERPy2rCQBTdF/yH4Ra6q5OGoBIdpbEEpCDFB+jykrkm&#10;oZk7ITMx8e87C6HLw3mvNqNpxJ06V1tW8DGNQBAXVtdcKjif8vcFCOeRNTaWScGDHGzWk5cVptoO&#10;fKD70ZcihLBLUUHlfZtK6YqKDLqpbYkDd7OdQR9gV0rd4RDCTSPjKJpJgzWHhgpb2lZU/B57o2Dw&#10;Zv91uP5cLvl3lvVJPJu3CSr19jp+LkF4Gv2/+OneaQXxYh72h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2+knEAAAA3QAAAA8AAAAAAAAAAAAAAAAAmAIAAGRycy9k&#10;b3ducmV2LnhtbFBLBQYAAAAABAAEAPUAAACJAwAAAAA=&#10;" path="m66,l53,,41,2,,46r2,9l6,64,107,180,207,64r5,-9l213,46,212,36r-4,-9l201,19r-94,l103,15,94,9,89,7,78,2,66,e" fillcolor="black" stroked="f">
                <v:path arrowok="t" o:connecttype="custom" o:connectlocs="66,56;53,56;41,58;0,102;2,111;6,120;107,236;207,120;212,111;213,102;212,92;208,83;201,75;107,75;103,71;94,65;89,63;78,58;66,56" o:connectangles="0,0,0,0,0,0,0,0,0,0,0,0,0,0,0,0,0,0,0"/>
              </v:shape>
              <v:shape id="Freeform 2779" o:spid="_x0000_s1729"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f0scA&#10;AADdAAAADwAAAGRycy9kb3ducmV2LnhtbESPQWvCQBSE74X+h+UVvNWNISQhukqtCKVQiragx0f2&#10;mQSzb0N2Y9J/3y0UPA4z8w2z2kymFTfqXWNZwWIegSAurW64UvD9tX/OQTiPrLG1TAp+yMFm/fiw&#10;wkLbkQ90O/pKBAi7AhXU3neFlK6syaCb2444eBfbG/RB9pXUPY4BbloZR1EqDTYcFmrs6LWm8noc&#10;jILRm4/d4fx5Ou3ft9shidOsS1Cp2dP0sgThafL38H/7TSuI82wB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6X9LHAAAA3QAAAA8AAAAAAAAAAAAAAAAAmAIAAGRy&#10;cy9kb3ducmV2LnhtbFBLBQYAAAAABAAEAPUAAACMAwAAAAA=&#10;" path="m160,l148,,135,2,125,7r-5,2l111,15r-4,4l201,19r-7,-8l183,5,172,2,160,e" fillcolor="black" stroked="f">
                <v:path arrowok="t" o:connecttype="custom" o:connectlocs="160,56;148,56;135,58;125,63;120,65;111,71;107,75;201,75;194,67;183,61;172,58;160,56" o:connectangles="0,0,0,0,0,0,0,0,0,0,0,0"/>
              </v:shape>
            </v:group>
            <v:group id="Group 2776" o:spid="_x0000_s1730" style="position:absolute;left:2436;top:56;width:213;height:180" coordorigin="2436,56" coordsize="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Freeform 2777" o:spid="_x0000_s1731" style="position:absolute;left:2436;top:56;width:213;height:180;visibility:visible;mso-wrap-style:square;v-text-anchor:top" coordsize="2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r+MYA&#10;AADdAAAADwAAAGRycy9kb3ducmV2LnhtbESPX2vCMBTF3wW/Q7jC3jStTiddo8hgsJexrcrY46W5&#10;ttXmpjRRm2+/DIQ9Hs6fHyffDqYVV+pdY1lBOktAEJdWN1wpOOxfp2sQziNrbC2TgkAOtpvxKMdM&#10;2xt/0bXwlYgj7DJUUHvfZVK6siaDbmY74ugdbW/QR9lXUvd4i+OmlfMkWUmDDUdCjR291FSei4uJ&#10;3MewSL+L1dK0p4/PMLyH6ucSlHqYDLtnEJ4G/x++t9+0gvn6aQF/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sr+MYAAADdAAAADwAAAAAAAAAAAAAAAACYAgAAZHJz&#10;L2Rvd25yZXYueG1sUEsFBgAAAAAEAAQA9QAAAIsDAAAAAA==&#10;" path="m107,19l66,,53,,2,36,,46r2,9l6,64,107,180,207,64r5,-9l213,46,212,36,160,,148,,135,2,125,7r-5,2l111,15r-4,4xe" filled="f">
                <v:path arrowok="t" o:connecttype="custom" o:connectlocs="107,75;66,56;53,56;2,92;0,102;2,111;6,120;107,236;207,120;212,111;213,102;212,92;160,56;148,56;135,58;125,63;120,65;111,71;107,75" o:connectangles="0,0,0,0,0,0,0,0,0,0,0,0,0,0,0,0,0,0,0"/>
              </v:shape>
            </v:group>
            <w10:wrap anchorx="page"/>
          </v:group>
        </w:pict>
      </w:r>
      <w:r>
        <w:rPr>
          <w:noProof/>
        </w:rPr>
        <w:pict>
          <v:group id="Group 2770" o:spid="_x0000_s1732" style="position:absolute;left:0;text-align:left;margin-left:111.8pt;margin-top:2.5pt;width:3.4pt;height:9.05pt;z-index:-251816448;mso-position-horizontal-relative:page" coordorigin="2236,50" coordsize="6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">
            <v:group id="Group 2773" o:spid="_x0000_s1733" style="position:absolute;left:2296;top:57;width:2;height:166" coordorigin="2296,57"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shape id="Freeform 2774" o:spid="_x0000_s1734" style="position:absolute;left:2296;top:57;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TDsYA&#10;AADdAAAADwAAAGRycy9kb3ducmV2LnhtbESPQWvCQBSE74L/YXlCb3VTBUlTVymCaLAHtUqvj+wz&#10;G8y+DdlVU399Vyh4HGbmG2Y672wtrtT6yrGCt2ECgrhwuuJSweF7+ZqC8AFZY+2YFPySh/ms35ti&#10;pt2Nd3Tdh1JECPsMFZgQmkxKXxiy6IeuIY7eybUWQ5RtKXWLtwi3tRwlyURarDguGGxoYag47y9W&#10;wTq4PN3+mK88X93fN3Z5vBxWR6VeBt3nB4hAXXiG/9trrWCUTsbweB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WTDsYAAADdAAAADwAAAAAAAAAAAAAAAACYAgAAZHJz&#10;L2Rvd25yZXYueG1sUEsFBgAAAAAEAAQA9QAAAIsDAAAAAA==&#10;" path="m,l,166e" filled="f">
                <v:path arrowok="t" o:connecttype="custom" o:connectlocs="0,57;0,223" o:connectangles="0,0"/>
              </v:shape>
            </v:group>
            <v:group id="Group 2771" o:spid="_x0000_s1735" style="position:absolute;left:2243;top:143;width:48;height:2" coordorigin="2243,143"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shape id="Freeform 2772" o:spid="_x0000_s1736" style="position:absolute;left:2243;top:143;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nkMcA&#10;AADdAAAADwAAAGRycy9kb3ducmV2LnhtbESPW2vCQBSE3wv9D8sp9KXUjUJFUlcpYi9iRWqL4Nsh&#10;e0yC2bNhLxr/vSsIfRxm5htmPO1MI47kfG1ZQb+XgSAurK65VPD3+/48AuEDssbGMik4k4fp5P5u&#10;jLm2J/6h4yaUIkHY56igCqHNpfRFRQZ9z7bEydtbZzAk6UqpHZ4S3DRykGVDabDmtFBhS7OKisMm&#10;GgXbeVzvn1z83m3D58dqF2O5WEalHh+6t1cQgbrwH761v7SCwWj4Atc36Qn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k55DHAAAA3QAAAA8AAAAAAAAAAAAAAAAAmAIAAGRy&#10;cy9kb3ducmV2LnhtbFBLBQYAAAAABAAEAPUAAACMAwAAAAA=&#10;" path="m,l48,e" filled="f">
                <v:path arrowok="t" o:connecttype="custom" o:connectlocs="0,0;48,0" o:connectangles="0,0"/>
              </v:shape>
            </v:group>
            <w10:wrap anchorx="page"/>
          </v:group>
        </w:pict>
      </w:r>
      <w:r>
        <w:rPr>
          <w:noProof/>
        </w:rPr>
        <w:pict>
          <v:group id="Group 2765" o:spid="_x0000_s1737" style="position:absolute;left:0;text-align:left;margin-left:138.8pt;margin-top:2.25pt;width:3.65pt;height:9.05pt;z-index:-251815424;mso-position-horizontal-relative:page" coordorigin="2776,45" coordsize="7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">
            <v:group id="Group 2768" o:spid="_x0000_s1738" style="position:absolute;left:2784;top:52;width:2;height:166" coordorigin="2784,52" coordsize="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shape id="Freeform 2769" o:spid="_x0000_s1739" style="position:absolute;left:2784;top:52;width:2;height:166;visibility:visible;mso-wrap-style:square;v-text-anchor:top" coordsize="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LwsMA&#10;AADdAAAADwAAAGRycy9kb3ducmV2LnhtbERPy4rCMBTdD/gP4QruxlTBoXaMIoJomVmML2Z7aa5N&#10;sbkpTdTq15vFwCwP5z1bdLYWN2p95VjBaJiAIC6crrhUcDys31MQPiBrrB2Tggd5WMx7bzPMtLvz&#10;jm77UIoYwj5DBSaEJpPSF4Ys+qFriCN3dq3FEGFbSt3iPYbbWo6T5ENarDg2GGxoZai47K9WwTa4&#10;PP35Nd95vnlOv+z6dD1uTkoN+t3yE0SgLvyL/9xbrWCcTuLc+CY+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3LwsMAAADdAAAADwAAAAAAAAAAAAAAAACYAgAAZHJzL2Rv&#10;d25yZXYueG1sUEsFBgAAAAAEAAQA9QAAAIgDAAAAAA==&#10;" path="m,l,166e" filled="f">
                <v:path arrowok="t" o:connecttype="custom" o:connectlocs="0,52;0,218" o:connectangles="0,0"/>
              </v:shape>
            </v:group>
            <v:group id="Group 2766" o:spid="_x0000_s1740" style="position:absolute;left:2794;top:138;width:48;height:2" coordorigin="2794,138"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shape id="Freeform 2767" o:spid="_x0000_s1741" style="position:absolute;left:2794;top:138;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ECMQA&#10;AADdAAAADwAAAGRycy9kb3ducmV2LnhtbERPy2rCQBTdC/7DcAvdFJ3UhUh0lFL6UGwpxiK4u2Su&#10;STBzJ8xD4993FgWXh/NerHrTigs531hW8DzOQBCXVjdcKfjdv49mIHxA1thaJgU38rBaDgcLzLW9&#10;8o4uRahECmGfo4I6hC6X0pc1GfRj2xEn7mSdwZCgq6R2eE3hppWTLJtKgw2nhho7eq2pPBfRKDi8&#10;xZ/Tk4tfx0P4/Pg+xlhttlGpx4f+ZQ4iUB/u4n/3WiuYzKZpf3q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RAjEAAAA3QAAAA8AAAAAAAAAAAAAAAAAmAIAAGRycy9k&#10;b3ducmV2LnhtbFBLBQYAAAAABAAEAPUAAACJAwAAAAA=&#10;" path="m,l48,e" filled="f">
                <v:path arrowok="t" o:connecttype="custom" o:connectlocs="0,0;48,0" o:connectangles="0,0"/>
              </v:shape>
            </v:group>
            <w10:wrap anchorx="page"/>
          </v:group>
        </w:pict>
      </w:r>
      <w:r w:rsidRPr="00A32945">
        <w:rPr>
          <w:rFonts w:ascii="Times New Roman" w:hAnsi="Times New Roman"/>
          <w:sz w:val="21"/>
        </w:rPr>
        <w:t xml:space="preserve"> CF típusú alkalmazott rész.  A szimbólumot megjelenítő egység F-típusú izolált</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68" w:after="0" w:line="465" w:lineRule="auto"/>
        <w:ind w:left="1440" w:right="1207"/>
        <w:rPr>
          <w:rFonts w:ascii="Times New Roman" w:hAnsi="Times New Roman"/>
          <w:sz w:val="21"/>
          <w:szCs w:val="21"/>
        </w:rPr>
      </w:pPr>
      <w:r>
        <w:rPr>
          <w:noProof/>
        </w:rPr>
        <w:pict>
          <v:group id="Group 2741" o:spid="_x0000_s1742" style="position:absolute;left:0;text-align:left;margin-left:113.3pt;margin-top:22.5pt;width:27.9pt;height:17.7pt;z-index:-251813376;mso-position-horizontal-relative:page" coordorigin="2266,450" coordsize="55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">
            <v:group id="Group 2763" o:spid="_x0000_s1743" style="position:absolute;left:2318;top:547;width:2;height:150" coordorigin="2318,547" coordsize="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shape id="Freeform 2764" o:spid="_x0000_s1744" style="position:absolute;left:2318;top:547;width:2;height:1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ONcYA&#10;AADdAAAADwAAAGRycy9kb3ducmV2LnhtbESP0WrCQBRE3wv+w3IF3+pG04pEVxG1xRaKqPmAS/aa&#10;BLN3w+6q6d+7QqGPw8ycYebLzjTiRs7XlhWMhgkI4sLqmksF+enjdQrCB2SNjWVS8Eseloveyxwz&#10;be98oNsxlCJC2GeooAqhzaT0RUUG/dC2xNE7W2cwROlKqR3eI9w0cpwkE2mw5rhQYUvriorL8WoU&#10;/Dh90Ju2uX7uz9+7PP9KV+/bVKlBv1vNQATqwn/4r73TCsbT9A2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ONcYAAADdAAAADwAAAAAAAAAAAAAAAACYAgAAZHJz&#10;L2Rvd25yZXYueG1sUEsFBgAAAAAEAAQA9QAAAIsDAAAAAA==&#10;" path="m,l,150e" filled="f">
                <v:path arrowok="t" o:connecttype="custom" o:connectlocs="0,547;0,697" o:connectangles="0,0"/>
              </v:shape>
            </v:group>
            <v:group id="Group 2761" o:spid="_x0000_s1745" style="position:absolute;left:2274;top:623;width:44;height:2" coordorigin="2274,623"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Freeform 2762" o:spid="_x0000_s1746" style="position:absolute;left:2274;top:623;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yV8IA&#10;AADdAAAADwAAAGRycy9kb3ducmV2LnhtbESPSwvCMBCE74L/IazgRTT1QZFqFBEEwYP4uHhbmrWt&#10;NpvSRK3/3giCx2FmvmHmy8aU4km1KywrGA4iEMSp1QVnCs6nTX8KwnlkjaVlUvAmB8tFuzXHRNsX&#10;H+h59JkIEHYJKsi9rxIpXZqTQTewFXHwrrY26IOsM6lrfAW4KeUoimJpsOCwkGNF65zS+/FhFFR2&#10;iLfY9i670+2895MJu8eFlep2mtUMhKfG/8O/9lYrGE3HMXzfhCc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nJXwgAAAN0AAAAPAAAAAAAAAAAAAAAAAJgCAABkcnMvZG93&#10;bnJldi54bWxQSwUGAAAAAAQABAD1AAAAhwMAAAAA&#10;" path="m,l44,e" filled="f">
                <v:path arrowok="t" o:connecttype="custom" o:connectlocs="0,0;44,0" o:connectangles="0,0"/>
              </v:shape>
            </v:group>
            <v:group id="Group 2759" o:spid="_x0000_s1747" style="position:absolute;left:2772;top:551;width:2;height:151" coordorigin="2772,551"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shape id="Freeform 2760" o:spid="_x0000_s1748" style="position:absolute;left:2772;top:551;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CoMEA&#10;AADdAAAADwAAAGRycy9kb3ducmV2LnhtbERPy4rCMBTdD/gP4QpuBk3tDCLVKKIoAzILX7i9NNe2&#10;2NzUJtr692YhuDyc93TemlI8qHaFZQXDQQSCOLW64EzB8bDuj0E4j6yxtEwKnuRgPut8TTHRtuEd&#10;PfY+EyGEXYIKcu+rREqX5mTQDWxFHLiLrQ36AOtM6hqbEG5KGUfRSBosODTkWNEyp/S6vxsFNzrJ&#10;9Zb59z/6bq4rvYszfd4o1eu2iwkIT63/iN/uP60gHv+EueFNe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gAqDBAAAA3QAAAA8AAAAAAAAAAAAAAAAAmAIAAGRycy9kb3du&#10;cmV2LnhtbFBLBQYAAAAABAAEAPUAAACGAwAAAAA=&#10;" path="m,l,151e" filled="f">
                <v:path arrowok="t" o:connecttype="custom" o:connectlocs="0,551;0,702" o:connectangles="0,0"/>
              </v:shape>
            </v:group>
            <v:group id="Group 2757" o:spid="_x0000_s1749" style="position:absolute;left:2773;top:624;width:44;height:2" coordorigin="2773,624"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 id="Freeform 2758" o:spid="_x0000_s1750" style="position:absolute;left:2773;top:624;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8xb4A&#10;AADdAAAADwAAAGRycy9kb3ducmV2LnhtbERPyQrCMBC9C/5DGMGLaKoUkWoqIgiCB3G5eBuasYvN&#10;pDRR69+bg+Dx8fbVujO1eFHrSssKppMIBHFmdcm5gutlN16AcB5ZY22ZFHzIwTrt91aYaPvmE73O&#10;PhchhF2CCgrvm0RKlxVk0E1sQxy4u20N+gDbXOoW3yHc1HIWRXNpsOTQUGBD24Kyx/lpFDR2itXc&#10;jm6HS3U9+jhm97yxUsNBt1mC8NT5v/jn3msFs0Uc9oc34QnI9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tPMW+AAAA3QAAAA8AAAAAAAAAAAAAAAAAmAIAAGRycy9kb3ducmV2&#10;LnhtbFBLBQYAAAAABAAEAPUAAACDAwAAAAA=&#10;" path="m,l44,e" filled="f">
                <v:path arrowok="t" o:connecttype="custom" o:connectlocs="0,0;44,0" o:connectangles="0,0"/>
              </v:shape>
            </v:group>
            <v:group id="Group 2755" o:spid="_x0000_s1751" style="position:absolute;left:2376;top:458;width:337;height:339" coordorigin="2376,458" coordsize="33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shape id="Freeform 2756" o:spid="_x0000_s1752" style="position:absolute;left:2376;top:458;width:337;height:339;visibility:visible;mso-wrap-style:square;v-text-anchor:top" coordsize="33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5B8YA&#10;AADdAAAADwAAAGRycy9kb3ducmV2LnhtbESPQUsDMRSE74L/ITzBm826aFm2TUsRC71UbRV6fd28&#10;ZkM3L2uStqu/3giCx2FmvmGm88F14kwhWs8K7kcFCOLGa8tGwcf78q4CEROyxs4zKfiiCPPZ9dUU&#10;a+0vvKHzNhmRIRxrVNCm1NdSxqYlh3Hke+LsHXxwmLIMRuqAlwx3nSyLYiwdWs4LLfb01FJz3J6c&#10;gtedeVwHY8d2/9ZX8fnzRW6+Sanbm2ExAZFoSP/hv/ZKKyirhxJ+3+Qn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G5B8YAAADdAAAADwAAAAAAAAAAAAAAAACYAgAAZHJz&#10;L2Rvd25yZXYueG1sUEsFBgAAAAAEAAQA9QAAAIsDAAAAAA==&#10;" path="m,339r337,l337,,,,,339xe" filled="f" strokecolor="#330">
                <v:path arrowok="t" o:connecttype="custom" o:connectlocs="0,797;337,797;337,458;0,458;0,797" o:connectangles="0,0,0,0,0"/>
              </v:shape>
            </v:group>
            <v:group id="Group 2753" o:spid="_x0000_s1753" style="position:absolute;left:2526;top:491;width:35;height:35" coordorigin="2526,491"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shape id="Freeform 2754" o:spid="_x0000_s1754" style="position:absolute;left:2526;top:49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ossYA&#10;AADdAAAADwAAAGRycy9kb3ducmV2LnhtbESPQWvCQBSE70L/w/IKvUjdVIIN0VVCqSD0VFOwx2f2&#10;mQSzb8PumqT/vlsoeBxm5htms5tMJwZyvrWs4GWRgCCurG65VvBV7p8zED4ga+wsk4If8rDbPsw2&#10;mGs78icNx1CLCGGfo4ImhD6X0lcNGfQL2xNH72KdwRClq6V2OEa46eQySVbSYMtxocGe3hqqrseb&#10;UZCl53JevI/2NO5vh+H1+6M4lU6pp8epWIMINIV7+L990AqWWZrC35v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TossYAAADdAAAADwAAAAAAAAAAAAAAAACYAgAAZHJz&#10;L2Rvd25yZXYueG1sUEsFBgAAAAAEAAQA9QAAAIsDAAAAAA==&#10;" path="m27,l8,,,8,,27r8,8l27,35r8,-8l35,8,27,e" fillcolor="#330" stroked="f">
                <v:path arrowok="t" o:connecttype="custom" o:connectlocs="27,491;8,491;0,499;0,518;8,526;27,526;35,518;35,499;27,491" o:connectangles="0,0,0,0,0,0,0,0,0"/>
              </v:shape>
            </v:group>
            <v:group id="Group 2751" o:spid="_x0000_s1755" style="position:absolute;left:2526;top:491;width:35;height:35" coordorigin="2526,491" coordsize="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shape id="Freeform 2752" o:spid="_x0000_s1756" style="position:absolute;left:2526;top:491;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bI8YA&#10;AADdAAAADwAAAGRycy9kb3ducmV2LnhtbESPwWrDMBBE74X8g9hCLqWRG4oxbpRQQgM+5NDazX2x&#10;1raotTKWktj5+qhQ6HGYmTfMZjfZXlxo9MaxgpdVAoK4dtpwq+C7OjxnIHxA1tg7JgUzedhtFw8b&#10;zLW78hddytCKCGGfo4IuhCGX0tcdWfQrNxBHr3GjxRDl2Eo94jXCbS/XSZJKi4bjQocD7Tuqf8qz&#10;VWDMaT755Ml/zI09lsVc9Z/NTanl4/T+BiLQFP7Df+1CK1hnryn8volP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bI8YAAADdAAAADwAAAAAAAAAAAAAAAACYAgAAZHJz&#10;L2Rvd25yZXYueG1sUEsFBgAAAAAEAAQA9QAAAIsDAAAAAA==&#10;" path="m17,l8,,,8r,9l,27r8,8l17,35r10,l35,27r,-10l35,8,27,,17,xe" filled="f">
                <v:path arrowok="t" o:connecttype="custom" o:connectlocs="17,491;8,491;0,499;0,508;0,518;8,526;17,526;27,526;35,518;35,508;35,499;27,491;17,491" o:connectangles="0,0,0,0,0,0,0,0,0,0,0,0,0"/>
              </v:shape>
            </v:group>
            <v:group id="Group 2744" o:spid="_x0000_s1757" style="position:absolute;left:2430;top:543;width:226;height:222" coordorigin="2430,543"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shape id="Freeform 2750" o:spid="_x0000_s1758"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YwMIA&#10;AADdAAAADwAAAGRycy9kb3ducmV2LnhtbERPy4rCMBTdC/MP4Q6403REVKpRZgYFXfkGl5fm2nam&#10;ualNtNWvNwvB5eG8J7PGFOJGlcstK/jqRiCIE6tzThUc9ovOCITzyBoLy6TgTg5m04/WBGNta97S&#10;bedTEULYxagg876MpXRJRgZd15bEgTvbyqAPsEqlrrAO4aaQvSgaSIM5h4YMS/rNKPnfXY2CxcXP&#10;1/ufE6829fEwHD4G6Z9FpdqfzfcYhKfGv8Uv91Ir6I36YW54E5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9jAwgAAAN0AAAAPAAAAAAAAAAAAAAAAAJgCAABkcnMvZG93&#10;bnJldi54bWxQSwUGAAAAAAQABAD1AAAAhwMAAAAA&#10;" path="m135,98r-46,l88,100,58,221r24,1l108,125r36,l135,98e" fillcolor="black" stroked="f">
                <v:path arrowok="t" o:connecttype="custom" o:connectlocs="135,641;89,641;88,643;58,764;82,765;108,668;144,668;135,641" o:connectangles="0,0,0,0,0,0,0,0"/>
              </v:shape>
              <v:shape id="Freeform 2749" o:spid="_x0000_s1759"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9W8cA&#10;AADdAAAADwAAAGRycy9kb3ducmV2LnhtbESPT2vCQBTE70K/w/IK3nRTEbWpm1BFoT3Vv+DxkX1N&#10;0mbfxuxq0n56tyD0OMzMb5h52plKXKlxpWUFT8MIBHFmdcm5gsN+PZiBcB5ZY2WZFPyQgzR56M0x&#10;1rblLV13PhcBwi5GBYX3dSylywoy6Ia2Jg7ep20M+iCbXOoG2wA3lRxF0UQaLDksFFjTsqDse3cx&#10;CtZnv/rYL078vmmPh+n0d5J/WVSq/9i9voDw1Pn/8L39phWMZuNn+HsTnoB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nfVvHAAAA3QAAAA8AAAAAAAAAAAAAAAAAmAIAAGRy&#10;cy9kb3ducmV2LnhtbFBLBQYAAAAABAAEAPUAAACMAwAAAAA=&#10;" path="m144,125r-36,l117,126r34,93l177,221,144,125e" fillcolor="black" stroked="f">
                <v:path arrowok="t" o:connecttype="custom" o:connectlocs="144,668;108,668;117,669;151,762;177,764;144,668" o:connectangles="0,0,0,0,0,0"/>
              </v:shape>
              <v:shape id="Freeform 2748" o:spid="_x0000_s1760"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CG8IA&#10;AADdAAAADwAAAGRycy9kb3ducmV2LnhtbERPy4rCMBTdC/MP4Q6403QEH1SjzAwKuvINLi/Nte1M&#10;c1ObaKtfbxaCy8N5T2aNKcSNKpdbVvDVjUAQJ1bnnCo47BedEQjnkTUWlknBnRzMph+tCcba1ryl&#10;286nIoSwi1FB5n0ZS+mSjAy6ri2JA3e2lUEfYJVKXWEdwk0he1E0kAZzDg0ZlvSbUfK/uxoFi4uf&#10;r/c/J15t6uNhOHwM0j+LSrU/m+8xCE+Nf4tf7qVW0Bv1w/7wJjw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EIbwgAAAN0AAAAPAAAAAAAAAAAAAAAAAJgCAABkcnMvZG93&#10;bnJldi54bWxQSwUGAAAAAAQABAD1AAAAhwMAAAAA&#10;" path="m142,98r-7,l142,100r,-2e" fillcolor="black" stroked="f">
                <v:path arrowok="t" o:connecttype="custom" o:connectlocs="142,641;135,641;142,643;142,641" o:connectangles="0,0,0,0"/>
              </v:shape>
              <v:shape id="Freeform 2747" o:spid="_x0000_s1761"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ngMYA&#10;AADdAAAADwAAAGRycy9kb3ducmV2LnhtbESPT2vCQBTE7wW/w/IEb3WjUJXoKioV9GT9U+jxkX0m&#10;abNvY3Y10U/fFQSPw8z8hpnMGlOIK1Uut6yg141AECdW55wqOB5W7yMQziNrLCyTghs5mE1bbxOM&#10;ta15R9e9T0WAsItRQeZ9GUvpkowMuq4tiYN3spVBH2SVSl1hHeCmkP0oGkiDOYeFDEtaZpT87S9G&#10;wersP7eHxQ9vvurv43B4H6S/FpXqtJv5GISnxr/Cz/ZaK+iPPnrwe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jngMYAAADdAAAADwAAAAAAAAAAAAAAAACYAgAAZHJz&#10;L2Rvd25yZXYueG1sUEsFBgAAAAAEAAQA9QAAAIsDAAAAAA==&#10;" path="m171,25r-91,l84,31r,68l89,98r53,l142,30r4,-1l176,29r-5,-4e" fillcolor="black" stroked="f">
                <v:path arrowok="t" o:connecttype="custom" o:connectlocs="171,568;80,568;84,574;84,642;89,641;142,641;142,573;146,572;176,572;171,568" o:connectangles="0,0,0,0,0,0,0,0,0,0"/>
              </v:shape>
              <v:shape id="Freeform 2746" o:spid="_x0000_s1762"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598YA&#10;AADdAAAADwAAAGRycy9kb3ducmV2LnhtbESPT2vCQBTE70K/w/IK3nTTgH+IrmJFQU+2asHjI/ua&#10;pGbfxuxqop++KxR6HGbmN8x03ppS3Kh2hWUFb/0IBHFqdcGZguNh3RuDcB5ZY2mZFNzJwXz20pli&#10;om3Dn3Tb+0wECLsEFeTeV4mULs3JoOvbijh437Y26IOsM6lrbALclDKOoqE0WHBYyLGiZU7peX81&#10;CtYXv9od3k+8/Wi+jqPRY5j9WFSq+9ouJiA8tf4//NfeaAXxeBDD801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p598YAAADdAAAADwAAAAAAAAAAAAAAAACYAgAAZHJz&#10;L2Rvd25yZXYueG1sUEsFBgAAAAAEAAQA9QAAAIsDAAAAAA==&#10;" path="m82,l,72,15,84,80,25r91,l144,1,82,e" fillcolor="black" stroked="f">
                <v:path arrowok="t" o:connecttype="custom" o:connectlocs="82,543;0,615;15,627;80,568;171,568;144,544;82,543" o:connectangles="0,0,0,0,0,0,0"/>
              </v:shape>
              <v:shape id="Freeform 2745" o:spid="_x0000_s1763"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cbMcA&#10;AADdAAAADwAAAGRycy9kb3ducmV2LnhtbESPW2vCQBSE3wv+h+UUfKubKl6IrtKKgj7VW8HHQ/Y0&#10;Sc2ejdnVxP56VxD6OMzMN8xk1phCXKlyuWUF750IBHFidc6pgsN++TYC4TyyxsIyKbiRg9m09TLB&#10;WNuat3Td+VQECLsYFWTel7GULsnIoOvYkjh4P7Yy6IOsUqkrrAPcFLIbRQNpMOewkGFJ84yS0+5i&#10;FCzPfvG1/zzyelN/H4bDv0H6a1Gp9mvzMQbhqfH/4Wd7pRV0R/0ePN6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W3GzHAAAA3QAAAA8AAAAAAAAAAAAAAAAAmAIAAGRy&#10;cy9kb3ducmV2LnhtbFBLBQYAAAAABAAEAPUAAACMAwAAAAA=&#10;" path="m176,29r-30,l207,82r19,-8l176,29e" fillcolor="black" stroked="f">
                <v:path arrowok="t" o:connecttype="custom" o:connectlocs="176,572;146,572;207,625;226,617;176,572" o:connectangles="0,0,0,0,0"/>
              </v:shape>
            </v:group>
            <v:group id="Group 2742" o:spid="_x0000_s1764" style="position:absolute;left:2430;top:543;width:226;height:222" coordorigin="2430,543" coordsize="22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shape id="Freeform 2743" o:spid="_x0000_s1765" style="position:absolute;left:2430;top:543;width:226;height:222;visibility:visible;mso-wrap-style:square;v-text-anchor:top" coordsize="22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8U8UA&#10;AADdAAAADwAAAGRycy9kb3ducmV2LnhtbESPT4vCMBTE7wt+h/CEva2pokupRhFRcA97sP67Pppn&#10;W2xeahO1/fYbQdjjMDO/YWaL1lTiQY0rLSsYDiIQxJnVJecKDvvNVwzCeWSNlWVS0JGDxbz3McNE&#10;2yfv6JH6XAQIuwQVFN7XiZQuK8igG9iaOHgX2xj0QTa51A0+A9xUchRF39JgyWGhwJpWBWXX9G4U&#10;HNPujHFrzye+/WY/41O5W687pT777XIKwlPr/8Pv9lYrGMWTCbze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PxTxQAAAN0AAAAPAAAAAAAAAAAAAAAAAJgCAABkcnMv&#10;ZG93bnJldi54bWxQSwUGAAAAAAQABAD1AAAAigMAAAAA&#10;" path="m82,r62,1l226,74r-19,8l146,29r-4,1l142,100r-7,-2l177,221r-26,-2l117,126r-9,-1l82,222,58,221,88,100r1,-2l84,99r,-68l80,25,15,84,,72,82,xe" filled="f">
                <v:path arrowok="t" o:connecttype="custom" o:connectlocs="82,543;144,544;226,617;207,625;146,572;142,573;142,643;135,641;177,764;151,762;117,669;108,668;82,765;58,764;88,643;89,641;84,642;84,574;80,568;15,627;0,615;82,543" o:connectangles="0,0,0,0,0,0,0,0,0,0,0,0,0,0,0,0,0,0,0,0,0,0"/>
              </v:shape>
            </v:group>
            <w10:wrap anchorx="page"/>
          </v:group>
        </w:pict>
      </w:r>
      <w:r>
        <w:rPr>
          <w:noProof/>
        </w:rPr>
        <w:pict>
          <v:group id="Group 2730" o:spid="_x0000_s1766" style="position:absolute;left:0;text-align:left;margin-left:117.15pt;margin-top:45.75pt;width:19.8pt;height:15.5pt;z-index:-251812352;mso-position-horizontal-relative:page" coordorigin="2343,915" coordsize="3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">
            <v:group id="Group 2739" o:spid="_x0000_s1767" style="position:absolute;left:2348;top:920;width:386;height:300" coordorigin="2348,920" coordsize="38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UqzcUAAADdAAAADwAAAGRycy9kb3ducmV2LnhtbESPQYvCMBSE7wv+h/AE&#10;b2vayi5SjSKi4kEWVgXx9miebbF5KU1s67/fLAgeh5n5hpkve1OJlhpXWlYQjyMQxJnVJecKzqft&#10;5xSE88gaK8uk4EkOlovBxxxTbTv+pfbocxEg7FJUUHhfp1K6rCCDbmxr4uDdbGPQB9nkUjfYBbip&#10;ZBJF39JgyWGhwJrWBWX348Mo2HXYrSbxpj3cb+vn9fT1cznEpNRo2K9mIDz1/h1+tfdaQT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FKs3FAAAA3QAA&#10;AA8AAAAAAAAAAAAAAAAAqgIAAGRycy9kb3ducmV2LnhtbFBLBQYAAAAABAAEAPoAAACcAwAAAAA=&#10;">
              <v:shape id="Freeform 2740" o:spid="_x0000_s1768" style="position:absolute;left:2348;top:920;width:386;height:300;visibility:visible;mso-wrap-style:square;v-text-anchor:top" coordsize="38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eDcQA&#10;AADdAAAADwAAAGRycy9kb3ducmV2LnhtbESPQWvCQBSE70L/w/IKvemmKUhIXaUUDCL0kFjo9ZF9&#10;zQazb9PdVeO/7wqCx2FmvmFWm8kO4kw+9I4VvC4yEMSt0z13Cr4P23kBIkRkjYNjUnClAJv102yF&#10;pXYXruncxE4kCIcSFZgYx1LK0BqyGBZuJE7er/MWY5K+k9rjJcHtIPMsW0qLPacFgyN9GmqPzckq&#10;oKryP/XhVHn6ssdtUV/N/q9R6uV5+ngHEWmKj/C9vdMK8iJ/g9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ng3EAAAA3QAAAA8AAAAAAAAAAAAAAAAAmAIAAGRycy9k&#10;b3ducmV2LnhtbFBLBQYAAAAABAAEAPUAAACJAwAAAAA=&#10;" path="m193,l,300r386,l193,xe" filled="f" strokeweight=".5pt">
                <v:path arrowok="t" o:connecttype="custom" o:connectlocs="193,920;0,1220;386,1220;193,920" o:connectangles="0,0,0,0"/>
              </v:shape>
            </v:group>
            <v:group id="Group 2737" o:spid="_x0000_s1769" style="position:absolute;left:2525;top:1020;width:32;height:121" coordorigin="2525,1020"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shape id="Freeform 2738" o:spid="_x0000_s1770" style="position:absolute;left:2525;top:1020;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PN8YA&#10;AADdAAAADwAAAGRycy9kb3ducmV2LnhtbESPQWvCQBSE74X+h+UVequbBBRJXUWMLSWHgmmpHh/Z&#10;ZxLMvg3ZbZL+e7cgeBxm5htmtZlMKwbqXWNZQTyLQBCXVjdcKfj+entZgnAeWWNrmRT8kYPN+vFh&#10;ham2Ix9oKHwlAoRdigpq77tUSlfWZNDNbEccvLPtDfog+0rqHscAN61MomghDTYcFmrsaFdTeSl+&#10;jYJiXvjzZ5y/58fTnu1JZ+P+J1Pq+WnavoLwNPl7+Nb+0AqSZTKH/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0PN8YAAADdAAAADwAAAAAAAAAAAAAAAACYAgAAZHJz&#10;L2Rvd25yZXYueG1sUEsFBgAAAAAEAAQA9QAAAIsDAAAAAA==&#10;" path="m12,l4,6,,19,1,40,5,59,8,80r9,41l23,92,29,51,32,24,30,15,26,5,22,2,12,e" fillcolor="#330" stroked="f">
                <v:path arrowok="t" o:connecttype="custom" o:connectlocs="12,1020;4,1026;0,1039;1,1060;5,1079;8,1100;17,1141;23,1112;29,1071;32,1044;30,1035;26,1025;22,1022;12,1020" o:connectangles="0,0,0,0,0,0,0,0,0,0,0,0,0,0"/>
              </v:shape>
            </v:group>
            <v:group id="Group 2735" o:spid="_x0000_s1771" style="position:absolute;left:2525;top:1020;width:32;height:121" coordorigin="2525,1020"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shape id="Freeform 2736" o:spid="_x0000_s1772" style="position:absolute;left:2525;top:1020;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X8UA&#10;AADdAAAADwAAAGRycy9kb3ducmV2LnhtbESPT4vCMBTE78J+h/CEvYim9qClGqXsInhy/QseH82z&#10;LTYv3Sar3W9vBMHjMDO/YebLztTiRq2rLCsYjyIQxLnVFRcKjofVMAHhPLLG2jIp+CcHy8VHb46p&#10;tnfe0W3vCxEg7FJUUHrfpFK6vCSDbmQb4uBdbGvQB9kWUrd4D3BTyziKJtJgxWGhxIa+Ssqv+z+j&#10;4Pfncs7WzeawkavsezzY6lM+0Up99rtsBsJT59/hV3utFcRJPIX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ZfxQAAAN0AAAAPAAAAAAAAAAAAAAAAAJgCAABkcnMv&#10;ZG93bnJldi54bWxQSwUGAAAAAAQABAD1AAAAigMAAAAA&#10;" path="m17,121l8,80,5,59,1,40,,19,4,6,12,,22,2r4,3l30,15r2,9l29,51,23,92r-6,29xe" filled="f" strokeweight=".5pt">
                <v:path arrowok="t" o:connecttype="custom" o:connectlocs="17,1141;8,1100;5,1079;1,1060;0,1039;4,1026;12,1020;22,1022;26,1025;30,1035;32,1044;29,1071;23,1112;17,1141" o:connectangles="0,0,0,0,0,0,0,0,0,0,0,0,0,0"/>
              </v:shape>
            </v:group>
            <v:group id="Group 2733" o:spid="_x0000_s1773" style="position:absolute;left:2523;top:1153;width:37;height:27" coordorigin="2523,1153"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v:shape id="Freeform 2734" o:spid="_x0000_s1774" style="position:absolute;left:2523;top:1153;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f2cMA&#10;AADdAAAADwAAAGRycy9kb3ducmV2LnhtbESPwU7DMBBE70j9B2srcaMOOaA01K2gFRJXWriv4o0T&#10;au+msUnD32MkJI6jmXmj2ezm4NVEY+yFDdyvClDEjdienYH308tdBSomZItemAx8U4TddnGzwdrK&#10;ld9oOianMoRjjQa6lIZa69h0FDCuZCDOXitjwJTl6LQd8ZrhweuyKB50wJ7zQocD7TtqzsevYMDJ&#10;enr+bMNwunh3kOr8cWjFG3O7nJ8eQSWa03/4r/1qDZRVuYbfN/kJ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of2cMAAADdAAAADwAAAAAAAAAAAAAAAACYAgAAZHJzL2Rv&#10;d25yZXYueG1sUEsFBgAAAAAEAAQA9QAAAIgDAAAAAA==&#10;" path="m29,l8,,,6,,21r8,6l29,27r8,-6l37,6,29,e" fillcolor="#330" stroked="f">
                <v:path arrowok="t" o:connecttype="custom" o:connectlocs="29,1153;8,1153;0,1159;0,1174;8,1180;29,1180;37,1174;37,1159;29,1153" o:connectangles="0,0,0,0,0,0,0,0,0"/>
              </v:shape>
            </v:group>
            <v:group id="Group 2731" o:spid="_x0000_s1775" style="position:absolute;left:2523;top:1153;width:37;height:27" coordorigin="2523,1153"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shape id="Freeform 2732" o:spid="_x0000_s1776" style="position:absolute;left:2523;top:1153;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nmsYA&#10;AADdAAAADwAAAGRycy9kb3ducmV2LnhtbESPQWvCQBSE7wX/w/KE3upGW2yIriKlQvBQaCp4fWSf&#10;STT7NuyuSfz3bqHQ4zAz3zDr7Wha0ZPzjWUF81kCgri0uuFKwfFn/5KC8AFZY2uZFNzJw3YzeVpj&#10;pu3A39QXoRIRwj5DBXUIXSalL2sy6Ge2I47e2TqDIUpXSe1wiHDTykWSLKXBhuNCjR191FRei5tR&#10;MB7eD29f58aly9NnMlzaXBd9rtTzdNytQAQaw3/4r51rBYv0dQ6/b+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LnmsYAAADdAAAADwAAAAAAAAAAAAAAAACYAgAAZHJz&#10;L2Rvd25yZXYueG1sUEsFBgAAAAAEAAQA9QAAAIsDAAAAAA==&#10;" path="m19,l8,,,6r,7l,21r8,6l19,27r10,l37,21r,-8l37,6,29,,19,xe" filled="f" strokeweight=".5pt">
                <v:path arrowok="t" o:connecttype="custom" o:connectlocs="19,1153;8,1153;0,1159;0,1166;0,1174;8,1180;19,1180;29,1180;37,1174;37,1166;37,1159;29,1153;19,1153" o:connectangles="0,0,0,0,0,0,0,0,0,0,0,0,0"/>
              </v:shape>
            </v:group>
            <w10:wrap anchorx="page"/>
          </v:group>
        </w:pict>
      </w:r>
      <w:r w:rsidRPr="00A32945">
        <w:rPr>
          <w:rFonts w:ascii="Times New Roman" w:hAnsi="Times New Roman"/>
          <w:sz w:val="21"/>
        </w:rPr>
        <w:t>(lebegő) állati részt tartalmaz, amely magas szintű védelmet nyújt az áramütés ellen. BF-típusú alkalmazott rész.</w:t>
      </w:r>
    </w:p>
    <w:p w:rsidR="002F0637" w:rsidRPr="00A32945" w:rsidRDefault="002F0637">
      <w:pPr>
        <w:spacing w:before="8" w:after="0" w:line="240" w:lineRule="auto"/>
        <w:ind w:left="1440" w:right="-20"/>
        <w:rPr>
          <w:rFonts w:ascii="Times New Roman" w:hAnsi="Times New Roman"/>
          <w:sz w:val="21"/>
          <w:szCs w:val="21"/>
        </w:rPr>
      </w:pPr>
      <w:r w:rsidRPr="00A32945">
        <w:rPr>
          <w:rFonts w:ascii="Times New Roman" w:hAnsi="Times New Roman"/>
          <w:sz w:val="21"/>
        </w:rPr>
        <w:t>Figyelmeztetés: Lásd a kísérő dokumentumokat (jelen útmutatót).</w:t>
      </w:r>
    </w:p>
    <w:p w:rsidR="002F0637" w:rsidRPr="00A32945" w:rsidRDefault="002F0637">
      <w:pPr>
        <w:spacing w:before="2"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37" w:lineRule="exact"/>
        <w:ind w:left="578" w:right="-20"/>
        <w:rPr>
          <w:rFonts w:ascii="Times New Roman" w:hAnsi="Times New Roman"/>
          <w:sz w:val="21"/>
          <w:szCs w:val="21"/>
        </w:rPr>
      </w:pPr>
      <w:r w:rsidRPr="00A32945">
        <w:rPr>
          <w:rFonts w:ascii="Times New Roman" w:hAnsi="Times New Roman"/>
          <w:position w:val="-1"/>
          <w:sz w:val="21"/>
        </w:rPr>
        <w:t>A Multi-Parameter Állatorvosi Monitor H típusú jobboldali paneljét a 2-17. ábra mutatja:</w:t>
      </w:r>
    </w:p>
    <w:p w:rsidR="002F0637" w:rsidRPr="00A32945" w:rsidRDefault="002F0637">
      <w:pPr>
        <w:spacing w:before="10"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right="2399"/>
        <w:jc w:val="right"/>
        <w:rPr>
          <w:rFonts w:ascii="Times New Roman" w:hAnsi="Times New Roman"/>
          <w:sz w:val="21"/>
          <w:szCs w:val="21"/>
        </w:rPr>
      </w:pPr>
      <w:r>
        <w:rPr>
          <w:noProof/>
        </w:rPr>
        <w:pict>
          <v:group id="Group 2714" o:spid="_x0000_s1777" style="position:absolute;left:0;text-align:left;margin-left:233.5pt;margin-top:-35.85pt;width:161.25pt;height:189.75pt;z-index:-251814400;mso-position-horizontal-relative:page" coordorigin="4670,-717" coordsize="3225,3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">
            <v:shape id="Picture 2729" o:spid="_x0000_s1778" type="#_x0000_t75" style="position:absolute;left:5011;top:-717;width:2724;height:3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p+z/EAAAA3QAAAA8AAABkcnMvZG93bnJldi54bWxEj91qAjEUhO+FvkM4Be80cQWVrVFEEQSh&#10;+NdeHzanu9tuTpYk6vbtTaHg5TAz3zDzZWcbcSMfascaRkMFgrhwpuZSw+W8HcxAhIhssHFMGn4p&#10;wHLx0ptjbtydj3Q7xVIkCIccNVQxtrmUoajIYhi6ljh5X85bjEn6UhqP9wS3jcyUmkiLNaeFClta&#10;V1T8nK5WA368N+jxO6rRPvusN9PDOKiV1v3XbvUGIlIXn+H/9s5oyGZqAn9v0hO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p+z/EAAAA3QAAAA8AAAAAAAAAAAAAAAAA&#10;nwIAAGRycy9kb3ducmV2LnhtbFBLBQYAAAAABAAEAPcAAACQAwAAAAA=&#10;">
              <v:imagedata r:id="rId70" o:title=""/>
            </v:shape>
            <v:group id="Group 2727" o:spid="_x0000_s1779" style="position:absolute;left:5982;top:2230;width:2;height:705" coordorigin="5982,2230" coordsize="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shape id="Freeform 2728" o:spid="_x0000_s1780" style="position:absolute;left:5982;top:2230;width:2;height:70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1sIA&#10;AADdAAAADwAAAGRycy9kb3ducmV2LnhtbERPXWvCMBR9F/Yfwh3sTZMJG6UziisIQ2Sgm++X5q6p&#10;NjddEmv998vDwMfD+V6sRteJgUJsPWt4nikQxLU3LTcavr820wJETMgGO8+k4UYRVsuHyQJL46+8&#10;p+GQGpFDOJaowabUl1LG2pLDOPM9ceZ+fHCYMgyNNAGvOdx1cq7Uq3TYcm6w2FNlqT4fLk5D7H+r&#10;3WdzVO+2eNmGU3WUw3qj9dPjuH4DkWhMd/G/+8NomBcqz81v8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jWwgAAAN0AAAAPAAAAAAAAAAAAAAAAAJgCAABkcnMvZG93&#10;bnJldi54bWxQSwUGAAAAAAQABAD1AAAAhwMAAAAA&#10;" path="m,l,705e" filled="f">
                <v:path arrowok="t" o:connecttype="custom" o:connectlocs="0,2230;0,2935" o:connectangles="0,0"/>
              </v:shape>
            </v:group>
            <v:group id="Group 2725" o:spid="_x0000_s1781" style="position:absolute;left:6972;top:2320;width:2;height:690" coordorigin="6972,2320" coordsize="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shape id="Freeform 2726" o:spid="_x0000_s1782" style="position:absolute;left:6972;top:2320;width:2;height:690;visibility:visible;mso-wrap-style:square;v-text-anchor:top" coordsize="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xrMIA&#10;AADdAAAADwAAAGRycy9kb3ducmV2LnhtbERPTYvCMBC9L/gfwgh7WdZUD0W6jSKCouzFVi/ehmZs&#10;i82kJlG7/35zEDw+3ne+HEwnHuR8a1nBdJKAIK6sbrlWcDpuvucgfEDW2FkmBX/kYbkYfeSYafvk&#10;gh5lqEUMYZ+hgiaEPpPSVw0Z9BPbE0fuYp3BEKGrpXb4jOGmk7MkSaXBlmNDgz2tG6qu5d0o+E39&#10;pkwPxb6yXzfX22J/qLdnpT7Hw+oHRKAhvMUv904rmM2n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TGswgAAAN0AAAAPAAAAAAAAAAAAAAAAAJgCAABkcnMvZG93&#10;bnJldi54bWxQSwUGAAAAAAQABAD1AAAAhwMAAAAA&#10;" path="m,l,690e" filled="f">
                <v:path arrowok="t" o:connecttype="custom" o:connectlocs="0,2320;0,3010" o:connectangles="0,0"/>
              </v:shape>
            </v:group>
            <v:group id="Group 2723" o:spid="_x0000_s1783" style="position:absolute;left:6446;top:1960;width:2;height:1110" coordorigin="6446,1960" coordsize="2,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shape id="Freeform 2724" o:spid="_x0000_s1784" style="position:absolute;left:6446;top:1960;width:2;height:1110;visibility:visible;mso-wrap-style:square;v-text-anchor:top" coordsize="2,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2n8cA&#10;AADdAAAADwAAAGRycy9kb3ducmV2LnhtbESPQWvCQBSE7wX/w/IK3urGHKymrtJWC6WiRS09P7Kv&#10;STT7NmS3ZvXXdwWhx2FmvmGm82BqcaLWVZYVDAcJCOLc6ooLBV/7t4cxCOeRNdaWScGZHMxnvbsp&#10;Ztp2vKXTzhciQthlqKD0vsmkdHlJBt3ANsTR+7GtQR9lW0jdYhfhppZpkoykwYrjQokNvZaUH3e/&#10;RsG688dVIzdh8vL5+E0fk0tYLA9K9e/D8xMIT8H/h2/td60gHQ9TuL6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BNp/HAAAA3QAAAA8AAAAAAAAAAAAAAAAAmAIAAGRy&#10;cy9kb3ducmV2LnhtbFBLBQYAAAAABAAEAPUAAACMAwAAAAA=&#10;" path="m,l,1110e" filled="f">
                <v:path arrowok="t" o:connecttype="custom" o:connectlocs="0,1960;0,3070" o:connectangles="0,0"/>
              </v:shape>
            </v:group>
            <v:group id="Group 2721" o:spid="_x0000_s1785" style="position:absolute;left:4677;top:852;width:885;height:2" coordorigin="4677,852" coordsize="8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 id="Freeform 2722" o:spid="_x0000_s1786" style="position:absolute;left:4677;top:852;width:885;height:2;visibility:visible;mso-wrap-style:square;v-text-anchor:top" coordsize="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8AA&#10;AADdAAAADwAAAGRycy9kb3ducmV2LnhtbESP2wrCMBBE3wX/Iazgm6bepRqlCIIgCl4+YGnWtths&#10;ShO1/r0RBB+HmTnDLNeNKcWTaldYVjDoRyCIU6sLzhRcL9veHITzyBpLy6TgTQ7Wq3ZribG2Lz7R&#10;8+wzESDsYlSQe1/FUro0J4Oubyvi4N1sbdAHWWdS1/gKcFPKYRRNpcGCw0KOFW1ySu/nh1Fwos1+&#10;pA+3iUx0lfCMR5f9kZXqdppkAcJT4//hX3unFQzngzF834Qn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l8AAAADdAAAADwAAAAAAAAAAAAAAAACYAgAAZHJzL2Rvd25y&#10;ZXYueG1sUEsFBgAAAAAEAAQA9QAAAIUDAAAAAA==&#10;" path="m885,l,e" filled="f">
                <v:path arrowok="t" o:connecttype="custom" o:connectlocs="885,0;0,0" o:connectangles="0,0"/>
              </v:shape>
            </v:group>
            <v:group id="Group 2719" o:spid="_x0000_s1787" style="position:absolute;left:7662;top:115;width:225;height:2" coordorigin="7662,115"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shape id="Freeform 2720" o:spid="_x0000_s1788" style="position:absolute;left:7662;top:115;width:225;height: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rBscA&#10;AADdAAAADwAAAGRycy9kb3ducmV2LnhtbESPQWvCQBSE74X+h+UVeim6SQ5BUlcRS4rSQ2ss6PGR&#10;fSYh2bchuzXx33cLBY/DzHzDLNeT6cSVBtdYVhDPIxDEpdUNVwq+j/lsAcJ5ZI2dZVJwIwfr1ePD&#10;EjNtRz7QtfCVCBB2GSqove8zKV1Zk0E3tz1x8C52MOiDHCqpBxwD3HQyiaJUGmw4LNTY07amsi1+&#10;jIKPz1P+tbucG//W7qOXOE7eN4VR6vlp2ryC8DT5e/i/vdMKkkWcwt+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2qwbHAAAA3QAAAA8AAAAAAAAAAAAAAAAAmAIAAGRy&#10;cy9kb3ducmV2LnhtbFBLBQYAAAAABAAEAPUAAACMAwAAAAA=&#10;" path="m,l225,e" filled="f">
                <v:path arrowok="t" o:connecttype="custom" o:connectlocs="0,0;225,0" o:connectangles="0,0"/>
              </v:shape>
            </v:group>
            <v:group id="Group 2717" o:spid="_x0000_s1789" style="position:absolute;left:6956;top:1894;width:690;height:2" coordorigin="6956,1894"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shape id="Freeform 2718" o:spid="_x0000_s1790" style="position:absolute;left:6956;top:1894;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PbsIA&#10;AADdAAAADwAAAGRycy9kb3ducmV2LnhtbERPTWvCQBC9F/oflhG81U0ilhBdRSqWolCJ9tLbkB2T&#10;YHY2ZLdJ+u/dg+Dx8b5Xm9E0oqfO1ZYVxLMIBHFhdc2lgp/L/i0F4TyyxsYyKfgnB5v168sKM20H&#10;zqk/+1KEEHYZKqi8bzMpXVGRQTezLXHgrrYz6APsSqk7HEK4aWQSRe/SYM2hocKWPioqbuc/o6BZ&#10;zH9zfT2eek2yPXxHid19GqWmk3G7BOFp9E/xw/2lFSRpHOaG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Q9uwgAAAN0AAAAPAAAAAAAAAAAAAAAAAJgCAABkcnMvZG93&#10;bnJldi54bWxQSwUGAAAAAAQABAD1AAAAhwMAAAAA&#10;" path="m,l690,e" filled="f">
                <v:path arrowok="t" o:connecttype="custom" o:connectlocs="0,0;690,0" o:connectangles="0,0"/>
              </v:shape>
            </v:group>
            <v:group id="Group 2715" o:spid="_x0000_s1791" style="position:absolute;left:4902;top:1918;width:960;height:2" coordorigin="4902,1918" coordsize="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Freeform 2716" o:spid="_x0000_s1792" style="position:absolute;left:4902;top:1918;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I8EA&#10;AADdAAAADwAAAGRycy9kb3ducmV2LnhtbERPTYvCMBC9L/gfwgje1tQepHSNIoKwe1PXQ49jM7Zl&#10;m0lpplr99eYg7PHxvleb0bXqRn1oPBtYzBNQxKW3DVcGzr/7zwxUEGSLrWcy8KAAm/XkY4W59Xc+&#10;0u0klYohHHI0UIt0udahrMlhmPuOOHJX3zuUCPtK2x7vMdy1Ok2SpXbYcGyosaNdTeXfaXAG9s9d&#10;Vix/JFyLw7lsi8NwGWQwZjYdt1+ghEb5F7/d39ZAmqVxf3wTn4Be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ayPBAAAA3QAAAA8AAAAAAAAAAAAAAAAAmAIAAGRycy9kb3du&#10;cmV2LnhtbFBLBQYAAAAABAAEAPUAAACGAwAAAAA=&#10;" path="m960,l,e" filled="f">
                <v:path arrowok="t" o:connecttype="custom" o:connectlocs="960,0;0,0" o:connectangles="0,0"/>
              </v:shape>
            </v:group>
            <w10:wrap anchorx="page"/>
          </v:group>
        </w:pict>
      </w:r>
      <w:r w:rsidRPr="00A32945">
        <w:rPr>
          <w:rFonts w:ascii="Times New Roman" w:hAnsi="Times New Roman"/>
          <w:position w:val="-1"/>
          <w:sz w:val="21"/>
        </w:rPr>
        <w:t>(7)</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5" w:after="0" w:line="220" w:lineRule="exact"/>
        <w:rPr>
          <w:rFonts w:ascii="Times New Roman" w:hAnsi="Times New Roman"/>
        </w:rPr>
      </w:pPr>
    </w:p>
    <w:p w:rsidR="002F0637" w:rsidRPr="00A32945" w:rsidRDefault="002F0637">
      <w:pPr>
        <w:spacing w:before="34" w:after="0" w:line="237" w:lineRule="exact"/>
        <w:ind w:left="2625" w:right="-20"/>
        <w:rPr>
          <w:rFonts w:ascii="Times New Roman" w:hAnsi="Times New Roman"/>
          <w:sz w:val="21"/>
          <w:szCs w:val="21"/>
        </w:rPr>
      </w:pPr>
      <w:r w:rsidRPr="00A32945">
        <w:rPr>
          <w:rFonts w:ascii="Times New Roman" w:hAnsi="Times New Roman"/>
          <w:position w:val="-1"/>
          <w:sz w:val="21"/>
        </w:rPr>
        <w:t>(1)</w:t>
      </w:r>
    </w:p>
    <w:p w:rsidR="002F0637" w:rsidRPr="00A32945" w:rsidRDefault="002F0637">
      <w:pPr>
        <w:spacing w:before="8"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pgSz w:w="11920" w:h="16840"/>
          <w:pgMar w:top="1080" w:right="1300" w:bottom="799" w:left="1680" w:header="0" w:footer="476" w:gutter="0"/>
          <w:cols w:space="708"/>
        </w:sectPr>
      </w:pPr>
    </w:p>
    <w:p w:rsidR="002F0637" w:rsidRPr="00A32945" w:rsidRDefault="002F0637">
      <w:pPr>
        <w:spacing w:before="56" w:after="0" w:line="237" w:lineRule="exact"/>
        <w:ind w:right="-20"/>
        <w:jc w:val="right"/>
        <w:rPr>
          <w:rFonts w:ascii="Times New Roman" w:hAnsi="Times New Roman"/>
          <w:sz w:val="21"/>
          <w:szCs w:val="21"/>
        </w:rPr>
      </w:pPr>
      <w:r w:rsidRPr="00A32945">
        <w:rPr>
          <w:rFonts w:ascii="Times New Roman" w:hAnsi="Times New Roman"/>
          <w:position w:val="-1"/>
          <w:sz w:val="21"/>
        </w:rPr>
        <w:t>(2)</w:t>
      </w:r>
    </w:p>
    <w:p w:rsidR="002F0637" w:rsidRPr="00A32945" w:rsidRDefault="002F0637">
      <w:pPr>
        <w:spacing w:before="34"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(6)</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680" w:header="708" w:footer="708" w:gutter="0"/>
          <w:cols w:num="2" w:space="708" w:equalWidth="0">
            <w:col w:w="3047" w:space="3032"/>
            <w:col w:w="2861"/>
          </w:cols>
        </w:sectPr>
      </w:pPr>
    </w:p>
    <w:p w:rsidR="002F0637" w:rsidRPr="00A32945" w:rsidRDefault="002F0637">
      <w:pPr>
        <w:spacing w:before="9"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4540"/>
          <w:tab w:val="left" w:pos="5120"/>
        </w:tabs>
        <w:spacing w:before="33" w:after="0" w:line="283" w:lineRule="exact"/>
        <w:ind w:left="4043" w:right="3457"/>
        <w:jc w:val="center"/>
        <w:rPr>
          <w:rFonts w:ascii="Times New Roman" w:hAnsi="Times New Roman"/>
          <w:sz w:val="21"/>
          <w:szCs w:val="21"/>
        </w:rPr>
      </w:pPr>
      <w:r w:rsidRPr="00A32945">
        <w:rPr>
          <w:rFonts w:ascii="Times New Roman" w:hAnsi="Times New Roman"/>
          <w:position w:val="2"/>
          <w:sz w:val="21"/>
        </w:rPr>
        <w:t>(3)</w:t>
      </w:r>
      <w:r w:rsidRPr="00A32945">
        <w:rPr>
          <w:rFonts w:ascii="Times New Roman" w:hAnsi="Times New Roman"/>
        </w:rPr>
        <w:tab/>
      </w:r>
      <w:r w:rsidRPr="00A32945">
        <w:rPr>
          <w:rFonts w:ascii="Times New Roman" w:hAnsi="Times New Roman"/>
          <w:position w:val="-2"/>
          <w:sz w:val="21"/>
        </w:rPr>
        <w:t>(4)</w:t>
      </w:r>
      <w:r w:rsidRPr="00A32945">
        <w:rPr>
          <w:rFonts w:ascii="Times New Roman" w:hAnsi="Times New Roman"/>
        </w:rPr>
        <w:tab/>
      </w:r>
      <w:r w:rsidRPr="00A32945">
        <w:rPr>
          <w:rFonts w:ascii="Times New Roman" w:hAnsi="Times New Roman"/>
          <w:position w:val="3"/>
          <w:sz w:val="21"/>
        </w:rPr>
        <w:t>(5)</w:t>
      </w:r>
    </w:p>
    <w:p w:rsidR="002F0637" w:rsidRPr="00A32945" w:rsidRDefault="002F0637">
      <w:pPr>
        <w:spacing w:before="7"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type w:val="continuous"/>
          <w:pgSz w:w="11920" w:h="16840"/>
          <w:pgMar w:top="1560" w:right="1300" w:bottom="799" w:left="1680" w:header="708" w:footer="708" w:gutter="0"/>
          <w:cols w:space="708"/>
        </w:sectPr>
      </w:pPr>
    </w:p>
    <w:p w:rsidR="002F0637" w:rsidRPr="00A32945" w:rsidRDefault="002F0637">
      <w:pPr>
        <w:spacing w:before="6"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Default="002F0637">
      <w:pPr>
        <w:spacing w:after="0" w:line="310" w:lineRule="auto"/>
        <w:ind w:left="578" w:right="-56"/>
        <w:rPr>
          <w:rFonts w:ascii="Times New Roman" w:hAnsi="Times New Roman"/>
          <w:sz w:val="21"/>
        </w:rPr>
      </w:pPr>
      <w:r>
        <w:rPr>
          <w:rFonts w:ascii="Times New Roman" w:hAnsi="Times New Roman"/>
          <w:sz w:val="21"/>
        </w:rPr>
        <w:t>Nyolc csatlakozó található</w:t>
      </w:r>
      <w:r w:rsidRPr="00A32945">
        <w:rPr>
          <w:rFonts w:ascii="Times New Roman" w:hAnsi="Times New Roman"/>
          <w:sz w:val="21"/>
        </w:rPr>
        <w:t xml:space="preserve"> a panelen: </w:t>
      </w:r>
    </w:p>
    <w:p w:rsidR="002F0637" w:rsidRPr="00A32945" w:rsidRDefault="002F0637">
      <w:pPr>
        <w:spacing w:after="0" w:line="310" w:lineRule="auto"/>
        <w:ind w:left="578" w:right="-56"/>
        <w:rPr>
          <w:rFonts w:ascii="Times New Roman" w:hAnsi="Times New Roman"/>
          <w:sz w:val="21"/>
          <w:szCs w:val="21"/>
        </w:rPr>
      </w:pPr>
      <w:r w:rsidRPr="00A32945">
        <w:rPr>
          <w:rFonts w:ascii="Times New Roman" w:hAnsi="Times New Roman"/>
          <w:sz w:val="21"/>
        </w:rPr>
        <w:t>(1)  Nyomtató.</w:t>
      </w:r>
    </w:p>
    <w:p w:rsidR="002F0637" w:rsidRPr="00A32945" w:rsidRDefault="002F0637">
      <w:pPr>
        <w:spacing w:before="2" w:after="0" w:line="237" w:lineRule="exact"/>
        <w:ind w:left="578" w:right="-20"/>
        <w:rPr>
          <w:rFonts w:ascii="Times New Roman" w:hAnsi="Times New Roman"/>
          <w:sz w:val="21"/>
          <w:szCs w:val="21"/>
        </w:rPr>
      </w:pPr>
      <w:r w:rsidRPr="00A32945">
        <w:rPr>
          <w:rFonts w:ascii="Times New Roman" w:hAnsi="Times New Roman"/>
          <w:position w:val="-1"/>
          <w:sz w:val="21"/>
        </w:rPr>
        <w:t>(2)  Váltóáramú tápellátás csatlakozója</w:t>
      </w:r>
    </w:p>
    <w:p w:rsidR="002F0637" w:rsidRPr="00A32945" w:rsidRDefault="002F0637">
      <w:pPr>
        <w:spacing w:before="34"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2-17. ábra</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680" w:header="708" w:footer="708" w:gutter="0"/>
          <w:cols w:num="2" w:space="708" w:equalWidth="0">
            <w:col w:w="3998" w:space="202"/>
            <w:col w:w="4740"/>
          </w:cols>
        </w:sectPr>
      </w:pPr>
    </w:p>
    <w:p w:rsidR="002F0637" w:rsidRPr="00A32945" w:rsidRDefault="002F0637">
      <w:pPr>
        <w:spacing w:before="74" w:after="0" w:line="310" w:lineRule="auto"/>
        <w:ind w:left="1020" w:right="63"/>
        <w:jc w:val="both"/>
        <w:rPr>
          <w:rFonts w:ascii="Times New Roman" w:hAnsi="Times New Roman"/>
          <w:sz w:val="21"/>
          <w:szCs w:val="21"/>
        </w:rPr>
      </w:pPr>
      <w:r w:rsidRPr="00A32945">
        <w:rPr>
          <w:rFonts w:ascii="Times New Roman" w:hAnsi="Times New Roman"/>
          <w:sz w:val="21"/>
        </w:rPr>
        <w:t>Ehhez a csatlakozóhoz egy három vezetékes tápkábel csatlakoztatható, amely biztosítja a monitor váltóáramú tápellátását.</w:t>
      </w:r>
    </w:p>
    <w:p w:rsidR="002F0637" w:rsidRPr="00A32945" w:rsidRDefault="002F0637">
      <w:pPr>
        <w:spacing w:before="2" w:after="0" w:line="237" w:lineRule="exact"/>
        <w:ind w:left="578" w:right="-20"/>
        <w:rPr>
          <w:rFonts w:ascii="Times New Roman" w:hAnsi="Times New Roman"/>
          <w:sz w:val="21"/>
          <w:szCs w:val="21"/>
        </w:rPr>
      </w:pPr>
      <w:r w:rsidRPr="00A32945">
        <w:rPr>
          <w:rFonts w:ascii="Times New Roman" w:hAnsi="Times New Roman"/>
          <w:position w:val="-1"/>
          <w:sz w:val="21"/>
        </w:rPr>
        <w:t>(3)  Biztosíték foglalat</w:t>
      </w:r>
    </w:p>
    <w:p w:rsidR="002F0637" w:rsidRPr="00A32945" w:rsidRDefault="002F0637">
      <w:pPr>
        <w:spacing w:after="0" w:line="434" w:lineRule="exact"/>
        <w:ind w:left="578" w:right="-20"/>
        <w:rPr>
          <w:rFonts w:ascii="Times New Roman" w:hAnsi="Times New Roman"/>
          <w:sz w:val="21"/>
          <w:szCs w:val="21"/>
        </w:rPr>
      </w:pPr>
      <w:r w:rsidRPr="00A32945">
        <w:rPr>
          <w:rFonts w:ascii="Times New Roman" w:hAnsi="Times New Roman"/>
          <w:position w:val="-4"/>
          <w:sz w:val="21"/>
        </w:rPr>
        <w:t xml:space="preserve">(4)  </w:t>
      </w:r>
      <w:r w:rsidRPr="00591CDC">
        <w:rPr>
          <w:rFonts w:ascii="Times New Roman" w:hAnsi="Times New Roman"/>
          <w:noProof/>
          <w:position w:val="-4"/>
          <w:sz w:val="21"/>
          <w:szCs w:val="21"/>
        </w:rPr>
        <w:pict>
          <v:shape id="Picture 86" o:spid="_x0000_i1110" type="#_x0000_t75" style="width:15.75pt;height:18.75pt;visibility:visible">
            <v:imagedata r:id="rId40" o:title=""/>
          </v:shape>
        </w:pict>
      </w:r>
      <w:r w:rsidRPr="00A32945">
        <w:rPr>
          <w:rFonts w:ascii="Times New Roman" w:hAnsi="Times New Roman"/>
          <w:position w:val="-4"/>
          <w:sz w:val="21"/>
        </w:rPr>
        <w:t xml:space="preserve">  —— Egyenfeszültségű földelés</w:t>
      </w:r>
    </w:p>
    <w:p w:rsidR="002F0637" w:rsidRDefault="002F0637">
      <w:pPr>
        <w:spacing w:before="63" w:after="0" w:line="284" w:lineRule="auto"/>
        <w:ind w:left="578" w:right="164" w:firstLine="434"/>
        <w:rPr>
          <w:rFonts w:ascii="Times New Roman" w:hAnsi="Times New Roman"/>
          <w:sz w:val="21"/>
        </w:rPr>
      </w:pPr>
      <w:r w:rsidRPr="00A32945">
        <w:rPr>
          <w:rFonts w:ascii="Times New Roman" w:hAnsi="Times New Roman"/>
          <w:sz w:val="21"/>
        </w:rPr>
        <w:t xml:space="preserve">Ha a monitort más eszközökkel együtt használjuk, azonos potenciálra kell őket állítani. </w:t>
      </w:r>
    </w:p>
    <w:p w:rsidR="002F0637" w:rsidRPr="00A32945" w:rsidRDefault="002F0637" w:rsidP="00220A7E">
      <w:pPr>
        <w:spacing w:before="63" w:after="0" w:line="284" w:lineRule="auto"/>
        <w:ind w:right="164" w:firstLine="567"/>
        <w:rPr>
          <w:rFonts w:ascii="Times New Roman" w:hAnsi="Times New Roman"/>
          <w:sz w:val="21"/>
          <w:szCs w:val="21"/>
        </w:rPr>
      </w:pPr>
      <w:r w:rsidRPr="00A32945">
        <w:rPr>
          <w:rFonts w:ascii="Times New Roman" w:hAnsi="Times New Roman"/>
          <w:sz w:val="21"/>
        </w:rPr>
        <w:t xml:space="preserve">(5)  </w:t>
      </w:r>
      <w:r w:rsidRPr="00591CDC">
        <w:rPr>
          <w:rFonts w:ascii="Times New Roman" w:hAnsi="Times New Roman"/>
          <w:noProof/>
          <w:sz w:val="21"/>
          <w:szCs w:val="21"/>
        </w:rPr>
        <w:pict>
          <v:shape id="Picture 87" o:spid="_x0000_i1111" type="#_x0000_t75" style="width:12pt;height:12pt;visibility:visible">
            <v:imagedata r:id="rId27" o:title=""/>
          </v:shape>
        </w:pict>
      </w:r>
      <w:r w:rsidRPr="00A32945">
        <w:rPr>
          <w:rFonts w:ascii="Times New Roman" w:hAnsi="Times New Roman"/>
          <w:sz w:val="21"/>
        </w:rPr>
        <w:t xml:space="preserve">  —— VGA monitor csatlakozó</w:t>
      </w:r>
    </w:p>
    <w:p w:rsidR="002F0637" w:rsidRPr="00A32945" w:rsidRDefault="002F0637">
      <w:pPr>
        <w:spacing w:before="8" w:after="0" w:line="310" w:lineRule="auto"/>
        <w:ind w:left="1013" w:right="61"/>
        <w:jc w:val="both"/>
        <w:rPr>
          <w:rFonts w:ascii="Times New Roman" w:hAnsi="Times New Roman"/>
          <w:sz w:val="21"/>
          <w:szCs w:val="21"/>
        </w:rPr>
      </w:pPr>
      <w:r w:rsidRPr="00A32945">
        <w:rPr>
          <w:rFonts w:ascii="Times New Roman" w:hAnsi="Times New Roman"/>
          <w:sz w:val="21"/>
        </w:rPr>
        <w:t>Egy standard színes VGA monitor csatlakoztatható az állatorvosi monitorhoz.</w:t>
      </w:r>
    </w:p>
    <w:p w:rsidR="002F0637" w:rsidRPr="00A32945" w:rsidRDefault="002F0637">
      <w:pPr>
        <w:spacing w:after="0" w:line="302" w:lineRule="exact"/>
        <w:ind w:left="579" w:right="-20"/>
        <w:rPr>
          <w:rFonts w:ascii="Times New Roman" w:hAnsi="Times New Roman"/>
          <w:sz w:val="21"/>
          <w:szCs w:val="21"/>
        </w:rPr>
      </w:pPr>
      <w:r w:rsidRPr="00A32945">
        <w:rPr>
          <w:rFonts w:ascii="Times New Roman" w:hAnsi="Times New Roman"/>
          <w:position w:val="-1"/>
          <w:sz w:val="21"/>
        </w:rPr>
        <w:t xml:space="preserve">(6)  </w:t>
      </w:r>
      <w:r w:rsidRPr="00591CDC">
        <w:rPr>
          <w:rFonts w:ascii="Times New Roman" w:hAnsi="Times New Roman"/>
          <w:noProof/>
          <w:position w:val="-1"/>
          <w:sz w:val="21"/>
          <w:szCs w:val="21"/>
        </w:rPr>
        <w:pict>
          <v:shape id="Picture 88" o:spid="_x0000_i1112" type="#_x0000_t75" style="width:18pt;height:12pt;visibility:visible">
            <v:imagedata r:id="rId25" o:title=""/>
          </v:shape>
        </w:pict>
      </w:r>
      <w:r w:rsidRPr="00A32945">
        <w:rPr>
          <w:rFonts w:ascii="Times New Roman" w:hAnsi="Times New Roman"/>
          <w:position w:val="-1"/>
          <w:sz w:val="21"/>
        </w:rPr>
        <w:t xml:space="preserve">  —— Hálózati csatlakozó. Standard RJ45 csatlakozó.</w:t>
      </w:r>
    </w:p>
    <w:p w:rsidR="002F0637" w:rsidRPr="00A32945" w:rsidRDefault="002F0637">
      <w:pPr>
        <w:spacing w:before="60" w:after="0" w:line="310" w:lineRule="auto"/>
        <w:ind w:left="1013" w:right="60"/>
        <w:jc w:val="both"/>
        <w:rPr>
          <w:rFonts w:ascii="Times New Roman" w:hAnsi="Times New Roman"/>
          <w:sz w:val="21"/>
          <w:szCs w:val="21"/>
        </w:rPr>
      </w:pPr>
      <w:r w:rsidRPr="00A32945">
        <w:rPr>
          <w:rFonts w:ascii="Times New Roman" w:hAnsi="Times New Roman"/>
          <w:sz w:val="21"/>
        </w:rPr>
        <w:t>A hálózati csatlakozo segítségével a monitor csatlakoztatható a központi monitorozó rendszerhez, egy másik monitorhoz vagy egy számítógéphez.  Lehetővé teszi más állatmegfigyelési funkciók, kimeneti adatok és szoftverfrissítési funkciók használatát.</w:t>
      </w:r>
    </w:p>
    <w:p w:rsidR="002F0637" w:rsidRPr="00A32945" w:rsidRDefault="002F0637">
      <w:pPr>
        <w:spacing w:before="2" w:after="0" w:line="240" w:lineRule="auto"/>
        <w:ind w:left="578" w:right="-20"/>
        <w:rPr>
          <w:rFonts w:ascii="Times New Roman" w:hAnsi="Times New Roman"/>
          <w:sz w:val="21"/>
          <w:szCs w:val="21"/>
        </w:rPr>
      </w:pPr>
      <w:r w:rsidRPr="00A32945">
        <w:rPr>
          <w:rFonts w:ascii="Times New Roman" w:hAnsi="Times New Roman"/>
          <w:sz w:val="21"/>
        </w:rPr>
        <w:t>(7)  Fogantyú.</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680" w:header="708" w:footer="708" w:gutter="0"/>
          <w:cols w:space="708"/>
        </w:sectPr>
      </w:pPr>
    </w:p>
    <w:p w:rsidR="002F0637" w:rsidRPr="00A32945" w:rsidRDefault="002F0637">
      <w:pPr>
        <w:spacing w:before="74" w:after="0" w:line="240" w:lineRule="auto"/>
        <w:ind w:left="118" w:right="-20"/>
        <w:rPr>
          <w:rFonts w:ascii="Times New Roman" w:hAnsi="Times New Roman"/>
          <w:sz w:val="24"/>
          <w:szCs w:val="24"/>
        </w:rPr>
      </w:pPr>
      <w:r w:rsidRPr="00A32945">
        <w:rPr>
          <w:rFonts w:ascii="Times New Roman" w:hAnsi="Times New Roman"/>
          <w:b/>
          <w:sz w:val="24"/>
        </w:rPr>
        <w:t>H Hátsó Panel</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37" w:lineRule="exact"/>
        <w:ind w:left="958" w:right="-20"/>
        <w:rPr>
          <w:rFonts w:ascii="Times New Roman" w:hAnsi="Times New Roman"/>
          <w:sz w:val="21"/>
          <w:szCs w:val="21"/>
        </w:rPr>
      </w:pPr>
      <w:r w:rsidRPr="00A32945">
        <w:rPr>
          <w:rFonts w:ascii="Times New Roman" w:hAnsi="Times New Roman"/>
          <w:position w:val="-1"/>
          <w:sz w:val="21"/>
        </w:rPr>
        <w:t>A Multi-Parameter Állatorvosi Monitor H típusú hátsó paneljét a 2-18. ábra mutatja:</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4" w:after="0" w:line="220" w:lineRule="exact"/>
        <w:rPr>
          <w:rFonts w:ascii="Times New Roman" w:hAnsi="Times New Roman"/>
        </w:rPr>
      </w:pPr>
    </w:p>
    <w:p w:rsidR="002F0637" w:rsidRPr="00A32945" w:rsidRDefault="002F0637">
      <w:pPr>
        <w:tabs>
          <w:tab w:val="left" w:pos="7280"/>
        </w:tabs>
        <w:spacing w:before="34" w:after="0" w:line="240" w:lineRule="auto"/>
        <w:ind w:left="2434" w:right="-20"/>
        <w:rPr>
          <w:rFonts w:ascii="Times New Roman" w:hAnsi="Times New Roman"/>
          <w:sz w:val="21"/>
          <w:szCs w:val="21"/>
        </w:rPr>
      </w:pPr>
      <w:r>
        <w:rPr>
          <w:noProof/>
        </w:rPr>
        <w:pict>
          <v:group id="Group 2703" o:spid="_x0000_s1793" style="position:absolute;left:0;text-align:left;margin-left:204.25pt;margin-top:-22.7pt;width:225pt;height:151.4pt;z-index:-251811328;mso-position-horizontal-relative:page" coordorigin="4085,-454" coordsize="4500,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">
            <v:shape id="Picture 2710" o:spid="_x0000_s1794" type="#_x0000_t75" style="position:absolute;left:4685;top:-454;width:3336;height:30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MExzBAAAA3QAAAA8AAABkcnMvZG93bnJldi54bWxET82KwjAQvgv7DmEWvGm64upam4oIinop&#10;un2AoRnbYjPpNlHr228OgseP7z9Z9aYRd+pcbVnB1zgCQVxYXXOpIP/djn5AOI+ssbFMCp7kYJV+&#10;DBKMtX3wie5nX4oQwi5GBZX3bSylKyoy6Ma2JQ7cxXYGfYBdKXWHjxBuGjmJopk0WHNoqLClTUXF&#10;9XwzCuxmmpuDyadHat32m/4yPdtlSg0/+/UShKfev8Uv914rmMwXYW54E56AT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MExzBAAAA3QAAAA8AAAAAAAAAAAAAAAAAnwIA&#10;AGRycy9kb3ducmV2LnhtbFBLBQYAAAAABAAEAPcAAACNAwAAAAA=&#10;">
              <v:imagedata r:id="rId71" o:title=""/>
            </v:shape>
            <v:group id="Group 2708" o:spid="_x0000_s1795" style="position:absolute;left:7888;top:139;width:689;height:13" coordorigin="7888,139" coordsize="68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shape id="Freeform 2709" o:spid="_x0000_s1796" style="position:absolute;left:7888;top:139;width:689;height:13;visibility:visible;mso-wrap-style:square;v-text-anchor:top" coordsize="68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8f8IA&#10;AADdAAAADwAAAGRycy9kb3ducmV2LnhtbERPy4rCMBTdD/gP4QruxlQFKdUogyKKOgsfs7/T3Gmr&#10;zU1Jonbm681iwOXhvKfz1tTiTs5XlhUM+gkI4tzqigsF59PqPQXhA7LG2jIp+CUP81nnbYqZtg8+&#10;0P0YChFD2GeooAyhyaT0eUkGfd82xJH7sc5giNAVUjt8xHBTy2GSjKXBimNDiQ0tSsqvx5tRsJX+&#10;75NWYY233ai5fNd797VMlep1248JiEBteIn/3RutYJgmcX9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zx/wgAAAN0AAAAPAAAAAAAAAAAAAAAAAJgCAABkcnMvZG93&#10;bnJldi54bWxQSwUGAAAAAAQABAD1AAAAhwMAAAAA&#10;" path="m,13l689,e" filled="f">
                <v:path arrowok="t" o:connecttype="custom" o:connectlocs="0,152;689,139" o:connectangles="0,0"/>
              </v:shape>
            </v:group>
            <v:group id="Group 2706" o:spid="_x0000_s1797" style="position:absolute;left:4092;top:-26;width:1530;height:272" coordorigin="4092,-26" coordsize="153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Freeform 2707" o:spid="_x0000_s1798" style="position:absolute;left:4092;top:-26;width:1530;height:272;visibility:visible;mso-wrap-style:square;v-text-anchor:top" coordsize="153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o2sUA&#10;AADdAAAADwAAAGRycy9kb3ducmV2LnhtbESPQWsCMRSE74X+h/AK3mrigiKrUdRS8dKDth68PTfP&#10;zeLmZdlEd/33jVDocZiZb5j5sne1uFMbKs8aRkMFgrjwpuJSw8/35/sURIjIBmvPpOFBAZaL15c5&#10;5sZ3vKf7IZYiQTjkqMHG2ORShsKSwzD0DXHyLr51GJNsS2la7BLc1TJTaiIdVpwWLDa0sVRcDzen&#10;oau/vFPrU3n8GJ83+2Cz8fm21Xrw1q9mICL18T/8194ZDdlUZfB8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qjaxQAAAN0AAAAPAAAAAAAAAAAAAAAAAJgCAABkcnMv&#10;ZG93bnJldi54bWxQSwUGAAAAAAQABAD1AAAAigMAAAAA&#10;" path="m1530,l,272e" filled="f">
                <v:path arrowok="t" o:connecttype="custom" o:connectlocs="1530,-26;0,246" o:connectangles="0,0"/>
              </v:shape>
            </v:group>
            <v:group id="Group 2704" o:spid="_x0000_s1799" style="position:absolute;left:7940;top:1744;width:488;height:32" coordorigin="7940,1744" coordsize="4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shape id="Freeform 2705" o:spid="_x0000_s1800" style="position:absolute;left:7940;top:1744;width:488;height:32;visibility:visible;mso-wrap-style:square;v-text-anchor:top" coordsize="4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fp8MA&#10;AADdAAAADwAAAGRycy9kb3ducmV2LnhtbESPQYvCMBSE7wv+h/AEb2uqLmupRim6st4Wbb0/mmdb&#10;bF5Kk9X6740geBxm5htmue5NI67Uudqygsk4AkFcWF1zqSDPdp8xCOeRNTaWScGdHKxXg48lJtre&#10;+EDXoy9FgLBLUEHlfZtI6YqKDLqxbYmDd7adQR9kV0rd4S3ATSOnUfQtDdYcFipsaVNRcTn+GwUn&#10;J3/vs8Mct2nzl8VZms/z7Eep0bBPFyA89f4dfrX3WsE0jr7g+SY8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1fp8MAAADdAAAADwAAAAAAAAAAAAAAAACYAgAAZHJzL2Rv&#10;d25yZXYueG1sUEsFBgAAAAAEAAQA9QAAAIgDAAAAAA==&#10;" path="m,l488,32e" filled="f">
                <v:path arrowok="t" o:connecttype="custom" o:connectlocs="0,1744;488,1776" o:connectangles="0,0"/>
              </v:shape>
            </v:group>
            <w10:wrap anchorx="page"/>
          </v:group>
        </w:pict>
      </w:r>
      <w:r w:rsidRPr="00A32945">
        <w:rPr>
          <w:rFonts w:ascii="Times New Roman" w:hAnsi="Times New Roman"/>
          <w:position w:val="-6"/>
          <w:sz w:val="21"/>
        </w:rPr>
        <w:t>(1)</w:t>
      </w:r>
      <w:r w:rsidRPr="00A32945">
        <w:rPr>
          <w:rFonts w:ascii="Times New Roman" w:hAnsi="Times New Roman"/>
        </w:rPr>
        <w:tab/>
      </w:r>
      <w:r w:rsidRPr="00A32945">
        <w:rPr>
          <w:rFonts w:ascii="Times New Roman" w:hAnsi="Times New Roman"/>
          <w:sz w:val="21"/>
        </w:rPr>
        <w:t>(3)</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7" w:after="0" w:line="280" w:lineRule="exact"/>
        <w:rPr>
          <w:rFonts w:ascii="Times New Roman" w:hAnsi="Times New Roman"/>
          <w:sz w:val="28"/>
          <w:szCs w:val="28"/>
        </w:rPr>
      </w:pPr>
    </w:p>
    <w:p w:rsidR="002F0637" w:rsidRPr="00A32945" w:rsidRDefault="002F0637">
      <w:pPr>
        <w:spacing w:after="0" w:line="237" w:lineRule="exact"/>
        <w:ind w:right="1469"/>
        <w:jc w:val="right"/>
        <w:rPr>
          <w:rFonts w:ascii="Times New Roman" w:hAnsi="Times New Roman"/>
          <w:sz w:val="21"/>
          <w:szCs w:val="21"/>
        </w:rPr>
      </w:pPr>
      <w:r w:rsidRPr="00A32945">
        <w:rPr>
          <w:rFonts w:ascii="Times New Roman" w:hAnsi="Times New Roman"/>
          <w:position w:val="-1"/>
          <w:sz w:val="21"/>
        </w:rPr>
        <w:t>(2)</w:t>
      </w:r>
    </w:p>
    <w:p w:rsidR="002F0637" w:rsidRPr="00A32945" w:rsidRDefault="002F0637">
      <w:pPr>
        <w:spacing w:before="1"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left="4544" w:right="3307"/>
        <w:jc w:val="center"/>
        <w:rPr>
          <w:rFonts w:ascii="Times New Roman" w:hAnsi="Times New Roman"/>
          <w:sz w:val="21"/>
          <w:szCs w:val="21"/>
        </w:rPr>
      </w:pPr>
      <w:r w:rsidRPr="00A32945">
        <w:rPr>
          <w:rFonts w:ascii="Times New Roman" w:hAnsi="Times New Roman"/>
          <w:position w:val="-1"/>
          <w:sz w:val="21"/>
        </w:rPr>
        <w:t>2-18. ábra</w:t>
      </w:r>
    </w:p>
    <w:p w:rsidR="002F0637" w:rsidRPr="00A32945" w:rsidRDefault="002F0637">
      <w:pPr>
        <w:spacing w:before="7" w:after="0" w:line="190" w:lineRule="exact"/>
        <w:rPr>
          <w:rFonts w:ascii="Times New Roman" w:hAnsi="Times New Roman"/>
          <w:sz w:val="19"/>
          <w:szCs w:val="19"/>
        </w:rPr>
      </w:pPr>
    </w:p>
    <w:p w:rsidR="002F0637" w:rsidRPr="00A32945" w:rsidRDefault="002F0637">
      <w:pPr>
        <w:spacing w:before="34" w:after="0" w:line="240" w:lineRule="auto"/>
        <w:ind w:left="898" w:right="-20"/>
        <w:rPr>
          <w:rFonts w:ascii="Times New Roman" w:hAnsi="Times New Roman"/>
          <w:sz w:val="21"/>
          <w:szCs w:val="21"/>
        </w:rPr>
      </w:pPr>
      <w:r w:rsidRPr="00A32945">
        <w:rPr>
          <w:rFonts w:ascii="Times New Roman" w:hAnsi="Times New Roman"/>
          <w:sz w:val="21"/>
        </w:rPr>
        <w:t>(1)  Fogantyú.</w:t>
      </w:r>
    </w:p>
    <w:p w:rsidR="002F0637" w:rsidRPr="00A32945" w:rsidRDefault="002F0637">
      <w:pPr>
        <w:spacing w:before="70" w:after="0" w:line="240" w:lineRule="auto"/>
        <w:ind w:left="898" w:right="-20"/>
        <w:rPr>
          <w:rFonts w:ascii="Times New Roman" w:hAnsi="Times New Roman"/>
          <w:sz w:val="21"/>
          <w:szCs w:val="21"/>
        </w:rPr>
      </w:pPr>
      <w:r w:rsidRPr="00A32945">
        <w:rPr>
          <w:rFonts w:ascii="Times New Roman" w:hAnsi="Times New Roman"/>
          <w:sz w:val="21"/>
        </w:rPr>
        <w:t>(2)  Akkumulátor fedő.</w:t>
      </w:r>
    </w:p>
    <w:p w:rsidR="002F0637" w:rsidRPr="00A32945" w:rsidRDefault="002F0637">
      <w:pPr>
        <w:spacing w:before="64" w:after="0" w:line="367" w:lineRule="exact"/>
        <w:ind w:left="898" w:right="-20"/>
        <w:rPr>
          <w:rFonts w:ascii="Times New Roman" w:hAnsi="Times New Roman"/>
          <w:sz w:val="24"/>
          <w:szCs w:val="24"/>
        </w:rPr>
      </w:pPr>
      <w:r w:rsidRPr="00A32945">
        <w:rPr>
          <w:rFonts w:ascii="Times New Roman" w:hAnsi="Times New Roman"/>
          <w:position w:val="-3"/>
          <w:sz w:val="24"/>
        </w:rPr>
        <w:t xml:space="preserve">(3) </w:t>
      </w:r>
      <w:r w:rsidRPr="00591CDC">
        <w:rPr>
          <w:rFonts w:ascii="Times New Roman" w:hAnsi="Times New Roman"/>
          <w:noProof/>
          <w:position w:val="-3"/>
          <w:sz w:val="24"/>
          <w:szCs w:val="24"/>
        </w:rPr>
        <w:pict>
          <v:shape id="Picture 89" o:spid="_x0000_i1113" type="#_x0000_t75" style="width:11.25pt;height:14.25pt;visibility:visible">
            <v:imagedata r:id="rId49" o:title=""/>
          </v:shape>
        </w:pict>
      </w:r>
      <w:r w:rsidRPr="00A32945">
        <w:rPr>
          <w:rFonts w:ascii="Times New Roman" w:hAnsi="Times New Roman"/>
          <w:position w:val="-3"/>
          <w:sz w:val="24"/>
        </w:rPr>
        <w:t xml:space="preserve">  —— Hálózati kapcsoló</w:t>
      </w:r>
    </w:p>
    <w:p w:rsidR="002F0637" w:rsidRPr="00A32945" w:rsidRDefault="002F0637">
      <w:pPr>
        <w:spacing w:before="15" w:after="0" w:line="260" w:lineRule="exact"/>
        <w:rPr>
          <w:rFonts w:ascii="Times New Roman" w:hAnsi="Times New Roman"/>
          <w:sz w:val="26"/>
          <w:szCs w:val="26"/>
        </w:rPr>
      </w:pPr>
    </w:p>
    <w:p w:rsidR="002F0637" w:rsidRPr="00A32945" w:rsidRDefault="002F0637">
      <w:pPr>
        <w:spacing w:before="25" w:after="0" w:line="316" w:lineRule="exact"/>
        <w:ind w:left="118" w:right="-20"/>
        <w:rPr>
          <w:rFonts w:ascii="Times New Roman" w:hAnsi="Times New Roman"/>
          <w:sz w:val="28"/>
          <w:szCs w:val="28"/>
        </w:rPr>
      </w:pPr>
      <w:r w:rsidRPr="00A32945">
        <w:rPr>
          <w:rFonts w:ascii="Times New Roman" w:hAnsi="Times New Roman"/>
          <w:b/>
          <w:position w:val="-1"/>
          <w:sz w:val="28"/>
        </w:rPr>
        <w:t>L</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60" w:lineRule="exact"/>
        <w:rPr>
          <w:rFonts w:ascii="Times New Roman" w:hAnsi="Times New Roman"/>
          <w:sz w:val="26"/>
          <w:szCs w:val="26"/>
        </w:rPr>
        <w:sectPr w:rsidR="002F0637" w:rsidRPr="00A32945" w:rsidSect="00614C23">
          <w:pgSz w:w="11920" w:h="16840"/>
          <w:pgMar w:top="1060" w:right="1680" w:bottom="799" w:left="1300" w:header="0" w:footer="476" w:gutter="0"/>
          <w:cols w:space="708"/>
        </w:sectPr>
      </w:pPr>
    </w:p>
    <w:p w:rsidR="002F0637" w:rsidRPr="00A32945" w:rsidRDefault="002F0637">
      <w:pPr>
        <w:spacing w:before="29" w:after="0" w:line="240" w:lineRule="auto"/>
        <w:ind w:left="118" w:right="-20"/>
        <w:rPr>
          <w:rFonts w:ascii="Times New Roman" w:hAnsi="Times New Roman"/>
          <w:sz w:val="24"/>
          <w:szCs w:val="24"/>
        </w:rPr>
      </w:pPr>
      <w:r w:rsidRPr="00A32945">
        <w:rPr>
          <w:rFonts w:ascii="Times New Roman" w:hAnsi="Times New Roman"/>
          <w:b/>
          <w:sz w:val="24"/>
        </w:rPr>
        <w:t>L Elülső Panel</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118" w:right="-72"/>
        <w:rPr>
          <w:rFonts w:ascii="Times New Roman" w:hAnsi="Times New Roman"/>
          <w:sz w:val="21"/>
          <w:szCs w:val="21"/>
        </w:rPr>
      </w:pPr>
      <w:r w:rsidRPr="00A32945">
        <w:rPr>
          <w:rFonts w:ascii="Times New Roman" w:hAnsi="Times New Roman"/>
          <w:sz w:val="21"/>
        </w:rPr>
        <w:t>A Multi-Parameter Állatorvosi Monitor L típusú elülső paneljét a 2-19. ábra mutatja:</w:t>
      </w:r>
    </w:p>
    <w:p w:rsidR="002F0637" w:rsidRPr="00A32945" w:rsidRDefault="002F0637">
      <w:pPr>
        <w:spacing w:after="0" w:line="200" w:lineRule="exact"/>
        <w:rPr>
          <w:rFonts w:ascii="Times New Roman" w:hAnsi="Times New Roman"/>
          <w:sz w:val="20"/>
          <w:szCs w:val="20"/>
        </w:rPr>
      </w:pPr>
      <w:r w:rsidRPr="00A32945">
        <w:rPr>
          <w:rFonts w:ascii="Times New Roman" w:hAnsi="Times New Roman"/>
        </w:rPr>
        <w:br w:type="column"/>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8" w:after="0" w:line="260" w:lineRule="exact"/>
        <w:rPr>
          <w:rFonts w:ascii="Times New Roman" w:hAnsi="Times New Roman"/>
          <w:sz w:val="26"/>
          <w:szCs w:val="26"/>
        </w:rPr>
      </w:pPr>
    </w:p>
    <w:p w:rsidR="002F0637" w:rsidRPr="00A32945" w:rsidRDefault="002F0637">
      <w:pPr>
        <w:spacing w:after="0" w:line="271" w:lineRule="exact"/>
        <w:ind w:right="-20"/>
        <w:rPr>
          <w:rFonts w:ascii="Times New Roman" w:hAnsi="Times New Roman"/>
          <w:sz w:val="24"/>
          <w:szCs w:val="24"/>
        </w:rPr>
      </w:pPr>
      <w:r>
        <w:rPr>
          <w:noProof/>
        </w:rPr>
        <w:pict>
          <v:group id="Group 2678" o:spid="_x0000_s1801" style="position:absolute;margin-left:168.8pt;margin-top:-2pt;width:266.55pt;height:201.75pt;z-index:-251810304;mso-position-horizontal-relative:page" coordorigin="3376,-40" coordsize="5331,4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">
            <v:shape id="Picture 2701" o:spid="_x0000_s1802" type="#_x0000_t75" style="position:absolute;left:3890;top:-40;width:4126;height:3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5tD/HAAAA3QAAAA8AAABkcnMvZG93bnJldi54bWxEj09rwkAUxO+FfoflCb3VjSJaoqs0hWIP&#10;FfEf6O2RfSZLs29DdjXRT98tCD0OM/MbZrbobCWu1HjjWMGgn4Agzp02XCjY7z5f30D4gKyxckwK&#10;buRhMX9+mmGqXcsbum5DISKEfYoKyhDqVEqfl2TR911NHL2zayyGKJtC6gbbCLeVHCbJWFo0HBdK&#10;rOmjpPxne7EKzOq0W2bZaGXXx8Nl+Z3dWxPuSr30uvcpiEBd+A8/2l9awXAyGcHfm/g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5tD/HAAAA3QAAAA8AAAAAAAAAAAAA&#10;AAAAnwIAAGRycy9kb3ducmV2LnhtbFBLBQYAAAAABAAEAPcAAACTAwAAAAA=&#10;">
              <v:imagedata r:id="rId72" o:title=""/>
            </v:shape>
            <v:group id="Group 2699" o:spid="_x0000_s1803" style="position:absolute;left:4494;top:3366;width:2;height:435" coordorigin="4494,3366" coordsize="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Freeform 2700" o:spid="_x0000_s1804" style="position:absolute;left:4494;top:3366;width:2;height:435;visibility:visible;mso-wrap-style:square;v-text-anchor:top" coordsize="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tHb0A&#10;AADdAAAADwAAAGRycy9kb3ducmV2LnhtbERPTYvCMBC9L/gfwgh7W1MrqFSjiLDQq1o8D83YFpNJ&#10;SaLt/nuzIHh8vO/tfrRGPMmHzrGC+SwDQVw73XGjoLr8/qxBhIis0TgmBX8UYL+bfG2x0G7gEz3P&#10;sREphEOBCtoY+0LKULdkMcxcT5y4m/MWY4K+kdrjkMKtkXmWLaXFjlNDiz0dW6rv54dVYHTuO9No&#10;Uy6q6xj7cjFUaZ76no6HDYhIY/yI3+5SK8hXqyX8v0lPQO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MetHb0AAADdAAAADwAAAAAAAAAAAAAAAACYAgAAZHJzL2Rvd25yZXYu&#10;eG1sUEsFBgAAAAAEAAQA9QAAAIIDAAAAAA==&#10;" path="m,l,435e" filled="f">
                <v:path arrowok="t" o:connecttype="custom" o:connectlocs="0,3366;0,3801" o:connectangles="0,0"/>
              </v:shape>
            </v:group>
            <v:group id="Group 2697" o:spid="_x0000_s1805" style="position:absolute;left:4854;top:3402;width:2;height:390" coordorigin="4854,3402" coordsize="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shape id="Freeform 2698" o:spid="_x0000_s1806" style="position:absolute;left:4854;top:3402;width:2;height:390;visibility:visible;mso-wrap-style:square;v-text-anchor:top" coordsize="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BfsEA&#10;AADdAAAADwAAAGRycy9kb3ducmV2LnhtbERP3WqDMBS+L+wdwhnsro0VpsU1LaPbwKsO7R7gYE6N&#10;nTkRk6l7++WisMuP739/XGwvJhp951jBdpOAIG6c7rhV8HX5WO9A+ICssXdMCn7Jw/HwsNpjod3M&#10;FU11aEUMYV+gAhPCUEjpG0MW/cYNxJG7utFiiHBspR5xjuG2l2mSZNJix7HB4EAnQ813/WMV8G17&#10;xqlq3srnU5lV5tO/m8Qr9fS4vL6ACLSEf/HdXWoFaZ7HufFNfA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kwX7BAAAA3QAAAA8AAAAAAAAAAAAAAAAAmAIAAGRycy9kb3du&#10;cmV2LnhtbFBLBQYAAAAABAAEAPUAAACGAwAAAAA=&#10;" path="m,l,390e" filled="f">
                <v:path arrowok="t" o:connecttype="custom" o:connectlocs="0,3402;0,3792" o:connectangles="0,0"/>
              </v:shape>
            </v:group>
            <v:group id="Group 2695" o:spid="_x0000_s1807" style="position:absolute;left:5596;top:3408;width:2;height:353" coordorigin="5596,3408"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YD98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YD98cAAADd&#10;AAAADwAAAAAAAAAAAAAAAACqAgAAZHJzL2Rvd25yZXYueG1sUEsFBgAAAAAEAAQA+gAAAJ4DAAAA&#10;AA==&#10;">
              <v:shape id="Freeform 2696" o:spid="_x0000_s1808" style="position:absolute;left:5596;top:3408;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JOMMA&#10;AADdAAAADwAAAGRycy9kb3ducmV2LnhtbERPy4rCMBTdC/5DuMLsNFXGjtRGER/gRkHHhe4uze1j&#10;prkpTUbr308WgsvDeafLztTiTq2rLCsYjyIQxJnVFRcKLt+74QyE88gaa8uk4EkOlot+L8VE2wef&#10;6H72hQgh7BJUUHrfJFK6rCSDbmQb4sDltjXoA2wLqVt8hHBTy0kUxdJgxaGhxIbWJWW/5z+j4Lrb&#10;TzcRPw/bqflZ345dnH82sVIfg241B+Gp82/xy73XCiZfs7A/vA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JOMMAAADdAAAADwAAAAAAAAAAAAAAAACYAgAAZHJzL2Rv&#10;d25yZXYueG1sUEsFBgAAAAAEAAQA9QAAAIgDAAAAAA==&#10;" path="m,l,353e" filled="f">
                <v:path arrowok="t" o:connecttype="custom" o:connectlocs="0,3408;0,3761" o:connectangles="0,0"/>
              </v:shape>
            </v:group>
            <v:group id="Group 2693" o:spid="_x0000_s1809" style="position:absolute;left:5844;top:3432;width:2;height:270" coordorigin="5844,3432"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shape id="Freeform 2694" o:spid="_x0000_s1810" style="position:absolute;left:5844;top:3432;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bMQA&#10;AADdAAAADwAAAGRycy9kb3ducmV2LnhtbESPQWvCQBSE74X+h+UVeqsbA61pdBURCj3WqPdH9jWJ&#10;zb4N2ZeY9te7BcHjMDPfMKvN5Fo1Uh8azwbmswQUceltw5WB4+HjJQMVBNli65kM/FKAzfrxYYW5&#10;9Rfe01hIpSKEQ44GapEu1zqUNTkMM98RR+/b9w4lyr7StsdLhLtWp0nyph02HBdq7GhXU/lTDM7A&#10;aTGMr3/zyh92NHxt388SCifGPD9N2yUooUnu4Vv70xpIF1kK/2/iE9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umzEAAAA3QAAAA8AAAAAAAAAAAAAAAAAmAIAAGRycy9k&#10;b3ducmV2LnhtbFBLBQYAAAAABAAEAPUAAACJAwAAAAA=&#10;" path="m,l,270e" filled="f">
                <v:path arrowok="t" o:connecttype="custom" o:connectlocs="0,3432;0,3702" o:connectangles="0,0"/>
              </v:shape>
            </v:group>
            <v:group id="Group 2691" o:spid="_x0000_s1811" style="position:absolute;left:6548;top:3432;width:2;height:555" coordorigin="6548,3432"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tEOsYAAADdAAAADwAAAGRycy9kb3ducmV2LnhtbESPT4vCMBTE7wt+h/CE&#10;va1plV2lGkVElz2I4B8Qb4/m2Rabl9LEtn57Iwh7HGbmN8xs0ZlSNFS7wrKCeBCBIE6tLjhTcDpu&#10;viYgnEfWWFomBQ9ysJj3PmaYaNvynpqDz0SAsEtQQe59lUjp0pwMuoGtiIN3tbVBH2SdSV1jG+Cm&#10;lMMo+pEGCw4LOVa0yim9He5GwW+L7XIUr5vt7bp6XI7fu/M2JqU++91yCsJT5//D7/afVjAc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0Q6xgAAAN0A&#10;AAAPAAAAAAAAAAAAAAAAAKoCAABkcnMvZG93bnJldi54bWxQSwUGAAAAAAQABAD6AAAAnQMAAAAA&#10;">
              <v:shape id="Freeform 2692" o:spid="_x0000_s1812" style="position:absolute;left:6548;top:3432;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9A8QA&#10;AADdAAAADwAAAGRycy9kb3ducmV2LnhtbESPT4vCMBTE78J+h/AWvGmiqCvVKP5B8CRudy/eHs2z&#10;LTYvpYnafnsjLOxxmJnfMMt1ayvxoMaXjjWMhgoEceZMybmG35/DYA7CB2SDlWPS0JGH9eqjt8TE&#10;uCd/0yMNuYgQ9glqKEKoEyl9VpBFP3Q1cfSurrEYomxyaRp8Rrit5FipmbRYclwosKZdQdktvVsN&#10;fr+ZqpM6XkK3vfD+5OjcqbvW/c92swARqA3/4b/20WgYf80n8H4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fQPEAAAA3QAAAA8AAAAAAAAAAAAAAAAAmAIAAGRycy9k&#10;b3ducmV2LnhtbFBLBQYAAAAABAAEAPUAAACJAwAAAAA=&#10;" path="m,l,555e" filled="f">
                <v:path arrowok="t" o:connecttype="custom" o:connectlocs="0,3432;0,3987" o:connectangles="0,0"/>
              </v:shape>
            </v:group>
            <v:group id="Group 2689" o:spid="_x0000_s1813" style="position:absolute;left:6074;top:3396;width:2;height:548" coordorigin="6074,3396"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shape id="Freeform 2690" o:spid="_x0000_s1814" style="position:absolute;left:6074;top:3396;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YxcQA&#10;AADdAAAADwAAAGRycy9kb3ducmV2LnhtbESPQYvCMBSE78L+h/AWvGlqD1qqUbSwsLIo6C6eH82z&#10;rTYvpYna9dcbQfA4zHwzzGzRmVpcqXWVZQWjYQSCOLe64kLB3+/XIAHhPLLG2jIp+CcHi/lHb4ap&#10;tjfe0XXvCxFK2KWooPS+SaV0eUkG3dA2xME72tagD7ItpG7xFspNLeMoGkuDFYeFEhvKSsrP+4tR&#10;EDf3w0+Sy002Ko5bfXLrOFutlep/dsspCE+df4df9LcO3CQZ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mMXEAAAA3QAAAA8AAAAAAAAAAAAAAAAAmAIAAGRycy9k&#10;b3ducmV2LnhtbFBLBQYAAAAABAAEAPUAAACJAwAAAAA=&#10;" path="m,l,548e" filled="f">
                <v:path arrowok="t" o:connecttype="custom" o:connectlocs="0,3396;0,3944" o:connectangles="0,0"/>
              </v:shape>
            </v:group>
            <v:group id="Group 2687" o:spid="_x0000_s1815" style="position:absolute;left:6324;top:3441;width:2;height:353" coordorigin="6324,3441"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shape id="Freeform 2688" o:spid="_x0000_s1816" style="position:absolute;left:6324;top:3441;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FPsMA&#10;AADdAAAADwAAAGRycy9kb3ducmV2LnhtbERPy4rCMBTdC/5DuMLsNFXGjtRGER/gRkHHhe4uze1j&#10;prkpTUbr308WgsvDeafLztTiTq2rLCsYjyIQxJnVFRcKLt+74QyE88gaa8uk4EkOlot+L8VE2wef&#10;6H72hQgh7BJUUHrfJFK6rCSDbmQb4sDltjXoA2wLqVt8hHBTy0kUxdJgxaGhxIbWJWW/5z+j4Lrb&#10;TzcRPw/bqflZ345dnH82sVIfg241B+Gp82/xy73XCiZfszA3vA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FPsMAAADdAAAADwAAAAAAAAAAAAAAAACYAgAAZHJzL2Rv&#10;d25yZXYueG1sUEsFBgAAAAAEAAQA9QAAAIgDAAAAAA==&#10;" path="m,l,353e" filled="f">
                <v:path arrowok="t" o:connecttype="custom" o:connectlocs="0,3441;0,3794" o:connectangles="0,0"/>
              </v:shape>
            </v:group>
            <v:group id="Group 2685" o:spid="_x0000_s1817" style="position:absolute;left:6832;top:3432;width:2;height:390" coordorigin="6832,3432" coordsize="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Freeform 2686" o:spid="_x0000_s1818" style="position:absolute;left:6832;top:3432;width:2;height:390;visibility:visible;mso-wrap-style:square;v-text-anchor:top" coordsize="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rgsAA&#10;AADdAAAADwAAAGRycy9kb3ducmV2LnhtbERPzYrCMBC+C75DGGFvmiqsu1ajiLrQk0tdH2Boxqba&#10;TEoTa/ftzUHw+PH9rza9rUVHra8cK5hOEhDEhdMVlwrOfz/jbxA+IGusHZOCf/KwWQ8HK0y1e3BO&#10;3SmUIoawT1GBCaFJpfSFIYt+4hriyF1cazFE2JZSt/iI4baWsySZS4sVxwaDDe0MFbfT3Srg6/SI&#10;XV7ss89dNs/Nrz+YxCv1Meq3SxCB+vAWv9yZVjD7WsT98U1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4rgsAAAADdAAAADwAAAAAAAAAAAAAAAACYAgAAZHJzL2Rvd25y&#10;ZXYueG1sUEsFBgAAAAAEAAQA9QAAAIUDAAAAAA==&#10;" path="m,l,390e" filled="f">
                <v:path arrowok="t" o:connecttype="custom" o:connectlocs="0,3432;0,3822" o:connectangles="0,0"/>
              </v:shape>
            </v:group>
            <v:group id="Group 2683" o:spid="_x0000_s1819" style="position:absolute;left:7126;top:3477;width:2;height:435" coordorigin="7126,3477" coordsize="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v:shape id="Freeform 2684" o:spid="_x0000_s1820" style="position:absolute;left:7126;top:3477;width:2;height:435;visibility:visible;mso-wrap-style:square;v-text-anchor:top" coordsize="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5L0A&#10;AADdAAAADwAAAGRycy9kb3ducmV2LnhtbERPTYvCMBC9L/gfwgje1tQKu1qNIgsLveoWz0MztsVk&#10;UpJo6783grDHx/ve7kdrxJ186BwrWMwzEMS10x03Cqq/388ViBCRNRrHpOBBAfa7yccWC+0GPtL9&#10;FBuRQjgUqKCNsS+kDHVLFsPc9cSJuzhvMSboG6k9DincGpln2Ze02HFqaLGnn5bq6+lmFRid+840&#10;2pTL6jzGvlwOVZqnZtPxsAERaYz/4re71Ary73UOrzfpCcjd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BN5L0AAADdAAAADwAAAAAAAAAAAAAAAACYAgAAZHJzL2Rvd25yZXYu&#10;eG1sUEsFBgAAAAAEAAQA9QAAAIIDAAAAAA==&#10;" path="m,l,435e" filled="f">
                <v:path arrowok="t" o:connecttype="custom" o:connectlocs="0,3477;0,3912" o:connectangles="0,0"/>
              </v:shape>
            </v:group>
            <v:group id="Group 2681" o:spid="_x0000_s1821" style="position:absolute;left:3384;top:928;width:2272;height:2" coordorigin="3384,928" coordsize="2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shape id="Freeform 2682" o:spid="_x0000_s1822" style="position:absolute;left:3384;top:928;width:2272;height:2;visibility:visible;mso-wrap-style:square;v-text-anchor:top" coordsize="2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aS58YA&#10;AADdAAAADwAAAGRycy9kb3ducmV2LnhtbESPQWsCMRSE74X+h/CE3jSrFK2rUaS0INIetCJ4e2ye&#10;u4ubl23yquu/bwpCj8PMfMPMl51r1IVCrD0bGA4yUMSFtzWXBvZf7/0XUFGQLTaeycCNIiwXjw9z&#10;zK2/8pYuOylVgnDM0UAl0uZax6Iih3HgW+LknXxwKEmGUtuA1wR3jR5l2Vg7rDktVNjSa0XFeffj&#10;DISP4945HG+mJ1m1h7fvT7xNxJinXreagRLq5D98b6+tgdFk+gx/b9IT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aS58YAAADdAAAADwAAAAAAAAAAAAAAAACYAgAAZHJz&#10;L2Rvd25yZXYueG1sUEsFBgAAAAAEAAQA9QAAAIsDAAAAAA==&#10;" path="m2272,l,e" filled="f">
                <v:path arrowok="t" o:connecttype="custom" o:connectlocs="2272,0;0,0" o:connectangles="0,0"/>
              </v:shape>
            </v:group>
            <v:group id="Group 2679" o:spid="_x0000_s1823" style="position:absolute;left:7868;top:134;width:832;height:2" coordorigin="7868,134" coordsize="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Freeform 2680" o:spid="_x0000_s1824" style="position:absolute;left:7868;top:134;width:832;height:2;visibility:visible;mso-wrap-style:square;v-text-anchor:top" coordsize="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7icMA&#10;AADdAAAADwAAAGRycy9kb3ducmV2LnhtbESPQYvCMBSE78L+h/AEb5oqUrUaRXYRdE+uK3h9NM+0&#10;2LyUJmvrvzcLgsdhZr5hVpvOVuJOjS8dKxiPEhDEudMlGwXn391wDsIHZI2VY1LwIA+b9UdvhZl2&#10;Lf/Q/RSMiBD2GSooQqgzKX1ekEU/cjVx9K6usRiibIzUDbYRbis5SZJUWiw5LhRY02dB+e30ZxXo&#10;3fd8y4vDjbrx0VB6aadfF6PUoN9tlyACdeEdfrX3WsFktkjh/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b7icMAAADdAAAADwAAAAAAAAAAAAAAAACYAgAAZHJzL2Rv&#10;d25yZXYueG1sUEsFBgAAAAAEAAQA9QAAAIgDAAAAAA==&#10;" path="m832,l,e" filled="f">
                <v:path arrowok="t" o:connecttype="custom" o:connectlocs="832,0;0,0" o:connectangles="0,0"/>
              </v:shape>
            </v:group>
            <w10:wrap anchorx="page"/>
          </v:group>
        </w:pict>
      </w:r>
      <w:r w:rsidRPr="00A32945">
        <w:rPr>
          <w:rFonts w:ascii="Times New Roman" w:hAnsi="Times New Roman"/>
          <w:position w:val="-1"/>
          <w:sz w:val="24"/>
        </w:rPr>
        <w:t>(11)</w:t>
      </w:r>
    </w:p>
    <w:p w:rsidR="002F0637" w:rsidRPr="00A32945" w:rsidRDefault="002F0637">
      <w:pPr>
        <w:spacing w:after="0" w:line="271" w:lineRule="exact"/>
        <w:rPr>
          <w:rFonts w:ascii="Times New Roman" w:hAnsi="Times New Roman"/>
          <w:sz w:val="24"/>
          <w:szCs w:val="24"/>
        </w:rPr>
        <w:sectPr w:rsidR="002F0637" w:rsidRPr="00A32945" w:rsidSect="00614C23">
          <w:type w:val="continuous"/>
          <w:pgSz w:w="11920" w:h="16840"/>
          <w:pgMar w:top="1560" w:right="1680" w:bottom="799" w:left="1300" w:header="708" w:footer="708" w:gutter="0"/>
          <w:cols w:num="2" w:space="708" w:equalWidth="0">
            <w:col w:w="7094" w:space="284"/>
            <w:col w:w="1562"/>
          </w:cols>
        </w:sectPr>
      </w:pPr>
    </w:p>
    <w:p w:rsidR="002F0637" w:rsidRPr="00A32945" w:rsidRDefault="002F0637">
      <w:pPr>
        <w:spacing w:before="4"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left="1702" w:right="-20"/>
        <w:rPr>
          <w:rFonts w:ascii="Times New Roman" w:hAnsi="Times New Roman"/>
          <w:sz w:val="21"/>
          <w:szCs w:val="21"/>
        </w:rPr>
      </w:pPr>
      <w:r w:rsidRPr="00A32945">
        <w:rPr>
          <w:rFonts w:ascii="Times New Roman" w:hAnsi="Times New Roman"/>
          <w:position w:val="-1"/>
          <w:sz w:val="21"/>
        </w:rPr>
        <w:t>(1)</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7" w:after="0" w:line="240" w:lineRule="exact"/>
        <w:rPr>
          <w:rFonts w:ascii="Times New Roman" w:hAnsi="Times New Roman"/>
          <w:sz w:val="24"/>
          <w:szCs w:val="24"/>
        </w:rPr>
      </w:pPr>
    </w:p>
    <w:p w:rsidR="002F0637" w:rsidRPr="00A32945" w:rsidRDefault="002F0637">
      <w:pPr>
        <w:spacing w:after="0" w:line="240" w:lineRule="exact"/>
        <w:rPr>
          <w:rFonts w:ascii="Times New Roman" w:hAnsi="Times New Roman"/>
          <w:sz w:val="24"/>
          <w:szCs w:val="24"/>
        </w:rPr>
        <w:sectPr w:rsidR="002F0637" w:rsidRPr="00A32945" w:rsidSect="00614C23">
          <w:type w:val="continuous"/>
          <w:pgSz w:w="11920" w:h="16840"/>
          <w:pgMar w:top="1560" w:right="1680" w:bottom="799" w:left="1300" w:header="708" w:footer="708" w:gutter="0"/>
          <w:cols w:space="708"/>
        </w:sectPr>
      </w:pPr>
    </w:p>
    <w:p w:rsidR="002F0637" w:rsidRPr="00A32945" w:rsidRDefault="002F0637">
      <w:pPr>
        <w:tabs>
          <w:tab w:val="left" w:pos="1140"/>
        </w:tabs>
        <w:spacing w:before="96" w:after="0" w:line="240" w:lineRule="auto"/>
        <w:ind w:right="-20"/>
        <w:jc w:val="right"/>
        <w:rPr>
          <w:rFonts w:ascii="Times New Roman" w:hAnsi="Times New Roman"/>
          <w:sz w:val="21"/>
          <w:szCs w:val="21"/>
        </w:rPr>
      </w:pPr>
      <w:r w:rsidRPr="00A32945">
        <w:rPr>
          <w:rFonts w:ascii="Times New Roman" w:hAnsi="Times New Roman"/>
          <w:position w:val="-13"/>
          <w:sz w:val="21"/>
        </w:rPr>
        <w:t>(2)  (3)</w:t>
      </w:r>
      <w:r w:rsidRPr="00A32945">
        <w:rPr>
          <w:rFonts w:ascii="Times New Roman" w:hAnsi="Times New Roman"/>
        </w:rPr>
        <w:tab/>
      </w:r>
      <w:r w:rsidRPr="00A32945">
        <w:rPr>
          <w:rFonts w:ascii="Times New Roman" w:hAnsi="Times New Roman"/>
          <w:sz w:val="21"/>
        </w:rPr>
        <w:t>(4)</w:t>
      </w:r>
    </w:p>
    <w:p w:rsidR="002F0637" w:rsidRPr="00A32945" w:rsidRDefault="002F0637">
      <w:pPr>
        <w:spacing w:before="60" w:after="0" w:line="218" w:lineRule="exact"/>
        <w:ind w:left="132" w:right="-56" w:hanging="132"/>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(5)   (7) (6)</w:t>
      </w:r>
    </w:p>
    <w:p w:rsidR="002F0637" w:rsidRPr="00A32945" w:rsidRDefault="002F0637">
      <w:pPr>
        <w:spacing w:after="0" w:line="160" w:lineRule="exact"/>
        <w:rPr>
          <w:rFonts w:ascii="Times New Roman" w:hAnsi="Times New Roman"/>
          <w:sz w:val="16"/>
          <w:szCs w:val="16"/>
        </w:rPr>
      </w:pPr>
      <w:r w:rsidRPr="00A32945">
        <w:rPr>
          <w:rFonts w:ascii="Times New Roman" w:hAnsi="Times New Roman"/>
        </w:rPr>
        <w:br w:type="column"/>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37" w:lineRule="exact"/>
        <w:ind w:right="-72"/>
        <w:rPr>
          <w:rFonts w:ascii="Times New Roman" w:hAnsi="Times New Roman"/>
          <w:sz w:val="21"/>
          <w:szCs w:val="21"/>
        </w:rPr>
      </w:pPr>
      <w:r w:rsidRPr="00A32945">
        <w:rPr>
          <w:rFonts w:ascii="Times New Roman" w:hAnsi="Times New Roman"/>
          <w:position w:val="-1"/>
          <w:sz w:val="21"/>
        </w:rPr>
        <w:t>(8)</w:t>
      </w:r>
    </w:p>
    <w:p w:rsidR="002F0637" w:rsidRPr="00A32945" w:rsidRDefault="002F0637">
      <w:pPr>
        <w:spacing w:before="3" w:after="0" w:line="110" w:lineRule="exact"/>
        <w:rPr>
          <w:rFonts w:ascii="Times New Roman" w:hAnsi="Times New Roman"/>
          <w:sz w:val="11"/>
          <w:szCs w:val="11"/>
        </w:rPr>
      </w:pPr>
      <w:r w:rsidRPr="00A32945">
        <w:rPr>
          <w:rFonts w:ascii="Times New Roman" w:hAnsi="Times New Roman"/>
        </w:rPr>
        <w:br w:type="column"/>
      </w:r>
    </w:p>
    <w:p w:rsidR="002F0637" w:rsidRPr="00A32945" w:rsidRDefault="002F0637">
      <w:pPr>
        <w:spacing w:after="0" w:line="217" w:lineRule="exact"/>
        <w:ind w:right="-20"/>
        <w:rPr>
          <w:rFonts w:ascii="Times New Roman" w:hAnsi="Times New Roman"/>
          <w:sz w:val="21"/>
          <w:szCs w:val="21"/>
        </w:rPr>
      </w:pPr>
      <w:r w:rsidRPr="00A32945">
        <w:rPr>
          <w:rFonts w:ascii="Times New Roman" w:hAnsi="Times New Roman"/>
          <w:position w:val="-2"/>
          <w:sz w:val="21"/>
        </w:rPr>
        <w:t>(9)</w:t>
      </w:r>
    </w:p>
    <w:p w:rsidR="002F0637" w:rsidRPr="00A32945" w:rsidRDefault="002F0637">
      <w:pPr>
        <w:spacing w:after="0" w:line="190" w:lineRule="exact"/>
        <w:ind w:left="307" w:right="-20"/>
        <w:rPr>
          <w:rFonts w:ascii="Times New Roman" w:hAnsi="Times New Roman"/>
          <w:sz w:val="21"/>
          <w:szCs w:val="21"/>
        </w:rPr>
      </w:pPr>
      <w:r w:rsidRPr="00A32945">
        <w:rPr>
          <w:rFonts w:ascii="Times New Roman" w:hAnsi="Times New Roman"/>
          <w:position w:val="1"/>
          <w:sz w:val="21"/>
        </w:rPr>
        <w:t>(10)</w:t>
      </w:r>
    </w:p>
    <w:p w:rsidR="002F0637" w:rsidRPr="00A32945" w:rsidRDefault="002F0637">
      <w:pPr>
        <w:spacing w:after="0" w:line="190" w:lineRule="exact"/>
        <w:rPr>
          <w:rFonts w:ascii="Times New Roman" w:hAnsi="Times New Roman"/>
          <w:sz w:val="21"/>
          <w:szCs w:val="21"/>
        </w:rPr>
        <w:sectPr w:rsidR="002F0637" w:rsidRPr="00A32945" w:rsidSect="00614C23">
          <w:type w:val="continuous"/>
          <w:pgSz w:w="11920" w:h="16840"/>
          <w:pgMar w:top="1560" w:right="1680" w:bottom="799" w:left="1300" w:header="708" w:footer="708" w:gutter="0"/>
          <w:cols w:num="4" w:space="708" w:equalWidth="0">
            <w:col w:w="4358" w:space="76"/>
            <w:col w:w="668" w:space="16"/>
            <w:col w:w="246" w:space="20"/>
            <w:col w:w="3556"/>
          </w:cols>
        </w:sectPr>
      </w:pP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before="34" w:after="0" w:line="240" w:lineRule="auto"/>
        <w:ind w:left="4124" w:right="3727"/>
        <w:jc w:val="center"/>
        <w:rPr>
          <w:rFonts w:ascii="Times New Roman" w:hAnsi="Times New Roman"/>
          <w:sz w:val="21"/>
          <w:szCs w:val="21"/>
        </w:rPr>
      </w:pPr>
      <w:r w:rsidRPr="00A32945">
        <w:rPr>
          <w:rFonts w:ascii="Times New Roman" w:hAnsi="Times New Roman"/>
          <w:color w:val="0000FF"/>
          <w:sz w:val="21"/>
        </w:rPr>
        <w:t>2-19. ábra</w:t>
      </w:r>
    </w:p>
    <w:p w:rsidR="002F0637" w:rsidRPr="00A32945" w:rsidRDefault="002F0637">
      <w:pPr>
        <w:spacing w:before="3"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339" w:right="-20"/>
        <w:rPr>
          <w:rFonts w:ascii="Times New Roman" w:hAnsi="Times New Roman"/>
          <w:sz w:val="21"/>
          <w:szCs w:val="21"/>
        </w:rPr>
      </w:pPr>
      <w:r w:rsidRPr="00A32945">
        <w:rPr>
          <w:rFonts w:ascii="Times New Roman" w:hAnsi="Times New Roman"/>
          <w:sz w:val="21"/>
        </w:rPr>
        <w:t>(1)  Display (Kijelző)</w:t>
      </w:r>
    </w:p>
    <w:p w:rsidR="002F0637" w:rsidRPr="00A32945" w:rsidRDefault="002F0637">
      <w:pPr>
        <w:tabs>
          <w:tab w:val="left" w:pos="860"/>
        </w:tabs>
        <w:spacing w:before="70" w:after="0" w:line="434" w:lineRule="auto"/>
        <w:ind w:left="339" w:right="2055" w:firstLine="370"/>
        <w:rPr>
          <w:rFonts w:ascii="Times New Roman" w:hAnsi="Times New Roman"/>
          <w:sz w:val="21"/>
          <w:szCs w:val="21"/>
        </w:rPr>
      </w:pPr>
      <w:r w:rsidRPr="00A32945">
        <w:rPr>
          <w:rFonts w:ascii="Times New Roman" w:hAnsi="Times New Roman"/>
          <w:sz w:val="21"/>
        </w:rPr>
        <w:t>Hullámformák, menü, riasztások és mérési paraméterek jelennek itt meg. (2)</w:t>
      </w:r>
      <w:r w:rsidRPr="00A32945">
        <w:rPr>
          <w:rFonts w:ascii="Times New Roman" w:hAnsi="Times New Roman"/>
        </w:rPr>
        <w:tab/>
      </w:r>
      <w:r w:rsidRPr="00591CDC">
        <w:rPr>
          <w:rFonts w:ascii="Times New Roman" w:hAnsi="Times New Roman"/>
          <w:noProof/>
          <w:sz w:val="21"/>
          <w:szCs w:val="21"/>
        </w:rPr>
        <w:pict>
          <v:shape id="Picture 90" o:spid="_x0000_i1114" type="#_x0000_t75" style="width:11.25pt;height:14.25pt;visibility:visible">
            <v:imagedata r:id="rId35" o:title=""/>
          </v:shape>
        </w:pict>
      </w:r>
      <w:r w:rsidRPr="00A32945">
        <w:rPr>
          <w:rFonts w:ascii="Times New Roman" w:hAnsi="Times New Roman"/>
          <w:sz w:val="24"/>
        </w:rPr>
        <w:t xml:space="preserve">—— </w:t>
      </w:r>
      <w:r w:rsidRPr="00A32945">
        <w:rPr>
          <w:rFonts w:ascii="Times New Roman" w:hAnsi="Times New Roman"/>
          <w:sz w:val="21"/>
        </w:rPr>
        <w:t>Hálózati kapcsoló</w:t>
      </w:r>
    </w:p>
    <w:p w:rsidR="002F0637" w:rsidRPr="00A32945" w:rsidRDefault="002F0637">
      <w:pPr>
        <w:spacing w:after="0" w:line="226" w:lineRule="exact"/>
        <w:ind w:left="759" w:right="-20"/>
        <w:rPr>
          <w:rFonts w:ascii="Times New Roman" w:hAnsi="Times New Roman"/>
          <w:sz w:val="21"/>
          <w:szCs w:val="21"/>
        </w:rPr>
      </w:pPr>
      <w:r w:rsidRPr="00A32945">
        <w:rPr>
          <w:rFonts w:ascii="Times New Roman" w:hAnsi="Times New Roman"/>
          <w:sz w:val="21"/>
        </w:rPr>
        <w:t>Tartsa lenyomva ezt a gombot két másodpercnél hosszabb ideig a monitot ki- ill. bekapcsolásához.</w:t>
      </w:r>
    </w:p>
    <w:p w:rsidR="002F0637" w:rsidRPr="00A32945" w:rsidRDefault="002F0637">
      <w:pPr>
        <w:spacing w:after="0" w:line="226" w:lineRule="exact"/>
        <w:rPr>
          <w:rFonts w:ascii="Times New Roman" w:hAnsi="Times New Roman"/>
          <w:sz w:val="21"/>
          <w:szCs w:val="21"/>
        </w:rPr>
        <w:sectPr w:rsidR="002F0637" w:rsidRPr="00A32945" w:rsidSect="00614C23">
          <w:type w:val="continuous"/>
          <w:pgSz w:w="11920" w:h="16840"/>
          <w:pgMar w:top="1560" w:right="1680" w:bottom="799" w:left="1300" w:header="708" w:footer="708" w:gutter="0"/>
          <w:cols w:space="708"/>
        </w:sectPr>
      </w:pPr>
    </w:p>
    <w:p w:rsidR="002F0637" w:rsidRPr="00A32945" w:rsidRDefault="002F0637" w:rsidP="00220A7E">
      <w:pPr>
        <w:spacing w:before="7" w:after="0" w:line="240" w:lineRule="auto"/>
        <w:ind w:left="293" w:right="288"/>
        <w:rPr>
          <w:rFonts w:ascii="Times New Roman" w:hAnsi="Times New Roman"/>
          <w:sz w:val="21"/>
          <w:szCs w:val="21"/>
        </w:rPr>
      </w:pPr>
      <w:r w:rsidRPr="00A32945">
        <w:rPr>
          <w:rFonts w:ascii="Times New Roman" w:hAnsi="Times New Roman"/>
          <w:sz w:val="21"/>
        </w:rPr>
        <w:t xml:space="preserve">(3)  </w:t>
      </w:r>
      <w:r w:rsidRPr="00591CDC">
        <w:rPr>
          <w:rFonts w:ascii="Times New Roman" w:hAnsi="Times New Roman"/>
          <w:noProof/>
          <w:sz w:val="21"/>
          <w:szCs w:val="21"/>
        </w:rPr>
        <w:pict>
          <v:shape id="Picture 91" o:spid="_x0000_i1115" type="#_x0000_t75" style="width:7.5pt;height:9pt;visibility:visible">
            <v:imagedata r:id="rId20" o:title=""/>
          </v:shape>
        </w:pict>
      </w:r>
      <w:r w:rsidRPr="00A32945">
        <w:rPr>
          <w:rFonts w:ascii="Times New Roman" w:hAnsi="Times New Roman"/>
          <w:sz w:val="21"/>
        </w:rPr>
        <w:t xml:space="preserve">  —— Power indicator (Áramjelző)</w:t>
      </w:r>
    </w:p>
    <w:p w:rsidR="002F0637" w:rsidRPr="00A32945" w:rsidRDefault="002F0637" w:rsidP="00220A7E">
      <w:pPr>
        <w:spacing w:before="67" w:after="0" w:line="310" w:lineRule="auto"/>
        <w:ind w:left="827" w:right="288"/>
        <w:rPr>
          <w:rFonts w:ascii="Times New Roman" w:hAnsi="Times New Roman"/>
          <w:sz w:val="21"/>
          <w:szCs w:val="21"/>
        </w:rPr>
      </w:pPr>
      <w:r w:rsidRPr="00A32945">
        <w:rPr>
          <w:rFonts w:ascii="Times New Roman" w:hAnsi="Times New Roman"/>
          <w:sz w:val="21"/>
        </w:rPr>
        <w:t>ON: A monitor bekapcsolt állapotban van. OFF: A monitor kikapcsolt állapotban van.</w:t>
      </w:r>
    </w:p>
    <w:p w:rsidR="002F0637" w:rsidRPr="00A32945" w:rsidRDefault="002F0637" w:rsidP="00220A7E">
      <w:pPr>
        <w:spacing w:after="0" w:line="307" w:lineRule="exact"/>
        <w:ind w:left="1076" w:right="288"/>
        <w:rPr>
          <w:rFonts w:ascii="Times New Roman" w:hAnsi="Times New Roman"/>
          <w:sz w:val="21"/>
          <w:szCs w:val="21"/>
        </w:rPr>
      </w:pPr>
      <w:r>
        <w:rPr>
          <w:noProof/>
        </w:rPr>
        <w:pict>
          <v:shape id="Picture 2675" o:spid="_x0000_s1825" type="#_x0000_t75" style="position:absolute;left:0;text-align:left;margin-left:102.95pt;margin-top:7.8pt;width:10.55pt;height:5.3pt;z-index:-251809280;visibility:visible;mso-position-horizontal-relative:page">
            <v:imagedata r:id="rId21" o:title=""/>
            <w10:wrap anchorx="page"/>
          </v:shape>
        </w:pict>
      </w:r>
      <w:r w:rsidRPr="00A32945">
        <w:rPr>
          <w:rFonts w:ascii="Times New Roman" w:hAnsi="Times New Roman"/>
          <w:position w:val="-2"/>
          <w:sz w:val="21"/>
        </w:rPr>
        <w:t>—— Töltésjelző</w:t>
      </w:r>
    </w:p>
    <w:p w:rsidR="002F0637" w:rsidRPr="00A32945" w:rsidRDefault="002F0637" w:rsidP="00220A7E">
      <w:pPr>
        <w:spacing w:before="68" w:after="0" w:line="310" w:lineRule="auto"/>
        <w:ind w:left="826" w:right="288"/>
        <w:rPr>
          <w:rFonts w:ascii="Times New Roman" w:hAnsi="Times New Roman"/>
          <w:sz w:val="21"/>
          <w:szCs w:val="21"/>
        </w:rPr>
      </w:pPr>
      <w:r w:rsidRPr="00A32945">
        <w:rPr>
          <w:rFonts w:ascii="Times New Roman" w:hAnsi="Times New Roman"/>
          <w:sz w:val="21"/>
        </w:rPr>
        <w:t>ON: Váltóáramú  tápforrás csatlakozik a monitorhoz. OFF: Nem csatlakozik váltóáramú tápforrás a monitorhoz.</w:t>
      </w:r>
    </w:p>
    <w:p w:rsidR="002F0637" w:rsidRPr="00A32945" w:rsidRDefault="002F0637">
      <w:pPr>
        <w:spacing w:after="0" w:line="316" w:lineRule="exact"/>
        <w:ind w:left="118" w:right="-20"/>
        <w:rPr>
          <w:rFonts w:ascii="Times New Roman" w:hAnsi="Times New Roman"/>
          <w:sz w:val="21"/>
          <w:szCs w:val="21"/>
        </w:rPr>
      </w:pPr>
      <w:r w:rsidRPr="00A32945">
        <w:rPr>
          <w:rFonts w:ascii="MS Gothic" w:eastAsia="MS Gothic" w:hAnsi="MS Gothic" w:cs="MS Gothic" w:hint="eastAsia"/>
          <w:position w:val="-2"/>
          <w:sz w:val="21"/>
        </w:rPr>
        <w:t>（</w:t>
      </w:r>
      <w:r w:rsidRPr="00A32945">
        <w:rPr>
          <w:rFonts w:ascii="Times New Roman" w:hAnsi="Times New Roman"/>
          <w:position w:val="-2"/>
          <w:sz w:val="21"/>
        </w:rPr>
        <w:t>4</w:t>
      </w:r>
      <w:r w:rsidRPr="00A32945">
        <w:rPr>
          <w:rFonts w:ascii="MS Gothic" w:eastAsia="MS Gothic" w:hAnsi="MS Gothic" w:cs="MS Gothic" w:hint="eastAsia"/>
          <w:position w:val="-2"/>
          <w:sz w:val="21"/>
        </w:rPr>
        <w:t>）</w:t>
      </w:r>
      <w:r w:rsidRPr="00591CDC">
        <w:rPr>
          <w:rFonts w:ascii="Times New Roman" w:eastAsia="SimSun" w:hAnsi="Times New Roman"/>
          <w:noProof/>
          <w:position w:val="-2"/>
          <w:sz w:val="21"/>
          <w:szCs w:val="21"/>
        </w:rPr>
        <w:pict>
          <v:shape id="Picture 92" o:spid="_x0000_i1116" type="#_x0000_t75" style="width:13.5pt;height:12pt;visibility:visible">
            <v:imagedata r:id="rId51" o:title=""/>
          </v:shape>
        </w:pict>
      </w:r>
      <w:r w:rsidRPr="00A32945">
        <w:rPr>
          <w:rFonts w:ascii="Times New Roman" w:hAnsi="Times New Roman"/>
          <w:position w:val="-2"/>
          <w:sz w:val="21"/>
        </w:rPr>
        <w:t xml:space="preserve">  —— </w:t>
      </w:r>
      <w:r w:rsidRPr="00A32945">
        <w:rPr>
          <w:rFonts w:ascii="Times New Roman" w:hAnsi="Times New Roman"/>
          <w:color w:val="0000FF"/>
          <w:position w:val="-2"/>
          <w:sz w:val="21"/>
        </w:rPr>
        <w:t>Silence key (Némító gomb)</w:t>
      </w:r>
    </w:p>
    <w:p w:rsidR="002F0637" w:rsidRPr="00A32945" w:rsidRDefault="002F0637">
      <w:pPr>
        <w:spacing w:before="58" w:after="0" w:line="293" w:lineRule="auto"/>
        <w:ind w:left="752" w:right="40"/>
        <w:jc w:val="both"/>
        <w:rPr>
          <w:rFonts w:ascii="Times New Roman" w:hAnsi="Times New Roman"/>
          <w:sz w:val="21"/>
          <w:szCs w:val="21"/>
        </w:rPr>
      </w:pPr>
      <w:r w:rsidRPr="00A32945">
        <w:rPr>
          <w:rFonts w:ascii="Times New Roman" w:hAnsi="Times New Roman"/>
          <w:sz w:val="21"/>
        </w:rPr>
        <w:t>Nyomja meg ezt a gombot az összes paraméter riasztási hangjának pillanatnyi kikapcsolásához, de a vizuális riasztások és a villogó riasztások bekapcsolva maradnak. A monitor néma riasztási állapotát az állapotsorban megjelenő “</w:t>
      </w:r>
      <w:r w:rsidRPr="00591CDC">
        <w:rPr>
          <w:rFonts w:ascii="Times New Roman" w:hAnsi="Times New Roman"/>
          <w:noProof/>
          <w:sz w:val="21"/>
          <w:szCs w:val="21"/>
        </w:rPr>
        <w:pict>
          <v:shape id="Picture 93" o:spid="_x0000_i1117" type="#_x0000_t75" style="width:18.75pt;height:13.5pt;visibility:visible">
            <v:imagedata r:id="rId73" o:title=""/>
          </v:shape>
        </w:pict>
      </w:r>
      <w:r w:rsidRPr="00A32945">
        <w:rPr>
          <w:rFonts w:ascii="Times New Roman" w:hAnsi="Times New Roman"/>
          <w:sz w:val="21"/>
        </w:rPr>
        <w:t>”  ikon jelzi .</w:t>
      </w:r>
    </w:p>
    <w:p w:rsidR="002F0637" w:rsidRPr="00A32945" w:rsidRDefault="002F0637">
      <w:pPr>
        <w:spacing w:after="0" w:line="216" w:lineRule="exact"/>
        <w:ind w:left="752" w:right="107"/>
        <w:jc w:val="both"/>
        <w:rPr>
          <w:rFonts w:ascii="Times New Roman" w:hAnsi="Times New Roman"/>
          <w:sz w:val="21"/>
          <w:szCs w:val="21"/>
        </w:rPr>
      </w:pPr>
      <w:r w:rsidRPr="00A32945">
        <w:rPr>
          <w:rFonts w:ascii="Times New Roman" w:hAnsi="Times New Roman"/>
          <w:sz w:val="21"/>
        </w:rPr>
        <w:t>A riasztás némítása állapotban új fiziológiai vagy technikai riasztás esetén</w:t>
      </w:r>
    </w:p>
    <w:p w:rsidR="002F0637" w:rsidRPr="00A32945" w:rsidRDefault="002F0637">
      <w:pPr>
        <w:spacing w:before="70" w:after="0" w:line="290" w:lineRule="auto"/>
        <w:ind w:left="752" w:right="97"/>
        <w:jc w:val="both"/>
        <w:rPr>
          <w:rFonts w:ascii="Times New Roman" w:hAnsi="Times New Roman"/>
          <w:sz w:val="21"/>
          <w:szCs w:val="21"/>
        </w:rPr>
      </w:pPr>
      <w:r w:rsidRPr="00A32945">
        <w:rPr>
          <w:rFonts w:ascii="Times New Roman" w:hAnsi="Times New Roman"/>
          <w:sz w:val="21"/>
        </w:rPr>
        <w:t>a riasztás némítása automatikusan megszűnik, majd a monitor hangosan riaszt. Ezenkívül nyomja meg a “</w:t>
      </w:r>
      <w:r w:rsidRPr="00591CDC">
        <w:rPr>
          <w:rFonts w:ascii="Times New Roman" w:hAnsi="Times New Roman"/>
          <w:noProof/>
          <w:sz w:val="21"/>
          <w:szCs w:val="21"/>
        </w:rPr>
        <w:pict>
          <v:shape id="Picture 94" o:spid="_x0000_i1118" type="#_x0000_t75" style="width:13.5pt;height:12pt;visibility:visible">
            <v:imagedata r:id="rId74" o:title=""/>
          </v:shape>
        </w:pict>
      </w:r>
      <w:r w:rsidRPr="00A32945">
        <w:rPr>
          <w:rFonts w:ascii="Times New Roman" w:hAnsi="Times New Roman"/>
          <w:sz w:val="21"/>
        </w:rPr>
        <w:t>” gombot a panelen a riasztás némítása leállításához.</w:t>
      </w:r>
    </w:p>
    <w:p w:rsidR="002F0637" w:rsidRPr="00A32945" w:rsidRDefault="002F0637">
      <w:pPr>
        <w:spacing w:after="0" w:line="237" w:lineRule="exact"/>
        <w:ind w:left="750" w:right="2079"/>
        <w:jc w:val="both"/>
        <w:rPr>
          <w:rFonts w:ascii="Times New Roman" w:hAnsi="Times New Roman"/>
          <w:sz w:val="21"/>
          <w:szCs w:val="21"/>
        </w:rPr>
      </w:pPr>
      <w:r w:rsidRPr="00A32945">
        <w:rPr>
          <w:rFonts w:ascii="Times New Roman" w:hAnsi="Times New Roman"/>
          <w:sz w:val="21"/>
        </w:rPr>
        <w:t>A riasztás kikapcsolt állapotában az összes riasztás megszűnik.</w:t>
      </w:r>
    </w:p>
    <w:p w:rsidR="002F0637" w:rsidRPr="00A32945" w:rsidRDefault="002F0637">
      <w:pPr>
        <w:spacing w:before="56" w:after="0" w:line="240" w:lineRule="auto"/>
        <w:ind w:left="119" w:right="-20"/>
        <w:rPr>
          <w:rFonts w:ascii="Times New Roman" w:hAnsi="Times New Roman"/>
          <w:sz w:val="21"/>
          <w:szCs w:val="21"/>
        </w:rPr>
      </w:pPr>
      <w:r w:rsidRPr="00A32945">
        <w:rPr>
          <w:rFonts w:ascii="MS Gothic" w:eastAsia="MS Gothic" w:hAnsi="MS Gothic" w:cs="MS Gothic" w:hint="eastAsia"/>
          <w:sz w:val="21"/>
        </w:rPr>
        <w:t>（</w:t>
      </w:r>
      <w:r w:rsidRPr="00A32945">
        <w:rPr>
          <w:rFonts w:ascii="Times New Roman" w:hAnsi="Times New Roman"/>
          <w:sz w:val="21"/>
        </w:rPr>
        <w:t>5</w:t>
      </w:r>
      <w:r w:rsidRPr="00A32945">
        <w:rPr>
          <w:rFonts w:ascii="MS Gothic" w:eastAsia="MS Gothic" w:hAnsi="MS Gothic" w:cs="MS Gothic" w:hint="eastAsia"/>
          <w:sz w:val="21"/>
        </w:rPr>
        <w:t>）</w:t>
      </w:r>
      <w:r w:rsidRPr="00591CDC">
        <w:rPr>
          <w:rFonts w:ascii="Times New Roman" w:eastAsia="SimSun" w:hAnsi="Times New Roman"/>
          <w:noProof/>
          <w:sz w:val="21"/>
          <w:szCs w:val="21"/>
        </w:rPr>
        <w:pict>
          <v:shape id="Picture 95" o:spid="_x0000_i1119" type="#_x0000_t75" style="width:16.5pt;height:11.25pt;visibility:visible">
            <v:imagedata r:id="rId52" o:title=""/>
          </v:shape>
        </w:pict>
      </w:r>
      <w:r w:rsidRPr="00A32945">
        <w:rPr>
          <w:rFonts w:ascii="Times New Roman" w:hAnsi="Times New Roman"/>
          <w:sz w:val="21"/>
        </w:rPr>
        <w:t xml:space="preserve">  —— </w:t>
      </w:r>
      <w:r w:rsidRPr="00A32945">
        <w:rPr>
          <w:rFonts w:ascii="Times New Roman" w:hAnsi="Times New Roman"/>
          <w:color w:val="0000FF"/>
          <w:sz w:val="21"/>
        </w:rPr>
        <w:t>Alarm pause key (Riasztás szüneteltetése gomb)</w:t>
      </w:r>
    </w:p>
    <w:p w:rsidR="002F0637" w:rsidRDefault="002F0637" w:rsidP="00220A7E">
      <w:pPr>
        <w:tabs>
          <w:tab w:val="left" w:pos="4680"/>
        </w:tabs>
        <w:spacing w:before="61" w:after="0" w:line="293" w:lineRule="auto"/>
        <w:ind w:left="709" w:right="588"/>
        <w:rPr>
          <w:rFonts w:ascii="Times New Roman" w:hAnsi="Times New Roman"/>
          <w:sz w:val="21"/>
        </w:rPr>
      </w:pPr>
      <w:r w:rsidRPr="00A32945">
        <w:rPr>
          <w:rFonts w:ascii="Times New Roman" w:hAnsi="Times New Roman"/>
          <w:sz w:val="21"/>
        </w:rPr>
        <w:t>A gomb megnyomásával a riasztás 120 másodperccel késlelteti</w:t>
      </w:r>
      <w:r w:rsidRPr="00A32945">
        <w:rPr>
          <w:rFonts w:ascii="Times New Roman" w:hAnsi="Times New Roman"/>
        </w:rPr>
        <w:tab/>
      </w:r>
      <w:r w:rsidRPr="00A32945">
        <w:rPr>
          <w:rFonts w:ascii="Times New Roman" w:hAnsi="Times New Roman"/>
          <w:sz w:val="21"/>
        </w:rPr>
        <w:t xml:space="preserve">Lásd 5. Fejezet: Riasztások c. részt részletes információkért. </w:t>
      </w:r>
    </w:p>
    <w:p w:rsidR="002F0637" w:rsidRPr="00A32945" w:rsidRDefault="002F0637" w:rsidP="00220A7E">
      <w:pPr>
        <w:tabs>
          <w:tab w:val="left" w:pos="4680"/>
        </w:tabs>
        <w:spacing w:before="61" w:after="0" w:line="293" w:lineRule="auto"/>
        <w:ind w:right="588" w:firstLine="284"/>
        <w:rPr>
          <w:rFonts w:ascii="Times New Roman" w:hAnsi="Times New Roman"/>
          <w:sz w:val="21"/>
          <w:szCs w:val="21"/>
        </w:rPr>
      </w:pPr>
      <w:r w:rsidRPr="00A32945">
        <w:rPr>
          <w:rFonts w:ascii="Times New Roman" w:hAnsi="Times New Roman"/>
          <w:sz w:val="21"/>
        </w:rPr>
        <w:t xml:space="preserve">(6)  </w:t>
      </w:r>
      <w:r w:rsidRPr="00591CDC">
        <w:rPr>
          <w:rFonts w:ascii="Times New Roman" w:hAnsi="Times New Roman"/>
          <w:noProof/>
          <w:sz w:val="21"/>
          <w:szCs w:val="21"/>
        </w:rPr>
        <w:pict>
          <v:shape id="Picture 96" o:spid="_x0000_i1120" type="#_x0000_t75" style="width:13.5pt;height:11.25pt;visibility:visible">
            <v:imagedata r:id="rId14" o:title=""/>
          </v:shape>
        </w:pict>
      </w:r>
      <w:r w:rsidRPr="00A32945">
        <w:rPr>
          <w:rFonts w:ascii="Times New Roman" w:hAnsi="Times New Roman"/>
          <w:sz w:val="21"/>
        </w:rPr>
        <w:t xml:space="preserve">  —— Freeze key (Fagyasztás gomb)</w:t>
      </w:r>
    </w:p>
    <w:p w:rsidR="002F0637" w:rsidRDefault="002F0637" w:rsidP="00220A7E">
      <w:pPr>
        <w:spacing w:before="3" w:after="0" w:line="240" w:lineRule="auto"/>
        <w:ind w:left="709" w:right="100"/>
        <w:jc w:val="both"/>
        <w:rPr>
          <w:rFonts w:ascii="Times New Roman" w:hAnsi="Times New Roman"/>
          <w:sz w:val="21"/>
        </w:rPr>
      </w:pPr>
      <w:r w:rsidRPr="00A32945">
        <w:rPr>
          <w:rFonts w:ascii="Times New Roman" w:hAnsi="Times New Roman"/>
          <w:sz w:val="21"/>
        </w:rPr>
        <w:t xml:space="preserve">Nyomja meg ezt a gombot a hullámforma fagyasztásához és a fagyasztás megszüntetéséhez. Lásd 6. Fejezet: Hullámforma Fagyasztása ésvisszahívás c. részt részletes információkért. </w:t>
      </w:r>
    </w:p>
    <w:p w:rsidR="002F0637" w:rsidRPr="00A32945" w:rsidRDefault="002F0637" w:rsidP="00220A7E">
      <w:pPr>
        <w:spacing w:before="3" w:after="0" w:line="240" w:lineRule="auto"/>
        <w:ind w:right="100" w:firstLine="284"/>
        <w:jc w:val="both"/>
        <w:rPr>
          <w:rFonts w:ascii="Times New Roman" w:hAnsi="Times New Roman"/>
          <w:sz w:val="21"/>
          <w:szCs w:val="21"/>
        </w:rPr>
      </w:pPr>
      <w:r w:rsidRPr="00A32945">
        <w:rPr>
          <w:rFonts w:ascii="Times New Roman" w:hAnsi="Times New Roman"/>
          <w:sz w:val="21"/>
        </w:rPr>
        <w:t>(7)</w:t>
      </w:r>
      <w:r w:rsidRPr="00591CDC">
        <w:rPr>
          <w:rFonts w:ascii="Times New Roman" w:hAnsi="Times New Roman"/>
          <w:noProof/>
          <w:sz w:val="21"/>
          <w:szCs w:val="21"/>
        </w:rPr>
        <w:pict>
          <v:shape id="Picture 97" o:spid="_x0000_i1121" type="#_x0000_t75" style="width:17.25pt;height:9.75pt;visibility:visible">
            <v:imagedata r:id="rId75" o:title=""/>
          </v:shape>
        </w:pict>
      </w:r>
      <w:r w:rsidRPr="00A32945">
        <w:rPr>
          <w:rFonts w:ascii="Times New Roman" w:hAnsi="Times New Roman"/>
          <w:sz w:val="21"/>
        </w:rPr>
        <w:t xml:space="preserve">  —— NIBP key (NIBP gomb)</w:t>
      </w:r>
    </w:p>
    <w:p w:rsidR="002F0637" w:rsidRPr="00A32945" w:rsidRDefault="002F0637">
      <w:pPr>
        <w:spacing w:before="18" w:after="0" w:line="310" w:lineRule="auto"/>
        <w:ind w:left="709" w:right="95"/>
        <w:jc w:val="both"/>
        <w:rPr>
          <w:rFonts w:ascii="Times New Roman" w:hAnsi="Times New Roman"/>
          <w:sz w:val="21"/>
          <w:szCs w:val="21"/>
        </w:rPr>
      </w:pPr>
      <w:r w:rsidRPr="00A32945">
        <w:rPr>
          <w:rFonts w:ascii="Times New Roman" w:hAnsi="Times New Roman"/>
          <w:sz w:val="21"/>
        </w:rPr>
        <w:t>Nyomja meg ezt a gombot a nem invazív vérnyomásmérés indításához vagy leállításához. Lásd a 16. Fejezet: NIBP Monitorozás c. részt részletes információkért.</w:t>
      </w:r>
    </w:p>
    <w:p w:rsidR="002F0637" w:rsidRPr="00A32945" w:rsidRDefault="002F0637">
      <w:pPr>
        <w:spacing w:after="0" w:line="311" w:lineRule="exact"/>
        <w:ind w:left="224" w:right="-20"/>
        <w:rPr>
          <w:rFonts w:ascii="Times New Roman" w:hAnsi="Times New Roman"/>
          <w:sz w:val="21"/>
          <w:szCs w:val="21"/>
        </w:rPr>
      </w:pPr>
      <w:r w:rsidRPr="00A32945">
        <w:rPr>
          <w:rFonts w:ascii="Times New Roman" w:hAnsi="Times New Roman"/>
          <w:position w:val="-2"/>
          <w:sz w:val="21"/>
        </w:rPr>
        <w:t>(8)</w:t>
      </w:r>
      <w:r w:rsidRPr="00591CDC">
        <w:rPr>
          <w:rFonts w:ascii="Times New Roman" w:hAnsi="Times New Roman"/>
          <w:noProof/>
          <w:position w:val="-2"/>
          <w:sz w:val="21"/>
          <w:szCs w:val="21"/>
        </w:rPr>
        <w:pict>
          <v:shape id="Picture 98" o:spid="_x0000_i1122" type="#_x0000_t75" style="width:11.25pt;height:11.25pt;visibility:visible">
            <v:imagedata r:id="rId16" o:title=""/>
          </v:shape>
        </w:pict>
      </w:r>
      <w:r w:rsidRPr="00A32945">
        <w:rPr>
          <w:rFonts w:ascii="Times New Roman" w:hAnsi="Times New Roman"/>
          <w:position w:val="-2"/>
          <w:sz w:val="21"/>
        </w:rPr>
        <w:t xml:space="preserve">  —— Print key (Nyomtatás gomb)</w:t>
      </w:r>
    </w:p>
    <w:p w:rsidR="002F0637" w:rsidRPr="00A32945" w:rsidRDefault="002F0637">
      <w:pPr>
        <w:spacing w:before="63" w:after="0" w:line="310" w:lineRule="auto"/>
        <w:ind w:left="709" w:right="101"/>
        <w:jc w:val="both"/>
        <w:rPr>
          <w:rFonts w:ascii="Times New Roman" w:hAnsi="Times New Roman"/>
          <w:sz w:val="21"/>
          <w:szCs w:val="21"/>
        </w:rPr>
      </w:pPr>
      <w:r w:rsidRPr="00A32945">
        <w:rPr>
          <w:rFonts w:ascii="Times New Roman" w:hAnsi="Times New Roman"/>
          <w:sz w:val="21"/>
        </w:rPr>
        <w:t>Nyomja meg ezt a gombot a hullámformák és a mért paraméterek nyomtatásának megkezdéséhez vagy leállításához. Lásd 7. Fejezet: Nyomtatás c. részt részletes információkért.</w:t>
      </w:r>
    </w:p>
    <w:p w:rsidR="002F0637" w:rsidRPr="00A32945" w:rsidRDefault="002F0637">
      <w:pPr>
        <w:spacing w:after="0" w:line="311" w:lineRule="exact"/>
        <w:ind w:left="224" w:right="-20"/>
        <w:rPr>
          <w:rFonts w:ascii="Times New Roman" w:hAnsi="Times New Roman"/>
          <w:sz w:val="21"/>
          <w:szCs w:val="21"/>
        </w:rPr>
      </w:pPr>
      <w:r w:rsidRPr="00A32945">
        <w:rPr>
          <w:rFonts w:ascii="Times New Roman" w:hAnsi="Times New Roman"/>
          <w:position w:val="-2"/>
          <w:sz w:val="21"/>
        </w:rPr>
        <w:t>(9)</w:t>
      </w:r>
      <w:r w:rsidRPr="00591CDC">
        <w:rPr>
          <w:rFonts w:ascii="Times New Roman" w:hAnsi="Times New Roman"/>
          <w:noProof/>
          <w:position w:val="-2"/>
          <w:sz w:val="21"/>
          <w:szCs w:val="21"/>
        </w:rPr>
        <w:pict>
          <v:shape id="Picture 99" o:spid="_x0000_i1123" type="#_x0000_t75" style="width:7.5pt;height:11.25pt;visibility:visible">
            <v:imagedata r:id="rId17" o:title=""/>
          </v:shape>
        </w:pict>
      </w:r>
      <w:r w:rsidRPr="00A32945">
        <w:rPr>
          <w:rFonts w:ascii="Times New Roman" w:hAnsi="Times New Roman"/>
          <w:position w:val="-2"/>
          <w:sz w:val="21"/>
        </w:rPr>
        <w:t xml:space="preserve">  —— Main menu key (Főmenü gomb)</w:t>
      </w:r>
    </w:p>
    <w:p w:rsidR="002F0637" w:rsidRPr="00A32945" w:rsidRDefault="002F0637">
      <w:pPr>
        <w:spacing w:before="63" w:after="0" w:line="310" w:lineRule="auto"/>
        <w:ind w:left="709" w:right="99"/>
        <w:jc w:val="both"/>
        <w:rPr>
          <w:rFonts w:ascii="Times New Roman" w:hAnsi="Times New Roman"/>
          <w:sz w:val="21"/>
          <w:szCs w:val="21"/>
        </w:rPr>
      </w:pPr>
      <w:r w:rsidRPr="00A32945">
        <w:rPr>
          <w:rFonts w:ascii="Times New Roman" w:hAnsi="Times New Roman"/>
          <w:sz w:val="21"/>
        </w:rPr>
        <w:t>A gomb megnyomásával felugrik a Főmenü ill. kilép a jelenleg megjelenített menüből. Lásd 4. Fejezet: Menü c. részt részletes információkért.</w:t>
      </w:r>
    </w:p>
    <w:p w:rsidR="002F0637" w:rsidRPr="00A32945" w:rsidRDefault="002F0637">
      <w:pPr>
        <w:spacing w:before="62" w:after="0" w:line="240" w:lineRule="auto"/>
        <w:ind w:left="224" w:right="-20"/>
        <w:rPr>
          <w:rFonts w:ascii="Times New Roman" w:hAnsi="Times New Roman"/>
          <w:sz w:val="21"/>
          <w:szCs w:val="21"/>
        </w:rPr>
      </w:pPr>
      <w:r w:rsidRPr="00A32945">
        <w:rPr>
          <w:rFonts w:ascii="Times New Roman" w:hAnsi="Times New Roman"/>
          <w:sz w:val="21"/>
        </w:rPr>
        <w:t xml:space="preserve">(10) </w:t>
      </w:r>
      <w:r>
        <w:rPr>
          <w:rFonts w:ascii="Times New Roman" w:hAnsi="Times New Roman"/>
          <w:sz w:val="21"/>
        </w:rPr>
        <w:t>Egér</w:t>
      </w:r>
    </w:p>
    <w:p w:rsidR="002F0637" w:rsidRPr="00A32945" w:rsidRDefault="002F0637">
      <w:pPr>
        <w:spacing w:before="70" w:after="0" w:line="310" w:lineRule="auto"/>
        <w:ind w:left="709" w:right="100"/>
        <w:jc w:val="both"/>
        <w:rPr>
          <w:rFonts w:ascii="Times New Roman" w:hAnsi="Times New Roman"/>
          <w:sz w:val="21"/>
          <w:szCs w:val="21"/>
        </w:rPr>
      </w:pPr>
      <w:r w:rsidRPr="00A32945">
        <w:rPr>
          <w:rFonts w:ascii="Times New Roman" w:hAnsi="Times New Roman"/>
          <w:sz w:val="21"/>
        </w:rPr>
        <w:t>Az egér megfelelő irányú forgatásával  jelölje ki a cimkéket és menü opciókat. A kívánt opció kijelölése után, nyomja meg az egeret a művelet végrehajtásához, válasszon a felkínált lehetőségek közül, majd tekintse meg az új menüt vagy párbeszédablakot. Ezt a folyamatot "kiválasztás"-nak hívjuk az útmutató további részében. Ne feledje: az egér mozgatásával kijelöli, a lenyomásával pedig kiválasztja a kívánt opciót.</w:t>
      </w:r>
    </w:p>
    <w:p w:rsidR="002F0637" w:rsidRPr="00A32945" w:rsidRDefault="002F0637">
      <w:pPr>
        <w:spacing w:before="96" w:after="0" w:line="240" w:lineRule="auto"/>
        <w:ind w:left="224" w:right="-20"/>
        <w:rPr>
          <w:rFonts w:ascii="Times New Roman" w:hAnsi="Times New Roman"/>
          <w:sz w:val="21"/>
          <w:szCs w:val="21"/>
        </w:rPr>
      </w:pPr>
      <w:r w:rsidRPr="00A32945">
        <w:rPr>
          <w:rFonts w:ascii="Times New Roman" w:hAnsi="Times New Roman"/>
          <w:sz w:val="21"/>
        </w:rPr>
        <w:t>(11) Alarm indicator (Riasztásjelző)</w:t>
      </w:r>
    </w:p>
    <w:p w:rsidR="002F0637" w:rsidRPr="00A32945" w:rsidRDefault="002F0637">
      <w:pPr>
        <w:spacing w:before="70" w:after="0" w:line="310" w:lineRule="auto"/>
        <w:ind w:left="752" w:right="105"/>
        <w:jc w:val="both"/>
        <w:rPr>
          <w:rFonts w:ascii="Times New Roman" w:hAnsi="Times New Roman"/>
          <w:sz w:val="21"/>
          <w:szCs w:val="21"/>
        </w:rPr>
      </w:pPr>
      <w:r w:rsidRPr="00A32945">
        <w:rPr>
          <w:rFonts w:ascii="Times New Roman" w:hAnsi="Times New Roman"/>
          <w:sz w:val="21"/>
        </w:rPr>
        <w:t xml:space="preserve">Amennyiben egy paraméter értéke meghaladja a riasztási határértéket, ezt felváltva villogó piros és sárga fény jelzi. </w:t>
      </w:r>
    </w:p>
    <w:p w:rsidR="002F0637" w:rsidRPr="00A32945" w:rsidRDefault="002F0637">
      <w:pPr>
        <w:spacing w:before="9" w:after="0" w:line="100" w:lineRule="exact"/>
        <w:rPr>
          <w:rFonts w:ascii="Times New Roman" w:hAnsi="Times New Roman"/>
          <w:sz w:val="10"/>
          <w:szCs w:val="1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L Oldalsó Panel</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sz w:val="21"/>
        </w:rPr>
        <w:t>A Multi-Parameter Állatorvosi Monitor L típusú oldalso paneljét a 2-20. ábra mutatja:</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60" w:right="1260" w:bottom="799" w:left="1300" w:header="0" w:footer="476" w:gutter="0"/>
          <w:cols w:space="708"/>
        </w:sect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4" w:after="0" w:line="200" w:lineRule="exact"/>
        <w:rPr>
          <w:rFonts w:ascii="Times New Roman" w:hAnsi="Times New Roman"/>
          <w:sz w:val="20"/>
          <w:szCs w:val="20"/>
        </w:rPr>
      </w:pPr>
    </w:p>
    <w:p w:rsidR="002F0637" w:rsidRPr="00A32945" w:rsidRDefault="002F0637">
      <w:pPr>
        <w:spacing w:before="34" w:after="0" w:line="240" w:lineRule="auto"/>
        <w:ind w:left="2854" w:right="-20"/>
        <w:rPr>
          <w:rFonts w:ascii="Times New Roman" w:hAnsi="Times New Roman"/>
          <w:sz w:val="21"/>
          <w:szCs w:val="21"/>
        </w:rPr>
      </w:pPr>
      <w:r w:rsidRPr="00A32945">
        <w:rPr>
          <w:rFonts w:ascii="Times New Roman" w:hAnsi="Times New Roman"/>
          <w:sz w:val="21"/>
        </w:rPr>
        <w:t>(1)</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6340"/>
        </w:tabs>
        <w:spacing w:after="0" w:line="208" w:lineRule="exact"/>
        <w:ind w:left="2607" w:right="2651" w:hanging="2"/>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(3) (4)</w:t>
      </w:r>
    </w:p>
    <w:p w:rsidR="002F0637" w:rsidRPr="00A32945" w:rsidRDefault="002F0637">
      <w:pPr>
        <w:spacing w:after="0" w:line="208" w:lineRule="exact"/>
        <w:rPr>
          <w:rFonts w:ascii="Times New Roman" w:hAnsi="Times New Roman"/>
          <w:sz w:val="21"/>
          <w:szCs w:val="21"/>
        </w:rPr>
        <w:sectPr w:rsidR="002F0637" w:rsidRPr="00A32945" w:rsidSect="00614C23">
          <w:pgSz w:w="11920" w:h="16840"/>
          <w:pgMar w:top="1560" w:right="1300" w:bottom="799" w:left="1300" w:header="0" w:footer="476" w:gutter="0"/>
          <w:cols w:space="708"/>
        </w:sectPr>
      </w:pPr>
    </w:p>
    <w:p w:rsidR="002F0637" w:rsidRPr="00A32945" w:rsidRDefault="002F0637">
      <w:pPr>
        <w:spacing w:after="0" w:line="223" w:lineRule="exact"/>
        <w:ind w:right="-20"/>
        <w:jc w:val="right"/>
        <w:rPr>
          <w:rFonts w:ascii="Times New Roman" w:hAnsi="Times New Roman"/>
          <w:sz w:val="21"/>
          <w:szCs w:val="21"/>
        </w:rPr>
      </w:pPr>
      <w:r w:rsidRPr="00A32945">
        <w:rPr>
          <w:rFonts w:ascii="Times New Roman" w:hAnsi="Times New Roman"/>
          <w:sz w:val="21"/>
        </w:rPr>
        <w:t>(6)</w:t>
      </w:r>
    </w:p>
    <w:p w:rsidR="002F0637" w:rsidRPr="00A32945" w:rsidRDefault="002F0637">
      <w:pPr>
        <w:spacing w:after="0" w:line="181" w:lineRule="exact"/>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position w:val="1"/>
          <w:sz w:val="21"/>
        </w:rPr>
        <w:t>(5)</w:t>
      </w:r>
    </w:p>
    <w:p w:rsidR="002F0637" w:rsidRPr="00A32945" w:rsidRDefault="002F0637">
      <w:pPr>
        <w:spacing w:after="0" w:line="181" w:lineRule="exact"/>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2865" w:space="3474"/>
            <w:col w:w="2981"/>
          </w:cols>
        </w:sectPr>
      </w:pPr>
    </w:p>
    <w:p w:rsidR="002F0637" w:rsidRPr="00A32945" w:rsidRDefault="002F0637">
      <w:pPr>
        <w:tabs>
          <w:tab w:val="left" w:pos="6340"/>
        </w:tabs>
        <w:spacing w:after="0" w:line="333" w:lineRule="exact"/>
        <w:ind w:left="2590" w:right="-20"/>
        <w:rPr>
          <w:rFonts w:ascii="Times New Roman" w:hAnsi="Times New Roman"/>
          <w:sz w:val="21"/>
          <w:szCs w:val="21"/>
        </w:rPr>
      </w:pPr>
      <w:r>
        <w:rPr>
          <w:noProof/>
        </w:rPr>
        <w:pict>
          <v:group id="Group 2649" o:spid="_x0000_s1826" style="position:absolute;left:0;text-align:left;margin-left:211.6pt;margin-top:60.6pt;width:165.35pt;height:210.35pt;z-index:-251808256;mso-position-horizontal-relative:page;mso-position-vertical-relative:page" coordorigin="4233,1212" coordsize="3307,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">
            <v:shape id="Picture 2666" o:spid="_x0000_s1827" type="#_x0000_t75" style="position:absolute;left:4634;top:1212;width:2636;height:42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3O3CAAAA3QAAAA8AAABkcnMvZG93bnJldi54bWxEj0GLwjAUhO8L/ofwBG9rqtBd6RpFC4JH&#10;dZeeH82zrTYvJYm2/nuzIHgcZuYbZrkeTCvu5HxjWcFsmoAgLq1uuFLw97v7XIDwAVlja5kUPMjD&#10;ejX6WGKmbc9Hup9CJSKEfYYK6hC6TEpf1mTQT21HHL2zdQZDlK6S2mEf4aaV8yT5kgYbjgs1dpTX&#10;VF5PN6Og3Ba7/LJoizTvsXDHbe8P50qpyXjY/IAINIR3+NXeawXz7zSF/zfxCc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UtztwgAAAN0AAAAPAAAAAAAAAAAAAAAAAJ8C&#10;AABkcnMvZG93bnJldi54bWxQSwUGAAAAAAQABAD3AAAAjgMAAAAA&#10;">
              <v:imagedata r:id="rId76" o:title=""/>
            </v:shape>
            <v:group id="Group 2664" o:spid="_x0000_s1828" style="position:absolute;left:4505;top:2145;width:539;height:2" coordorigin="4505,2145" coordsize="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2665" o:spid="_x0000_s1829" style="position:absolute;left:4505;top:2145;width:539;height:2;visibility:visible;mso-wrap-style:square;v-text-anchor:top" coordsize="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L5MgA&#10;AADdAAAADwAAAGRycy9kb3ducmV2LnhtbESPQWvCQBSE70L/w/IKvYhuKlTb6CqlaUF6sdUqHp/Z&#10;ZxLNvg3ZNUn/fbcgeBxm5htmtuhMKRqqXWFZweMwAkGcWl1wpuBn8zF4BuE8ssbSMin4JQeL+V1v&#10;hrG2LX9Ts/aZCBB2MSrIva9iKV2ak0E3tBVx8I62NuiDrDOpa2wD3JRyFEVjabDgsJBjRW85pef1&#10;xSholidHn0myW+3b7vB1eem/J9u+Ug/33esUhKfO38LX9lIrGE2eJvD/Jj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5kvkyAAAAN0AAAAPAAAAAAAAAAAAAAAAAJgCAABk&#10;cnMvZG93bnJldi54bWxQSwUGAAAAAAQABAD1AAAAjQMAAAAA&#10;" path="m539,l,e" filled="f">
                <v:path arrowok="t" o:connecttype="custom" o:connectlocs="539,0;0,0" o:connectangles="0,0"/>
              </v:shape>
            </v:group>
            <v:group id="Group 2662" o:spid="_x0000_s1830" style="position:absolute;left:5962;top:3705;width:1446;height:2" coordorigin="5962,3705" coordsize="1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shape id="Freeform 2663" o:spid="_x0000_s1831" style="position:absolute;left:5962;top:3705;width:1446;height:2;visibility:visible;mso-wrap-style:square;v-text-anchor:top" coordsize="1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jcYA&#10;AADdAAAADwAAAGRycy9kb3ducmV2LnhtbESPQWvCQBSE70L/w/IK3sxGi9amrhKkiogXo4UeH9nX&#10;JJh9G7JrTP99VxA8DjPzDbNY9aYWHbWusqxgHMUgiHOrKy4UnE+b0RyE88gaa8uk4I8crJYvgwUm&#10;2t74SF3mCxEg7BJUUHrfJFK6vCSDLrINcfB+bWvQB9kWUrd4C3BTy0kcz6TBisNCiQ2tS8ov2dUo&#10;OKWWtvPzj37Lt99Z93XYrw/pTKnha59+gvDU+2f40d5pBZP36Qf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vjcYAAADdAAAADwAAAAAAAAAAAAAAAACYAgAAZHJz&#10;L2Rvd25yZXYueG1sUEsFBgAAAAAEAAQA9QAAAIsDAAAAAA==&#10;" path="m1446,l,e" filled="f">
                <v:path arrowok="t" o:connecttype="custom" o:connectlocs="1446,0;0,0" o:connectangles="0,0"/>
              </v:shape>
            </v:group>
            <v:group id="Group 2660" o:spid="_x0000_s1832" style="position:absolute;left:4298;top:3765;width:906;height:15" coordorigin="4298,3765" coordsize="9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U8t8QAAADdAAAADwAAAGRycy9kb3ducmV2LnhtbERPy2qDQBTdF/IPww10&#10;14wamhSbMQRJShehkAeU7i7OjYrOHXEmav6+syh0eTjvzXYyrRiod7VlBfEiAkFcWF1zqeB6Oby8&#10;gXAeWWNrmRQ8yME2mz1tMNV25BMNZ1+KEMIuRQWV910qpSsqMugWtiMO3M32Bn2AfSl1j2MIN61M&#10;omglDdYcGirsKK+oaM53o+BjxHG3jPfDsbnlj5/L69f3MSalnufT7h2Ep8n/i//cn1pBsl6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U8t8QAAADdAAAA&#10;DwAAAAAAAAAAAAAAAACqAgAAZHJzL2Rvd25yZXYueG1sUEsFBgAAAAAEAAQA+gAAAJsDAAAAAA==&#10;">
              <v:shape id="Freeform 2661" o:spid="_x0000_s1833" style="position:absolute;left:4298;top:3765;width:906;height:15;visibility:visible;mso-wrap-style:square;v-text-anchor:top" coordsize="9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UBcUA&#10;AADdAAAADwAAAGRycy9kb3ducmV2LnhtbESP0WrCQBRE3wv+w3KFvtVNUrAhdRURLEURqvYDLtnb&#10;bGj2bsiuJvr1riD4OMzMGWa2GGwjztT52rGCdJKAIC6drrlS8Htcv+UgfEDW2DgmBRfysJiPXmZY&#10;aNfzns6HUIkIYV+gAhNCW0jpS0MW/cS1xNH7c53FEGVXSd1hH+G2kVmSTKXFmuOCwZZWhsr/w8kq&#10;yKtd37wvg1+lP8bKjc221+uXUq/jYfkJItAQnuFH+1sryD6mK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FQFxQAAAN0AAAAPAAAAAAAAAAAAAAAAAJgCAABkcnMv&#10;ZG93bnJldi54bWxQSwUGAAAAAAQABAD1AAAAigMAAAAA&#10;" path="m906,15l,e" filled="f">
                <v:path arrowok="t" o:connecttype="custom" o:connectlocs="906,3780;0,3765" o:connectangles="0,0"/>
              </v:shape>
            </v:group>
            <v:group id="Group 2658" o:spid="_x0000_s1834" style="position:absolute;left:4330;top:3996;width:876;height:30" coordorigin="4330,3996" coordsize="87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sHW8YAAADdAAAADwAAAGRycy9kb3ducmV2LnhtbESPQWvCQBSE74L/YXmC&#10;t7pJpFaiq4hY8SCFqiDeHtlnEsy+DdltEv99t1DwOMzMN8xy3ZtKtNS40rKCeBKBIM6sLjlXcDl/&#10;vs1BOI+ssbJMCp7kYL0aDpaYatvxN7Unn4sAYZeigsL7OpXSZQUZdBNbEwfvbhuDPsgml7rBLsBN&#10;JZMomkmDJYeFAmvaFpQ9Tj9Gwb7DbjONd+3xcd8+b+f3r+sxJqXGo36zAOGp96/wf/ugFSQf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wdbxgAAAN0A&#10;AAAPAAAAAAAAAAAAAAAAAKoCAABkcnMvZG93bnJldi54bWxQSwUGAAAAAAQABAD6AAAAnQMAAAAA&#10;">
              <v:shape id="Freeform 2659" o:spid="_x0000_s1835" style="position:absolute;left:4330;top:3996;width:876;height:30;visibility:visible;mso-wrap-style:square;v-text-anchor:top" coordsize="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cjscA&#10;AADdAAAADwAAAGRycy9kb3ducmV2LnhtbESPS2/CMBCE70j8B2uRegOHtKUQMAiB+uCAWh4Hjku8&#10;JIF4HcUuhH9fV6rU42hmvtFMZo0pxZVqV1hW0O9FIIhTqwvOFOx3r90hCOeRNZaWScGdHMym7dYE&#10;E21vvKHr1mciQNglqCD3vkqkdGlOBl3PVsTBO9naoA+yzqSu8RbgppRxFA2kwYLDQo4VLXJKL9tv&#10;o+Ds16vo+W3O8ZLfj1+fZzviw5NSD51mPgbhqfH/4b/2h1YQvwwe4fdNe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J3I7HAAAA3QAAAA8AAAAAAAAAAAAAAAAAmAIAAGRy&#10;cy9kb3ducmV2LnhtbFBLBQYAAAAABAAEAPUAAACMAwAAAAA=&#10;" path="m876,30l,e" filled="f">
                <v:path arrowok="t" o:connecttype="custom" o:connectlocs="876,4026;0,3996" o:connectangles="0,0"/>
              </v:shape>
            </v:group>
            <v:group id="Group 2656" o:spid="_x0000_s1836" style="position:absolute;left:6008;top:4050;width:1388;height:2" coordorigin="6008,4050" coordsize="13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Freeform 2657" o:spid="_x0000_s1837" style="position:absolute;left:6008;top:4050;width:1388;height:2;visibility:visible;mso-wrap-style:square;v-text-anchor:top" coordsize="13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akcgA&#10;AADdAAAADwAAAGRycy9kb3ducmV2LnhtbESPQWvCQBSE74L/YXlCb7qp1rSkrqJCoVAQTRp6fc2+&#10;JsHs25DdauqvdwuCx2FmvmEWq9404kSdqy0reJxEIIgLq2suFXxmb+MXEM4ja2wsk4I/crBaDgcL&#10;TLQ984FOqS9FgLBLUEHlfZtI6YqKDLqJbYmD92M7gz7IrpS6w3OAm0ZOoyiWBmsOCxW2tK2oOKa/&#10;RkH+sd59H2ZP+/kuvcyynDfxV75R6mHUr19BeOr9PXxrv2sF0+d4Dv9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hqRyAAAAN0AAAAPAAAAAAAAAAAAAAAAAJgCAABk&#10;cnMvZG93bnJldi54bWxQSwUGAAAAAAQABAD1AAAAjQMAAAAA&#10;" path="m1388,l,e" filled="f">
                <v:path arrowok="t" o:connecttype="custom" o:connectlocs="1388,0;0,0" o:connectangles="0,0"/>
              </v:shape>
            </v:group>
            <v:group id="Group 2654" o:spid="_x0000_s1838" style="position:absolute;left:4284;top:3345;width:1065;height:2" coordorigin="4284,3345" coordsize="10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Freeform 2655" o:spid="_x0000_s1839" style="position:absolute;left:4284;top:3345;width:1065;height:2;visibility:visible;mso-wrap-style:square;v-text-anchor:top" coordsize="1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ugsgA&#10;AADdAAAADwAAAGRycy9kb3ducmV2LnhtbESPT2vCQBTE74V+h+UJvdWNwX9EV5EWoS0iaDzo7TX7&#10;mqRm34bsNsZv7xYEj8PM/IaZLztTiZYaV1pWMOhHIIgzq0vOFRzS9esUhPPIGivLpOBKDpaL56c5&#10;JtpeeEft3uciQNglqKDwvk6kdFlBBl3f1sTB+7GNQR9kk0vd4CXATSXjKBpLgyWHhQJreisoO+//&#10;jAJ+X8eb4eY7PX3Wx3b3tR39DtORUi+9bjUD4anzj/C9/aEVxJPxBP7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CyAAAAN0AAAAPAAAAAAAAAAAAAAAAAJgCAABk&#10;cnMvZG93bnJldi54bWxQSwUGAAAAAAQABAD1AAAAjQMAAAAA&#10;" path="m1065,l,e" filled="f">
                <v:path arrowok="t" o:connecttype="custom" o:connectlocs="1065,0;0,0" o:connectangles="0,0"/>
              </v:shape>
            </v:group>
            <v:group id="Group 2652" o:spid="_x0000_s1840" style="position:absolute;left:4240;top:3576;width:981;height:2" coordorigin="4240,3576" coordsize="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Freeform 2653" o:spid="_x0000_s1841" style="position:absolute;left:4240;top:3576;width:981;height:2;visibility:visible;mso-wrap-style:square;v-text-anchor:top" coordsize="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cdMcA&#10;AADdAAAADwAAAGRycy9kb3ducmV2LnhtbESP0WrCQBRE3wv+w3KFvpS6USRpU1eRglTwQZv0Ay7Z&#10;a5I2ezfNbmL8e1co9HGYmTPMajOaRgzUudqygvksAkFcWF1zqeAr3z2/gHAeWWNjmRRcycFmPXlY&#10;YarthT9pyHwpAoRdigoq79tUSldUZNDNbEscvLPtDPogu1LqDi8Bbhq5iKJYGqw5LFTY0ntFxU/W&#10;GwXZ7/cQN8XuvKzz5OnjeEr6Y39Q6nE6bt9AeBr9f/ivvdcKFkn8Cvc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3HTHAAAA3QAAAA8AAAAAAAAAAAAAAAAAmAIAAGRy&#10;cy9kb3ducmV2LnhtbFBLBQYAAAAABAAEAPUAAACMAwAAAAA=&#10;" path="m981,1l,e" filled="f">
                <v:path arrowok="t" o:connecttype="custom" o:connectlocs="981,7154;0,7152" o:connectangles="0,0"/>
              </v:shape>
            </v:group>
            <v:group id="Group 2650" o:spid="_x0000_s1842" style="position:absolute;left:5882;top:3345;width:1650;height:15" coordorigin="5882,3345" coordsize="165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2651" o:spid="_x0000_s1843" style="position:absolute;left:5882;top:3345;width:1650;height:15;visibility:visible;mso-wrap-style:square;v-text-anchor:top" coordsize="16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9D8QA&#10;AADdAAAADwAAAGRycy9kb3ducmV2LnhtbESPQWsCMRSE74X+h/AKvZSaVaGWrVFsoSAoFG2h18fm&#10;uQndvCxJ6sZ/bwTB4zAz3zDzZXadOFKI1rOC8agCQdx4bblV8PP9+fwKIiZkjZ1nUnCiCMvF/d0c&#10;a+0H3tFxn1pRIBxrVGBS6mspY2PIYRz5nrh4Bx8cpiJDK3XAocBdJydV9SIdWi4LBnv6MNT87f+d&#10;gnwwU5u3kn9jv37CTVi9f9lBqceHvHoDkSinW/jaXmsFk9lsDJc35QnI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Q/EAAAA3QAAAA8AAAAAAAAAAAAAAAAAmAIAAGRycy9k&#10;b3ducmV2LnhtbFBLBQYAAAAABAAEAPUAAACJAwAAAAA=&#10;" path="m,l1650,15e" filled="f">
                <v:path arrowok="t" o:connecttype="custom" o:connectlocs="0,3345;1650,3360" o:connectangles="0,0"/>
              </v:shape>
            </v:group>
            <w10:wrap anchorx="page" anchory="page"/>
          </v:group>
        </w:pict>
      </w:r>
      <w:r w:rsidRPr="00A32945">
        <w:rPr>
          <w:rFonts w:ascii="Times New Roman" w:hAnsi="Times New Roman"/>
          <w:position w:val="8"/>
          <w:sz w:val="21"/>
        </w:rPr>
        <w:t>(7)</w:t>
      </w:r>
      <w:r w:rsidRPr="00A32945">
        <w:rPr>
          <w:rFonts w:ascii="Times New Roman" w:hAnsi="Times New Roman"/>
        </w:rPr>
        <w:tab/>
      </w:r>
      <w:r w:rsidRPr="00A32945">
        <w:rPr>
          <w:rFonts w:ascii="Times New Roman" w:hAnsi="Times New Roman"/>
          <w:position w:val="-3"/>
          <w:sz w:val="21"/>
        </w:rPr>
        <w:t>(8)</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8" w:after="0" w:line="280" w:lineRule="exact"/>
        <w:rPr>
          <w:rFonts w:ascii="Times New Roman" w:hAnsi="Times New Roman"/>
          <w:sz w:val="28"/>
          <w:szCs w:val="28"/>
        </w:rPr>
      </w:pPr>
    </w:p>
    <w:p w:rsidR="002F0637" w:rsidRPr="00A32945" w:rsidRDefault="002F0637">
      <w:pPr>
        <w:spacing w:before="34" w:after="0" w:line="240" w:lineRule="auto"/>
        <w:ind w:left="4124" w:right="4107"/>
        <w:jc w:val="center"/>
        <w:rPr>
          <w:rFonts w:ascii="Times New Roman" w:hAnsi="Times New Roman"/>
          <w:sz w:val="21"/>
          <w:szCs w:val="21"/>
        </w:rPr>
      </w:pPr>
      <w:r w:rsidRPr="00A32945">
        <w:rPr>
          <w:rFonts w:ascii="Times New Roman" w:hAnsi="Times New Roman"/>
          <w:sz w:val="21"/>
        </w:rPr>
        <w:t>2-20. ábra</w:t>
      </w:r>
    </w:p>
    <w:p w:rsidR="002F0637" w:rsidRPr="00A32945" w:rsidRDefault="002F0637">
      <w:pPr>
        <w:spacing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rsidP="00220A7E">
      <w:pPr>
        <w:spacing w:after="0" w:line="240" w:lineRule="auto"/>
        <w:ind w:left="298" w:right="248"/>
        <w:jc w:val="both"/>
        <w:rPr>
          <w:rFonts w:ascii="Times New Roman" w:hAnsi="Times New Roman"/>
          <w:sz w:val="21"/>
          <w:szCs w:val="21"/>
        </w:rPr>
      </w:pPr>
      <w:r>
        <w:rPr>
          <w:rFonts w:ascii="Times New Roman" w:hAnsi="Times New Roman"/>
          <w:sz w:val="21"/>
        </w:rPr>
        <w:t xml:space="preserve">(1) </w:t>
      </w:r>
      <w:r w:rsidRPr="00A32945">
        <w:rPr>
          <w:rFonts w:ascii="Times New Roman" w:hAnsi="Times New Roman"/>
          <w:sz w:val="21"/>
        </w:rPr>
        <w:t>Fogantyú</w:t>
      </w:r>
    </w:p>
    <w:p w:rsidR="002F0637" w:rsidRDefault="002F0637" w:rsidP="00220A7E">
      <w:pPr>
        <w:spacing w:before="19" w:after="0" w:line="312" w:lineRule="exact"/>
        <w:ind w:left="329" w:right="248"/>
        <w:jc w:val="both"/>
        <w:rPr>
          <w:rFonts w:ascii="Times New Roman" w:hAnsi="Times New Roman"/>
          <w:sz w:val="21"/>
        </w:rPr>
      </w:pPr>
      <w:r w:rsidRPr="00A32945">
        <w:rPr>
          <w:rFonts w:ascii="Times New Roman" w:hAnsi="Times New Roman"/>
          <w:sz w:val="21"/>
        </w:rPr>
        <w:t xml:space="preserve">(2)  TEMP1  —— Hőmérsékletmérő csatlakozó (1. csatorna). </w:t>
      </w:r>
    </w:p>
    <w:p w:rsidR="002F0637" w:rsidRDefault="002F0637" w:rsidP="00220A7E">
      <w:pPr>
        <w:spacing w:before="19" w:after="0" w:line="312" w:lineRule="exact"/>
        <w:ind w:left="329" w:right="248"/>
        <w:jc w:val="both"/>
        <w:rPr>
          <w:rFonts w:ascii="Times New Roman" w:hAnsi="Times New Roman"/>
          <w:sz w:val="21"/>
        </w:rPr>
      </w:pPr>
      <w:r w:rsidRPr="00A32945">
        <w:rPr>
          <w:rFonts w:ascii="Times New Roman" w:hAnsi="Times New Roman"/>
          <w:sz w:val="21"/>
        </w:rPr>
        <w:t xml:space="preserve">(3)  TEMP2  —— Hőmérsékletmérő csatlakozó (2. csatorna). </w:t>
      </w:r>
    </w:p>
    <w:p w:rsidR="002F0637" w:rsidRPr="00A32945" w:rsidRDefault="002F0637" w:rsidP="00220A7E">
      <w:pPr>
        <w:spacing w:before="19" w:after="0" w:line="312" w:lineRule="exact"/>
        <w:ind w:left="329" w:right="248"/>
        <w:jc w:val="both"/>
        <w:rPr>
          <w:rFonts w:ascii="Times New Roman" w:hAnsi="Times New Roman"/>
          <w:sz w:val="21"/>
          <w:szCs w:val="21"/>
        </w:rPr>
      </w:pPr>
      <w:r w:rsidRPr="00A32945">
        <w:rPr>
          <w:rFonts w:ascii="Times New Roman" w:hAnsi="Times New Roman"/>
          <w:sz w:val="21"/>
        </w:rPr>
        <w:t>(4)  NIBP  —— NIBP mandzsetta tömlő csatlakozója.</w:t>
      </w:r>
    </w:p>
    <w:p w:rsidR="002F0637" w:rsidRDefault="002F0637" w:rsidP="00220A7E">
      <w:pPr>
        <w:spacing w:after="0" w:line="312" w:lineRule="exact"/>
        <w:ind w:left="330" w:right="248"/>
        <w:jc w:val="both"/>
        <w:rPr>
          <w:rFonts w:ascii="Times New Roman" w:hAnsi="Times New Roman"/>
          <w:sz w:val="21"/>
        </w:rPr>
      </w:pPr>
      <w:r w:rsidRPr="00A32945">
        <w:rPr>
          <w:rFonts w:ascii="Times New Roman" w:hAnsi="Times New Roman"/>
          <w:sz w:val="21"/>
        </w:rPr>
        <w:t xml:space="preserve">(5)  ECG/RESP  —— EKG kábel csatlakozója. </w:t>
      </w:r>
    </w:p>
    <w:p w:rsidR="002F0637" w:rsidRDefault="002F0637" w:rsidP="00220A7E">
      <w:pPr>
        <w:spacing w:after="0" w:line="312" w:lineRule="exact"/>
        <w:ind w:left="330" w:right="248"/>
        <w:jc w:val="both"/>
        <w:rPr>
          <w:rFonts w:ascii="Times New Roman" w:hAnsi="Times New Roman"/>
          <w:sz w:val="21"/>
        </w:rPr>
      </w:pPr>
      <w:r w:rsidRPr="00A32945">
        <w:rPr>
          <w:rFonts w:ascii="Times New Roman" w:hAnsi="Times New Roman"/>
          <w:sz w:val="21"/>
        </w:rPr>
        <w:t xml:space="preserve">(6)  RESP  —— Légzéscső csatlakozó. </w:t>
      </w:r>
    </w:p>
    <w:p w:rsidR="002F0637" w:rsidRPr="00A32945" w:rsidRDefault="002F0637" w:rsidP="00220A7E">
      <w:pPr>
        <w:spacing w:after="0" w:line="312" w:lineRule="exact"/>
        <w:ind w:left="330" w:right="248"/>
        <w:jc w:val="both"/>
        <w:rPr>
          <w:rFonts w:ascii="Times New Roman" w:hAnsi="Times New Roman"/>
          <w:sz w:val="21"/>
          <w:szCs w:val="21"/>
        </w:rPr>
      </w:pPr>
      <w:r w:rsidRPr="00A32945">
        <w:rPr>
          <w:rFonts w:ascii="Times New Roman" w:hAnsi="Times New Roman"/>
          <w:sz w:val="21"/>
        </w:rPr>
        <w:t>(7)  SpO</w:t>
      </w:r>
      <w:r w:rsidRPr="00A32945">
        <w:rPr>
          <w:rFonts w:ascii="Times New Roman" w:hAnsi="Times New Roman"/>
          <w:position w:val="-3"/>
          <w:sz w:val="14"/>
        </w:rPr>
        <w:t xml:space="preserve">2  </w:t>
      </w:r>
      <w:r w:rsidRPr="00A32945">
        <w:rPr>
          <w:rFonts w:ascii="Times New Roman" w:hAnsi="Times New Roman"/>
          <w:sz w:val="21"/>
        </w:rPr>
        <w:t>—— SpO</w:t>
      </w:r>
      <w:r w:rsidRPr="00A32945">
        <w:rPr>
          <w:rFonts w:ascii="Times New Roman" w:hAnsi="Times New Roman"/>
          <w:position w:val="-3"/>
          <w:sz w:val="14"/>
        </w:rPr>
        <w:t xml:space="preserve">2 </w:t>
      </w:r>
      <w:r w:rsidRPr="00A32945">
        <w:rPr>
          <w:rFonts w:ascii="Times New Roman" w:hAnsi="Times New Roman"/>
          <w:sz w:val="21"/>
        </w:rPr>
        <w:t>szonda csatlakozó.</w:t>
      </w:r>
    </w:p>
    <w:p w:rsidR="002F0637" w:rsidRPr="00A32945" w:rsidRDefault="002F0637" w:rsidP="00220A7E">
      <w:pPr>
        <w:spacing w:after="0" w:line="310" w:lineRule="exact"/>
        <w:ind w:left="330" w:right="248"/>
        <w:jc w:val="both"/>
        <w:rPr>
          <w:rFonts w:ascii="Times New Roman" w:hAnsi="Times New Roman"/>
          <w:sz w:val="21"/>
          <w:szCs w:val="21"/>
        </w:rPr>
      </w:pPr>
      <w:r w:rsidRPr="00A32945">
        <w:rPr>
          <w:rFonts w:ascii="Times New Roman" w:hAnsi="Times New Roman"/>
          <w:sz w:val="21"/>
        </w:rPr>
        <w:t>(8)  CO2  —— EtCO</w:t>
      </w:r>
      <w:r w:rsidRPr="00A32945">
        <w:rPr>
          <w:rFonts w:ascii="Times New Roman" w:hAnsi="Times New Roman"/>
          <w:position w:val="-3"/>
          <w:sz w:val="14"/>
        </w:rPr>
        <w:t>2</w:t>
      </w:r>
      <w:r w:rsidRPr="00A32945">
        <w:rPr>
          <w:rFonts w:ascii="Times New Roman" w:hAnsi="Times New Roman"/>
        </w:rPr>
        <w:t xml:space="preserve"> csatlakozó</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5" w:after="0" w:line="280" w:lineRule="exact"/>
        <w:rPr>
          <w:rFonts w:ascii="Times New Roman" w:hAnsi="Times New Roman"/>
          <w:sz w:val="28"/>
          <w:szCs w:val="28"/>
        </w:rPr>
      </w:pPr>
    </w:p>
    <w:p w:rsidR="002F0637" w:rsidRPr="00A32945" w:rsidRDefault="002F0637">
      <w:pPr>
        <w:spacing w:after="0" w:line="310" w:lineRule="auto"/>
        <w:ind w:left="930" w:right="58"/>
        <w:jc w:val="both"/>
        <w:rPr>
          <w:rFonts w:ascii="Times New Roman" w:hAnsi="Times New Roman"/>
          <w:sz w:val="21"/>
          <w:szCs w:val="21"/>
        </w:rPr>
      </w:pPr>
      <w:r>
        <w:rPr>
          <w:noProof/>
        </w:rPr>
        <w:pict>
          <v:group id="Group 2637" o:spid="_x0000_s1844" style="position:absolute;left:0;text-align:left;margin-left:75.05pt;margin-top:1.05pt;width:19.7pt;height:15.35pt;z-index:-251807232;mso-position-horizontal-relative:page" coordorigin="1501,21" coordsize="39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">
            <v:group id="Group 2647" o:spid="_x0000_s1845" style="position:absolute;left:1612;top:26;width:278;height:297" coordorigin="1612,26" coordsize="278,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L+oMcAAADdAAAADwAAAGRycy9kb3ducmV2LnhtbESPT2vCQBTE70K/w/IK&#10;3uom/mkluoqIlR5EaCyIt0f2mQSzb0N2m8Rv3xUKHoeZ+Q2zXPemEi01rrSsIB5FIIgzq0vOFfyc&#10;Pt/mIJxH1lhZJgV3crBevQyWmGjb8Te1qc9FgLBLUEHhfZ1I6bKCDLqRrYmDd7WNQR9kk0vdYBfg&#10;ppLjKHqXBksOCwXWtC0ou6W/RsG+w24ziXft4Xbd3i+n2fF8iEmp4Wu/WYDw1Ptn+L/9pRWMP6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L+oMcAAADd&#10;AAAADwAAAAAAAAAAAAAAAACqAgAAZHJzL2Rvd25yZXYueG1sUEsFBgAAAAAEAAQA+gAAAJ4DAAAA&#10;AA==&#10;">
              <v:shape id="Freeform 2648" o:spid="_x0000_s1846" style="position:absolute;left:1612;top:26;width:278;height:297;visibility:visible;mso-wrap-style:square;v-text-anchor:top" coordsize="27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fIsQA&#10;AADdAAAADwAAAGRycy9kb3ducmV2LnhtbESP3WoCMRSE7wu+QzhC72rWH1RWo0iLIO2Vqw9w2Jz9&#10;0c3JkkR369M3BcHLYWa+Ydbb3jTiTs7XlhWMRwkI4tzqmksF59P+YwnCB2SNjWVS8EsetpvB2xpT&#10;bTs+0j0LpYgQ9ikqqEJoUyl9XpFBP7ItcfQK6wyGKF0ptcMuwk0jJ0kylwZrjgsVtvRZUX7NbkbB&#10;sei/LonDLJ/fpp35Lh7XH3NS6n3Y71YgAvXhFX62D1rBZDGbwf+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nyLEAAAA3QAAAA8AAAAAAAAAAAAAAAAAmAIAAGRycy9k&#10;b3ducmV2LnhtbFBLBQYAAAAABAAEAPUAAACJAwAAAAA=&#10;" path="m,297r278,l278,,,,,297xe" filled="f" strokeweight=".5pt">
                <v:path arrowok="t" o:connecttype="custom" o:connectlocs="0,323;278,323;278,26;0,26;0,323" o:connectangles="0,0,0,0,0"/>
              </v:shape>
            </v:group>
            <v:group id="Group 2645" o:spid="_x0000_s1847" style="position:absolute;left:1552;top:101;width:2;height:150" coordorigin="1552,101" coordsize="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fDT8YAAADdAAAADwAAAGRycy9kb3ducmV2LnhtbESPQWvCQBSE74X+h+UV&#10;vOkmWluJriKi4kGEakG8PbLPJJh9G7JrEv99VxB6HGbmG2a26EwpGqpdYVlBPIhAEKdWF5wp+D1t&#10;+hMQziNrLC2Tggc5WMzf32aYaNvyDzVHn4kAYZeggtz7KpHSpTkZdANbEQfvamuDPsg6k7rGNsBN&#10;KYdR9CUNFhwWcqxolVN6O96Ngm2L7XIUr5v97bp6XE7jw3kfk1K9j245BeGp8//hV3unFQ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8NPxgAAAN0A&#10;AAAPAAAAAAAAAAAAAAAAAKoCAABkcnMvZG93bnJldi54bWxQSwUGAAAAAAQABAD6AAAAnQMAAAAA&#10;">
              <v:shape id="Freeform 2646" o:spid="_x0000_s1848" style="position:absolute;left:1552;top:101;width:2;height:1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S8sYA&#10;AADdAAAADwAAAGRycy9kb3ducmV2LnhtbESP3WoCMRSE7wt9h3AK3tVstf6wGkXUFhVE1H2Aw+a4&#10;u3RzsiRRt2/fFAQvh5n5hpnOW1OLGzlfWVbw0U1AEOdWV1woyM5f72MQPiBrrC2Tgl/yMJ+9vkwx&#10;1fbOR7qdQiEihH2KCsoQmlRKn5dk0HdtQxy9i3UGQ5SukNrhPcJNLXtJMpQGK44LJTa0LCn/OV2N&#10;gr3TR71q6uv34bLbZNm2vxis+0p13trFBESgNjzDj/ZGK+iNPofw/y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yS8sYAAADdAAAADwAAAAAAAAAAAAAAAACYAgAAZHJz&#10;L2Rvd25yZXYueG1sUEsFBgAAAAAEAAQA9QAAAIsDAAAAAA==&#10;" path="m,l,150e" filled="f">
                <v:path arrowok="t" o:connecttype="custom" o:connectlocs="0,101;0,251" o:connectangles="0,0"/>
              </v:shape>
            </v:group>
            <v:group id="Group 2642" o:spid="_x0000_s1849" style="position:absolute;left:1668;top:99;width:175;height:164" coordorigin="1668,99" coordsize="175,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n4o8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n4o8cAAADd&#10;AAAADwAAAAAAAAAAAAAAAACqAgAAZHJzL2Rvd25yZXYueG1sUEsFBgAAAAAEAAQA+gAAAJ4DAAAA&#10;AA==&#10;">
              <v:shape id="Freeform 2644" o:spid="_x0000_s1850" style="position:absolute;left:1668;top:99;width:175;height:164;visibility:visible;mso-wrap-style:square;v-text-anchor:top" coordsize="17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CScUA&#10;AADdAAAADwAAAGRycy9kb3ducmV2LnhtbERPTWvCQBC9C/0PyxR6kbqplKrRVYpSsIiH2pj2OGTH&#10;JJidDdk1if5691Do8fG+F6veVKKlxpWWFbyMIhDEmdUl5wqS74/nKQjnkTVWlknBlRyslg+DBcba&#10;dvxF7cHnIoSwi1FB4X0dS+myggy6ka2JA3eyjUEfYJNL3WAXwk0lx1H0Jg2WHBoKrGldUHY+XIwC&#10;+k1NdT4mcvgz209vm89JinKn1NNj/z4H4an3/+I/91YrGE9ew9zwJj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MJJxQAAAN0AAAAPAAAAAAAAAAAAAAAAAJgCAABkcnMv&#10;ZG93bnJldi54bWxQSwUGAAAAAAQABAD1AAAAigMAAAAA&#10;" path="m54,l44,,34,1,,41r2,9l5,58,88,164,170,58r4,-8l175,41r-1,-9l171,25r-6,-8l88,17,85,14,77,8,73,6,64,1,54,e" fillcolor="black" stroked="f">
                <v:path arrowok="t" o:connecttype="custom" o:connectlocs="54,99;44,99;34,100;0,140;2,149;5,157;88,263;170,157;174,149;175,140;174,131;171,124;165,116;88,116;85,113;77,107;73,105;64,100;54,99" o:connectangles="0,0,0,0,0,0,0,0,0,0,0,0,0,0,0,0,0,0,0"/>
              </v:shape>
              <v:shape id="Freeform 2643" o:spid="_x0000_s1851" style="position:absolute;left:1668;top:99;width:175;height:164;visibility:visible;mso-wrap-style:square;v-text-anchor:top" coordsize="17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n0sgA&#10;AADdAAAADwAAAGRycy9kb3ducmV2LnhtbESPT2vCQBTE7wW/w/IEL8VsKqVqdJXSIliKB/9Fj4/s&#10;Mwlm34bsqmk/fbcgeBxm5jfMdN6aSlypcaVlBS9RDII4s7rkXMFuu+iPQDiPrLGyTAp+yMF81nma&#10;YqLtjdd03fhcBAi7BBUU3teJlC4ryKCLbE0cvJNtDPogm1zqBm8Bbio5iOM3abDksFBgTR8FZefN&#10;xSigY2qq834nnw/j1ej382uYovxWqtdt3ycgPLX+Eb63l1rBYPg6hv834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OGfSyAAAAN0AAAAPAAAAAAAAAAAAAAAAAJgCAABk&#10;cnMvZG93bnJldi54bWxQSwUGAAAAAAQABAD1AAAAjQMAAAAA&#10;" path="m132,l122,,111,1r-8,5l99,8r-8,6l88,17r77,l159,10,150,5,141,1,132,e" fillcolor="black" stroked="f">
                <v:path arrowok="t" o:connecttype="custom" o:connectlocs="132,99;122,99;111,100;103,105;99,107;91,113;88,116;165,116;159,109;150,104;141,100;132,99" o:connectangles="0,0,0,0,0,0,0,0,0,0,0,0"/>
              </v:shape>
            </v:group>
            <v:group id="Group 2640" o:spid="_x0000_s1852" style="position:absolute;left:1668;top:99;width:175;height:164" coordorigin="1668,99" coordsize="175,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shape id="Freeform 2641" o:spid="_x0000_s1853" style="position:absolute;left:1668;top:99;width:175;height:164;visibility:visible;mso-wrap-style:square;v-text-anchor:top" coordsize="17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jcUA&#10;AADdAAAADwAAAGRycy9kb3ducmV2LnhtbESPQWsCMRSE74L/ITyht5pVsNqtUURp6dW10Pb22Lxu&#10;tm5elk1cU3+9EQoeh5n5hlmuo21ET52vHSuYjDMQxKXTNVcKPg6vjwsQPiBrbByTgj/ysF4NB0vM&#10;tTvznvoiVCJB2OeowITQ5lL60pBFP3YtcfJ+XGcxJNlVUnd4TnDbyGmWPUmLNacFgy1tDZXH4mQV&#10;bIyf28/L8+9bZYo+9rvZIn59K/UwipsXEIFiuIf/2+9awXQ+m8Dt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KiNxQAAAN0AAAAPAAAAAAAAAAAAAAAAAJgCAABkcnMv&#10;ZG93bnJldi54bWxQSwUGAAAAAAQABAD1AAAAigMAAAAA&#10;" path="m88,17l54,,44,,,41r2,9l5,58,88,164,170,58r4,-8l175,41r-1,-9l132,,122,,111,1r-8,5l99,8r-8,6l88,17xe" filled="f">
                <v:path arrowok="t" o:connecttype="custom" o:connectlocs="88,116;54,99;44,99;0,140;2,149;5,157;88,263;170,157;174,149;175,140;174,131;132,99;122,99;111,100;103,105;99,107;91,113;88,116" o:connectangles="0,0,0,0,0,0,0,0,0,0,0,0,0,0,0,0,0,0"/>
              </v:shape>
            </v:group>
            <v:group id="Group 2638" o:spid="_x0000_s1854" style="position:absolute;left:1508;top:178;width:40;height:2" coordorigin="1508,178" coordsize="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2639" o:spid="_x0000_s1855" style="position:absolute;left:1508;top:178;width:40;height:2;visibility:visible;mso-wrap-style:square;v-text-anchor:top" coordsize="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ry8cA&#10;AADdAAAADwAAAGRycy9kb3ducmV2LnhtbESPQWvCQBSE7wX/w/IKvZS6UWmU1FXEUvSkJFbw+Jp9&#10;TRazb0N2q/HfdwsFj8PMfMPMl71txIU6bxwrGA0TEMSl04YrBZ+Hj5cZCB+QNTaOScGNPCwXg4c5&#10;ZtpdOadLESoRIewzVFCH0GZS+rImi37oWuLofbvOYoiyq6Tu8BrhtpHjJEmlRcNxocaW1jWV5+LH&#10;KuhPu3fjn/fp5pTv1vm0Lb7s0Sj19Niv3kAE6sM9/N/eagXj6es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q8vHAAAA3QAAAA8AAAAAAAAAAAAAAAAAmAIAAGRy&#10;cy9kb3ducmV2LnhtbFBLBQYAAAAABAAEAPUAAACMAwAAAAA=&#10;" path="m,l40,e" filled="f">
                <v:path arrowok="t" o:connecttype="custom" o:connectlocs="0,0;40,0" o:connectangles="0,0"/>
              </v:shape>
            </v:group>
            <w10:wrap anchorx="page"/>
          </v:group>
        </w:pict>
      </w:r>
      <w:r>
        <w:rPr>
          <w:noProof/>
        </w:rPr>
        <w:pict>
          <v:group id="Group 2632" o:spid="_x0000_s1856" style="position:absolute;left:0;text-align:left;margin-left:97.3pt;margin-top:4.45pt;width:3.15pt;height:8.3pt;z-index:-251806208;mso-position-horizontal-relative:page" coordorigin="1946,89" coordsize="6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">
            <v:group id="Group 2635" o:spid="_x0000_s1857" style="position:absolute;left:1954;top:96;width:2;height:151" coordorigin="1954,96"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shape id="Freeform 2636" o:spid="_x0000_s1858" style="position:absolute;left:1954;top:96;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zbcYA&#10;AADdAAAADwAAAGRycy9kb3ducmV2LnhtbESPQWvCQBSE70L/w/IKXqRumkproxspFUWQHrSVXh/Z&#10;ZxKSfZtmtyb+e1cQPA4z8w0zX/SmFidqXWlZwfM4AkGcWV1yruDne/U0BeE8ssbaMik4k4NF+jCY&#10;Y6Jtxzs67X0uAoRdggoK75tESpcVZNCNbUMcvKNtDfog21zqFrsAN7WMo+hVGiw5LBTY0GdBWbX/&#10;Nwr+6CBXW+bJVzTqqqXexbn+XSs1fOw/ZiA89f4evrU3WkH89vIO1zfhCcj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gzbcYAAADdAAAADwAAAAAAAAAAAAAAAACYAgAAZHJz&#10;L2Rvd25yZXYueG1sUEsFBgAAAAAEAAQA9QAAAIsDAAAAAA==&#10;" path="m,l,151e" filled="f">
                <v:path arrowok="t" o:connecttype="custom" o:connectlocs="0,96;0,247" o:connectangles="0,0"/>
              </v:shape>
            </v:group>
            <v:group id="Group 2633" o:spid="_x0000_s1859" style="position:absolute;left:1962;top:174;width:40;height:2" coordorigin="1962,174" coordsize="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Freeform 2634" o:spid="_x0000_s1860" style="position:absolute;left:1962;top:174;width:40;height:2;visibility:visible;mso-wrap-style:square;v-text-anchor:top" coordsize="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G+sYA&#10;AADdAAAADwAAAGRycy9kb3ducmV2LnhtbESPQWvCQBSE74X+h+UVvBTdKEUlukqxiD1Zkip4fGaf&#10;yWL2bciuGv+9WxB6HGbmG2a+7GwtrtR641jBcJCAIC6cNlwq2P2u+1MQPiBrrB2Tgjt5WC5eX+aY&#10;anfjjK55KEWEsE9RQRVCk0rpi4os+oFriKN3cq3FEGVbSt3iLcJtLUdJMpYWDceFChtaVVSc84tV&#10;0B22X8a//4w3h2y7yiZNfrR7o1TvrfucgQjUhf/ws/2tFYwmH0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YG+sYAAADdAAAADwAAAAAAAAAAAAAAAACYAgAAZHJz&#10;L2Rvd25yZXYueG1sUEsFBgAAAAAEAAQA9QAAAIsDAAAAAA==&#10;" path="m,l40,e" filled="f">
                <v:path arrowok="t" o:connecttype="custom" o:connectlocs="0,0;40,0" o:connectangles="0,0"/>
              </v:shape>
            </v:group>
            <w10:wrap anchorx="page"/>
          </v:group>
        </w:pict>
      </w:r>
      <w:r>
        <w:rPr>
          <w:noProof/>
        </w:rPr>
        <w:pict>
          <v:group id="Group 2608" o:spid="_x0000_s1861" style="position:absolute;left:0;text-align:left;margin-left:74.3pt;margin-top:47.3pt;width:27.15pt;height:18.45pt;z-index:-251805184;mso-position-horizontal-relative:page" coordorigin="1486,946" coordsize="543,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">
            <v:group id="Group 2630" o:spid="_x0000_s1862" style="position:absolute;left:1537;top:1046;width:2;height:157" coordorigin="1537,1046" coordsize="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2631" o:spid="_x0000_s1863" style="position:absolute;left:1537;top:1046;width:2;height:157;visibility:visible;mso-wrap-style:square;v-text-anchor:top" coordsize="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k418cA&#10;AADdAAAADwAAAGRycy9kb3ducmV2LnhtbESPQWvCQBSE74L/YXlCb3UToWmJrmKVUrWXVkXw9pp9&#10;TYLZt2F3G9N/3y0UPA4z8w0zW/SmER05X1tWkI4TEMSF1TWXCo6Hl/snED4ga2wsk4If8rCYDwcz&#10;zLW98gd1+1CKCGGfo4IqhDaX0hcVGfRj2xJH78s6gyFKV0rt8BrhppGTJMmkwZrjQoUtrSoqLvtv&#10;o6Dz2dtxtfbP6+x9t/uUp+1r6s5K3Y365RREoD7cwv/tjVYweUwf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ONfHAAAA3QAAAA8AAAAAAAAAAAAAAAAAmAIAAGRy&#10;cy9kb3ducmV2LnhtbFBLBQYAAAAABAAEAPUAAACMAwAAAAA=&#10;" path="m,l,157e" filled="f">
                <v:path arrowok="t" o:connecttype="custom" o:connectlocs="0,1046;0,1203" o:connectangles="0,0"/>
              </v:shape>
            </v:group>
            <v:group id="Group 2628" o:spid="_x0000_s1864" style="position:absolute;left:1494;top:1125;width:43;height:2" coordorigin="1494,1125"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shape id="Freeform 2629" o:spid="_x0000_s1865" style="position:absolute;left:1494;top:1125;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dMYA&#10;AADdAAAADwAAAGRycy9kb3ducmV2LnhtbESPT2vCQBTE70K/w/IKvYhuItVIdBURSnsp+O/i7ZF9&#10;JovZtyG7NbGfvlsQPA4z8xtmue5tLW7UeuNYQTpOQBAXThsuFZyOH6M5CB+QNdaOScGdPKxXL4Ml&#10;5tp1vKfbIZQiQtjnqKAKocml9EVFFv3YNcTRu7jWYoiyLaVusYtwW8tJksykRcNxocKGthUV18OP&#10;VWCa4b77nH5n7+buzr5Md7903in19tpvFiAC9eEZfrS/tIJJlm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QdMYAAADdAAAADwAAAAAAAAAAAAAAAACYAgAAZHJz&#10;L2Rvd25yZXYueG1sUEsFBgAAAAAEAAQA9QAAAIsDAAAAAA==&#10;" path="m,l43,e" filled="f">
                <v:path arrowok="t" o:connecttype="custom" o:connectlocs="0,0;43,0" o:connectangles="0,0"/>
              </v:shape>
            </v:group>
            <v:group id="Group 2626" o:spid="_x0000_s1866" style="position:absolute;left:1978;top:1050;width:2;height:158" coordorigin="1978,1050"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2627" o:spid="_x0000_s1867" style="position:absolute;left:1978;top:1050;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xkMUA&#10;AADdAAAADwAAAGRycy9kb3ducmV2LnhtbESPT4vCMBTE78J+h/AWvGmqh9VWo+wqi4In/7Cwt0fy&#10;bKvNS2mi1m9vBMHjMDO/Yabz1lbiSo0vHSsY9BMQxNqZknMFh/1vbwzCB2SDlWNScCcP89lHZ4qZ&#10;cTfe0nUXchEh7DNUUIRQZ1J6XZBF33c1cfSOrrEYomxyaRq8Rbit5DBJvqTFkuNCgTUtCtLn3cUq&#10;2GzPePrT/+nhtP7J70u3WiSalep+tt8TEIHa8A6/2mujYDgapP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vGQxQAAAN0AAAAPAAAAAAAAAAAAAAAAAJgCAABkcnMv&#10;ZG93bnJldi54bWxQSwUGAAAAAAQABAD1AAAAigMAAAAA&#10;" path="m,l,158e" filled="f">
                <v:path arrowok="t" o:connecttype="custom" o:connectlocs="0,1050;0,1208" o:connectangles="0,0"/>
              </v:shape>
            </v:group>
            <v:group id="Group 2624" o:spid="_x0000_s1868" style="position:absolute;left:1979;top:1126;width:43;height:2" coordorigin="1979,1126"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2625" o:spid="_x0000_s1869" style="position:absolute;left:1979;top:1126;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nJsYA&#10;AADdAAAADwAAAGRycy9kb3ducmV2LnhtbESPT2vCQBTE7wW/w/IEL6VuElqV1FVEKHoR/NOLt0f2&#10;mSzNvg3ZrYl++q5Q8DjMzG+Y+bK3tbhS641jBek4AUFcOG24VPB9+nqbgfABWWPtmBTcyMNyMXiZ&#10;Y65dxwe6HkMpIoR9jgqqEJpcSl9UZNGPXUMcvYtrLYYo21LqFrsIt7XMkmQiLRqOCxU2tK6o+Dn+&#10;WgWmeT10m4/d9N3c3NmX6f5O571So2G/+gQRqA/P8H97qxVk0yyFx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YnJsYAAADdAAAADwAAAAAAAAAAAAAAAACYAgAAZHJz&#10;L2Rvd25yZXYueG1sUEsFBgAAAAAEAAQA9QAAAIsDAAAAAA==&#10;" path="m,l43,e" filled="f">
                <v:path arrowok="t" o:connecttype="custom" o:connectlocs="0,0;43,0" o:connectangles="0,0"/>
              </v:shape>
            </v:group>
            <v:group id="Group 2622" o:spid="_x0000_s1870" style="position:absolute;left:1593;top:953;width:327;height:354" coordorigin="1593,953" coordsize="327,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2623" o:spid="_x0000_s1871" style="position:absolute;left:1593;top:953;width:327;height:354;visibility:visible;mso-wrap-style:square;v-text-anchor:top" coordsize="327,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78jMgA&#10;AADdAAAADwAAAGRycy9kb3ducmV2LnhtbESPQU/CQBSE7yb8h80z4SZbSxRSWIiQED0oxKoJx0f3&#10;0Ra7b+vuQuu/d01MPE5m5pvMfNmbRlzI+dqygttRAoK4sLrmUsH72+ZmCsIHZI2NZVLwTR6Wi8HV&#10;HDNtO36lSx5KESHsM1RQhdBmUvqiIoN+ZFvi6B2tMxiidKXUDrsIN41Mk+ReGqw5LlTY0rqi4jM/&#10;GwVf+4/VaarX6aHTz97d7c7548tWqeF1/zADEagP/+G/9pNWkE7SM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jvyMyAAAAN0AAAAPAAAAAAAAAAAAAAAAAJgCAABk&#10;cnMvZG93bnJldi54bWxQSwUGAAAAAAQABAD1AAAAjQMAAAAA&#10;" path="m,354r327,l327,,,,,354xe" filled="f" strokecolor="#330">
                <v:path arrowok="t" o:connecttype="custom" o:connectlocs="0,1307;327,1307;327,953;0,953;0,1307" o:connectangles="0,0,0,0,0"/>
              </v:shape>
            </v:group>
            <v:group id="Group 2620" o:spid="_x0000_s1872" style="position:absolute;left:1739;top:988;width:34;height:36" coordorigin="1739,988"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Freeform 2621" o:spid="_x0000_s1873" style="position:absolute;left:1739;top:98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uVsQA&#10;AADdAAAADwAAAGRycy9kb3ducmV2LnhtbESPUWvCMBSF3wf7D+EO9jI0XZmzVKOMwZyv1f2Aa3Nt&#10;q81NSbKa/ftFEHw8nHO+w1muo+nFSM53lhW8TjMQxLXVHTcKfvZfkwKED8gae8uk4I88rFePD0ss&#10;tb1wReMuNCJB2JeooA1hKKX0dUsG/dQOxMk7WmcwJOkaqR1eEtz0Ms+yd2mw47TQ4kCfLdXn3a9R&#10;UHwfXnDEzVvnNqE6nraxwFgp9fwUPxYgAsVwD9/aW60gn+czuL5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ALlbEAAAA3QAAAA8AAAAAAAAAAAAAAAAAmAIAAGRycy9k&#10;b3ducmV2LnhtbFBLBQYAAAAABAAEAPUAAACJAwAAAAA=&#10;" path="m26,l8,,,8,,28r8,8l26,36r8,-8l34,8,26,e" fillcolor="#330" stroked="f">
                <v:path arrowok="t" o:connecttype="custom" o:connectlocs="26,988;8,988;0,996;0,1016;8,1024;26,1024;34,1016;34,996;26,988" o:connectangles="0,0,0,0,0,0,0,0,0"/>
              </v:shape>
            </v:group>
            <v:group id="Group 2618" o:spid="_x0000_s1874" style="position:absolute;left:1739;top:988;width:34;height:36" coordorigin="1739,988"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shape id="Freeform 2619" o:spid="_x0000_s1875" style="position:absolute;left:1739;top:98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cG8cA&#10;AADdAAAADwAAAGRycy9kb3ducmV2LnhtbESP3WrCQBSE7wXfYTlC7+omqT8ldSNisUgFIWkf4JA9&#10;JsHs2ZDdmvj23ULBy2FmvmE229G04ka9aywriOcRCOLS6oYrBd9fh+dXEM4ja2wtk4I7Odhm08kG&#10;U20HzulW+EoECLsUFdTed6mUrqzJoJvbjjh4F9sb9EH2ldQ9DgFuWplE0UoabDgs1NjRvqbyWvwY&#10;BZ+7l/PhdLz4j+Q9auN7vljGy4VST7Nx9wbC0+gf4f/2UStI1ska/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wnBvHAAAA3QAAAA8AAAAAAAAAAAAAAAAAmAIAAGRy&#10;cy9kb3ducmV2LnhtbFBLBQYAAAAABAAEAPUAAACMAwAAAAA=&#10;" path="m17,l8,,,8,,18,,28r8,8l17,36r9,l34,28r,-10l34,8,26,,17,xe" filled="f">
                <v:path arrowok="t" o:connecttype="custom" o:connectlocs="17,988;8,988;0,996;0,1006;0,1016;8,1024;17,1024;26,1024;34,1016;34,1006;34,996;26,988;17,988" o:connectangles="0,0,0,0,0,0,0,0,0,0,0,0,0"/>
              </v:shape>
            </v:group>
            <v:group id="Group 2611" o:spid="_x0000_s1876" style="position:absolute;left:1646;top:1042;width:220;height:231" coordorigin="1646,1042" coordsize="220,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2617" o:spid="_x0000_s1877" style="position:absolute;left:1646;top:1042;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BXMQA&#10;AADdAAAADwAAAGRycy9kb3ducmV2LnhtbESPQWvCQBSE74X+h+UJvTUbc2hrdBUriFvopUY8P7LP&#10;JJh9G3ZXjf/eLRR6HGbmG2axGm0vruRD51jBNMtBENfOdNwoOFTb1w8QISIb7B2TgjsFWC2fnxZY&#10;GnfjH7ruYyMShEOJCtoYh1LKULdkMWRuIE7eyXmLMUnfSOPxluC2l0Wev0mLHaeFFgfatFSf9xer&#10;QO++t8ep/PKfmmTUl7xAX1mlXibjeg4i0hj/w39tbRQU78UMf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QVzEAAAA3QAAAA8AAAAAAAAAAAAAAAAAmAIAAGRycy9k&#10;b3ducmV2LnhtbFBLBQYAAAAABAAEAPUAAACJAwAAAAA=&#10;" path="m132,102r-45,l85,104,56,230r24,1l105,130r36,l132,102e" fillcolor="#330" stroked="f">
                <v:path arrowok="t" o:connecttype="custom" o:connectlocs="132,1144;87,1144;85,1146;56,1272;80,1273;105,1172;141,1172;132,1144" o:connectangles="0,0,0,0,0,0,0,0"/>
              </v:shape>
              <v:shape id="Freeform 2616" o:spid="_x0000_s1878" style="position:absolute;left:1646;top:1042;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HMAA&#10;AADdAAAADwAAAGRycy9kb3ducmV2LnhtbERPTYvCMBC9L/gfwgje1tQKu1JNiwpihb2siuehGdti&#10;MylJ1PrvzWFhj4/3vSoG04kHOd9aVjCbJiCIK6tbrhWcT7vPBQgfkDV2lknBizwU+ehjhZm2T/6l&#10;xzHUIoawz1BBE0KfSemrhgz6qe2JI3e1zmCI0NVSO3zGcNPJNEm+pMGWY0ODPW0bqm7Hu1FQ7n92&#10;l5k8uE1JMpT3JEV3MkpNxsN6CSLQEP7Ff+5SK0i/53F/fBOfgM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h+HMAAAADdAAAADwAAAAAAAAAAAAAAAACYAgAAZHJzL2Rvd25y&#10;ZXYueG1sUEsFBgAAAAAEAAQA9QAAAIUDAAAAAA==&#10;" path="m141,130r-36,l113,132r34,96l172,230,141,130e" fillcolor="#330" stroked="f">
                <v:path arrowok="t" o:connecttype="custom" o:connectlocs="141,1172;105,1172;113,1174;147,1270;172,1272;141,1172" o:connectangles="0,0,0,0,0,0"/>
              </v:shape>
              <v:shape id="Freeform 2615" o:spid="_x0000_s1879" style="position:absolute;left:1646;top:1042;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bh8QA&#10;AADdAAAADwAAAGRycy9kb3ducmV2LnhtbESPzWrDMBCE74G+g9hCb4lsF5LiRgltwdSBXJKUnhdr&#10;Y5tYKyPJP337qlDIcZiZb5jtfjadGMn51rKCdJWAIK6sbrlW8HUpli8gfEDW2FkmBT/kYb97WGwx&#10;13biE43nUIsIYZ+jgiaEPpfSVw0Z9CvbE0fvap3BEKWrpXY4RbjpZJYka2mw5bjQYE8fDVW382AU&#10;lJ/H4juVB/dekgzlkGToLkapp8f57RVEoDncw//tUivINs8p/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24fEAAAA3QAAAA8AAAAAAAAAAAAAAAAAmAIAAGRycy9k&#10;b3ducmV2LnhtbFBLBQYAAAAABAAEAPUAAACJAwAAAAA=&#10;" path="m139,102r-7,l139,104r,-2e" fillcolor="#330" stroked="f">
                <v:path arrowok="t" o:connecttype="custom" o:connectlocs="139,1144;132,1144;139,1146;139,1144" o:connectangles="0,0,0,0"/>
              </v:shape>
              <v:shape id="Freeform 2614" o:spid="_x0000_s1880" style="position:absolute;left:1646;top:1042;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F8MQA&#10;AADdAAAADwAAAGRycy9kb3ducmV2LnhtbESPQWvCQBSE74X+h+UJvTUbU2gluooVxC30UiOeH9ln&#10;Esy+Dburxn/vFgo9DjPzDbNYjbYXV/Khc6xgmuUgiGtnOm4UHKrt6wxEiMgGe8ek4E4BVsvnpwWW&#10;xt34h6772IgE4VCigjbGoZQy1C1ZDJkbiJN3ct5iTNI30ni8JbjtZZHn79Jix2mhxYE2LdXn/cUq&#10;0Lvv7XEqv/ynJhn1JS/QV1apl8m4noOINMb/8F9bGwXFx1sBv2/S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WRfDEAAAA3QAAAA8AAAAAAAAAAAAAAAAAmAIAAGRycy9k&#10;b3ducmV2LnhtbFBLBQYAAAAABAAEAPUAAACJAwAAAAA=&#10;" path="m167,27r-89,l81,33r,71l87,102r52,l139,31r3,l171,31r-4,-4e" fillcolor="#330" stroked="f">
                <v:path arrowok="t" o:connecttype="custom" o:connectlocs="167,1069;78,1069;81,1075;81,1146;87,1144;139,1144;139,1073;142,1073;171,1073;167,1069" o:connectangles="0,0,0,0,0,0,0,0,0,0"/>
              </v:shape>
              <v:shape id="Freeform 2613" o:spid="_x0000_s1881" style="position:absolute;left:1646;top:1042;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ga8QA&#10;AADdAAAADwAAAGRycy9kb3ducmV2LnhtbESPQWvCQBSE7wX/w/KE3pqNEVqJrqJCaAq91IjnR/aZ&#10;BLNvw+5G03/fLRR6HGbmG2azm0wv7uR8Z1nBIklBENdWd9woOFfFywqED8gae8uk4Js87Lazpw3m&#10;2j74i+6n0IgIYZ+jgjaEIZfS1y0Z9IkdiKN3tc5giNI1Ujt8RLjpZZamr9Jgx3GhxYGOLdW302gU&#10;lO+fxWUhP9yhJBnKMc3QVUap5/m0X4MINIX/8F+71Aqyt+US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4GvEAAAA3QAAAA8AAAAAAAAAAAAAAAAAmAIAAGRycy9k&#10;b3ducmV2LnhtbFBLBQYAAAAABAAEAPUAAACJAwAAAAA=&#10;" path="m80,l,76,15,88,78,27r89,l140,2,80,e" fillcolor="#330" stroked="f">
                <v:path arrowok="t" o:connecttype="custom" o:connectlocs="80,1042;0,1118;15,1130;78,1069;167,1069;140,1044;80,1042" o:connectangles="0,0,0,0,0,0,0"/>
              </v:shape>
              <v:shape id="Freeform 2612" o:spid="_x0000_s1882" style="position:absolute;left:1646;top:1042;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4H8MA&#10;AADdAAAADwAAAGRycy9kb3ducmV2LnhtbESPT4vCMBTE7wt+h/AEb2tqXVapRnEXxAp78Q+eH82z&#10;LTYvJYlav/1GEDwOM/MbZr7sTCNu5HxtWcFomIAgLqyuuVRwPKw/pyB8QNbYWCYFD/KwXPQ+5php&#10;e+cd3fahFBHCPkMFVQhtJqUvKjLoh7Yljt7ZOoMhSldK7fAe4aaRaZJ8S4M1x4UKW/qtqLjsr0ZB&#10;vvlbn0Zy635ykiG/Jim6g1Fq0O9WMxCBuvAOv9q5VpBOxl/wfBOf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N4H8MAAADdAAAADwAAAAAAAAAAAAAAAACYAgAAZHJzL2Rv&#10;d25yZXYueG1sUEsFBgAAAAAEAAQA9QAAAIgDAAAAAA==&#10;" path="m171,31r-29,l201,86r19,-9l171,31e" fillcolor="#330" stroked="f">
                <v:path arrowok="t" o:connecttype="custom" o:connectlocs="171,1073;142,1073;201,1128;220,1119;171,1073" o:connectangles="0,0,0,0,0"/>
              </v:shape>
            </v:group>
            <v:group id="Group 2609" o:spid="_x0000_s1883" style="position:absolute;left:1646;top:1042;width:220;height:231" coordorigin="1646,1042" coordsize="220,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shape id="Freeform 2610" o:spid="_x0000_s1884" style="position:absolute;left:1646;top:1042;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VKsYA&#10;AADdAAAADwAAAGRycy9kb3ducmV2LnhtbESPwWrDMBBE74X8g9hAb40cF5zgRjYlpKWQg2mSD9hK&#10;W9vYWjmWkrh/HxUKPQ4z84bZlJPtxZVG3zpWsFwkIIi1My3XCk7Ht6c1CB+QDfaOScEPeSiL2cMG&#10;c+Nu/EnXQ6hFhLDPUUETwpBL6XVDFv3CDcTR+3ajxRDlWEsz4i3CbS/TJMmkxZbjQoMDbRvS3eFi&#10;FXSV676q967KNKar/eV82i31TqnH+fT6AiLQFP7Df+0PoyBdPWfw+yY+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xVKsYAAADdAAAADwAAAAAAAAAAAAAAAACYAgAAZHJz&#10;L2Rvd25yZXYueG1sUEsFBgAAAAAEAAQA9QAAAIsDAAAAAA==&#10;" path="m80,r60,2l220,77r-19,9l142,31r-3,l139,104r-7,-2l172,230r-25,-2l113,132r-8,-2l80,231,56,230,85,104r2,-2l81,104r,-71l78,27,15,88,,76,80,xe" filled="f" strokecolor="#330">
                <v:path arrowok="t" o:connecttype="custom" o:connectlocs="80,1042;140,1044;220,1119;201,1128;142,1073;139,1073;139,1146;132,1144;172,1272;147,1270;113,1174;105,1172;80,1273;56,1272;85,1146;87,1144;81,1146;81,1075;78,1069;15,1130;0,1118;80,1042" o:connectangles="0,0,0,0,0,0,0,0,0,0,0,0,0,0,0,0,0,0,0,0,0,0"/>
              </v:shape>
            </v:group>
            <w10:wrap anchorx="page"/>
          </v:group>
        </w:pict>
      </w:r>
      <w:r w:rsidRPr="00A32945">
        <w:rPr>
          <w:rFonts w:ascii="Times New Roman" w:hAnsi="Times New Roman"/>
          <w:sz w:val="21"/>
        </w:rPr>
        <w:t xml:space="preserve"> CF típusú alkalmazott rész.  A szimbólumot megjelenítő egység F-típusú elkülönített (lebegő) állati részt tartalmaz, amely nagyfokú védelmet nyújt a sokk ellen, és alkalmas a defibrilláció során történő alkalmazásra.</w:t>
      </w:r>
    </w:p>
    <w:p w:rsidR="002F0637" w:rsidRPr="00A32945" w:rsidRDefault="002F0637">
      <w:pPr>
        <w:spacing w:before="3" w:after="0" w:line="120" w:lineRule="exact"/>
        <w:rPr>
          <w:rFonts w:ascii="Times New Roman" w:hAnsi="Times New Roman"/>
          <w:sz w:val="12"/>
          <w:szCs w:val="12"/>
        </w:rPr>
      </w:pPr>
    </w:p>
    <w:p w:rsidR="002F0637" w:rsidRPr="00A32945" w:rsidRDefault="002F0637">
      <w:pPr>
        <w:spacing w:after="0" w:line="429" w:lineRule="auto"/>
        <w:ind w:left="958" w:right="1788" w:hanging="29"/>
        <w:rPr>
          <w:rFonts w:ascii="Times New Roman" w:hAnsi="Times New Roman"/>
          <w:sz w:val="21"/>
          <w:szCs w:val="21"/>
        </w:rPr>
      </w:pPr>
      <w:r>
        <w:rPr>
          <w:noProof/>
        </w:rPr>
        <w:pict>
          <v:group id="Group 2597" o:spid="_x0000_s1885" style="position:absolute;left:0;text-align:left;margin-left:78.15pt;margin-top:16.7pt;width:19.8pt;height:15.5pt;z-index:-251804160;mso-position-horizontal-relative:page" coordorigin="1563,334" coordsize="3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">
            <v:group id="Group 2606" o:spid="_x0000_s1886" style="position:absolute;left:1568;top:339;width:386;height:300" coordorigin="1568,339" coordsize="38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HYMUAAADdAAAADwAAAGRycy9kb3ducmV2LnhtbESPQYvCMBSE78L+h/AE&#10;b5pWWV2qUURW2YMsqAvi7dE822LzUprY1n9vhAWPw8x8wyxWnSlFQ7UrLCuIRxEI4tTqgjMFf6ft&#10;8AuE88gaS8uk4EEOVsuP3gITbVs+UHP0mQgQdgkqyL2vEildmpNBN7IVcfCutjbog6wzqWtsA9yU&#10;chxFU2mw4LCQY0WbnNLb8W4U7Fps15P4u9nfrpvH5fT5e97HpNSg363nIDx1/h3+b/9oBe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IR2DFAAAA3QAA&#10;AA8AAAAAAAAAAAAAAAAAqgIAAGRycy9kb3ducmV2LnhtbFBLBQYAAAAABAAEAPoAAACcAwAAAAA=&#10;">
              <v:shape id="Freeform 2607" o:spid="_x0000_s1887" style="position:absolute;left:1568;top:339;width:386;height:300;visibility:visible;mso-wrap-style:square;v-text-anchor:top" coordsize="38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OT8UA&#10;AADdAAAADwAAAGRycy9kb3ducmV2LnhtbESPwWrDMBBE74X+g9hCb43cUNrgRg6hEFMCPdgJ9LpY&#10;G8vYWrmSkjh/HwUCPQ4z84ZZriY7iBP50DlW8DrLQBA3TnfcKtjvNi8LECEiaxwck4ILBVgVjw9L&#10;zLU7c0WnOrYiQTjkqMDEOOZShsaQxTBzI3HyDs5bjEn6VmqP5wS3g5xn2bu02HFaMDjSl6Gmr49W&#10;AZWl/612x9LTj+03i+pitn+1Us9P0/oTRKQp/ofv7W+tYP6RvcHtTXo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s5PxQAAAN0AAAAPAAAAAAAAAAAAAAAAAJgCAABkcnMv&#10;ZG93bnJldi54bWxQSwUGAAAAAAQABAD1AAAAigMAAAAA&#10;" path="m193,l,300r386,l193,xe" filled="f" strokeweight=".5pt">
                <v:path arrowok="t" o:connecttype="custom" o:connectlocs="193,339;0,639;386,639;193,339" o:connectangles="0,0,0,0"/>
              </v:shape>
            </v:group>
            <v:group id="Group 2604" o:spid="_x0000_s1888" style="position:absolute;left:1745;top:439;width:32;height:121" coordorigin="1745,439"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shape id="Freeform 2605" o:spid="_x0000_s1889" style="position:absolute;left:1745;top:439;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ZdsUA&#10;AADdAAAADwAAAGRycy9kb3ducmV2LnhtbESPT4vCMBTE7wt+h/CEva2pwqpUo4j/WDwIVlGPj+bZ&#10;FpuX0kTb/fZGWNjjMDO/Yabz1pTiSbUrLCvo9yIQxKnVBWcKTsfN1xiE88gaS8uk4JcczGedjynG&#10;2jZ8oGfiMxEg7GJUkHtfxVK6NCeDrmcr4uDdbG3QB1lnUtfYBLgp5SCKhtJgwWEhx4qWOaX35GEU&#10;JN+Jv+37u+3ucl2zvepVsz6vlPrstosJCE+t/w//tX+0gsEoGsL7TX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ll2xQAAAN0AAAAPAAAAAAAAAAAAAAAAAJgCAABkcnMv&#10;ZG93bnJldi54bWxQSwUGAAAAAAQABAD1AAAAigMAAAAA&#10;" path="m12,l4,6,,18,1,40,5,58,8,80r9,41l23,92,29,51,32,24,30,14,26,4,22,2,12,e" fillcolor="#330" stroked="f">
                <v:path arrowok="t" o:connecttype="custom" o:connectlocs="12,439;4,445;0,457;1,479;5,497;8,519;17,560;23,531;29,490;32,463;30,453;26,443;22,441;12,439" o:connectangles="0,0,0,0,0,0,0,0,0,0,0,0,0,0"/>
              </v:shape>
            </v:group>
            <v:group id="Group 2602" o:spid="_x0000_s1890" style="position:absolute;left:1745;top:439;width:32;height:121" coordorigin="1745,439"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shape id="Freeform 2603" o:spid="_x0000_s1891" style="position:absolute;left:1745;top:439;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6G8EA&#10;AADdAAAADwAAAGRycy9kb3ducmV2LnhtbERPTYvCMBC9C/6HMIIX0VQPrlSjFEXw5LpVwePQjG2x&#10;mdQmavffm4Pg8fG+F6vWVOJJjSstKxiPIhDEmdUl5wpOx+1wBsJ5ZI2VZVLwTw5Wy25ngbG2L/6j&#10;Z+pzEULYxaig8L6OpXRZQQbdyNbEgbvaxqAPsMmlbvAVwk0lJ1E0lQZLDg0F1rQuKLulD6Pg/nu9&#10;JLt6f9zLbbIZDw76nE21Uv1em8xBeGr9V/xx77SCyU8U5oY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4OhvBAAAA3QAAAA8AAAAAAAAAAAAAAAAAmAIAAGRycy9kb3du&#10;cmV2LnhtbFBLBQYAAAAABAAEAPUAAACGAwAAAAA=&#10;" path="m17,121l8,80,5,58,1,40,,18,4,6,12,,22,2r4,2l30,14r2,10l29,51,23,92r-6,29xe" filled="f" strokeweight=".5pt">
                <v:path arrowok="t" o:connecttype="custom" o:connectlocs="17,560;8,519;5,497;1,479;0,457;4,445;12,439;22,441;26,443;30,453;32,463;29,490;23,531;17,560" o:connectangles="0,0,0,0,0,0,0,0,0,0,0,0,0,0"/>
              </v:shape>
            </v:group>
            <v:group id="Group 2600" o:spid="_x0000_s1892" style="position:absolute;left:1743;top:572;width:37;height:27" coordorigin="1743,572"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Bwis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YHCKxgAAAN0A&#10;AAAPAAAAAAAAAAAAAAAAAKoCAABkcnMvZG93bnJldi54bWxQSwUGAAAAAAQABAD6AAAAnQMAAAAA&#10;">
              <v:shape id="Freeform 2601" o:spid="_x0000_s1893" style="position:absolute;left:1743;top:572;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or8AA&#10;AADdAAAADwAAAGRycy9kb3ducmV2LnhtbERPO2/CMBDekfofrKvUDRwYWggYRIsqdS2P/RRfnIB9&#10;l8ZuSP99PVTq+Ol7b3Zj8GqgPrbCBuazAhRxJbZlZ+B8ep8uQcWEbNELk4EfirDbPkw2WFq58ycN&#10;x+RUDuFYooEmpa7UOlYNBYwz6YgzV0sfMGXYO217vOfw4PWiKJ51wJZzQ4MdvTVU3Y7fwYCT1fB6&#10;rUN3+vLuIMvb5VCLN+bpcdyvQSUa07/4z/1hDSxe5nl/fpOf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jor8AAAADdAAAADwAAAAAAAAAAAAAAAACYAgAAZHJzL2Rvd25y&#10;ZXYueG1sUEsFBgAAAAAEAAQA9QAAAIUDAAAAAA==&#10;" path="m29,l8,,,6,,21r8,6l29,27r8,-6l37,6,29,e" fillcolor="#330" stroked="f">
                <v:path arrowok="t" o:connecttype="custom" o:connectlocs="29,572;8,572;0,578;0,593;8,599;29,599;37,593;37,578;29,572" o:connectangles="0,0,0,0,0,0,0,0,0"/>
              </v:shape>
            </v:group>
            <v:group id="Group 2598" o:spid="_x0000_s1894" style="position:absolute;left:1743;top:572;width:37;height:27" coordorigin="1743,572"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shape id="Freeform 2599" o:spid="_x0000_s1895" style="position:absolute;left:1743;top:572;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x28YA&#10;AADdAAAADwAAAGRycy9kb3ducmV2LnhtbESPwWrDMBBE74H8g9hAb4kcU5LgRjYhtGByKNQJ9LpY&#10;G9uttTKSart/XxUKPQ4z84Y5FrPpxUjOd5YVbDcJCOLa6o4bBbfry/oAwgdkjb1lUvBNHop8uThi&#10;pu3EbzRWoRERwj5DBW0IQyalr1sy6Dd2II7e3TqDIUrXSO1winDTyzRJdtJgx3GhxYHOLdWf1ZdR&#10;MF/2l8fXe+cOu/fnZProS12NpVIPq/n0BCLQHP7Df+1SK0j32xR+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Gx28YAAADdAAAADwAAAAAAAAAAAAAAAACYAgAAZHJz&#10;L2Rvd25yZXYueG1sUEsFBgAAAAAEAAQA9QAAAIsDAAAAAA==&#10;" path="m19,l8,,,6r,7l,21r8,6l19,27r10,l37,21r,-8l37,6,29,,19,xe" filled="f" strokeweight=".5pt">
                <v:path arrowok="t" o:connecttype="custom" o:connectlocs="19,572;8,572;0,578;0,585;0,593;8,599;19,599;29,599;37,593;37,585;37,578;29,572;19,572" o:connectangles="0,0,0,0,0,0,0,0,0,0,0,0,0"/>
              </v:shape>
            </v:group>
            <w10:wrap anchorx="page"/>
          </v:group>
        </w:pict>
      </w:r>
      <w:r w:rsidRPr="00A32945">
        <w:rPr>
          <w:rFonts w:ascii="Times New Roman" w:hAnsi="Times New Roman"/>
          <w:sz w:val="21"/>
        </w:rPr>
        <w:t>BF TÍPUSÚ alkalmazott rész Defibrillátor védelem az elektromos áramütés ellen. Figyelmeztetés: Lásd a kísérő dokumentumokat (jelen útmutatót).</w:t>
      </w:r>
    </w:p>
    <w:p w:rsidR="002F0637" w:rsidRPr="00A32945" w:rsidRDefault="002F0637">
      <w:pPr>
        <w:spacing w:before="4" w:after="0" w:line="150" w:lineRule="exact"/>
        <w:rPr>
          <w:rFonts w:ascii="Times New Roman" w:hAnsi="Times New Roman"/>
          <w:sz w:val="15"/>
          <w:szCs w:val="15"/>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L Hátsó Panel</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sz w:val="21"/>
        </w:rPr>
        <w:t>A Multi-Parameter Állatorvosi Monitor L típusú hátsó paneljét a 2-21. ábra mutatja:</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7" w:after="0" w:line="160" w:lineRule="exact"/>
        <w:rPr>
          <w:rFonts w:ascii="Times New Roman" w:hAnsi="Times New Roman"/>
          <w:sz w:val="16"/>
          <w:szCs w:val="16"/>
        </w:rPr>
      </w:pPr>
    </w:p>
    <w:p w:rsidR="002F0637" w:rsidRPr="00A32945" w:rsidRDefault="002F0637">
      <w:pPr>
        <w:spacing w:after="0" w:line="237" w:lineRule="exact"/>
        <w:ind w:left="2053" w:right="-20"/>
        <w:rPr>
          <w:rFonts w:ascii="Times New Roman" w:hAnsi="Times New Roman"/>
          <w:sz w:val="21"/>
          <w:szCs w:val="21"/>
        </w:rPr>
      </w:pPr>
      <w:r w:rsidRPr="00A32945">
        <w:rPr>
          <w:rFonts w:ascii="Times New Roman" w:hAnsi="Times New Roman"/>
          <w:position w:val="-1"/>
          <w:sz w:val="21"/>
        </w:rPr>
        <w:t>(1)</w:t>
      </w:r>
    </w:p>
    <w:p w:rsidR="002F0637" w:rsidRPr="00A32945" w:rsidRDefault="002F0637">
      <w:pPr>
        <w:spacing w:before="10"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pgSz w:w="11920" w:h="16840"/>
          <w:pgMar w:top="1560" w:right="1300" w:bottom="799" w:left="1300" w:header="0" w:footer="476" w:gutter="0"/>
          <w:cols w:space="708"/>
        </w:sectPr>
      </w:pPr>
    </w:p>
    <w:p w:rsidR="002F0637" w:rsidRPr="00A32945" w:rsidRDefault="002F0637">
      <w:pPr>
        <w:spacing w:before="7" w:after="0" w:line="180" w:lineRule="exact"/>
        <w:rPr>
          <w:rFonts w:ascii="Times New Roman" w:hAnsi="Times New Roman"/>
          <w:sz w:val="18"/>
          <w:szCs w:val="18"/>
        </w:rPr>
      </w:pPr>
    </w:p>
    <w:p w:rsidR="002F0637" w:rsidRPr="00A32945" w:rsidRDefault="002F0637">
      <w:pPr>
        <w:spacing w:after="0" w:line="240" w:lineRule="auto"/>
        <w:ind w:right="-20"/>
        <w:jc w:val="right"/>
        <w:rPr>
          <w:rFonts w:ascii="Times New Roman" w:hAnsi="Times New Roman"/>
          <w:sz w:val="21"/>
          <w:szCs w:val="21"/>
        </w:rPr>
      </w:pPr>
      <w:r w:rsidRPr="00A32945">
        <w:rPr>
          <w:rFonts w:ascii="Times New Roman" w:hAnsi="Times New Roman"/>
          <w:sz w:val="21"/>
        </w:rPr>
        <w:t>(2)</w:t>
      </w:r>
    </w:p>
    <w:p w:rsidR="002F0637" w:rsidRPr="00A32945" w:rsidRDefault="002F0637">
      <w:pPr>
        <w:spacing w:before="34"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(3)</w:t>
      </w:r>
    </w:p>
    <w:p w:rsidR="002F0637" w:rsidRPr="00A32945" w:rsidRDefault="002F0637">
      <w:pPr>
        <w:spacing w:before="73" w:after="0" w:line="237" w:lineRule="exact"/>
        <w:ind w:left="226" w:right="-20"/>
        <w:rPr>
          <w:rFonts w:ascii="Times New Roman" w:hAnsi="Times New Roman"/>
          <w:sz w:val="21"/>
          <w:szCs w:val="21"/>
        </w:rPr>
      </w:pPr>
      <w:r w:rsidRPr="00A32945">
        <w:rPr>
          <w:rFonts w:ascii="Times New Roman" w:hAnsi="Times New Roman"/>
          <w:position w:val="-1"/>
          <w:sz w:val="21"/>
        </w:rPr>
        <w:t>(4)</w:t>
      </w:r>
    </w:p>
    <w:p w:rsidR="002F0637" w:rsidRPr="00A32945" w:rsidRDefault="002F0637">
      <w:pPr>
        <w:spacing w:after="0" w:line="237" w:lineRule="exact"/>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2397" w:space="4434"/>
            <w:col w:w="2489"/>
          </w:cols>
        </w:sectPr>
      </w:pPr>
    </w:p>
    <w:p w:rsidR="002F0637" w:rsidRPr="00A32945" w:rsidRDefault="002F0637">
      <w:pPr>
        <w:spacing w:before="6" w:after="0" w:line="160" w:lineRule="exact"/>
        <w:rPr>
          <w:rFonts w:ascii="Times New Roman" w:hAnsi="Times New Roman"/>
          <w:sz w:val="16"/>
          <w:szCs w:val="16"/>
        </w:rPr>
      </w:pPr>
      <w:r>
        <w:rPr>
          <w:noProof/>
        </w:rPr>
        <w:pict>
          <v:group id="Group 2585" o:spid="_x0000_s1896" style="position:absolute;margin-left:185.05pt;margin-top:63pt;width:221.2pt;height:182.05pt;z-index:-251803136;mso-position-horizontal-relative:page;mso-position-vertical-relative:page" coordorigin="3701,1260" coordsize="4424,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">
            <v:shape id="Picture 2596" o:spid="_x0000_s1897" type="#_x0000_t75" style="position:absolute;left:3941;top:1260;width:4025;height:34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PKXEAAAA3QAAAA8AAABkcnMvZG93bnJldi54bWxEj1trAjEUhN+F/odwCr5p1hWlXY0ignQf&#10;vVH6eNycveDmZEnSdfvvG6HQx2FmvmHW28G0oifnG8sKZtMEBHFhdcOVguvlMHkD4QOyxtYyKfgh&#10;D9vNy2iNmbYPPlF/DpWIEPYZKqhD6DIpfVGTQT+1HXH0SusMhihdJbXDR4SbVqZJspQGG44LNXa0&#10;r6m4n7+NAl/kffP10bpDae/p7TMvF/OjVGr8OuxWIAIN4T/81861gnT5PoPnm/g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oPKXEAAAA3QAAAA8AAAAAAAAAAAAAAAAA&#10;nwIAAGRycy9kb3ducmV2LnhtbFBLBQYAAAAABAAEAPcAAACQAwAAAAA=&#10;">
              <v:imagedata r:id="rId77" o:title=""/>
            </v:shape>
            <v:group id="Group 2594" o:spid="_x0000_s1898" style="position:absolute;left:3709;top:1880;width:1185;height:2" coordorigin="3709,1880" coordsize="1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2595" o:spid="_x0000_s1899" style="position:absolute;left:3709;top:1880;width:1185;height:2;visibility:visible;mso-wrap-style:square;v-text-anchor:top" coordsize="1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CcQA&#10;AADdAAAADwAAAGRycy9kb3ducmV2LnhtbESP0YrCMBRE3wX/IVzBF1nTVSxr1yhFEH0SrX7Apbnb&#10;FpubkmS1/r0RFvZxmDkzzGrTm1bcyfnGsoLPaQKCuLS64UrB9bL7+ALhA7LG1jIpeJKHzXo4WGGm&#10;7YPPdC9CJWIJ+wwV1CF0mZS+rMmgn9qOOHo/1hkMUbpKaoePWG5aOUuSVBpsOC7U2NG2pvJW/BoF&#10;M3Oc53bi0uXluNvni22Ft+tJqfGoz79BBOrDf/iPPujIpcs5vN/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hQnEAAAA3QAAAA8AAAAAAAAAAAAAAAAAmAIAAGRycy9k&#10;b3ducmV2LnhtbFBLBQYAAAAABAAEAPUAAACJAwAAAAA=&#10;" path="m1185,l,e" filled="f">
                <v:path arrowok="t" o:connecttype="custom" o:connectlocs="1185,0;0,0" o:connectangles="0,0"/>
              </v:shape>
            </v:group>
            <v:group id="Group 2592" o:spid="_x0000_s1900" style="position:absolute;left:3798;top:4221;width:1185;height:2" coordorigin="3798,4221" coordsize="1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2593" o:spid="_x0000_s1901" style="position:absolute;left:3798;top:4221;width:1185;height:2;visibility:visible;mso-wrap-style:square;v-text-anchor:top" coordsize="1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45sMA&#10;AADdAAAADwAAAGRycy9kb3ducmV2LnhtbESP3YrCMBSE7xd8h3AEbxZNdbFoNUoRxL2S9ecBDs2x&#10;LTYnJYla394Iwl4OM98Ms1x3phF3cr62rGA8SkAQF1bXXCo4n7bDGQgfkDU2lknBkzysV72vJWba&#10;PvhA92MoRSxhn6GCKoQ2k9IXFRn0I9sSR+9incEQpSuldviI5aaRkyRJpcGa40KFLW0qKq7Hm1Ew&#10;Mfuf3H67dH7ab3f5dFPi9fyn1KDf5QsQgbrwH/7Qvzpy6XwK7zfx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q45sMAAADdAAAADwAAAAAAAAAAAAAAAACYAgAAZHJzL2Rv&#10;d25yZXYueG1sUEsFBgAAAAAEAAQA9QAAAIgDAAAAAA==&#10;" path="m1185,l,e" filled="f">
                <v:path arrowok="t" o:connecttype="custom" o:connectlocs="1185,0;0,0" o:connectangles="0,0"/>
              </v:shape>
            </v:group>
            <v:group id="Group 2590" o:spid="_x0000_s1902" style="position:absolute;left:5928;top:4085;width:1964;height:31" coordorigin="5928,4085" coordsize="196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2591" o:spid="_x0000_s1903" style="position:absolute;left:5928;top:4085;width:1964;height:31;visibility:visible;mso-wrap-style:square;v-text-anchor:top" coordsize="19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0mccA&#10;AADdAAAADwAAAGRycy9kb3ducmV2LnhtbESPT2vCQBTE74V+h+UJvdWNQU1NXSUI/jmqDbS9PbKv&#10;SWj2bZrdavTTu0Khx2FmfsPMl71pxIk6V1tWMBpGIIgLq2suFeRv6+cXEM4ja2wsk4ILOVguHh/m&#10;mGp75gOdjr4UAcIuRQWV920qpSsqMuiGtiUO3pftDPogu1LqDs8BbhoZR9FUGqw5LFTY0qqi4vv4&#10;axRwvPl4z8eJ+0k+s+t+Ms7y2Xav1NOgz15BeOr9f/ivvdMK4uksgf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NJnHAAAA3QAAAA8AAAAAAAAAAAAAAAAAmAIAAGRy&#10;cy9kb3ducmV2LnhtbFBLBQYAAAAABAAEAPUAAACMAwAAAAA=&#10;" path="m1964,31l,e" filled="f">
                <v:path arrowok="t" o:connecttype="custom" o:connectlocs="1964,4116;0,4085" o:connectangles="0,0"/>
              </v:shape>
            </v:group>
            <v:group id="Group 2588" o:spid="_x0000_s1904" style="position:absolute;left:5900;top:4250;width:2218;height:46" coordorigin="5900,4250" coordsize="221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Freeform 2589" o:spid="_x0000_s1905" style="position:absolute;left:5900;top:4250;width:2218;height:46;visibility:visible;mso-wrap-style:square;v-text-anchor:top" coordsize="22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w7MYA&#10;AADdAAAADwAAAGRycy9kb3ducmV2LnhtbESPQWvCQBSE7wX/w/KE3upGkVCjq4gkYL2UWi/eHtln&#10;Esy+TXe3mvjru4VCj8PMfMOsNr1pxY2cbywrmE4SEMSl1Q1XCk6fxcsrCB+QNbaWScFAHjbr0dMK&#10;M23v/EG3Y6hEhLDPUEEdQpdJ6cuaDPqJ7Yijd7HOYIjSVVI7vEe4aeUsSVJpsOG4UGNHu5rK6/Hb&#10;KPjaXtLcFI/hDQ9zeh/OeeHSXKnncb9dggjUh//wX3uvFczSxQJ+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pw7MYAAADdAAAADwAAAAAAAAAAAAAAAACYAgAAZHJz&#10;L2Rvd25yZXYueG1sUEsFBgAAAAAEAAQA9QAAAIsDAAAAAA==&#10;" path="m2218,46l,e" filled="f">
                <v:path arrowok="t" o:connecttype="custom" o:connectlocs="2218,4296;0,4250" o:connectangles="0,0"/>
              </v:shape>
            </v:group>
            <v:group id="Group 2586" o:spid="_x0000_s1906" style="position:absolute;left:5573;top:4459;width:2;height:435" coordorigin="5573,4459" coordsize="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587" o:spid="_x0000_s1907" style="position:absolute;left:5573;top:4459;width:2;height:435;visibility:visible;mso-wrap-style:square;v-text-anchor:top" coordsize="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GFL0A&#10;AADdAAAADwAAAGRycy9kb3ducmV2LnhtbERPTYvCMBC9C/6HMII3m1pBpWsUWRB6Xbd4HprZtphM&#10;SpK19d9vhAWPj/d9OE3WiAf50DtWsM5yEMSN0z23Curvy2oPIkRkjcYxKXhSgNNxPjtgqd3IX/S4&#10;xlakEA4lKuhiHEopQ9ORxZC5gThxP85bjAn6VmqPYwq3RhZ5vpUWe04NHQ702VFzv/5aBUYXvjet&#10;NtWmvk1xqDZjneap5WI6f4CINMW3+N9daQXFLl/D6016AvL4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yhGFL0AAADdAAAADwAAAAAAAAAAAAAAAACYAgAAZHJzL2Rvd25yZXYu&#10;eG1sUEsFBgAAAAAEAAQA9QAAAIIDAAAAAA==&#10;" path="m,l,435e" filled="f">
                <v:path arrowok="t" o:connecttype="custom" o:connectlocs="0,4459;0,4894" o:connectangles="0,0"/>
              </v:shape>
            </v:group>
            <w10:wrap anchorx="page" anchory="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9" w:after="0" w:line="240" w:lineRule="auto"/>
        <w:ind w:left="4175" w:right="4780"/>
        <w:jc w:val="center"/>
        <w:rPr>
          <w:rFonts w:ascii="Times New Roman" w:hAnsi="Times New Roman"/>
          <w:sz w:val="24"/>
          <w:szCs w:val="24"/>
        </w:rPr>
      </w:pPr>
      <w:r>
        <w:rPr>
          <w:noProof/>
        </w:rPr>
        <w:pict>
          <v:group id="Group 2583" o:spid="_x0000_s1908" style="position:absolute;left:0;text-align:left;margin-left:410.6pt;margin-top:-35.45pt;width:30.7pt;height:20.25pt;z-index:-251802112;mso-position-horizontal-relative:page" coordorigin="8212,-709" coordsize="61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">
            <v:shape id="Freeform 2584" o:spid="_x0000_s1909" style="position:absolute;left:8212;top:-709;width:614;height:405;visibility:visible;mso-wrap-style:square;v-text-anchor:top" coordsize="61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hCMUA&#10;AADdAAAADwAAAGRycy9kb3ducmV2LnhtbESPzWrDMBCE74G+g9hCb4lcU1zHjRJCIWBKLvnB9LhY&#10;W9lUWhlLSdy3jwqFHoeZ+YZZbSZnxZXG0HtW8LzIQBC3XvdsFJxPu3kJIkRkjdYzKfihAJv1w2yF&#10;lfY3PtD1GI1IEA4VKuhiHCopQ9uRw7DwA3HyvvzoMCY5GqlHvCW4szLPskI67DktdDjQe0ft9/Hi&#10;FJh6az/K5as5NDYv4r75bKh+Uerpcdq+gYg0xf/wX7vWCvKiXMLvm/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EIxQAAAN0AAAAPAAAAAAAAAAAAAAAAAJgCAABkcnMv&#10;ZG93bnJldi54bWxQSwUGAAAAAAQABAD1AAAAigMAAAAA&#10;" path="m,405r614,l614,,,,,405e" stroked="f">
              <v:path arrowok="t" o:connecttype="custom" o:connectlocs="0,-304;614,-304;614,-709;0,-709;0,-304" o:connectangles="0,0,0,0,0"/>
            </v:shape>
            <w10:wrap anchorx="page"/>
          </v:group>
        </w:pict>
      </w:r>
      <w:r w:rsidRPr="00A32945">
        <w:rPr>
          <w:rFonts w:ascii="Times New Roman" w:hAnsi="Times New Roman"/>
          <w:sz w:val="21"/>
        </w:rPr>
        <w:t>(5</w:t>
      </w:r>
      <w:r w:rsidRPr="00A32945">
        <w:rPr>
          <w:rFonts w:ascii="Times New Roman" w:hAnsi="Times New Roman"/>
          <w:sz w:val="24"/>
        </w:rPr>
        <w:t>)</w:t>
      </w:r>
    </w:p>
    <w:p w:rsidR="002F0637" w:rsidRPr="00A32945" w:rsidRDefault="002F0637">
      <w:pPr>
        <w:spacing w:before="25" w:after="0" w:line="432" w:lineRule="exact"/>
        <w:ind w:left="329" w:right="4106" w:firstLine="3831"/>
        <w:rPr>
          <w:rFonts w:ascii="Times New Roman" w:hAnsi="Times New Roman"/>
          <w:sz w:val="21"/>
          <w:szCs w:val="21"/>
        </w:rPr>
      </w:pPr>
      <w:r w:rsidRPr="00A32945">
        <w:rPr>
          <w:rFonts w:ascii="Times New Roman" w:hAnsi="Times New Roman"/>
          <w:sz w:val="21"/>
        </w:rPr>
        <w:t>Figure 2-21 (1)  Fogantyú</w:t>
      </w:r>
    </w:p>
    <w:p w:rsidR="002F0637" w:rsidRPr="00A32945" w:rsidRDefault="002F0637">
      <w:pPr>
        <w:spacing w:before="70" w:after="0" w:line="240" w:lineRule="auto"/>
        <w:ind w:left="329" w:right="-20"/>
        <w:rPr>
          <w:rFonts w:ascii="Times New Roman" w:hAnsi="Times New Roman"/>
          <w:sz w:val="21"/>
          <w:szCs w:val="21"/>
        </w:rPr>
      </w:pPr>
      <w:r w:rsidRPr="00A32945">
        <w:rPr>
          <w:rFonts w:ascii="Times New Roman" w:hAnsi="Times New Roman"/>
          <w:sz w:val="21"/>
        </w:rPr>
        <w:t>(2)  Váltóáramú tápellátás csatlakozója</w:t>
      </w:r>
    </w:p>
    <w:p w:rsidR="002F0637" w:rsidRPr="00A32945" w:rsidRDefault="002F0637">
      <w:pPr>
        <w:spacing w:before="70" w:after="0" w:line="310" w:lineRule="auto"/>
        <w:ind w:left="684" w:right="62"/>
        <w:rPr>
          <w:rFonts w:ascii="Times New Roman" w:hAnsi="Times New Roman"/>
          <w:sz w:val="21"/>
          <w:szCs w:val="21"/>
        </w:rPr>
      </w:pPr>
      <w:r w:rsidRPr="00A32945">
        <w:rPr>
          <w:rFonts w:ascii="Times New Roman" w:hAnsi="Times New Roman"/>
          <w:sz w:val="21"/>
        </w:rPr>
        <w:t>Ehhez a csatlakozóhoz egy három vezetékes tápkábel csatlakoztatható, amely biztosítja a monitor váltóáramú tápellátását.</w:t>
      </w:r>
    </w:p>
    <w:p w:rsidR="002F0637" w:rsidRPr="00A32945" w:rsidRDefault="002F0637">
      <w:pPr>
        <w:spacing w:before="43" w:after="0" w:line="240" w:lineRule="auto"/>
        <w:ind w:left="329" w:right="-20"/>
        <w:rPr>
          <w:rFonts w:ascii="Times New Roman" w:hAnsi="Times New Roman"/>
          <w:sz w:val="21"/>
          <w:szCs w:val="21"/>
        </w:rPr>
      </w:pPr>
      <w:r w:rsidRPr="00A32945">
        <w:rPr>
          <w:rFonts w:ascii="Times New Roman" w:hAnsi="Times New Roman"/>
          <w:sz w:val="21"/>
        </w:rPr>
        <w:t>(3)  VGA monitor csatlakozó</w:t>
      </w:r>
    </w:p>
    <w:p w:rsidR="002F0637" w:rsidRDefault="002F0637">
      <w:pPr>
        <w:spacing w:before="70" w:after="0" w:line="350" w:lineRule="auto"/>
        <w:ind w:left="329" w:right="514" w:firstLine="355"/>
        <w:rPr>
          <w:rFonts w:ascii="Times New Roman" w:hAnsi="Times New Roman"/>
          <w:sz w:val="21"/>
        </w:rPr>
      </w:pPr>
      <w:r w:rsidRPr="00A32945">
        <w:rPr>
          <w:rFonts w:ascii="Times New Roman" w:hAnsi="Times New Roman"/>
          <w:sz w:val="21"/>
        </w:rPr>
        <w:t xml:space="preserve">Egy standard színes VGA monitort lehet csatlakoztatni az állatorvosi monitorhoz. </w:t>
      </w:r>
    </w:p>
    <w:p w:rsidR="002F0637" w:rsidRPr="00A32945" w:rsidRDefault="002F0637" w:rsidP="00220A7E">
      <w:pPr>
        <w:spacing w:before="70" w:after="0" w:line="350" w:lineRule="auto"/>
        <w:ind w:right="514" w:firstLine="284"/>
        <w:rPr>
          <w:rFonts w:ascii="Times New Roman" w:hAnsi="Times New Roman"/>
          <w:sz w:val="21"/>
          <w:szCs w:val="21"/>
        </w:rPr>
      </w:pPr>
      <w:r w:rsidRPr="00A32945">
        <w:rPr>
          <w:rFonts w:ascii="Times New Roman" w:hAnsi="Times New Roman"/>
          <w:sz w:val="21"/>
        </w:rPr>
        <w:t>(4) Hálózati csatlakozó: Standard RJ45 csatlakozó.</w:t>
      </w:r>
    </w:p>
    <w:p w:rsidR="002F0637" w:rsidRPr="00A32945" w:rsidRDefault="002F0637">
      <w:pPr>
        <w:spacing w:after="0" w:line="202" w:lineRule="exact"/>
        <w:ind w:left="684" w:right="-20"/>
        <w:rPr>
          <w:rFonts w:ascii="Times New Roman" w:hAnsi="Times New Roman"/>
          <w:sz w:val="21"/>
          <w:szCs w:val="21"/>
        </w:rPr>
      </w:pPr>
      <w:r w:rsidRPr="00A32945">
        <w:rPr>
          <w:rFonts w:ascii="Times New Roman" w:hAnsi="Times New Roman"/>
          <w:position w:val="1"/>
          <w:sz w:val="21"/>
        </w:rPr>
        <w:t xml:space="preserve">A hálózati csatlakozó segítségével a monitor csatlakoztatható a központi monitorozó rendszerhez, </w:t>
      </w:r>
    </w:p>
    <w:p w:rsidR="002F0637" w:rsidRPr="00A32945" w:rsidRDefault="002F0637">
      <w:pPr>
        <w:spacing w:before="70" w:after="0" w:line="310" w:lineRule="auto"/>
        <w:ind w:left="684" w:right="63"/>
        <w:rPr>
          <w:rFonts w:ascii="Times New Roman" w:hAnsi="Times New Roman"/>
          <w:sz w:val="21"/>
          <w:szCs w:val="21"/>
        </w:rPr>
      </w:pPr>
      <w:r w:rsidRPr="00A32945">
        <w:rPr>
          <w:rFonts w:ascii="Times New Roman" w:hAnsi="Times New Roman"/>
          <w:sz w:val="21"/>
        </w:rPr>
        <w:t>egy másik monitorhoz vagy egy számítógéphez. Lehetővé teszi más állatmegfigyelési funkciók, kimeneti adatok és szoftverfrissítési funkciók használatát.</w:t>
      </w:r>
    </w:p>
    <w:p w:rsidR="002F0637" w:rsidRPr="00A32945" w:rsidRDefault="002F0637">
      <w:pPr>
        <w:spacing w:before="43" w:after="0" w:line="240" w:lineRule="auto"/>
        <w:ind w:left="329" w:right="-20"/>
        <w:rPr>
          <w:rFonts w:ascii="Times New Roman" w:hAnsi="Times New Roman"/>
          <w:sz w:val="21"/>
          <w:szCs w:val="21"/>
        </w:rPr>
      </w:pPr>
      <w:r>
        <w:rPr>
          <w:noProof/>
        </w:rPr>
        <w:pict>
          <v:group id="Group 2574" o:spid="_x0000_s1910" style="position:absolute;left:0;text-align:left;margin-left:210.75pt;margin-top:15.35pt;width:16.35pt;height:15.65pt;z-index:-251801088;mso-position-horizontal-relative:page" coordorigin="4215,307" coordsize="32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">
            <v:group id="Group 2581" o:spid="_x0000_s1911" style="position:absolute;left:4223;top:397;width:312;height:216" coordorigin="4223,397" coordsize="31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shape id="Freeform 2582" o:spid="_x0000_s1912" style="position:absolute;left:4223;top:397;width:312;height:216;visibility:visible;mso-wrap-style:square;v-text-anchor:top" coordsize="31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ij8YA&#10;AADdAAAADwAAAGRycy9kb3ducmV2LnhtbESPUWvCMBSF34X9h3AHe9NUx1ytRhmDSQV9WN0PuDbX&#10;pqy5KUmm9d8vA2GPh3POdzirzWA7cSEfWscKppMMBHHtdMuNgq/jxzgHESKyxs4xKbhRgM36YbTC&#10;Qrsrf9Klio1IEA4FKjAx9oWUoTZkMUxcT5y8s/MWY5K+kdrjNcFtJ2dZNpcWW04LBnt6N1R/Vz9W&#10;wfaWmf2x6k6H3fZlkR92r89l6ZV6ehzeliAiDfE/fG+XWsFsnk/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2ij8YAAADdAAAADwAAAAAAAAAAAAAAAACYAgAAZHJz&#10;L2Rvd25yZXYueG1sUEsFBgAAAAAEAAQA9QAAAIsDAAAAAA==&#10;" path="m156,216l,,312,,156,216xe" filled="f">
                <v:path arrowok="t" o:connecttype="custom" o:connectlocs="156,613;0,397;312,397;156,613" o:connectangles="0,0,0,0"/>
              </v:shape>
            </v:group>
            <v:group id="Group 2579" o:spid="_x0000_s1913" style="position:absolute;left:4385;top:315;width:2;height:81" coordorigin="4385,315" coordsize="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shape id="Freeform 2580" o:spid="_x0000_s1914" style="position:absolute;left:4385;top:315;width:2;height:81;visibility:visible;mso-wrap-style:square;v-text-anchor:top" coordsize="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NcgA&#10;AADdAAAADwAAAGRycy9kb3ducmV2LnhtbESPQWvCQBSE70L/w/IKvdVNLYQ0uoqNCBZ7aFMRvD2y&#10;z2ww+zZkV03767uFgsdhZr5hZovBtuJCvW8cK3gaJyCIK6cbrhXsvtaPGQgfkDW2jknBN3lYzO9G&#10;M8y1u/InXcpQiwhhn6MCE0KXS+krQxb92HXE0Tu63mKIsq+l7vEa4baVkyRJpcWG44LBjgpD1ak8&#10;WwX+Z7/dvhzeP16L1Tp7WxXNITWlUg/3w3IKItAQbuH/9kYrmKTZM/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n9o1yAAAAN0AAAAPAAAAAAAAAAAAAAAAAJgCAABk&#10;cnMvZG93bnJldi54bWxQSwUGAAAAAAQABAD1AAAAjQMAAAAA&#10;" path="m,l1,81e" filled="f">
                <v:path arrowok="t" o:connecttype="custom" o:connectlocs="0,315;2,396" o:connectangles="0,0"/>
              </v:shape>
            </v:group>
            <v:group id="Group 2577" o:spid="_x0000_s1915" style="position:absolute;left:4307;top:403;width:150;height:135" coordorigin="4307,403" coordsize="15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shape id="Freeform 2578" o:spid="_x0000_s1916" style="position:absolute;left:4307;top:403;width:150;height:135;visibility:visible;mso-wrap-style:square;v-text-anchor:top" coordsize="1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IAcUA&#10;AADdAAAADwAAAGRycy9kb3ducmV2LnhtbESPT4vCMBTE7wt+h/CEva2psv6hGkUEcdmbrR68PZpn&#10;W9q8lCbWup9+Iwgeh5n5DbPa9KYWHbWutKxgPIpAEGdWl5wrOKX7rwUI55E11pZJwYMcbNaDjxXG&#10;2t75SF3icxEg7GJUUHjfxFK6rCCDbmQb4uBdbWvQB9nmUrd4D3BTy0kUzaTBksNCgQ3tCsqq5GYU&#10;yKSaUzp9jM/p4c/Nf9PrpfrulPoc9tslCE+9f4df7R+tYDJbTOH5Jj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ggBxQAAAN0AAAAPAAAAAAAAAAAAAAAAAJgCAABkcnMv&#10;ZG93bnJldi54bWxQSwUGAAAAAAQABAD1AAAAigMAAAAA&#10;" path="m75,l15,27,,66,4,88r10,18l30,121r20,10l73,135r24,-3l118,122r16,-14l145,90r5,-20l146,48,101,4,75,e" stroked="f">
                <v:path arrowok="t" o:connecttype="custom" o:connectlocs="75,403;15,430;0,469;4,491;14,509;30,524;50,534;73,538;97,535;118,525;134,511;145,493;150,473;146,451;101,407;75,403" o:connectangles="0,0,0,0,0,0,0,0,0,0,0,0,0,0,0,0"/>
              </v:shape>
            </v:group>
            <v:group id="Group 2575" o:spid="_x0000_s1917" style="position:absolute;left:4307;top:403;width:150;height:135" coordorigin="4307,403" coordsize="15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shape id="Freeform 2576" o:spid="_x0000_s1918" style="position:absolute;left:4307;top:403;width:150;height:135;visibility:visible;mso-wrap-style:square;v-text-anchor:top" coordsize="1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Bb8YA&#10;AADdAAAADwAAAGRycy9kb3ducmV2LnhtbESPT2sCMRTE74LfIbxCbzVbLf5ZjWKFgqAetKXQ22Pz&#10;3CxuXpYkdbff3ggFj8PM/IZZrDpbiyv5UDlW8DrIQBAXTldcKvj6/HiZgggRWWPtmBT8UYDVst9b&#10;YK5dy0e6nmIpEoRDjgpMjE0uZSgMWQwD1xAn7+y8xZikL6X22Ca4reUwy8bSYsVpwWBDG0PF5fRr&#10;FWxm72/f7eGHd8Z740fn/Wg7C0o9P3XrOYhIXXyE/9tbrWA4nk7g/i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LBb8YAAADdAAAADwAAAAAAAAAAAAAAAACYAgAAZHJz&#10;L2Rvd25yZXYueG1sUEsFBgAAAAAEAAQA9QAAAIsDAAAAAA==&#10;" path="m75,l15,27,,66,4,88r10,18l30,121r20,10l73,135r24,-3l118,122r16,-14l145,90r5,-20l146,48,101,4,75,xe" filled="f">
                <v:path arrowok="t" o:connecttype="custom" o:connectlocs="75,403;15,430;0,469;4,491;14,509;30,524;50,534;73,538;97,535;118,525;134,511;145,493;150,473;146,451;101,407;75,403" o:connectangles="0,0,0,0,0,0,0,0,0,0,0,0,0,0,0,0"/>
              </v:shape>
            </v:group>
            <w10:wrap anchorx="page"/>
          </v:group>
        </w:pict>
      </w:r>
      <w:r w:rsidRPr="00A32945">
        <w:rPr>
          <w:rFonts w:ascii="Times New Roman" w:hAnsi="Times New Roman"/>
          <w:sz w:val="21"/>
        </w:rPr>
        <w:t>(5)  Egyenfeszültségi földelés</w:t>
      </w:r>
    </w:p>
    <w:p w:rsidR="002F0637" w:rsidRPr="00A32945" w:rsidRDefault="002F0637">
      <w:pPr>
        <w:tabs>
          <w:tab w:val="left" w:pos="3240"/>
        </w:tabs>
        <w:spacing w:before="70" w:after="0" w:line="310" w:lineRule="auto"/>
        <w:ind w:left="684" w:right="61"/>
        <w:rPr>
          <w:rFonts w:ascii="Times New Roman" w:hAnsi="Times New Roman"/>
          <w:sz w:val="21"/>
          <w:szCs w:val="21"/>
        </w:rPr>
      </w:pPr>
      <w:r w:rsidRPr="00A32945">
        <w:rPr>
          <w:rFonts w:ascii="Times New Roman" w:hAnsi="Times New Roman"/>
        </w:rPr>
        <w:t>A</w:t>
      </w:r>
      <w:r w:rsidRPr="00A32945">
        <w:rPr>
          <w:rFonts w:ascii="Times New Roman" w:hAnsi="Times New Roman"/>
        </w:rPr>
        <w:tab/>
      </w:r>
      <w:r w:rsidRPr="00A32945">
        <w:rPr>
          <w:rFonts w:ascii="Times New Roman" w:hAnsi="Times New Roman"/>
          <w:sz w:val="21"/>
        </w:rPr>
        <w:t>,szimbólum jelöli mikor a monitort más készülékkel együtt használják azonos potenciálra kell őket állítani.</w:t>
      </w:r>
    </w:p>
    <w:p w:rsidR="002F0637" w:rsidRPr="00A32945" w:rsidRDefault="002F0637">
      <w:pPr>
        <w:spacing w:before="10" w:after="0" w:line="260" w:lineRule="exact"/>
        <w:rPr>
          <w:rFonts w:ascii="Times New Roman" w:hAnsi="Times New Roman"/>
          <w:sz w:val="26"/>
          <w:szCs w:val="26"/>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L Távirányító</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sz w:val="21"/>
        </w:rPr>
        <w:t>A Multi-Parameter Állatorvosi Monitor L típusú távirányítóját a 2-22. ábra mutatja:</w:t>
      </w:r>
    </w:p>
    <w:p w:rsidR="002F0637" w:rsidRPr="00A32945" w:rsidRDefault="002F0637">
      <w:pPr>
        <w:spacing w:before="16" w:after="0" w:line="200" w:lineRule="exact"/>
        <w:rPr>
          <w:rFonts w:ascii="Times New Roman" w:hAnsi="Times New Roman"/>
          <w:sz w:val="20"/>
          <w:szCs w:val="20"/>
        </w:rPr>
      </w:pPr>
    </w:p>
    <w:p w:rsidR="002F0637" w:rsidRPr="00A32945" w:rsidRDefault="002F0637">
      <w:pPr>
        <w:spacing w:after="0" w:line="240" w:lineRule="auto"/>
        <w:ind w:left="2430" w:right="-20"/>
        <w:rPr>
          <w:rFonts w:ascii="Times New Roman" w:hAnsi="Times New Roman"/>
          <w:sz w:val="20"/>
          <w:szCs w:val="20"/>
        </w:rPr>
      </w:pPr>
      <w:r w:rsidRPr="00591CDC">
        <w:rPr>
          <w:rFonts w:ascii="Times New Roman" w:hAnsi="Times New Roman"/>
          <w:noProof/>
        </w:rPr>
        <w:pict>
          <v:shape id="Picture 100" o:spid="_x0000_i1124" type="#_x0000_t75" style="width:220.5pt;height:197.25pt;visibility:visible">
            <v:imagedata r:id="rId78" o:title=""/>
          </v:shape>
        </w:pict>
      </w:r>
    </w:p>
    <w:p w:rsidR="002F0637" w:rsidRPr="00A32945" w:rsidRDefault="002F0637">
      <w:pPr>
        <w:spacing w:before="5" w:after="0" w:line="200" w:lineRule="exact"/>
        <w:rPr>
          <w:rFonts w:ascii="Times New Roman" w:hAnsi="Times New Roman"/>
          <w:sz w:val="20"/>
          <w:szCs w:val="20"/>
        </w:rPr>
      </w:pPr>
    </w:p>
    <w:p w:rsidR="002F0637" w:rsidRPr="00A32945" w:rsidRDefault="002F0637">
      <w:pPr>
        <w:spacing w:after="0" w:line="240" w:lineRule="auto"/>
        <w:ind w:left="3550" w:right="4683"/>
        <w:jc w:val="center"/>
        <w:rPr>
          <w:rFonts w:ascii="Times New Roman" w:hAnsi="Times New Roman"/>
          <w:sz w:val="21"/>
          <w:szCs w:val="21"/>
        </w:rPr>
      </w:pPr>
      <w:r w:rsidRPr="00A32945">
        <w:rPr>
          <w:rFonts w:ascii="Times New Roman" w:hAnsi="Times New Roman"/>
          <w:color w:val="0000FF"/>
          <w:sz w:val="21"/>
        </w:rPr>
        <w:t>2-22. ábra</w:t>
      </w:r>
    </w:p>
    <w:p w:rsidR="002F0637" w:rsidRPr="00A32945" w:rsidRDefault="002F0637">
      <w:pPr>
        <w:spacing w:after="0" w:line="240" w:lineRule="auto"/>
        <w:jc w:val="center"/>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56" w:after="0" w:line="240" w:lineRule="auto"/>
        <w:ind w:left="330" w:right="-20"/>
        <w:rPr>
          <w:rFonts w:ascii="Times New Roman" w:hAnsi="Times New Roman"/>
          <w:sz w:val="21"/>
          <w:szCs w:val="21"/>
        </w:rPr>
      </w:pPr>
      <w:r w:rsidRPr="00A32945">
        <w:rPr>
          <w:rFonts w:ascii="MS Gothic" w:eastAsia="MS Gothic" w:hAnsi="MS Gothic" w:cs="MS Gothic" w:hint="eastAsia"/>
          <w:sz w:val="21"/>
        </w:rPr>
        <w:t>（</w:t>
      </w:r>
      <w:r w:rsidRPr="00A32945">
        <w:rPr>
          <w:rFonts w:ascii="Times New Roman" w:hAnsi="Times New Roman"/>
          <w:sz w:val="21"/>
        </w:rPr>
        <w:t>1</w:t>
      </w:r>
      <w:r w:rsidRPr="00A32945">
        <w:rPr>
          <w:rFonts w:ascii="MS Gothic" w:eastAsia="MS Gothic" w:hAnsi="MS Gothic" w:cs="MS Gothic" w:hint="eastAsia"/>
          <w:sz w:val="21"/>
        </w:rPr>
        <w:t>）</w:t>
      </w:r>
      <w:r w:rsidRPr="00591CDC">
        <w:rPr>
          <w:rFonts w:ascii="Times New Roman" w:eastAsia="SimSun" w:hAnsi="Times New Roman"/>
          <w:noProof/>
          <w:sz w:val="21"/>
          <w:szCs w:val="21"/>
        </w:rPr>
        <w:pict>
          <v:shape id="Picture 101" o:spid="_x0000_i1125" type="#_x0000_t75" style="width:13.5pt;height:12pt;visibility:visible">
            <v:imagedata r:id="rId51" o:title=""/>
          </v:shape>
        </w:pict>
      </w:r>
      <w:r w:rsidRPr="00A32945">
        <w:rPr>
          <w:rFonts w:ascii="Times New Roman" w:hAnsi="Times New Roman"/>
          <w:sz w:val="21"/>
        </w:rPr>
        <w:t xml:space="preserve">  —— </w:t>
      </w:r>
      <w:r w:rsidRPr="00A32945">
        <w:rPr>
          <w:rFonts w:ascii="Times New Roman" w:hAnsi="Times New Roman"/>
          <w:color w:val="0000FF"/>
          <w:sz w:val="21"/>
        </w:rPr>
        <w:t>Silence key (Némító gomb)</w:t>
      </w:r>
    </w:p>
    <w:p w:rsidR="002F0637" w:rsidRPr="00A32945" w:rsidRDefault="002F0637" w:rsidP="00220A7E">
      <w:pPr>
        <w:spacing w:before="58" w:after="0" w:line="293" w:lineRule="auto"/>
        <w:ind w:left="752" w:right="40"/>
        <w:jc w:val="both"/>
        <w:rPr>
          <w:rFonts w:ascii="Times New Roman" w:hAnsi="Times New Roman"/>
          <w:sz w:val="21"/>
          <w:szCs w:val="21"/>
        </w:rPr>
      </w:pPr>
      <w:r w:rsidRPr="00A32945">
        <w:rPr>
          <w:rFonts w:ascii="Times New Roman" w:hAnsi="Times New Roman"/>
          <w:sz w:val="21"/>
        </w:rPr>
        <w:t>Nyomja meg ezt a gombot az összes paraméter riasztási hangjának pillanatnyi kikapcsolásához, de a vizuális riasztások és a villogó riasztások bekapcsolva maradnak. A monitor néma riasztási állapotát az állapotsorban megjelenő “</w:t>
      </w:r>
      <w:r w:rsidRPr="00591CDC">
        <w:rPr>
          <w:rFonts w:ascii="Times New Roman" w:hAnsi="Times New Roman"/>
          <w:noProof/>
          <w:sz w:val="21"/>
          <w:szCs w:val="21"/>
        </w:rPr>
        <w:pict>
          <v:shape id="Picture 102" o:spid="_x0000_i1126" type="#_x0000_t75" style="width:18.75pt;height:13.5pt;visibility:visible">
            <v:imagedata r:id="rId73" o:title=""/>
          </v:shape>
        </w:pict>
      </w:r>
      <w:r w:rsidRPr="00A32945">
        <w:rPr>
          <w:rFonts w:ascii="Times New Roman" w:hAnsi="Times New Roman"/>
          <w:sz w:val="21"/>
        </w:rPr>
        <w:t>”  ikon jelzi .A riasztás némítása állapotban új fiziológiai vagy technikai riasztás eseténa riasztás némítása automatikusan megszűnik, majd a monitor hangosan riaszt. Ezenkívül nyomja meg a “</w:t>
      </w:r>
      <w:r w:rsidRPr="00591CDC">
        <w:rPr>
          <w:rFonts w:ascii="Times New Roman" w:hAnsi="Times New Roman"/>
          <w:noProof/>
          <w:sz w:val="21"/>
          <w:szCs w:val="21"/>
        </w:rPr>
        <w:pict>
          <v:shape id="Picture 103" o:spid="_x0000_i1127" type="#_x0000_t75" style="width:13.5pt;height:12pt;visibility:visible">
            <v:imagedata r:id="rId74" o:title=""/>
          </v:shape>
        </w:pict>
      </w:r>
      <w:r w:rsidRPr="00A32945">
        <w:rPr>
          <w:rFonts w:ascii="Times New Roman" w:hAnsi="Times New Roman"/>
          <w:sz w:val="21"/>
        </w:rPr>
        <w:t>” gombot a panelen a riasztás némítása leállításához.</w:t>
      </w:r>
    </w:p>
    <w:p w:rsidR="002F0637" w:rsidRPr="00A32945" w:rsidRDefault="002F0637">
      <w:pPr>
        <w:spacing w:after="0" w:line="237" w:lineRule="exact"/>
        <w:ind w:left="750" w:right="2079"/>
        <w:jc w:val="both"/>
        <w:rPr>
          <w:rFonts w:ascii="Times New Roman" w:hAnsi="Times New Roman"/>
          <w:sz w:val="21"/>
          <w:szCs w:val="21"/>
        </w:rPr>
      </w:pPr>
      <w:r w:rsidRPr="00A32945">
        <w:rPr>
          <w:rFonts w:ascii="Times New Roman" w:hAnsi="Times New Roman"/>
          <w:sz w:val="21"/>
        </w:rPr>
        <w:t>A riasztás kikapcsolt állapotában az összes riasztás megszűnik.</w:t>
      </w:r>
    </w:p>
    <w:p w:rsidR="002F0637" w:rsidRPr="00A32945" w:rsidRDefault="002F0637">
      <w:pPr>
        <w:spacing w:before="56" w:after="0" w:line="240" w:lineRule="auto"/>
        <w:ind w:left="335" w:right="6532"/>
        <w:jc w:val="center"/>
        <w:rPr>
          <w:rFonts w:ascii="Times New Roman" w:hAnsi="Times New Roman"/>
          <w:sz w:val="21"/>
          <w:szCs w:val="21"/>
        </w:rPr>
      </w:pPr>
      <w:r w:rsidRPr="00A32945">
        <w:rPr>
          <w:rFonts w:ascii="MS Gothic" w:eastAsia="MS Gothic" w:hAnsi="MS Gothic" w:cs="MS Gothic" w:hint="eastAsia"/>
          <w:sz w:val="21"/>
        </w:rPr>
        <w:t>（</w:t>
      </w:r>
      <w:r w:rsidRPr="00A32945">
        <w:rPr>
          <w:rFonts w:ascii="Times New Roman" w:hAnsi="Times New Roman"/>
          <w:sz w:val="21"/>
        </w:rPr>
        <w:t>2</w:t>
      </w:r>
      <w:r w:rsidRPr="00A32945">
        <w:rPr>
          <w:rFonts w:ascii="MS Gothic" w:eastAsia="MS Gothic" w:hAnsi="MS Gothic" w:cs="MS Gothic" w:hint="eastAsia"/>
          <w:sz w:val="21"/>
        </w:rPr>
        <w:t>）</w:t>
      </w:r>
      <w:r w:rsidRPr="00591CDC">
        <w:rPr>
          <w:rFonts w:ascii="Times New Roman" w:eastAsia="SimSun" w:hAnsi="Times New Roman"/>
          <w:noProof/>
          <w:sz w:val="21"/>
          <w:szCs w:val="21"/>
        </w:rPr>
        <w:pict>
          <v:shape id="Picture 104" o:spid="_x0000_i1128" type="#_x0000_t75" style="width:16.5pt;height:11.25pt;visibility:visible">
            <v:imagedata r:id="rId52" o:title=""/>
          </v:shape>
        </w:pict>
      </w:r>
      <w:r w:rsidRPr="00A32945">
        <w:rPr>
          <w:rFonts w:ascii="Times New Roman" w:hAnsi="Times New Roman"/>
          <w:sz w:val="21"/>
        </w:rPr>
        <w:t xml:space="preserve">  —— </w:t>
      </w:r>
      <w:r w:rsidRPr="00A32945">
        <w:rPr>
          <w:rFonts w:ascii="Times New Roman" w:hAnsi="Times New Roman"/>
          <w:color w:val="0000FF"/>
          <w:sz w:val="21"/>
        </w:rPr>
        <w:t>Alarm key (Riasztás gomb)</w:t>
      </w:r>
    </w:p>
    <w:p w:rsidR="002F0637" w:rsidRDefault="002F0637" w:rsidP="00220A7E">
      <w:pPr>
        <w:tabs>
          <w:tab w:val="left" w:pos="4680"/>
        </w:tabs>
        <w:spacing w:before="61" w:after="0" w:line="293" w:lineRule="auto"/>
        <w:ind w:left="709" w:right="577"/>
        <w:rPr>
          <w:rFonts w:ascii="Times New Roman" w:hAnsi="Times New Roman"/>
          <w:sz w:val="21"/>
        </w:rPr>
      </w:pPr>
      <w:r w:rsidRPr="00A32945">
        <w:rPr>
          <w:rFonts w:ascii="Times New Roman" w:hAnsi="Times New Roman"/>
          <w:sz w:val="21"/>
        </w:rPr>
        <w:t>A gomb megnyomásával a riasztást 120 másodperccel késlelteti.</w:t>
      </w:r>
      <w:r w:rsidRPr="00A32945">
        <w:rPr>
          <w:rFonts w:ascii="Times New Roman" w:hAnsi="Times New Roman"/>
        </w:rPr>
        <w:tab/>
      </w:r>
      <w:r>
        <w:rPr>
          <w:rFonts w:ascii="Times New Roman" w:hAnsi="Times New Roman"/>
          <w:sz w:val="21"/>
        </w:rPr>
        <w:t xml:space="preserve">Lásd az 5. Fejezet: </w:t>
      </w:r>
      <w:r w:rsidRPr="00A32945">
        <w:rPr>
          <w:rFonts w:ascii="Times New Roman" w:hAnsi="Times New Roman"/>
          <w:sz w:val="21"/>
        </w:rPr>
        <w:t xml:space="preserve">Riasztások c. részt részeletes információkért. </w:t>
      </w:r>
    </w:p>
    <w:p w:rsidR="002F0637" w:rsidRPr="00A32945" w:rsidRDefault="002F0637" w:rsidP="00220A7E">
      <w:pPr>
        <w:tabs>
          <w:tab w:val="left" w:pos="4680"/>
        </w:tabs>
        <w:spacing w:before="61" w:after="0" w:line="293" w:lineRule="auto"/>
        <w:ind w:right="577" w:firstLine="567"/>
        <w:rPr>
          <w:rFonts w:ascii="Times New Roman" w:hAnsi="Times New Roman"/>
          <w:sz w:val="21"/>
          <w:szCs w:val="21"/>
        </w:rPr>
      </w:pPr>
      <w:r w:rsidRPr="00A32945">
        <w:rPr>
          <w:rFonts w:ascii="Times New Roman" w:hAnsi="Times New Roman"/>
          <w:sz w:val="21"/>
        </w:rPr>
        <w:t xml:space="preserve">(3)  </w:t>
      </w:r>
      <w:r w:rsidRPr="00591CDC">
        <w:rPr>
          <w:rFonts w:ascii="Times New Roman" w:hAnsi="Times New Roman"/>
          <w:noProof/>
          <w:sz w:val="21"/>
          <w:szCs w:val="21"/>
        </w:rPr>
        <w:pict>
          <v:shape id="Picture 105" o:spid="_x0000_i1129" type="#_x0000_t75" style="width:11.25pt;height:11.25pt;visibility:visible">
            <v:imagedata r:id="rId16" o:title=""/>
          </v:shape>
        </w:pict>
      </w:r>
      <w:r w:rsidRPr="00A32945">
        <w:rPr>
          <w:rFonts w:ascii="Times New Roman" w:hAnsi="Times New Roman"/>
          <w:sz w:val="21"/>
        </w:rPr>
        <w:t xml:space="preserve">  —— Print key (Nyomtatás gomb)</w:t>
      </w:r>
    </w:p>
    <w:p w:rsidR="002F0637" w:rsidRPr="00A32945" w:rsidRDefault="002F0637">
      <w:pPr>
        <w:spacing w:before="3" w:after="0" w:line="310" w:lineRule="auto"/>
        <w:ind w:left="709" w:right="101"/>
        <w:rPr>
          <w:rFonts w:ascii="Times New Roman" w:hAnsi="Times New Roman"/>
          <w:sz w:val="21"/>
          <w:szCs w:val="21"/>
        </w:rPr>
      </w:pPr>
      <w:r w:rsidRPr="00A32945">
        <w:rPr>
          <w:rFonts w:ascii="Times New Roman" w:hAnsi="Times New Roman"/>
          <w:sz w:val="21"/>
        </w:rPr>
        <w:t>Nyomja meg ezt a gombot a hullámformák és a mért paraméterek nyomtatásának megkezdéséhez vagy leállításához. Lásd 7. Fejezet: Nyomtatás c. részt részletes információkért.</w:t>
      </w:r>
    </w:p>
    <w:p w:rsidR="002F0637" w:rsidRPr="00A32945" w:rsidRDefault="002F0637">
      <w:pPr>
        <w:tabs>
          <w:tab w:val="left" w:pos="1160"/>
        </w:tabs>
        <w:spacing w:after="0" w:line="247" w:lineRule="exact"/>
        <w:ind w:left="539" w:right="-20"/>
        <w:rPr>
          <w:rFonts w:ascii="Times New Roman" w:hAnsi="Times New Roman"/>
          <w:sz w:val="21"/>
          <w:szCs w:val="21"/>
        </w:rPr>
      </w:pPr>
      <w:r>
        <w:rPr>
          <w:noProof/>
        </w:rPr>
        <w:pict>
          <v:group id="Group 2566" o:spid="_x0000_s1919" style="position:absolute;left:0;text-align:left;margin-left:107.6pt;margin-top:2.4pt;width:12.45pt;height:9.05pt;z-index:-251799040;mso-position-horizontal-relative:page" coordorigin="2152,48" coordsize="249,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">
            <v:shape id="Freeform 2567" o:spid="_x0000_s1920" style="position:absolute;left:2152;top:48;width:249;height:181;visibility:visible;mso-wrap-style:square;v-text-anchor:top" coordsize="24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Et74A&#10;AADdAAAADwAAAGRycy9kb3ducmV2LnhtbERPyQrCMBC9C/5DGMGbpoq4VKOIIgiK4HLxNjRjW2wm&#10;pYm2/r05CB4fb1+sGlOIN1Uut6xg0I9AECdW55wquF13vSkI55E1FpZJwYccrJbt1gJjbWs+0/vi&#10;UxFC2MWoIPO+jKV0SUYGXd+WxIF72MqgD7BKpa6wDuGmkMMoGkuDOYeGDEvaZJQ8Ly+jYGvoLqdy&#10;Vif+dD5+otHLHuxJqW6nWc9BeGr8X/xz77WC4XgS5oY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ghLe+AAAA3QAAAA8AAAAAAAAAAAAAAAAAmAIAAGRycy9kb3ducmV2&#10;LnhtbFBLBQYAAAAABAAEAPUAAACDAwAAAAA=&#10;" path="m187,r,45l,45r,90l187,135r,46l249,90,187,xe" filled="f">
              <v:path arrowok="t" o:connecttype="custom" o:connectlocs="187,48;187,93;0,93;0,183;187,183;187,229;249,138;187,48" o:connectangles="0,0,0,0,0,0,0,0"/>
            </v:shape>
            <w10:wrap anchorx="page"/>
          </v:group>
        </w:pict>
      </w: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 Right Arrow (Jobbra nyíl)</w:t>
      </w:r>
    </w:p>
    <w:p w:rsidR="002F0637" w:rsidRPr="00A32945" w:rsidRDefault="002F0637">
      <w:pPr>
        <w:spacing w:before="68" w:after="0" w:line="240" w:lineRule="auto"/>
        <w:ind w:left="854" w:right="-20"/>
        <w:rPr>
          <w:rFonts w:ascii="Times New Roman" w:hAnsi="Times New Roman"/>
          <w:sz w:val="21"/>
          <w:szCs w:val="21"/>
        </w:rPr>
      </w:pPr>
      <w:r w:rsidRPr="00A32945">
        <w:rPr>
          <w:rFonts w:ascii="Times New Roman" w:hAnsi="Times New Roman"/>
          <w:sz w:val="21"/>
        </w:rPr>
        <w:t>A gomb megnyomásával a menüben jobbra vagy lefelé mozoghat.</w:t>
      </w:r>
    </w:p>
    <w:p w:rsidR="002F0637" w:rsidRPr="00A32945" w:rsidRDefault="002F0637">
      <w:pPr>
        <w:spacing w:before="49" w:after="0" w:line="240" w:lineRule="auto"/>
        <w:ind w:left="616" w:right="-20"/>
        <w:rPr>
          <w:rFonts w:ascii="Times New Roman" w:hAnsi="Times New Roman"/>
          <w:sz w:val="21"/>
          <w:szCs w:val="21"/>
        </w:rPr>
      </w:pPr>
      <w:r w:rsidRPr="00A32945">
        <w:rPr>
          <w:rFonts w:ascii="Times New Roman" w:hAnsi="Times New Roman"/>
          <w:sz w:val="21"/>
        </w:rPr>
        <w:t>(5) OK——Enter (Belépés)</w:t>
      </w:r>
    </w:p>
    <w:p w:rsidR="002F0637" w:rsidRPr="00A32945" w:rsidRDefault="002F0637">
      <w:pPr>
        <w:spacing w:before="68" w:after="0" w:line="240" w:lineRule="auto"/>
        <w:ind w:left="854" w:right="-20"/>
        <w:rPr>
          <w:rFonts w:ascii="Times New Roman" w:hAnsi="Times New Roman"/>
          <w:sz w:val="21"/>
          <w:szCs w:val="21"/>
        </w:rPr>
      </w:pPr>
      <w:r w:rsidRPr="00A32945">
        <w:rPr>
          <w:rFonts w:ascii="Times New Roman" w:hAnsi="Times New Roman"/>
          <w:sz w:val="21"/>
        </w:rPr>
        <w:t>A gomb megnyomásával belép a menübe.</w:t>
      </w:r>
    </w:p>
    <w:p w:rsidR="002F0637" w:rsidRPr="00A32945" w:rsidRDefault="002F0637">
      <w:pPr>
        <w:spacing w:before="53" w:after="0" w:line="240" w:lineRule="auto"/>
        <w:ind w:left="616" w:right="-20"/>
        <w:rPr>
          <w:rFonts w:ascii="Times New Roman" w:hAnsi="Times New Roman"/>
          <w:sz w:val="21"/>
          <w:szCs w:val="21"/>
        </w:rPr>
      </w:pPr>
      <w:r w:rsidRPr="00A32945">
        <w:rPr>
          <w:rFonts w:ascii="Times New Roman" w:hAnsi="Times New Roman"/>
          <w:sz w:val="21"/>
        </w:rPr>
        <w:t xml:space="preserve">(6)  </w:t>
      </w:r>
      <w:r w:rsidRPr="00591CDC">
        <w:rPr>
          <w:rFonts w:ascii="Times New Roman" w:hAnsi="Times New Roman"/>
          <w:noProof/>
          <w:sz w:val="21"/>
          <w:szCs w:val="21"/>
        </w:rPr>
        <w:pict>
          <v:shape id="Picture 106" o:spid="_x0000_i1130" type="#_x0000_t75" style="width:13.5pt;height:11.25pt;visibility:visible">
            <v:imagedata r:id="rId79" o:title=""/>
          </v:shape>
        </w:pict>
      </w:r>
      <w:r w:rsidRPr="00A32945">
        <w:rPr>
          <w:rFonts w:ascii="Times New Roman" w:hAnsi="Times New Roman"/>
          <w:sz w:val="21"/>
        </w:rPr>
        <w:t xml:space="preserve">  —— Freeze key (Fagyasztás gomb)</w:t>
      </w:r>
    </w:p>
    <w:p w:rsidR="002F0637" w:rsidRDefault="002F0637" w:rsidP="00220A7E">
      <w:pPr>
        <w:spacing w:before="63" w:after="0" w:line="240" w:lineRule="auto"/>
        <w:ind w:left="815" w:right="100"/>
        <w:jc w:val="both"/>
        <w:rPr>
          <w:rFonts w:ascii="Times New Roman" w:hAnsi="Times New Roman"/>
          <w:sz w:val="21"/>
        </w:rPr>
      </w:pPr>
      <w:r w:rsidRPr="00A32945">
        <w:rPr>
          <w:rFonts w:ascii="Times New Roman" w:hAnsi="Times New Roman"/>
          <w:sz w:val="21"/>
        </w:rPr>
        <w:t xml:space="preserve">Nyomja meg ezt a gombot a hullámforma fagyasztásához és a fagyasztás megszüntetéséhez. Lásd 6. Fejezet: Hullámforma Fagyasztása ésvisszahívás c. részt részletes információkért. </w:t>
      </w:r>
    </w:p>
    <w:p w:rsidR="002F0637" w:rsidRPr="00A32945" w:rsidRDefault="002F0637" w:rsidP="00220A7E">
      <w:pPr>
        <w:spacing w:before="63" w:after="0" w:line="240" w:lineRule="auto"/>
        <w:ind w:right="100" w:firstLine="567"/>
        <w:jc w:val="both"/>
        <w:rPr>
          <w:rFonts w:ascii="Times New Roman" w:hAnsi="Times New Roman"/>
          <w:sz w:val="21"/>
          <w:szCs w:val="21"/>
        </w:rPr>
      </w:pPr>
      <w:r w:rsidRPr="00A32945">
        <w:rPr>
          <w:rFonts w:ascii="Times New Roman" w:hAnsi="Times New Roman"/>
          <w:sz w:val="21"/>
        </w:rPr>
        <w:t>(7)</w:t>
      </w:r>
      <w:r w:rsidRPr="00591CDC">
        <w:rPr>
          <w:rFonts w:ascii="Times New Roman" w:hAnsi="Times New Roman"/>
          <w:noProof/>
          <w:sz w:val="21"/>
          <w:szCs w:val="21"/>
        </w:rPr>
        <w:pict>
          <v:shape id="Picture 107" o:spid="_x0000_i1131" type="#_x0000_t75" style="width:17.25pt;height:9.75pt;visibility:visible">
            <v:imagedata r:id="rId15" o:title=""/>
          </v:shape>
        </w:pict>
      </w:r>
      <w:r w:rsidRPr="00A32945">
        <w:rPr>
          <w:rFonts w:ascii="Times New Roman" w:hAnsi="Times New Roman"/>
          <w:sz w:val="21"/>
        </w:rPr>
        <w:t xml:space="preserve">  —— NIBP key (NIBP gomb)</w:t>
      </w:r>
    </w:p>
    <w:p w:rsidR="002F0637" w:rsidRPr="00A32945" w:rsidRDefault="002F0637">
      <w:pPr>
        <w:spacing w:before="18" w:after="0" w:line="310" w:lineRule="auto"/>
        <w:ind w:left="709" w:right="95"/>
        <w:rPr>
          <w:rFonts w:ascii="Times New Roman" w:hAnsi="Times New Roman"/>
          <w:sz w:val="21"/>
          <w:szCs w:val="21"/>
        </w:rPr>
      </w:pPr>
      <w:r w:rsidRPr="00A32945">
        <w:rPr>
          <w:rFonts w:ascii="Times New Roman" w:hAnsi="Times New Roman"/>
          <w:sz w:val="21"/>
        </w:rPr>
        <w:t>Nyomja meg ezt a gombot a nem invazív vérnyomásmérés indításához vagy leállításához. Lásd 16. Fejezet: NIBP Monitorozás c. részt részletes információkért.</w:t>
      </w:r>
    </w:p>
    <w:p w:rsidR="002F0637" w:rsidRPr="00A32945" w:rsidRDefault="002F0637">
      <w:pPr>
        <w:tabs>
          <w:tab w:val="left" w:pos="1280"/>
        </w:tabs>
        <w:spacing w:after="0" w:line="247" w:lineRule="exact"/>
        <w:ind w:left="541" w:right="-20"/>
        <w:rPr>
          <w:rFonts w:ascii="Times New Roman" w:hAnsi="Times New Roman"/>
          <w:sz w:val="21"/>
          <w:szCs w:val="21"/>
        </w:rPr>
      </w:pPr>
      <w:r>
        <w:rPr>
          <w:noProof/>
        </w:rPr>
        <w:pict>
          <v:group id="Group 2562" o:spid="_x0000_s1921" style="position:absolute;left:0;text-align:left;margin-left:107.5pt;margin-top:4.8pt;width:12.45pt;height:9.05pt;z-index:-251798016;mso-position-horizontal-relative:page" coordorigin="2150,96" coordsize="249,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">
            <v:shape id="Freeform 2563" o:spid="_x0000_s1922" style="position:absolute;left:2150;top:96;width:249;height:181;visibility:visible;mso-wrap-style:square;v-text-anchor:top" coordsize="24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1XsUA&#10;AADdAAAADwAAAGRycy9kb3ducmV2LnhtbESPQWuDQBSE74X8h+UFemvWhmIT6xpCSqGQImhyye3h&#10;vqrUfSvuJuq/7wYKPQ4z8w2T7ibTiRsNrrWs4HkVgSCurG65VnA+fTxtQDiPrLGzTApmcrDLFg8p&#10;JtqOXNCt9LUIEHYJKmi87xMpXdWQQbeyPXHwvu1g0Ac51FIPOAa46eQ6imJpsOWw0GBPh4aqn/Jq&#10;FLwbusiN3I6Vz4uvOXq52qPNlXpcTvs3EJ4m/x/+a39qBev4NYb7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7VexQAAAN0AAAAPAAAAAAAAAAAAAAAAAJgCAABkcnMv&#10;ZG93bnJldi54bWxQSwUGAAAAAAQABAD1AAAAigMAAAAA&#10;" path="m62,181r,-46l249,135r,-90l62,45,62,,,90r62,91xe" filled="f">
              <v:path arrowok="t" o:connecttype="custom" o:connectlocs="62,277;62,231;249,231;249,141;62,141;62,96;0,186;62,277" o:connectangles="0,0,0,0,0,0,0,0"/>
            </v:shape>
            <w10:wrap anchorx="page"/>
          </v:group>
        </w:pict>
      </w:r>
      <w:r w:rsidRPr="00A32945">
        <w:rPr>
          <w:rFonts w:ascii="Times New Roman" w:hAnsi="Times New Roman"/>
          <w:sz w:val="21"/>
        </w:rPr>
        <w:t>(8)</w:t>
      </w:r>
      <w:r w:rsidRPr="00A32945">
        <w:rPr>
          <w:rFonts w:ascii="Times New Roman" w:hAnsi="Times New Roman"/>
        </w:rPr>
        <w:tab/>
      </w:r>
      <w:r w:rsidRPr="00A32945">
        <w:rPr>
          <w:rFonts w:ascii="Times New Roman" w:hAnsi="Times New Roman"/>
          <w:sz w:val="21"/>
        </w:rPr>
        <w:t>—— Left Arrow (Balra nyíl)</w:t>
      </w:r>
    </w:p>
    <w:p w:rsidR="002F0637" w:rsidRPr="00A32945" w:rsidRDefault="002F0637" w:rsidP="00220A7E">
      <w:pPr>
        <w:spacing w:before="68" w:after="0" w:line="240" w:lineRule="auto"/>
        <w:ind w:left="750" w:right="571"/>
        <w:jc w:val="both"/>
        <w:rPr>
          <w:rFonts w:ascii="Times New Roman" w:hAnsi="Times New Roman"/>
          <w:sz w:val="21"/>
          <w:szCs w:val="21"/>
        </w:rPr>
      </w:pPr>
      <w:r w:rsidRPr="00A32945">
        <w:rPr>
          <w:rFonts w:ascii="Times New Roman" w:hAnsi="Times New Roman"/>
          <w:sz w:val="21"/>
        </w:rPr>
        <w:t>A gomb megnyomásával a menüben balra vagy felfelé mozoghat.</w:t>
      </w:r>
    </w:p>
    <w:p w:rsidR="002F0637" w:rsidRPr="00A32945" w:rsidRDefault="002F0637">
      <w:pPr>
        <w:spacing w:before="53" w:after="0" w:line="240" w:lineRule="auto"/>
        <w:ind w:left="551" w:right="-20"/>
        <w:rPr>
          <w:rFonts w:ascii="Times New Roman" w:hAnsi="Times New Roman"/>
          <w:sz w:val="21"/>
          <w:szCs w:val="21"/>
        </w:rPr>
      </w:pPr>
      <w:r w:rsidRPr="00A32945">
        <w:rPr>
          <w:rFonts w:ascii="Times New Roman" w:hAnsi="Times New Roman"/>
          <w:sz w:val="21"/>
        </w:rPr>
        <w:t xml:space="preserve">(9)  </w:t>
      </w:r>
      <w:r w:rsidRPr="00591CDC">
        <w:rPr>
          <w:rFonts w:ascii="Times New Roman" w:hAnsi="Times New Roman"/>
          <w:noProof/>
          <w:sz w:val="21"/>
          <w:szCs w:val="21"/>
        </w:rPr>
        <w:pict>
          <v:shape id="Picture 108" o:spid="_x0000_i1132" type="#_x0000_t75" style="width:7.5pt;height:11.25pt;visibility:visible">
            <v:imagedata r:id="rId17" o:title=""/>
          </v:shape>
        </w:pict>
      </w:r>
      <w:r w:rsidRPr="00A32945">
        <w:rPr>
          <w:rFonts w:ascii="Times New Roman" w:hAnsi="Times New Roman"/>
          <w:sz w:val="21"/>
        </w:rPr>
        <w:t xml:space="preserve">  —— Main menu key (Főmenü gomb)</w:t>
      </w:r>
    </w:p>
    <w:p w:rsidR="002F0637" w:rsidRPr="00A32945" w:rsidRDefault="002F0637">
      <w:pPr>
        <w:spacing w:before="63" w:after="0" w:line="310" w:lineRule="auto"/>
        <w:ind w:left="709" w:right="102"/>
        <w:rPr>
          <w:rFonts w:ascii="Times New Roman" w:hAnsi="Times New Roman"/>
          <w:sz w:val="21"/>
          <w:szCs w:val="21"/>
        </w:rPr>
      </w:pPr>
      <w:r w:rsidRPr="00A32945">
        <w:rPr>
          <w:rFonts w:ascii="Times New Roman" w:hAnsi="Times New Roman"/>
          <w:sz w:val="21"/>
        </w:rPr>
        <w:t>A gomb megnyomásával felugrik a Főmenü ill. kilép a jelenleg megjelenített menüből. Lásd 4. Fejezet: Menü c. részt részletes információkért.</w:t>
      </w:r>
    </w:p>
    <w:p w:rsidR="002F0637" w:rsidRPr="00A32945" w:rsidRDefault="002F0637">
      <w:pPr>
        <w:spacing w:before="1" w:after="0" w:line="240" w:lineRule="exact"/>
        <w:rPr>
          <w:rFonts w:ascii="Times New Roman" w:hAnsi="Times New Roman"/>
          <w:sz w:val="24"/>
          <w:szCs w:val="24"/>
        </w:rPr>
      </w:pPr>
    </w:p>
    <w:p w:rsidR="002F0637" w:rsidRPr="00A32945" w:rsidRDefault="002F0637">
      <w:pPr>
        <w:spacing w:after="0" w:line="240" w:lineRule="auto"/>
        <w:ind w:left="118" w:right="-20"/>
        <w:rPr>
          <w:rFonts w:ascii="Times New Roman" w:hAnsi="Times New Roman"/>
          <w:sz w:val="28"/>
          <w:szCs w:val="28"/>
        </w:rPr>
      </w:pPr>
      <w:r w:rsidRPr="00A32945">
        <w:rPr>
          <w:rFonts w:ascii="Times New Roman" w:hAnsi="Times New Roman"/>
          <w:b/>
          <w:sz w:val="28"/>
        </w:rPr>
        <w:t>N/M/S</w:t>
      </w:r>
    </w:p>
    <w:p w:rsidR="002F0637" w:rsidRPr="00A32945" w:rsidRDefault="002F0637">
      <w:pPr>
        <w:spacing w:before="9" w:after="0" w:line="280" w:lineRule="exact"/>
        <w:rPr>
          <w:rFonts w:ascii="Times New Roman" w:hAnsi="Times New Roman"/>
          <w:sz w:val="28"/>
          <w:szCs w:val="28"/>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Elülső panel</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sz w:val="21"/>
        </w:rPr>
        <w:t xml:space="preserve">A Multi-Parameter Betegvizsgáló Monitor elülső paneljét a </w:t>
      </w:r>
      <w:r w:rsidRPr="00A32945">
        <w:rPr>
          <w:rFonts w:ascii="Times New Roman" w:hAnsi="Times New Roman"/>
          <w:color w:val="0000FF"/>
          <w:sz w:val="21"/>
        </w:rPr>
        <w:t>Figure 2-23 mutatja:</w:t>
      </w:r>
    </w:p>
    <w:p w:rsidR="002F0637" w:rsidRPr="00A32945" w:rsidRDefault="002F0637">
      <w:pPr>
        <w:tabs>
          <w:tab w:val="left" w:pos="5420"/>
        </w:tabs>
        <w:spacing w:before="56" w:after="0" w:line="237" w:lineRule="exact"/>
        <w:ind w:left="4918" w:right="3366"/>
        <w:jc w:val="center"/>
        <w:rPr>
          <w:rFonts w:ascii="Times New Roman" w:hAnsi="Times New Roman"/>
          <w:sz w:val="21"/>
          <w:szCs w:val="21"/>
        </w:rPr>
      </w:pPr>
      <w:r>
        <w:rPr>
          <w:noProof/>
        </w:rPr>
        <w:pict>
          <v:group id="Group 2537" o:spid="_x0000_s1923" style="position:absolute;left:0;text-align:left;margin-left:193.55pt;margin-top:10.45pt;width:227.6pt;height:184pt;z-index:-251800064;mso-position-horizontal-relative:page" coordorigin="3871,209" coordsize="4552,3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">
            <v:shape id="Picture 2560" o:spid="_x0000_s1924" type="#_x0000_t75" style="position:absolute;left:3871;top:209;width:4162;height:3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9YinIAAAA3QAAAA8AAABkcnMvZG93bnJldi54bWxEj09rwkAUxO9Cv8PyCt50Y6AiqauUolI8&#10;+a/F3p7Z1yQ1+zbsrjH207uFQo/DzPyGmc47U4uWnK8sKxgNExDEudUVFwoO++VgAsIHZI21ZVJw&#10;Iw/z2UNvipm2V95SuwuFiBD2GSooQ2gyKX1ekkE/tA1x9L6sMxiidIXUDq8RbmqZJslYGqw4LpTY&#10;0GtJ+Xl3MQpWI7dZfbTp9/H0WR3X7z+L0zk/KNV/7F6eQQTqwn/4r/2mFaTjpxR+38QnIG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WIpyAAAAN0AAAAPAAAAAAAAAAAA&#10;AAAAAJ8CAABkcnMvZG93bnJldi54bWxQSwUGAAAAAAQABAD3AAAAlAMAAAAA&#10;">
              <v:imagedata r:id="rId80" o:title=""/>
            </v:shape>
            <v:group id="Group 2558" o:spid="_x0000_s1925" style="position:absolute;left:4634;top:3432;width:2;height:435" coordorigin="4634,3432" coordsize="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pn4MUAAADdAAAADwAAAGRycy9kb3ducmV2LnhtbESPQYvCMBSE74L/ITxh&#10;b5pWUaRrFBGVPciCVZC9PZpnW2xeShPb+u83Cwseh5n5hlltelOJlhpXWlYQTyIQxJnVJecKrpfD&#10;eAnCeWSNlWVS8CIHm/VwsMJE247P1KY+FwHCLkEFhfd1IqXLCjLoJrYmDt7dNgZ9kE0udYNdgJtK&#10;TqNoIQ2WHBYKrGlXUPZIn0bBscNuO4v37elx371+LvPv2ykmpT5G/fYThKfev8P/7S+tYLqY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aZ+DFAAAA3QAA&#10;AA8AAAAAAAAAAAAAAAAAqgIAAGRycy9kb3ducmV2LnhtbFBLBQYAAAAABAAEAPoAAACcAwAAAAA=&#10;">
              <v:shape id="Freeform 2559" o:spid="_x0000_s1926" style="position:absolute;left:4634;top:3432;width:2;height:435;visibility:visible;mso-wrap-style:square;v-text-anchor:top" coordsize="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DL4A&#10;AADdAAAADwAAAGRycy9kb3ducmV2LnhtbERPy4rCMBTdC/MP4Q6409T6QKpRBkHodrS4vjTXtpjc&#10;lCRjO38/EQZcHs57fxytEU/yoXOsYDHPQBDXTnfcKKiu59kWRIjIGo1jUvBLAY6Hj8keC+0G/qbn&#10;JTYihXAoUEEbY19IGeqWLIa564kTd3feYkzQN1J7HFK4NTLPso202HFqaLGnU0v14/JjFRid+840&#10;2pTL6jbGvlwOVZqnpp/j1w5EpDG+xf/uUivIN+sVvN6kJyAP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oNxQy+AAAA3QAAAA8AAAAAAAAAAAAAAAAAmAIAAGRycy9kb3ducmV2&#10;LnhtbFBLBQYAAAAABAAEAPUAAACDAwAAAAA=&#10;" path="m,l,435e" filled="f">
                <v:path arrowok="t" o:connecttype="custom" o:connectlocs="0,3432;0,3867" o:connectangles="0,0"/>
              </v:shape>
            </v:group>
            <v:group id="Group 2556" o:spid="_x0000_s1927" style="position:absolute;left:4392;top:3477;width:2;height:390" coordorigin="4392,3477" coordsize="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shape id="Freeform 2557" o:spid="_x0000_s1928" style="position:absolute;left:4392;top:3477;width:2;height:390;visibility:visible;mso-wrap-style:square;v-text-anchor:top" coordsize="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OjasQA&#10;AADdAAAADwAAAGRycy9kb3ducmV2LnhtbESPwWrDMBBE74X8g9hAbo0cg01xo4SQNOBTi91+wGJt&#10;LbfWyliq7fx9VCj0OMzMG2Z/XGwvJhp951jBbpuAIG6c7rhV8PF+fXwC4QOyxt4xKbiRh+Nh9bDH&#10;QruZK5rq0IoIYV+gAhPCUEjpG0MW/dYNxNH7dKPFEOXYSj3iHOG2l2mS5NJix3HB4EBnQ813/WMV&#10;8NfuFaequZTZucwr8+ZfTOKV2qyX0zOIQEv4D/+1S60gzbMcft/EJ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o2rEAAAA3QAAAA8AAAAAAAAAAAAAAAAAmAIAAGRycy9k&#10;b3ducmV2LnhtbFBLBQYAAAAABAAEAPUAAACJAwAAAAA=&#10;" path="m,l,390e" filled="f">
                <v:path arrowok="t" o:connecttype="custom" o:connectlocs="0,3477;0,3867" o:connectangles="0,0"/>
              </v:shape>
            </v:group>
            <v:group id="Group 2554" o:spid="_x0000_s1929" style="position:absolute;left:4849;top:3528;width:2;height:353" coordorigin="4849,3528"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shape id="Freeform 2555" o:spid="_x0000_s1930" style="position:absolute;left:4849;top:3528;width:2;height:353;visibility:visible;mso-wrap-style:square;v-text-anchor:top"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m5MMA&#10;AADdAAAADwAAAGRycy9kb3ducmV2LnhtbERPTWvCQBC9C/0Pywi96UZpQomuUmwDuVRQe9DbkB2T&#10;2OxsyG6T+O+7B8Hj432vt6NpRE+dqy0rWMwjEMSF1TWXCn5O2ewdhPPIGhvLpOBODrabl8kaU20H&#10;PlB/9KUIIexSVFB536ZSuqIig25uW+LAXW1n0AfYlVJ3OIRw08hlFCXSYM2hocKWdhUVv8c/o+Cc&#10;5fFnxPfvr9jcdpf9mFzf2kSp1+n4sQLhafRP8cOdawXLJA5zw5v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Qm5MMAAADdAAAADwAAAAAAAAAAAAAAAACYAgAAZHJzL2Rv&#10;d25yZXYueG1sUEsFBgAAAAAEAAQA9QAAAIgDAAAAAA==&#10;" path="m,l,353e" filled="f">
                <v:path arrowok="t" o:connecttype="custom" o:connectlocs="0,3528;0,3881" o:connectangles="0,0"/>
              </v:shape>
            </v:group>
            <v:group id="Group 2552" o:spid="_x0000_s1931" style="position:absolute;left:7583;top:1060;width:832;height:2" coordorigin="7583,1060" coordsize="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shape id="Freeform 2553" o:spid="_x0000_s1932" style="position:absolute;left:7583;top:1060;width:832;height:2;visibility:visible;mso-wrap-style:square;v-text-anchor:top" coordsize="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53MIA&#10;AADdAAAADwAAAGRycy9kb3ducmV2LnhtbERPz2vCMBS+C/4P4Qm7aaqM4jpTkY3C5mnTgddH85aU&#10;Ni+lydruvzeHwY4f3+/DcXadGGkIjWcF200Ggrj2umGj4OtarfcgQkTW2HkmBb8U4FguFwcstJ/4&#10;k8ZLNCKFcChQgY2xL6QMtSWHYeN74sR9+8FhTHAwUg84pXDXyV2W5dJhw6nBYk8vlur28uMU6Oq8&#10;P/HTe0vz9sNQfpseX29GqYfVfHoGEWmO/+I/95tWsMvztD+9SU9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7ncwgAAAN0AAAAPAAAAAAAAAAAAAAAAAJgCAABkcnMvZG93&#10;bnJldi54bWxQSwUGAAAAAAQABAD1AAAAhwMAAAAA&#10;" path="m832,l,e" filled="f">
                <v:path arrowok="t" o:connecttype="custom" o:connectlocs="832,0;0,0" o:connectangles="0,0"/>
              </v:shape>
            </v:group>
            <v:group id="Group 2550" o:spid="_x0000_s1933" style="position:absolute;left:7484;top:3198;width:720;height:2" coordorigin="7484,3198" coordsize="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shape id="Freeform 2551" o:spid="_x0000_s1934" style="position:absolute;left:7484;top:3198;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ebMUA&#10;AADdAAAADwAAAGRycy9kb3ducmV2LnhtbESPQWvCQBSE74L/YXlCb7oxlFiiq0ipENpetOL5kX1m&#10;o9m3aXZr4r/vFgoeh5n5hlltBtuIG3W+dqxgPktAEJdO11wpOH7tpi8gfEDW2DgmBXfysFmPRyvM&#10;tet5T7dDqESEsM9RgQmhzaX0pSGLfuZa4uidXWcxRNlVUnfYR7htZJokmbRYc1ww2NKrofJ6+LEK&#10;+vr+dtoVxfb9+SLPn+b6ob8vC6WeJsN2CSLQEB7h/3ahFaRZl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J5sxQAAAN0AAAAPAAAAAAAAAAAAAAAAAJgCAABkcnMv&#10;ZG93bnJldi54bWxQSwUGAAAAAAQABAD1AAAAigMAAAAA&#10;" path="m,l720,e" filled="f" strokeweight="5.95pt">
                <v:path arrowok="t" o:connecttype="custom" o:connectlocs="0,0;720,0" o:connectangles="0,0"/>
              </v:shape>
            </v:group>
            <v:group id="Group 2548" o:spid="_x0000_s1935" style="position:absolute;left:5314;top:3477;width:10;height:390" coordorigin="5314,3477" coordsize="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shape id="Freeform 2549" o:spid="_x0000_s1936" style="position:absolute;left:5314;top:3477;width:10;height:390;visibility:visible;mso-wrap-style:square;v-text-anchor:top" coordsize="1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gSMUA&#10;AADdAAAADwAAAGRycy9kb3ducmV2LnhtbESPQUvDQBSE74L/YXmCl9JuGmTV2G0RURQ8NQq9PrLP&#10;JJj3Nu6uafz3riD0OMzMN8xmN/OgJgqx92JhvSpAkTTe9dJaeH97Wt6AignF4eCFLPxQhN32/GyD&#10;lfNH2dNUp1ZliMQKLXQpjZXWsemIMa78SJK9Dx8YU5ah1S7gMcN50GVRGM3YS17ocKSHjprP+pst&#10;1GaxuJaD+XoOvOdpuOX162Np7eXFfH8HKtGcTuH/9ouzUBpzBX9v8hP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SBIxQAAAN0AAAAPAAAAAAAAAAAAAAAAAJgCAABkcnMv&#10;ZG93bnJldi54bWxQSwUGAAAAAAQABAD1AAAAigMAAAAA&#10;" path="m10,l,390e" filled="f">
                <v:path arrowok="t" o:connecttype="custom" o:connectlocs="10,3477;0,3867" o:connectangles="0,0"/>
              </v:shape>
            </v:group>
            <v:group id="Group 2546" o:spid="_x0000_s1937" style="position:absolute;left:5588;top:3528;width:2;height:339" coordorigin="5588,3528"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OQssUAAADdAAAADwAAAGRycy9kb3ducmV2LnhtbESPQYvCMBSE7wv+h/AE&#10;b2taxbJUo4i44kGE1QXx9miebbF5KU22rf/eCMIeh5n5hlmselOJlhpXWlYQjyMQxJnVJecKfs/f&#10;n18gnEfWWFkmBQ9ysFoOPhaYatvxD7Unn4sAYZeigsL7OpXSZQUZdGNbEwfvZhuDPsgml7rBLsBN&#10;JSdRlEiDJYeFAmvaFJTdT39Gwa7Dbj2Nt+3hfts8rufZ8XKISanRsF/PQXjq/X/43d5rBZ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TkLLFAAAA3QAA&#10;AA8AAAAAAAAAAAAAAAAAqgIAAGRycy9kb3ducmV2LnhtbFBLBQYAAAAABAAEAPoAAACcAwAAAAA=&#10;">
              <v:shape id="Freeform 2547" o:spid="_x0000_s1938" style="position:absolute;left:5588;top:3528;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xVMYA&#10;AADdAAAADwAAAGRycy9kb3ducmV2LnhtbESP3WrCQBSE7wu+w3KE3hTd6EUq0VVEUIo3pTEPcMge&#10;82P2bNhdY9qndwuFXg4z8w2z2Y2mEwM531hWsJgnIIhLqxuuFBSX42wFwgdkjZ1lUvBNHnbbycsG&#10;M20f/EVDHioRIewzVFCH0GdS+rImg35ue+LoXa0zGKJ0ldQOHxFuOrlMklQabDgu1NjToabylt+N&#10;grYt3rpD/uM/7+hu71V7ug7nk1Kv03G/BhFoDP/hv/aHVrBM0xR+38Qn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mxVMYAAADdAAAADwAAAAAAAAAAAAAAAACYAgAAZHJz&#10;L2Rvd25yZXYueG1sUEsFBgAAAAAEAAQA9QAAAIsDAAAAAA==&#10;" path="m,l,339e" filled="f">
                <v:path arrowok="t" o:connecttype="custom" o:connectlocs="0,3528;0,3867" o:connectangles="0,0"/>
              </v:shape>
            </v:group>
            <v:group id="Group 2544" o:spid="_x0000_s1939" style="position:absolute;left:5892;top:3477;width:2;height:390" coordorigin="5892,3477" coordsize="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shape id="Freeform 2545" o:spid="_x0000_s1940" style="position:absolute;left:5892;top:3477;width:2;height:390;visibility:visible;mso-wrap-style:square;v-text-anchor:top" coordsize="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YPsEA&#10;AADdAAAADwAAAGRycy9kb3ducmV2LnhtbERP3WqDMBS+H+wdwhnsbsYKk+GaluE68KpD2wc4mDNj&#10;a07EpOrevrkY7PLj+9/uVzuImSbfO1awSVIQxK3TPXcKzqevlzcQPiBrHByTgl/ysN89Pmyx0G7h&#10;muYmdCKGsC9QgQlhLKT0rSGLPnEjceR+3GQxRDh1Uk+4xHA7yCxNc2mx59hgcKTSUHttblYBXzZH&#10;nOv2s3otq7w23/5gUq/U89P68Q4i0Br+xX/uSivI8jzOjW/iE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WD7BAAAA3QAAAA8AAAAAAAAAAAAAAAAAmAIAAGRycy9kb3du&#10;cmV2LnhtbFBLBQYAAAAABAAEAPUAAACGAwAAAAA=&#10;" path="m,l,390e" filled="f">
                <v:path arrowok="t" o:connecttype="custom" o:connectlocs="0,3477;0,3867" o:connectangles="0,0"/>
              </v:shape>
            </v:group>
            <v:group id="Group 2542" o:spid="_x0000_s1941" style="position:absolute;left:6176;top:3477;width:10;height:404" coordorigin="6176,3477" coordsize="1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6at8YAAADdAAAADwAAAGRycy9kb3ducmV2LnhtbESPQWvCQBSE74L/YXkF&#10;b3UTxdCmriJixYMUqgXx9sg+k2D2bchuk/jvXUHwOMzMN8x82ZtKtNS40rKCeByBIM6sLjlX8Hf8&#10;fv8A4TyyxsoyKbiRg+ViOJhjqm3Hv9QefC4ChF2KCgrv61RKlxVk0I1tTRy8i20M+iCbXOoGuwA3&#10;lZxEUSINlhwWCqxpXVB2PfwbBdsOu9U03rT762V9Ox9nP6d9TEqN3vr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pq3xgAAAN0A&#10;AAAPAAAAAAAAAAAAAAAAAKoCAABkcnMvZG93bnJldi54bWxQSwUGAAAAAAQABAD6AAAAnQMAAAAA&#10;">
              <v:shape id="Freeform 2543" o:spid="_x0000_s1942" style="position:absolute;left:6176;top:3477;width:10;height:404;visibility:visible;mso-wrap-style:square;v-text-anchor:top" coordsize="1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YKMIA&#10;AADdAAAADwAAAGRycy9kb3ducmV2LnhtbESPwYrCQAyG7wu+wxDB2zq1YFeqo4gg7FW3l72FTmyr&#10;nUztjLX79uYg7DH8+b982exG16qB+tB4NrCYJ6CIS28brgwUP8fPFagQkS22nsnAHwXYbScfG8yt&#10;f/KJhnOslEA45GigjrHLtQ5lTQ7D3HfEkl187zDK2Ffa9vgUuGt1miSZdtiwXKixo0NN5e38cKJx&#10;L7IB0/v1URzJWdsus9vp15jZdNyvQUUa4//yu/1tDaTZl/jLN4IAv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NgowgAAAN0AAAAPAAAAAAAAAAAAAAAAAJgCAABkcnMvZG93&#10;bnJldi54bWxQSwUGAAAAAAQABAD1AAAAhwMAAAAA&#10;" path="m,l10,404e" filled="f">
                <v:path arrowok="t" o:connecttype="custom" o:connectlocs="0,3477;10,3881" o:connectangles="0,0"/>
              </v:shape>
            </v:group>
            <v:group id="Group 2540" o:spid="_x0000_s1943" style="position:absolute;left:6764;top:3528;width:2;height:339" coordorigin="6764,3528"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shape id="Freeform 2541" o:spid="_x0000_s1944" style="position:absolute;left:6764;top:3528;width:2;height:3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hisUA&#10;AADdAAAADwAAAGRycy9kb3ducmV2LnhtbESP3YrCMBSE7xd8h3AWvFnW1F7o0jXKIijijWzXBzg0&#10;x/7YnJQk1urTG0HYy2FmvmEWq8G0oifna8sKppMEBHFhdc2lguPf5vMLhA/IGlvLpOBGHlbL0dsC&#10;M22v/Et9HkoRIewzVFCF0GVS+qIig35iO+LonawzGKJ0pdQOrxFuWpkmyUwarDkuVNjRuqLinF+M&#10;gqY5frTr/O4PF3TnedlsT/1+q9T4ffj5BhFoCP/hV3unFaSzeQ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yGKxQAAAN0AAAAPAAAAAAAAAAAAAAAAAJgCAABkcnMv&#10;ZG93bnJldi54bWxQSwUGAAAAAAQABAD1AAAAigMAAAAA&#10;" path="m,l,339e" filled="f">
                <v:path arrowok="t" o:connecttype="custom" o:connectlocs="0,3528;0,3867" o:connectangles="0,0"/>
              </v:shape>
            </v:group>
            <v:group id="Group 2538" o:spid="_x0000_s1945" style="position:absolute;left:6450;top:3528;width:20;height:339" coordorigin="6450,3528" coordsize="2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shape id="Freeform 2539" o:spid="_x0000_s1946" style="position:absolute;left:6450;top:3528;width:20;height:339;visibility:visible;mso-wrap-style:square;v-text-anchor:top" coordsize="2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RYMYA&#10;AADdAAAADwAAAGRycy9kb3ducmV2LnhtbESPwW7CMBBE70j8g7VIvREHaGkJGAStUOmtTXvpbYkX&#10;JyJeR7GB8Pc1UiWOo5l5o1msOluLM7W+cqxglKQgiAunKzYKfr63wxcQPiBrrB2Tgit5WC37vQVm&#10;2l34i855MCJC2GeooAyhyaT0RUkWfeIa4ugdXGsxRNkaqVu8RLit5ThNp9JixXGhxIZeSyqO+ckq&#10;+NW7/cfbZnOavRt3+NxPKjRPuVIPg249BxGoC/fwf3unFYynz49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WRYMYAAADdAAAADwAAAAAAAAAAAAAAAACYAgAAZHJz&#10;L2Rvd25yZXYueG1sUEsFBgAAAAAEAAQA9QAAAIsDAAAAAA==&#10;" path="m,l20,339e" filled="f">
                <v:path arrowok="t" o:connecttype="custom" o:connectlocs="0,3528;20,3867" o:connectangles="0,0"/>
              </v:shape>
            </v:group>
            <w10:wrap anchorx="page"/>
          </v:group>
        </w:pict>
      </w:r>
      <w:r w:rsidRPr="00A32945">
        <w:rPr>
          <w:rFonts w:ascii="Times New Roman" w:hAnsi="Times New Roman"/>
        </w:rPr>
        <w:tab/>
      </w:r>
      <w:r w:rsidRPr="00A32945">
        <w:rPr>
          <w:rFonts w:ascii="Times New Roman" w:hAnsi="Times New Roman"/>
          <w:position w:val="-1"/>
          <w:sz w:val="21"/>
        </w:rPr>
        <w:t xml:space="preserve">  (12)</w:t>
      </w:r>
    </w:p>
    <w:p w:rsidR="002F0637" w:rsidRPr="00A32945" w:rsidRDefault="002F0637">
      <w:pPr>
        <w:spacing w:before="3"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right="1914"/>
        <w:jc w:val="right"/>
        <w:rPr>
          <w:rFonts w:ascii="Times New Roman" w:hAnsi="Times New Roman"/>
          <w:sz w:val="21"/>
          <w:szCs w:val="21"/>
        </w:rPr>
      </w:pPr>
      <w:r w:rsidRPr="00A32945">
        <w:rPr>
          <w:rFonts w:ascii="Times New Roman" w:hAnsi="Times New Roman"/>
          <w:position w:val="-1"/>
          <w:sz w:val="21"/>
        </w:rPr>
        <w:t>(1)</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 w:after="0" w:line="220" w:lineRule="exact"/>
        <w:rPr>
          <w:rFonts w:ascii="Times New Roman" w:hAnsi="Times New Roman"/>
        </w:rPr>
      </w:pPr>
    </w:p>
    <w:p w:rsidR="002F0637" w:rsidRPr="00A32945" w:rsidRDefault="002F0637">
      <w:pPr>
        <w:spacing w:before="34" w:after="0" w:line="237" w:lineRule="exact"/>
        <w:ind w:right="2024"/>
        <w:jc w:val="right"/>
        <w:rPr>
          <w:rFonts w:ascii="Times New Roman" w:hAnsi="Times New Roman"/>
          <w:sz w:val="21"/>
          <w:szCs w:val="21"/>
        </w:rPr>
      </w:pPr>
      <w:r w:rsidRPr="00A32945">
        <w:rPr>
          <w:rFonts w:ascii="Times New Roman" w:hAnsi="Times New Roman"/>
          <w:position w:val="-1"/>
          <w:sz w:val="21"/>
        </w:rPr>
        <w:t>(11)</w:t>
      </w:r>
    </w:p>
    <w:p w:rsidR="002F0637" w:rsidRPr="00A32945" w:rsidRDefault="002F0637">
      <w:pPr>
        <w:spacing w:after="0" w:line="190" w:lineRule="exact"/>
        <w:rPr>
          <w:rFonts w:ascii="Times New Roman" w:hAnsi="Times New Roman"/>
          <w:sz w:val="19"/>
          <w:szCs w:val="19"/>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7" w:after="0" w:line="240" w:lineRule="auto"/>
        <w:ind w:left="2958" w:right="-20"/>
        <w:rPr>
          <w:rFonts w:ascii="Times New Roman" w:hAnsi="Times New Roman"/>
          <w:sz w:val="21"/>
          <w:szCs w:val="21"/>
        </w:rPr>
      </w:pPr>
      <w:r w:rsidRPr="00A32945">
        <w:rPr>
          <w:rFonts w:ascii="Times New Roman" w:hAnsi="Times New Roman"/>
          <w:sz w:val="21"/>
        </w:rPr>
        <w:t>(3)(2)(4)    (5)(6) (7) (8)(9) (10)</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20" w:right="1260" w:bottom="799" w:left="1300" w:header="0" w:footer="476" w:gutter="0"/>
          <w:cols w:space="708"/>
        </w:sectPr>
      </w:pPr>
    </w:p>
    <w:p w:rsidR="002F0637" w:rsidRPr="00A32945" w:rsidRDefault="002F0637">
      <w:pPr>
        <w:spacing w:before="68" w:after="0" w:line="240" w:lineRule="auto"/>
        <w:ind w:left="3744" w:right="4147"/>
        <w:jc w:val="center"/>
        <w:rPr>
          <w:rFonts w:ascii="Times New Roman" w:hAnsi="Times New Roman"/>
          <w:sz w:val="21"/>
          <w:szCs w:val="21"/>
        </w:rPr>
      </w:pPr>
      <w:r w:rsidRPr="00A32945">
        <w:rPr>
          <w:rFonts w:ascii="Times New Roman" w:hAnsi="Times New Roman"/>
          <w:color w:val="0000FF"/>
          <w:sz w:val="21"/>
        </w:rPr>
        <w:t>2-23. ábra</w:t>
      </w:r>
    </w:p>
    <w:p w:rsidR="002F0637" w:rsidRPr="00A32945" w:rsidRDefault="002F0637">
      <w:pPr>
        <w:spacing w:before="3"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rsidP="00220A7E">
      <w:pPr>
        <w:spacing w:after="0" w:line="240" w:lineRule="auto"/>
        <w:ind w:left="319" w:right="333"/>
        <w:jc w:val="both"/>
        <w:rPr>
          <w:rFonts w:ascii="Times New Roman" w:hAnsi="Times New Roman"/>
          <w:sz w:val="21"/>
          <w:szCs w:val="21"/>
        </w:rPr>
      </w:pPr>
      <w:r w:rsidRPr="00A32945">
        <w:rPr>
          <w:rFonts w:ascii="Times New Roman" w:hAnsi="Times New Roman"/>
          <w:sz w:val="21"/>
        </w:rPr>
        <w:t>(1)  Display (Kijelző)</w:t>
      </w:r>
    </w:p>
    <w:p w:rsidR="002F0637" w:rsidRPr="00A32945" w:rsidRDefault="002F0637" w:rsidP="00220A7E">
      <w:pPr>
        <w:spacing w:before="70" w:after="0" w:line="240" w:lineRule="auto"/>
        <w:ind w:left="329" w:right="333"/>
        <w:jc w:val="both"/>
        <w:rPr>
          <w:rFonts w:ascii="Times New Roman" w:hAnsi="Times New Roman"/>
          <w:sz w:val="21"/>
          <w:szCs w:val="21"/>
        </w:rPr>
      </w:pPr>
      <w:r w:rsidRPr="00A32945">
        <w:rPr>
          <w:rFonts w:ascii="Times New Roman" w:hAnsi="Times New Roman"/>
          <w:sz w:val="21"/>
        </w:rPr>
        <w:t>Hullámformák, menü, riasztások és mérési paraméterek jelennek itt meg.</w:t>
      </w:r>
    </w:p>
    <w:p w:rsidR="002F0637" w:rsidRPr="00A32945" w:rsidRDefault="002F0637" w:rsidP="00220A7E">
      <w:pPr>
        <w:spacing w:before="18" w:after="0" w:line="240" w:lineRule="auto"/>
        <w:ind w:right="333"/>
        <w:rPr>
          <w:rFonts w:ascii="Times New Roman" w:hAnsi="Times New Roman"/>
        </w:rPr>
      </w:pPr>
    </w:p>
    <w:p w:rsidR="002F0637" w:rsidRPr="00A32945" w:rsidRDefault="002F0637" w:rsidP="00220A7E">
      <w:pPr>
        <w:spacing w:after="0" w:line="240" w:lineRule="auto"/>
        <w:ind w:left="319" w:right="333"/>
        <w:jc w:val="both"/>
        <w:rPr>
          <w:rFonts w:ascii="Times New Roman" w:hAnsi="Times New Roman"/>
          <w:sz w:val="21"/>
          <w:szCs w:val="21"/>
        </w:rPr>
      </w:pPr>
      <w:r w:rsidRPr="00A32945">
        <w:rPr>
          <w:rFonts w:ascii="Times New Roman" w:hAnsi="Times New Roman"/>
          <w:sz w:val="21"/>
        </w:rPr>
        <w:t xml:space="preserve">(2)  </w:t>
      </w:r>
      <w:r w:rsidRPr="00591CDC">
        <w:rPr>
          <w:rFonts w:ascii="Times New Roman" w:hAnsi="Times New Roman"/>
          <w:noProof/>
          <w:sz w:val="21"/>
          <w:szCs w:val="21"/>
        </w:rPr>
        <w:pict>
          <v:shape id="Picture 109" o:spid="_x0000_i1133" type="#_x0000_t75" style="width:11.25pt;height:13.5pt;visibility:visible">
            <v:imagedata r:id="rId49" o:title=""/>
          </v:shape>
        </w:pict>
      </w:r>
      <w:r w:rsidRPr="00A32945">
        <w:rPr>
          <w:rFonts w:ascii="Times New Roman" w:hAnsi="Times New Roman"/>
          <w:sz w:val="24"/>
        </w:rPr>
        <w:t xml:space="preserve">—— </w:t>
      </w:r>
      <w:r w:rsidRPr="00A32945">
        <w:rPr>
          <w:rFonts w:ascii="Times New Roman" w:hAnsi="Times New Roman"/>
          <w:sz w:val="21"/>
        </w:rPr>
        <w:t>Power switch (Hálózati kapcsoló)</w:t>
      </w:r>
    </w:p>
    <w:p w:rsidR="002F0637" w:rsidRDefault="002F0637" w:rsidP="00220A7E">
      <w:pPr>
        <w:spacing w:before="95" w:after="0" w:line="240" w:lineRule="auto"/>
        <w:ind w:left="319" w:right="333" w:firstLine="60"/>
        <w:rPr>
          <w:rFonts w:ascii="Times New Roman" w:hAnsi="Times New Roman"/>
          <w:sz w:val="21"/>
        </w:rPr>
      </w:pPr>
      <w:r w:rsidRPr="00A32945">
        <w:rPr>
          <w:rFonts w:ascii="Times New Roman" w:hAnsi="Times New Roman"/>
          <w:sz w:val="21"/>
        </w:rPr>
        <w:t xml:space="preserve">Tartsa lenyomva ezt a gombot két másodpercnél hosszabb ideig a monitot ki- ill. bekapcsolásához. </w:t>
      </w:r>
    </w:p>
    <w:p w:rsidR="002F0637" w:rsidRPr="00A32945" w:rsidRDefault="002F0637" w:rsidP="00220A7E">
      <w:pPr>
        <w:spacing w:before="95" w:after="0" w:line="240" w:lineRule="auto"/>
        <w:ind w:right="333" w:firstLine="319"/>
        <w:rPr>
          <w:rFonts w:ascii="Times New Roman" w:hAnsi="Times New Roman"/>
          <w:sz w:val="21"/>
          <w:szCs w:val="21"/>
        </w:rPr>
      </w:pPr>
      <w:r w:rsidRPr="00A32945">
        <w:rPr>
          <w:rFonts w:ascii="Times New Roman" w:hAnsi="Times New Roman"/>
          <w:sz w:val="21"/>
        </w:rPr>
        <w:t xml:space="preserve">(3)  </w:t>
      </w:r>
      <w:r w:rsidRPr="00591CDC">
        <w:rPr>
          <w:rFonts w:ascii="Times New Roman" w:hAnsi="Times New Roman"/>
          <w:noProof/>
          <w:sz w:val="21"/>
          <w:szCs w:val="21"/>
        </w:rPr>
        <w:pict>
          <v:shape id="Picture 110" o:spid="_x0000_i1134" type="#_x0000_t75" style="width:12pt;height:12pt;visibility:visible">
            <v:imagedata r:id="rId81" o:title=""/>
          </v:shape>
        </w:pict>
      </w:r>
      <w:r w:rsidRPr="00A32945">
        <w:rPr>
          <w:rFonts w:ascii="Times New Roman" w:hAnsi="Times New Roman"/>
          <w:sz w:val="21"/>
        </w:rPr>
        <w:t xml:space="preserve">  —— Power indicator  (Áramjelző)</w:t>
      </w:r>
    </w:p>
    <w:p w:rsidR="002F0637" w:rsidRPr="00A32945" w:rsidRDefault="002F0637" w:rsidP="00220A7E">
      <w:pPr>
        <w:spacing w:before="51" w:after="0" w:line="240" w:lineRule="auto"/>
        <w:ind w:left="447" w:right="333"/>
        <w:rPr>
          <w:rFonts w:ascii="Times New Roman" w:hAnsi="Times New Roman"/>
          <w:sz w:val="21"/>
          <w:szCs w:val="21"/>
        </w:rPr>
      </w:pPr>
      <w:r w:rsidRPr="00A32945">
        <w:rPr>
          <w:rFonts w:ascii="Times New Roman" w:hAnsi="Times New Roman"/>
          <w:sz w:val="21"/>
        </w:rPr>
        <w:t>ON: A monitor bekapcsolt állapotban van. OFF: A monitor kikapcsolt állapotban van.</w:t>
      </w:r>
    </w:p>
    <w:p w:rsidR="002F0637" w:rsidRPr="00A32945" w:rsidRDefault="002F0637" w:rsidP="00220A7E">
      <w:pPr>
        <w:spacing w:before="62" w:after="0" w:line="240" w:lineRule="auto"/>
        <w:ind w:left="320" w:right="333"/>
        <w:jc w:val="both"/>
        <w:rPr>
          <w:rFonts w:ascii="Times New Roman" w:hAnsi="Times New Roman"/>
          <w:sz w:val="21"/>
          <w:szCs w:val="21"/>
        </w:rPr>
      </w:pPr>
      <w:r w:rsidRPr="00A32945">
        <w:rPr>
          <w:rFonts w:ascii="Times New Roman" w:hAnsi="Times New Roman"/>
          <w:sz w:val="21"/>
        </w:rPr>
        <w:t xml:space="preserve">(4)   </w:t>
      </w:r>
      <w:r w:rsidRPr="00591CDC">
        <w:rPr>
          <w:rFonts w:ascii="Times New Roman" w:hAnsi="Times New Roman"/>
          <w:noProof/>
          <w:sz w:val="21"/>
          <w:szCs w:val="21"/>
        </w:rPr>
        <w:pict>
          <v:shape id="Picture 111" o:spid="_x0000_i1135" type="#_x0000_t75" style="width:14.25pt;height:8.25pt;visibility:visible">
            <v:imagedata r:id="rId82" o:title=""/>
          </v:shape>
        </w:pict>
      </w:r>
      <w:r w:rsidRPr="00A32945">
        <w:rPr>
          <w:rFonts w:ascii="Times New Roman" w:hAnsi="Times New Roman"/>
          <w:sz w:val="21"/>
        </w:rPr>
        <w:t xml:space="preserve">  —— Charge indicator (Töltésjelző)</w:t>
      </w:r>
    </w:p>
    <w:p w:rsidR="002F0637" w:rsidRPr="00A32945" w:rsidRDefault="002F0637" w:rsidP="00220A7E">
      <w:pPr>
        <w:spacing w:before="70" w:after="0" w:line="240" w:lineRule="auto"/>
        <w:ind w:left="446" w:right="333"/>
        <w:rPr>
          <w:rFonts w:ascii="Times New Roman" w:hAnsi="Times New Roman"/>
          <w:sz w:val="21"/>
          <w:szCs w:val="21"/>
        </w:rPr>
      </w:pPr>
      <w:r w:rsidRPr="00A32945">
        <w:rPr>
          <w:rFonts w:ascii="Times New Roman" w:hAnsi="Times New Roman"/>
          <w:sz w:val="21"/>
        </w:rPr>
        <w:t>ON: Váltóáramú  tápforrás csatlakozik a monitorhoz. OFF: Nem csatlakozik váltóáramú tápforrás a monitorhoz.</w:t>
      </w:r>
    </w:p>
    <w:p w:rsidR="002F0637" w:rsidRPr="00A32945" w:rsidRDefault="002F0637" w:rsidP="00220A7E">
      <w:pPr>
        <w:spacing w:before="4" w:after="0" w:line="240" w:lineRule="auto"/>
        <w:ind w:right="333"/>
        <w:rPr>
          <w:rFonts w:ascii="Times New Roman" w:hAnsi="Times New Roman"/>
          <w:sz w:val="14"/>
          <w:szCs w:val="14"/>
        </w:rPr>
      </w:pPr>
    </w:p>
    <w:p w:rsidR="002F0637" w:rsidRPr="00A32945" w:rsidRDefault="002F0637" w:rsidP="00220A7E">
      <w:pPr>
        <w:spacing w:after="0" w:line="240" w:lineRule="auto"/>
        <w:ind w:left="319" w:right="333"/>
        <w:jc w:val="both"/>
        <w:rPr>
          <w:rFonts w:ascii="Times New Roman" w:hAnsi="Times New Roman"/>
          <w:sz w:val="21"/>
          <w:szCs w:val="21"/>
        </w:rPr>
      </w:pPr>
      <w:r w:rsidRPr="00A32945">
        <w:rPr>
          <w:rFonts w:ascii="Times New Roman" w:hAnsi="Times New Roman"/>
          <w:sz w:val="21"/>
        </w:rPr>
        <w:t xml:space="preserve">(5)  </w:t>
      </w:r>
      <w:r w:rsidRPr="00591CDC">
        <w:rPr>
          <w:rFonts w:ascii="Times New Roman" w:hAnsi="Times New Roman"/>
          <w:noProof/>
          <w:sz w:val="21"/>
          <w:szCs w:val="21"/>
        </w:rPr>
        <w:pict>
          <v:shape id="Picture 112" o:spid="_x0000_i1136" type="#_x0000_t75" style="width:16.5pt;height:16.5pt;visibility:visible">
            <v:imagedata r:id="rId83" o:title=""/>
          </v:shape>
        </w:pict>
      </w:r>
      <w:r w:rsidRPr="00A32945">
        <w:rPr>
          <w:rFonts w:ascii="Times New Roman" w:hAnsi="Times New Roman"/>
          <w:sz w:val="21"/>
        </w:rPr>
        <w:t xml:space="preserve">  —— </w:t>
      </w:r>
      <w:r w:rsidRPr="00A32945">
        <w:rPr>
          <w:rFonts w:ascii="Times New Roman" w:hAnsi="Times New Roman"/>
          <w:color w:val="0000FF"/>
          <w:sz w:val="21"/>
        </w:rPr>
        <w:t>Silence key (Némítás gomb)</w:t>
      </w:r>
    </w:p>
    <w:p w:rsidR="002F0637" w:rsidRPr="00A32945" w:rsidRDefault="002F0637" w:rsidP="00220A7E">
      <w:pPr>
        <w:spacing w:before="5" w:after="0" w:line="240" w:lineRule="auto"/>
        <w:ind w:right="333"/>
        <w:rPr>
          <w:rFonts w:ascii="Times New Roman" w:hAnsi="Times New Roman"/>
          <w:sz w:val="15"/>
          <w:szCs w:val="15"/>
        </w:rPr>
      </w:pPr>
    </w:p>
    <w:p w:rsidR="002F0637" w:rsidRPr="00A32945" w:rsidRDefault="002F0637" w:rsidP="00220A7E">
      <w:pPr>
        <w:spacing w:after="0" w:line="240" w:lineRule="auto"/>
        <w:ind w:left="372" w:right="333"/>
        <w:jc w:val="both"/>
        <w:rPr>
          <w:rFonts w:ascii="Times New Roman" w:hAnsi="Times New Roman"/>
          <w:sz w:val="21"/>
          <w:szCs w:val="21"/>
        </w:rPr>
      </w:pPr>
      <w:r w:rsidRPr="00A32945">
        <w:rPr>
          <w:rFonts w:ascii="Times New Roman" w:hAnsi="Times New Roman"/>
          <w:sz w:val="21"/>
        </w:rPr>
        <w:t>Nyomja meg ezt a gombot az összes paraméter riasztási hangjának pillanatnyi kikapcsolásához, de a vizuális riasztások és a villogó riasztások bekapcsolva maradnak. A monitor néma riasztási állapotát az állapotsorban megjelenő “</w:t>
      </w:r>
      <w:r w:rsidRPr="00591CDC">
        <w:rPr>
          <w:rFonts w:ascii="Times New Roman" w:hAnsi="Times New Roman"/>
          <w:noProof/>
          <w:sz w:val="21"/>
          <w:szCs w:val="21"/>
        </w:rPr>
        <w:pict>
          <v:shape id="Picture 113" o:spid="_x0000_i1137" type="#_x0000_t75" style="width:18.75pt;height:12.75pt;visibility:visible">
            <v:imagedata r:id="rId73" o:title=""/>
          </v:shape>
        </w:pict>
      </w:r>
      <w:r w:rsidRPr="00A32945">
        <w:rPr>
          <w:rFonts w:ascii="Times New Roman" w:hAnsi="Times New Roman"/>
          <w:sz w:val="21"/>
        </w:rPr>
        <w:t>”  ikon jelzi .A riasztás némítása állapotban új fiziológiai vagy technikai riasztás eseténa riasztás némítása automatikusan megszűnik, majd a monitor hangosan riaszt. A panelen a  “</w:t>
      </w:r>
      <w:r w:rsidRPr="00591CDC">
        <w:rPr>
          <w:rFonts w:ascii="Times New Roman" w:hAnsi="Times New Roman"/>
          <w:noProof/>
          <w:sz w:val="21"/>
          <w:szCs w:val="21"/>
        </w:rPr>
        <w:pict>
          <v:shape id="Picture 114" o:spid="_x0000_i1138" type="#_x0000_t75" style="width:16.5pt;height:16.5pt;visibility:visible">
            <v:imagedata r:id="rId84" o:title=""/>
          </v:shape>
        </w:pict>
      </w:r>
      <w:r w:rsidRPr="00A32945">
        <w:rPr>
          <w:rFonts w:ascii="Times New Roman" w:hAnsi="Times New Roman"/>
          <w:sz w:val="21"/>
        </w:rPr>
        <w:t>” gomb megnyomásával megszünteti a riasztás némítását.A riasztás kikapcsolt állapotában az összes riasztás megszűnik.</w:t>
      </w:r>
    </w:p>
    <w:p w:rsidR="002F0637" w:rsidRPr="00A32945" w:rsidRDefault="002F0637" w:rsidP="00220A7E">
      <w:pPr>
        <w:spacing w:before="12" w:after="0" w:line="240" w:lineRule="auto"/>
        <w:ind w:right="333"/>
        <w:rPr>
          <w:rFonts w:ascii="Times New Roman" w:hAnsi="Times New Roman"/>
          <w:sz w:val="20"/>
          <w:szCs w:val="20"/>
        </w:rPr>
      </w:pPr>
    </w:p>
    <w:p w:rsidR="002F0637" w:rsidRPr="00A32945" w:rsidRDefault="002F0637" w:rsidP="00220A7E">
      <w:pPr>
        <w:spacing w:after="0" w:line="240" w:lineRule="auto"/>
        <w:ind w:left="319" w:right="333"/>
        <w:jc w:val="both"/>
        <w:rPr>
          <w:rFonts w:ascii="Times New Roman" w:hAnsi="Times New Roman"/>
          <w:sz w:val="21"/>
          <w:szCs w:val="21"/>
        </w:rPr>
      </w:pPr>
      <w:r w:rsidRPr="00A32945">
        <w:rPr>
          <w:rFonts w:ascii="Times New Roman" w:hAnsi="Times New Roman"/>
          <w:color w:val="0000FF"/>
          <w:sz w:val="21"/>
        </w:rPr>
        <w:t xml:space="preserve">(6)  </w:t>
      </w:r>
      <w:r w:rsidRPr="00591CDC">
        <w:rPr>
          <w:rFonts w:ascii="Times New Roman" w:hAnsi="Times New Roman"/>
          <w:noProof/>
          <w:color w:val="0000FF"/>
          <w:sz w:val="21"/>
          <w:szCs w:val="21"/>
        </w:rPr>
        <w:pict>
          <v:shape id="Picture 115" o:spid="_x0000_i1139" type="#_x0000_t75" style="width:16.5pt;height:16.5pt;visibility:visible">
            <v:imagedata r:id="rId85" o:title=""/>
          </v:shape>
        </w:pict>
      </w:r>
      <w:r w:rsidRPr="00A32945">
        <w:rPr>
          <w:rFonts w:ascii="Times New Roman" w:hAnsi="Times New Roman"/>
          <w:color w:val="000000"/>
          <w:sz w:val="21"/>
        </w:rPr>
        <w:t xml:space="preserve">—— </w:t>
      </w:r>
      <w:r w:rsidRPr="00A32945">
        <w:rPr>
          <w:rFonts w:ascii="Times New Roman" w:hAnsi="Times New Roman"/>
          <w:color w:val="0000FF"/>
          <w:sz w:val="21"/>
        </w:rPr>
        <w:t>Alarm pause key (Riasztás szüneteltetése)</w:t>
      </w:r>
    </w:p>
    <w:p w:rsidR="002F0637" w:rsidRPr="00A32945" w:rsidRDefault="002F0637" w:rsidP="00220A7E">
      <w:pPr>
        <w:spacing w:before="5" w:after="0" w:line="240" w:lineRule="auto"/>
        <w:ind w:right="333"/>
        <w:rPr>
          <w:rFonts w:ascii="Times New Roman" w:hAnsi="Times New Roman"/>
          <w:sz w:val="15"/>
          <w:szCs w:val="15"/>
        </w:rPr>
      </w:pPr>
    </w:p>
    <w:p w:rsidR="002F0637" w:rsidRPr="00A32945" w:rsidRDefault="002F0637" w:rsidP="00220A7E">
      <w:pPr>
        <w:spacing w:after="0" w:line="240" w:lineRule="auto"/>
        <w:ind w:left="329" w:right="333"/>
        <w:jc w:val="both"/>
        <w:rPr>
          <w:rFonts w:ascii="Times New Roman" w:hAnsi="Times New Roman"/>
          <w:sz w:val="21"/>
          <w:szCs w:val="21"/>
        </w:rPr>
      </w:pPr>
      <w:r w:rsidRPr="00A32945">
        <w:rPr>
          <w:rFonts w:ascii="Times New Roman" w:hAnsi="Times New Roman"/>
          <w:sz w:val="21"/>
        </w:rPr>
        <w:t>A gomb megnyomásával késlelteti a riasztást.</w:t>
      </w:r>
    </w:p>
    <w:p w:rsidR="002F0637" w:rsidRPr="00A32945" w:rsidRDefault="002F0637" w:rsidP="00220A7E">
      <w:pPr>
        <w:spacing w:before="12" w:after="0" w:line="240" w:lineRule="auto"/>
        <w:ind w:right="333"/>
        <w:rPr>
          <w:rFonts w:ascii="Times New Roman" w:hAnsi="Times New Roman"/>
          <w:sz w:val="20"/>
          <w:szCs w:val="20"/>
        </w:rPr>
      </w:pPr>
    </w:p>
    <w:p w:rsidR="002F0637" w:rsidRPr="00A32945" w:rsidRDefault="002F0637" w:rsidP="00220A7E">
      <w:pPr>
        <w:spacing w:after="0" w:line="240" w:lineRule="auto"/>
        <w:ind w:left="319" w:right="333"/>
        <w:jc w:val="both"/>
        <w:rPr>
          <w:rFonts w:ascii="Times New Roman" w:hAnsi="Times New Roman"/>
          <w:sz w:val="21"/>
          <w:szCs w:val="21"/>
        </w:rPr>
      </w:pPr>
      <w:r w:rsidRPr="00A32945">
        <w:rPr>
          <w:rFonts w:ascii="Times New Roman" w:hAnsi="Times New Roman"/>
          <w:sz w:val="21"/>
        </w:rPr>
        <w:t xml:space="preserve">(7)  </w:t>
      </w:r>
      <w:r w:rsidRPr="00591CDC">
        <w:rPr>
          <w:rFonts w:ascii="Times New Roman" w:hAnsi="Times New Roman"/>
          <w:noProof/>
          <w:sz w:val="21"/>
          <w:szCs w:val="21"/>
        </w:rPr>
        <w:pict>
          <v:shape id="Picture 116" o:spid="_x0000_i1140" type="#_x0000_t75" style="width:16.5pt;height:16.5pt;visibility:visible">
            <v:imagedata r:id="rId86" o:title=""/>
          </v:shape>
        </w:pict>
      </w:r>
      <w:r w:rsidRPr="00A32945">
        <w:rPr>
          <w:rFonts w:ascii="Times New Roman" w:hAnsi="Times New Roman"/>
          <w:sz w:val="21"/>
        </w:rPr>
        <w:t xml:space="preserve">  —— Freeze key (Fagyasztás gomb)</w:t>
      </w:r>
    </w:p>
    <w:p w:rsidR="002F0637" w:rsidRPr="00A32945" w:rsidRDefault="002F0637" w:rsidP="00220A7E">
      <w:pPr>
        <w:spacing w:before="5" w:after="0" w:line="240" w:lineRule="auto"/>
        <w:ind w:right="333"/>
        <w:rPr>
          <w:rFonts w:ascii="Times New Roman" w:hAnsi="Times New Roman"/>
          <w:sz w:val="15"/>
          <w:szCs w:val="15"/>
        </w:rPr>
      </w:pPr>
    </w:p>
    <w:p w:rsidR="002F0637" w:rsidRPr="00A32945" w:rsidRDefault="002F0637" w:rsidP="00220A7E">
      <w:pPr>
        <w:spacing w:after="0" w:line="240" w:lineRule="auto"/>
        <w:ind w:left="329" w:right="333"/>
        <w:jc w:val="both"/>
        <w:rPr>
          <w:rFonts w:ascii="Times New Roman" w:hAnsi="Times New Roman"/>
          <w:sz w:val="21"/>
          <w:szCs w:val="21"/>
        </w:rPr>
      </w:pPr>
      <w:r w:rsidRPr="00A32945">
        <w:rPr>
          <w:rFonts w:ascii="Times New Roman" w:hAnsi="Times New Roman"/>
          <w:sz w:val="21"/>
        </w:rPr>
        <w:t>A gomb megnyomásával lefagyasztja a hullámformát vagy feloldja a hullámforma fagyasztását.</w:t>
      </w:r>
      <w:r w:rsidRPr="00A32945">
        <w:rPr>
          <w:rFonts w:ascii="Times New Roman" w:hAnsi="Times New Roman"/>
          <w:color w:val="000000"/>
          <w:sz w:val="21"/>
        </w:rPr>
        <w:t xml:space="preserve">  Lásd 6. Fejezet: Hullámforma Fagyasztása és</w:t>
      </w:r>
      <w:r w:rsidRPr="00A32945">
        <w:rPr>
          <w:rFonts w:ascii="Times New Roman" w:hAnsi="Times New Roman"/>
          <w:sz w:val="21"/>
        </w:rPr>
        <w:t>visszahívás c. részt részletes információkért.</w:t>
      </w:r>
    </w:p>
    <w:p w:rsidR="002F0637" w:rsidRPr="00A32945" w:rsidRDefault="002F0637" w:rsidP="00220A7E">
      <w:pPr>
        <w:spacing w:before="12" w:after="0" w:line="240" w:lineRule="auto"/>
        <w:ind w:right="333"/>
        <w:rPr>
          <w:rFonts w:ascii="Times New Roman" w:hAnsi="Times New Roman"/>
          <w:sz w:val="20"/>
          <w:szCs w:val="20"/>
        </w:rPr>
      </w:pPr>
    </w:p>
    <w:p w:rsidR="002F0637" w:rsidRPr="00A32945" w:rsidRDefault="002F0637" w:rsidP="00220A7E">
      <w:pPr>
        <w:spacing w:after="0" w:line="240" w:lineRule="auto"/>
        <w:ind w:left="319" w:right="333"/>
        <w:jc w:val="both"/>
        <w:rPr>
          <w:rFonts w:ascii="Times New Roman" w:hAnsi="Times New Roman"/>
          <w:sz w:val="21"/>
          <w:szCs w:val="21"/>
        </w:rPr>
      </w:pPr>
      <w:r w:rsidRPr="00A32945">
        <w:rPr>
          <w:rFonts w:ascii="Times New Roman" w:hAnsi="Times New Roman"/>
          <w:sz w:val="21"/>
        </w:rPr>
        <w:t xml:space="preserve">(8)  </w:t>
      </w:r>
      <w:r w:rsidRPr="00591CDC">
        <w:rPr>
          <w:rFonts w:ascii="Times New Roman" w:hAnsi="Times New Roman"/>
          <w:noProof/>
          <w:sz w:val="21"/>
          <w:szCs w:val="21"/>
        </w:rPr>
        <w:pict>
          <v:shape id="Picture 117" o:spid="_x0000_i1141" type="#_x0000_t75" style="width:16.5pt;height:16.5pt;visibility:visible">
            <v:imagedata r:id="rId87" o:title=""/>
          </v:shape>
        </w:pict>
      </w:r>
      <w:r w:rsidRPr="00A32945">
        <w:rPr>
          <w:rFonts w:ascii="Times New Roman" w:hAnsi="Times New Roman"/>
          <w:sz w:val="21"/>
        </w:rPr>
        <w:t xml:space="preserve">  —— NIBP key (NIBP gomb)</w:t>
      </w:r>
    </w:p>
    <w:p w:rsidR="002F0637" w:rsidRPr="00A32945" w:rsidRDefault="002F0637" w:rsidP="00220A7E">
      <w:pPr>
        <w:spacing w:before="5" w:after="0" w:line="240" w:lineRule="auto"/>
        <w:ind w:right="333"/>
        <w:rPr>
          <w:rFonts w:ascii="Times New Roman" w:hAnsi="Times New Roman"/>
          <w:sz w:val="15"/>
          <w:szCs w:val="15"/>
        </w:rPr>
      </w:pPr>
    </w:p>
    <w:p w:rsidR="002F0637" w:rsidRPr="00A32945" w:rsidRDefault="002F0637" w:rsidP="00220A7E">
      <w:pPr>
        <w:spacing w:after="0" w:line="240" w:lineRule="auto"/>
        <w:ind w:left="329" w:right="333"/>
        <w:rPr>
          <w:rFonts w:ascii="Times New Roman" w:hAnsi="Times New Roman"/>
          <w:sz w:val="21"/>
          <w:szCs w:val="21"/>
        </w:rPr>
      </w:pPr>
      <w:r w:rsidRPr="00A32945">
        <w:rPr>
          <w:rFonts w:ascii="Times New Roman" w:hAnsi="Times New Roman"/>
          <w:sz w:val="21"/>
        </w:rPr>
        <w:t>Nyomja meg ezt a gombot a nem invazív vérnyomásmérés indításához vagy leállításához. Lásd a 16. Fejezet: NIBP Monitorozás c. részt részletes információkért.</w:t>
      </w:r>
    </w:p>
    <w:p w:rsidR="002F0637" w:rsidRPr="00A32945" w:rsidRDefault="002F0637" w:rsidP="00220A7E">
      <w:pPr>
        <w:spacing w:before="4" w:after="0" w:line="240" w:lineRule="auto"/>
        <w:ind w:right="333"/>
        <w:rPr>
          <w:rFonts w:ascii="Times New Roman" w:hAnsi="Times New Roman"/>
          <w:sz w:val="14"/>
          <w:szCs w:val="14"/>
        </w:rPr>
      </w:pPr>
    </w:p>
    <w:p w:rsidR="002F0637" w:rsidRPr="00A32945" w:rsidRDefault="002F0637" w:rsidP="00220A7E">
      <w:pPr>
        <w:spacing w:after="0" w:line="240" w:lineRule="auto"/>
        <w:ind w:left="319" w:right="333"/>
        <w:jc w:val="both"/>
        <w:rPr>
          <w:rFonts w:ascii="Times New Roman" w:hAnsi="Times New Roman"/>
          <w:sz w:val="21"/>
          <w:szCs w:val="21"/>
        </w:rPr>
      </w:pPr>
      <w:r w:rsidRPr="00A32945">
        <w:rPr>
          <w:rFonts w:ascii="Times New Roman" w:hAnsi="Times New Roman"/>
          <w:sz w:val="21"/>
        </w:rPr>
        <w:t xml:space="preserve">(9)  </w:t>
      </w:r>
      <w:r w:rsidRPr="00591CDC">
        <w:rPr>
          <w:rFonts w:ascii="Times New Roman" w:hAnsi="Times New Roman"/>
          <w:noProof/>
          <w:sz w:val="21"/>
          <w:szCs w:val="21"/>
        </w:rPr>
        <w:pict>
          <v:shape id="Picture 118" o:spid="_x0000_i1142" type="#_x0000_t75" style="width:16.5pt;height:16.5pt;visibility:visible">
            <v:imagedata r:id="rId88" o:title=""/>
          </v:shape>
        </w:pict>
      </w:r>
      <w:r w:rsidRPr="00A32945">
        <w:rPr>
          <w:rFonts w:ascii="Times New Roman" w:hAnsi="Times New Roman"/>
          <w:sz w:val="21"/>
        </w:rPr>
        <w:t xml:space="preserve">  —— Print key (Nyomtatás gomb)</w:t>
      </w:r>
    </w:p>
    <w:p w:rsidR="002F0637" w:rsidRPr="00A32945" w:rsidRDefault="002F0637" w:rsidP="00220A7E">
      <w:pPr>
        <w:spacing w:before="5" w:after="0" w:line="240" w:lineRule="auto"/>
        <w:ind w:right="333"/>
        <w:rPr>
          <w:rFonts w:ascii="Times New Roman" w:hAnsi="Times New Roman"/>
          <w:sz w:val="15"/>
          <w:szCs w:val="15"/>
        </w:rPr>
      </w:pPr>
    </w:p>
    <w:p w:rsidR="002F0637" w:rsidRPr="00A32945" w:rsidRDefault="002F0637" w:rsidP="00220A7E">
      <w:pPr>
        <w:spacing w:after="0" w:line="240" w:lineRule="auto"/>
        <w:ind w:left="329" w:right="333"/>
        <w:rPr>
          <w:rFonts w:ascii="Times New Roman" w:hAnsi="Times New Roman"/>
          <w:sz w:val="21"/>
          <w:szCs w:val="21"/>
        </w:rPr>
      </w:pPr>
      <w:r w:rsidRPr="00A32945">
        <w:rPr>
          <w:rFonts w:ascii="Times New Roman" w:hAnsi="Times New Roman"/>
          <w:sz w:val="21"/>
        </w:rPr>
        <w:t>Nyomja meg ezt a gombot a hullámformák és a mért paraméterek nyomtatásának megkezdéséhez vagy leállításához. Lásd 7. Fejezet: Nyomtatás c. részt részletes információkért.</w:t>
      </w:r>
    </w:p>
    <w:p w:rsidR="002F0637" w:rsidRPr="00A32945" w:rsidRDefault="002F0637" w:rsidP="00220A7E">
      <w:pPr>
        <w:spacing w:before="4" w:after="0" w:line="240" w:lineRule="auto"/>
        <w:ind w:right="333"/>
        <w:rPr>
          <w:rFonts w:ascii="Times New Roman" w:hAnsi="Times New Roman"/>
          <w:sz w:val="14"/>
          <w:szCs w:val="14"/>
        </w:rPr>
      </w:pPr>
    </w:p>
    <w:p w:rsidR="002F0637" w:rsidRPr="00A32945" w:rsidRDefault="002F0637" w:rsidP="00220A7E">
      <w:pPr>
        <w:spacing w:after="0" w:line="240" w:lineRule="auto"/>
        <w:ind w:left="319" w:right="333"/>
        <w:jc w:val="both"/>
        <w:rPr>
          <w:rFonts w:ascii="Times New Roman" w:hAnsi="Times New Roman"/>
          <w:sz w:val="21"/>
          <w:szCs w:val="21"/>
        </w:rPr>
      </w:pPr>
      <w:r w:rsidRPr="00A32945">
        <w:rPr>
          <w:rFonts w:ascii="Times New Roman" w:hAnsi="Times New Roman"/>
          <w:sz w:val="21"/>
        </w:rPr>
        <w:t xml:space="preserve">(10) </w:t>
      </w:r>
      <w:r w:rsidRPr="00591CDC">
        <w:rPr>
          <w:rFonts w:ascii="Times New Roman" w:hAnsi="Times New Roman"/>
          <w:noProof/>
          <w:sz w:val="21"/>
          <w:szCs w:val="21"/>
        </w:rPr>
        <w:pict>
          <v:shape id="Picture 119" o:spid="_x0000_i1143" type="#_x0000_t75" style="width:16.5pt;height:16.5pt;visibility:visible">
            <v:imagedata r:id="rId89" o:title=""/>
          </v:shape>
        </w:pict>
      </w:r>
      <w:r w:rsidRPr="00A32945">
        <w:rPr>
          <w:rFonts w:ascii="Times New Roman" w:hAnsi="Times New Roman"/>
          <w:sz w:val="21"/>
        </w:rPr>
        <w:t xml:space="preserve">  —— Main menu key (Főmenü gomb)</w:t>
      </w:r>
    </w:p>
    <w:p w:rsidR="002F0637" w:rsidRPr="00A32945" w:rsidRDefault="002F0637" w:rsidP="00220A7E">
      <w:pPr>
        <w:spacing w:before="5" w:after="0" w:line="240" w:lineRule="auto"/>
        <w:ind w:right="333"/>
        <w:rPr>
          <w:rFonts w:ascii="Times New Roman" w:hAnsi="Times New Roman"/>
          <w:sz w:val="15"/>
          <w:szCs w:val="15"/>
        </w:rPr>
      </w:pPr>
    </w:p>
    <w:p w:rsidR="002F0637" w:rsidRPr="00A32945" w:rsidRDefault="002F0637" w:rsidP="00220A7E">
      <w:pPr>
        <w:spacing w:after="0" w:line="240" w:lineRule="auto"/>
        <w:ind w:left="329" w:right="333"/>
        <w:rPr>
          <w:rFonts w:ascii="Times New Roman" w:hAnsi="Times New Roman"/>
          <w:sz w:val="21"/>
          <w:szCs w:val="21"/>
        </w:rPr>
      </w:pPr>
      <w:r w:rsidRPr="00A32945">
        <w:rPr>
          <w:rFonts w:ascii="Times New Roman" w:hAnsi="Times New Roman"/>
          <w:sz w:val="21"/>
        </w:rPr>
        <w:t>A gomb megnyomásával felugrik a Főmenü ill. kilép a jelenleg megjelenített menüből. Lásd 4. Fejezet: Menü c. részt részletes információkért.</w:t>
      </w:r>
    </w:p>
    <w:p w:rsidR="002F0637" w:rsidRPr="00A32945" w:rsidRDefault="002F0637" w:rsidP="00220A7E">
      <w:pPr>
        <w:spacing w:before="62" w:after="0" w:line="240" w:lineRule="auto"/>
        <w:ind w:left="319" w:right="333"/>
        <w:jc w:val="both"/>
        <w:rPr>
          <w:rFonts w:ascii="Times New Roman" w:hAnsi="Times New Roman"/>
          <w:sz w:val="21"/>
          <w:szCs w:val="21"/>
        </w:rPr>
      </w:pPr>
      <w:r w:rsidRPr="00A32945">
        <w:rPr>
          <w:rFonts w:ascii="Times New Roman" w:hAnsi="Times New Roman"/>
          <w:sz w:val="21"/>
        </w:rPr>
        <w:t xml:space="preserve">(11) </w:t>
      </w:r>
      <w:r>
        <w:rPr>
          <w:rFonts w:ascii="Times New Roman" w:hAnsi="Times New Roman"/>
          <w:sz w:val="21"/>
        </w:rPr>
        <w:t>Egér</w:t>
      </w:r>
    </w:p>
    <w:p w:rsidR="002F0637" w:rsidRPr="00A32945" w:rsidRDefault="002F0637" w:rsidP="00220A7E">
      <w:pPr>
        <w:spacing w:before="70" w:after="0" w:line="240" w:lineRule="auto"/>
        <w:ind w:left="329" w:right="333"/>
        <w:jc w:val="both"/>
        <w:rPr>
          <w:rFonts w:ascii="Times New Roman" w:hAnsi="Times New Roman"/>
          <w:sz w:val="21"/>
          <w:szCs w:val="21"/>
        </w:rPr>
      </w:pPr>
      <w:r w:rsidRPr="00A32945">
        <w:rPr>
          <w:rFonts w:ascii="Times New Roman" w:hAnsi="Times New Roman"/>
          <w:sz w:val="21"/>
        </w:rPr>
        <w:t>Az egér megfelelő irányú forgatásával  jelölje ki a cimkéket és menü opciókat. A kívánt rész kijelölés</w:t>
      </w:r>
      <w:r>
        <w:rPr>
          <w:rFonts w:ascii="Times New Roman" w:hAnsi="Times New Roman"/>
          <w:sz w:val="21"/>
        </w:rPr>
        <w:t>e</w:t>
      </w:r>
    </w:p>
    <w:p w:rsidR="002F0637" w:rsidRPr="00A32945" w:rsidRDefault="002F0637">
      <w:pPr>
        <w:spacing w:after="0" w:line="240" w:lineRule="auto"/>
        <w:jc w:val="both"/>
        <w:rPr>
          <w:rFonts w:ascii="Times New Roman" w:hAnsi="Times New Roman"/>
          <w:sz w:val="21"/>
          <w:szCs w:val="21"/>
        </w:rPr>
        <w:sectPr w:rsidR="002F0637" w:rsidRPr="00A32945" w:rsidSect="00614C23">
          <w:pgSz w:w="11920" w:h="16840"/>
          <w:pgMar w:top="1080" w:right="1260" w:bottom="799" w:left="1680" w:header="0" w:footer="476" w:gutter="0"/>
          <w:cols w:space="708"/>
        </w:sectPr>
      </w:pPr>
    </w:p>
    <w:p w:rsidR="002F0637" w:rsidRPr="00A32945" w:rsidRDefault="002F0637">
      <w:pPr>
        <w:spacing w:before="68" w:after="0" w:line="310" w:lineRule="auto"/>
        <w:ind w:left="709" w:right="59"/>
        <w:jc w:val="both"/>
        <w:rPr>
          <w:rFonts w:ascii="Times New Roman" w:hAnsi="Times New Roman"/>
          <w:sz w:val="21"/>
          <w:szCs w:val="21"/>
        </w:rPr>
      </w:pPr>
      <w:r w:rsidRPr="00A32945">
        <w:rPr>
          <w:rFonts w:ascii="Times New Roman" w:hAnsi="Times New Roman"/>
          <w:sz w:val="21"/>
        </w:rPr>
        <w:t>után nyomja meg az egeret a művelet végrehajtásához, válassza ki a kívánt opciót és megjelenik egy új menü vagy egy párbeszédablak. Ezt a folyamatot "kiválasztás"-nak hívjuk az útmutató további részében. Ne feledje: az egér mozgatásával kijelöli, a lenyomásával pedig kiválasztja a kívánt opciót.</w:t>
      </w:r>
    </w:p>
    <w:p w:rsidR="002F0637" w:rsidRPr="00A32945" w:rsidRDefault="002F0637" w:rsidP="004E6A98">
      <w:pPr>
        <w:spacing w:before="96" w:after="0" w:line="240" w:lineRule="auto"/>
        <w:ind w:left="699" w:right="389"/>
        <w:jc w:val="both"/>
        <w:rPr>
          <w:rFonts w:ascii="Times New Roman" w:hAnsi="Times New Roman"/>
          <w:sz w:val="21"/>
          <w:szCs w:val="21"/>
        </w:rPr>
      </w:pPr>
      <w:r w:rsidRPr="00A32945">
        <w:rPr>
          <w:rFonts w:ascii="Times New Roman" w:hAnsi="Times New Roman"/>
          <w:sz w:val="21"/>
        </w:rPr>
        <w:t>(12) Alarm indicator (Riasztásjelző)</w:t>
      </w:r>
    </w:p>
    <w:p w:rsidR="002F0637" w:rsidRPr="00A32945" w:rsidRDefault="002F0637">
      <w:pPr>
        <w:spacing w:before="70" w:after="0" w:line="310" w:lineRule="auto"/>
        <w:ind w:left="752" w:right="65"/>
        <w:jc w:val="both"/>
        <w:rPr>
          <w:rFonts w:ascii="Times New Roman" w:hAnsi="Times New Roman"/>
          <w:sz w:val="21"/>
          <w:szCs w:val="21"/>
        </w:rPr>
      </w:pPr>
      <w:r w:rsidRPr="00A32945">
        <w:rPr>
          <w:rFonts w:ascii="Times New Roman" w:hAnsi="Times New Roman"/>
          <w:sz w:val="21"/>
        </w:rPr>
        <w:t>Amennyiben egy paraméter értéke meghaladja a riasztási határértéket, ezt felváltva villogó piros és sárga fény jelzi.</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20" w:lineRule="exact"/>
        <w:rPr>
          <w:rFonts w:ascii="Times New Roman" w:hAnsi="Times New Roman"/>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Oldalsó Panel</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37" w:lineRule="exact"/>
        <w:ind w:left="118" w:right="-20"/>
        <w:rPr>
          <w:rFonts w:ascii="Times New Roman" w:hAnsi="Times New Roman"/>
          <w:sz w:val="21"/>
          <w:szCs w:val="21"/>
        </w:rPr>
      </w:pPr>
      <w:r>
        <w:rPr>
          <w:noProof/>
        </w:rPr>
        <w:pict>
          <v:group id="Group 2512" o:spid="_x0000_s1947" style="position:absolute;left:0;text-align:left;margin-left:214.2pt;margin-top:14.1pt;width:166.8pt;height:233.55pt;z-index:-251796992;mso-position-horizontal-relative:page" coordorigin="4284,282" coordsize="3336,4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">
            <v:shape id="Picture 2525" o:spid="_x0000_s1948" type="#_x0000_t75" style="position:absolute;left:4284;top:282;width:3336;height:46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i1k7EAAAA3QAAAA8AAABkcnMvZG93bnJldi54bWxET01rwkAQvQv+h2UK3nQTBVuim1AipdaD&#10;0iieh+yYpM3OhuyqaX9991Dw+Hjf62wwrbhR7xrLCuJZBIK4tLrhSsHp+DZ9AeE8ssbWMin4IQdZ&#10;Oh6tMdH2zp90K3wlQgi7BBXU3neJlK6syaCb2Y44cBfbG/QB9pXUPd5DuGnlPIqW0mDDoaHGjvKa&#10;yu/iahQc9ufdV+zfT+0+3/zG+Fwcdh+5UpOn4XUFwtPgH+J/91YrmC8XYW54E56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i1k7EAAAA3QAAAA8AAAAAAAAAAAAAAAAA&#10;nwIAAGRycy9kb3ducmV2LnhtbFBLBQYAAAAABAAEAPcAAACQAwAAAAA=&#10;">
              <v:imagedata r:id="rId90" o:title=""/>
            </v:shape>
            <v:group id="Group 2523" o:spid="_x0000_s1949" style="position:absolute;left:6015;top:1756;width:906;height:15" coordorigin="6015,1756" coordsize="9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shape id="Freeform 2524" o:spid="_x0000_s1950" style="position:absolute;left:6015;top:1756;width:906;height:15;visibility:visible;mso-wrap-style:square;v-text-anchor:top" coordsize="9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iY8IA&#10;AADdAAAADwAAAGRycy9kb3ducmV2LnhtbERP3WrCMBS+H/gO4Qi7W1O7IVKNIoJjbAiz+gCH5tgU&#10;m5PSZG3Xp18uhF1+fP+b3Wgb0VPna8cKFkkKgrh0uuZKwfVyfFmB8AFZY+OYFPySh9129rTBXLuB&#10;z9QXoRIxhH2OCkwIbS6lLw1Z9IlriSN3c53FEGFXSd3hEMNtI7M0XUqLNccGgy0dDJX34scqWFWn&#10;oXndB39YfBsrP232NU3vSj3Px/0aRKAx/Isf7g+tIFu+xf3x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KJjwgAAAN0AAAAPAAAAAAAAAAAAAAAAAJgCAABkcnMvZG93&#10;bnJldi54bWxQSwUGAAAAAAQABAD1AAAAhwMAAAAA&#10;" path="m906,15l,e" filled="f">
                <v:path arrowok="t" o:connecttype="custom" o:connectlocs="906,1771;0,1756" o:connectangles="0,0"/>
              </v:shape>
            </v:group>
            <v:group id="Group 2521" o:spid="_x0000_s1951" style="position:absolute;left:6062;top:2121;width:880;height:2" coordorigin="6062,2121" coordsize="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K0cUAAADdAAAADwAAAGRycy9kb3ducmV2LnhtbESPQYvCMBSE78L+h/CE&#10;vWlaV2WpRhFZlz2IoC6It0fzbIvNS2liW/+9EQSPw8x8w8yXnSlFQ7UrLCuIhxEI4tTqgjMF/8fN&#10;4BuE88gaS8uk4E4OlouP3hwTbVveU3PwmQgQdgkqyL2vEildmpNBN7QVcfAutjbog6wzqWtsA9yU&#10;chRFU2mw4LCQY0XrnNLr4WYU/LbYrr7in2Z7vazv5+Nk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dytHFAAAA3QAA&#10;AA8AAAAAAAAAAAAAAAAAqgIAAGRycy9kb3ducmV2LnhtbFBLBQYAAAAABAAEAPoAAACcAwAAAAA=&#10;">
              <v:shape id="Freeform 2522" o:spid="_x0000_s1952" style="position:absolute;left:6062;top:2121;width:880;height:2;visibility:visible;mso-wrap-style:square;v-text-anchor:top" coordsize="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qlMUA&#10;AADdAAAADwAAAGRycy9kb3ducmV2LnhtbESPQWsCMRSE7wX/Q3hCbzW7i4isRhFFKJZCu3rw+Nw8&#10;d4OblyVJdfvvm0Khx2FmvmGW68F24k4+GMcK8kkGgrh22nCj4HTcv8xBhIissXNMCr4pwHo1elpi&#10;qd2DP+lexUYkCIcSFbQx9qWUoW7JYpi4njh5V+ctxiR9I7XHR4LbThZZNpMWDaeFFnvatlTfqi+r&#10;wOTz3Fzec19V+iDNW/jodudGqefxsFmAiDTE//Bf+1UrKGbTAn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qUxQAAAN0AAAAPAAAAAAAAAAAAAAAAAJgCAABkcnMv&#10;ZG93bnJldi54bWxQSwUGAAAAAAQABAD1AAAAigMAAAAA&#10;" path="m,l880,e" filled="f">
                <v:path arrowok="t" o:connecttype="custom" o:connectlocs="0,0;880,0" o:connectangles="0,0"/>
              </v:shape>
            </v:group>
            <v:group id="Group 2519" o:spid="_x0000_s1953" style="position:absolute;left:4615;top:1771;width:665;height:15" coordorigin="4615,1771" coordsize="6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shape id="Freeform 2520" o:spid="_x0000_s1954" style="position:absolute;left:4615;top:1771;width:665;height:15;visibility:visible;mso-wrap-style:square;v-text-anchor:top" coordsize="6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SSsUA&#10;AADdAAAADwAAAGRycy9kb3ducmV2LnhtbESPT4vCMBTE7wt+h/CEva2pf1CpjSLCgqiwqPXg7dE8&#10;22LzUpps7X57Iwh7HGbmN0yy6kwlWmpcaVnBcBCBIM6sLjlXkJ6/v+YgnEfWWFkmBX/kYLXsfSQY&#10;a/vgI7Unn4sAYRejgsL7OpbSZQUZdANbEwfvZhuDPsgml7rBR4CbSo6iaCoNlhwWCqxpU1B2P/0a&#10;BTt/xXR3MD97TGf78ZUutT0Plfrsd+sFCE+d/w+/21utYDSdTOD1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BJKxQAAAN0AAAAPAAAAAAAAAAAAAAAAAJgCAABkcnMv&#10;ZG93bnJldi54bWxQSwUGAAAAAAQABAD1AAAAigMAAAAA&#10;" path="m,15l665,e" filled="f">
                <v:path arrowok="t" o:connecttype="custom" o:connectlocs="0,1786;665,1771" o:connectangles="0,0"/>
              </v:shape>
            </v:group>
            <v:group id="Group 2517" o:spid="_x0000_s1955" style="position:absolute;left:4605;top:2131;width:665;height:15" coordorigin="4605,2131" coordsize="6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shape id="Freeform 2518" o:spid="_x0000_s1956" style="position:absolute;left:4605;top:2131;width:665;height:15;visibility:visible;mso-wrap-style:square;v-text-anchor:top" coordsize="6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psYA&#10;AADdAAAADwAAAGRycy9kb3ducmV2LnhtbESPQWvCQBSE7wX/w/IKvZlNUkkldRUpFIoKUhMP3h7Z&#10;1yQ0+zZktxr/vSsIPQ4z8w2zWI2mE2caXGtZQRLFIIgrq1uuFZTF53QOwnlkjZ1lUnAlB6vl5GmB&#10;ubYX/qbzwdciQNjlqKDxvs+ldFVDBl1ke+Lg/djBoA9yqKUe8BLgppNpHGfSYMthocGePhqqfg9/&#10;RsHGn7Dc7Mx+i+Xb9vVEx94WiVIvz+P6HYSn0f+HH+0vrSDNZhnc34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oppsYAAADdAAAADwAAAAAAAAAAAAAAAACYAgAAZHJz&#10;L2Rvd25yZXYueG1sUEsFBgAAAAAEAAQA9QAAAIsDAAAAAA==&#10;" path="m,15l665,e" filled="f">
                <v:path arrowok="t" o:connecttype="custom" o:connectlocs="0,2146;665,2131" o:connectangles="0,0"/>
              </v:shape>
            </v:group>
            <v:group id="Group 2515" o:spid="_x0000_s1957" style="position:absolute;left:4565;top:2571;width:665;height:15" coordorigin="4565,2571" coordsize="6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j3PscAAADdAAAADwAAAGRycy9kb3ducmV2LnhtbESPT2vCQBTE7wW/w/KE&#10;3nQT26pEVxHR0oMI/gHx9sg+k2D2bciuSfz23YLQ4zAzv2Hmy86UoqHaFZYVxMMIBHFqdcGZgvNp&#10;O5iCcB5ZY2mZFDzJwXLRe5tjom3LB2qOPhMBwi5BBbn3VSKlS3My6Ia2Ig7ezdYGfZB1JnWNbYCb&#10;Uo6iaCwNFhwWcqxonVN6Pz6Mgu8W29VHvGl299v6eT197S+7mJR673erGQhPnf8Pv9o/WsFo/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j3PscAAADd&#10;AAAADwAAAAAAAAAAAAAAAACqAgAAZHJzL2Rvd25yZXYueG1sUEsFBgAAAAAEAAQA+gAAAJ4DAAAA&#10;AA==&#10;">
              <v:shape id="Freeform 2516" o:spid="_x0000_s1958" style="position:absolute;left:4565;top:2571;width:665;height:15;visibility:visible;mso-wrap-style:square;v-text-anchor:top" coordsize="6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YT8AA&#10;AADdAAAADwAAAGRycy9kb3ducmV2LnhtbERPy6rCMBDdC/5DGMGdpj5QqUYRQRAVLmpduBuasS02&#10;k9JErX9vFsJdHs57sWpMKV5Uu8KygkE/AkGcWl1wpiC5bHszEM4jaywtk4IPOVgt260Fxtq++USv&#10;s89ECGEXo4Lc+yqW0qU5GXR9WxEH7m5rgz7AOpO6xncIN6UcRtFEGiw4NORY0San9HF+GgV7f8Nk&#10;fzR/B0ymh9GNrpW9DJTqdpr1HISnxv+Lf+6dVjCcjMPc8CY8Ab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kYT8AAAADdAAAADwAAAAAAAAAAAAAAAACYAgAAZHJzL2Rvd25y&#10;ZXYueG1sUEsFBgAAAAAEAAQA9QAAAIUDAAAAAA==&#10;" path="m,15l665,e" filled="f">
                <v:path arrowok="t" o:connecttype="custom" o:connectlocs="0,2586;665,2571" o:connectangles="0,0"/>
              </v:shape>
            </v:group>
            <v:group id="Group 2513" o:spid="_x0000_s1959" style="position:absolute;left:6102;top:2561;width:880;height:2" coordorigin="6102,2561" coordsize="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shape id="Freeform 2514" o:spid="_x0000_s1960" style="position:absolute;left:6102;top:2561;width:880;height:2;visibility:visible;mso-wrap-style:square;v-text-anchor:top" coordsize="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HpcIA&#10;AADdAAAADwAAAGRycy9kb3ducmV2LnhtbERPz2vCMBS+C/4P4Qm7adrCRDpjGcpgOAauetjx2Tzb&#10;sOalJFG7/345CDt+fL/X1Wh7cSMfjGMF+SIDQdw4bbhVcDq+zVcgQkTW2DsmBb8UoNpMJ2sstbvz&#10;F93q2IoUwqFEBV2MQyllaDqyGBZuIE7cxXmLMUHfSu3xnsJtL4ssW0qLhlNDhwNtO2p+6qtVYPJV&#10;bs6fua9rvZfmIxz63Xer1NNsfH0BEWmM/+KH+10rKJbPaX96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EelwgAAAN0AAAAPAAAAAAAAAAAAAAAAAJgCAABkcnMvZG93&#10;bnJldi54bWxQSwUGAAAAAAQABAD1AAAAhwMAAAAA&#10;" path="m,l880,e" filled="f">
                <v:path arrowok="t" o:connecttype="custom" o:connectlocs="0,0;880,0" o:connectangles="0,0"/>
              </v:shape>
            </v:group>
            <w10:wrap anchorx="page"/>
          </v:group>
        </w:pict>
      </w:r>
      <w:r w:rsidRPr="00A32945">
        <w:rPr>
          <w:rFonts w:ascii="Times New Roman" w:hAnsi="Times New Roman"/>
          <w:position w:val="-1"/>
          <w:sz w:val="21"/>
        </w:rPr>
        <w:t xml:space="preserve">A Multi-Parameter Betegvizsgáló Monitor oldalsó paneljét a </w:t>
      </w:r>
      <w:r w:rsidRPr="00A32945">
        <w:rPr>
          <w:rFonts w:ascii="Times New Roman" w:hAnsi="Times New Roman"/>
          <w:color w:val="0000FF"/>
          <w:position w:val="-1"/>
          <w:sz w:val="21"/>
        </w:rPr>
        <w:t>2-24. ábra mutatja:</w:t>
      </w:r>
    </w:p>
    <w:p w:rsidR="002F0637" w:rsidRPr="00A32945" w:rsidRDefault="002F0637">
      <w:pPr>
        <w:spacing w:before="7"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tbl>
      <w:tblPr>
        <w:tblW w:w="0" w:type="auto"/>
        <w:tblInd w:w="2967" w:type="dxa"/>
        <w:tblLayout w:type="fixed"/>
        <w:tblCellMar>
          <w:left w:w="0" w:type="dxa"/>
          <w:right w:w="0" w:type="dxa"/>
        </w:tblCellMar>
        <w:tblLook w:val="01E0"/>
      </w:tblPr>
      <w:tblGrid>
        <w:gridCol w:w="1497"/>
        <w:gridCol w:w="1526"/>
      </w:tblGrid>
      <w:tr w:rsidR="002F0637" w:rsidRPr="00591CDC">
        <w:trPr>
          <w:trHeight w:hRule="exact" w:val="383"/>
        </w:trPr>
        <w:tc>
          <w:tcPr>
            <w:tcW w:w="1497" w:type="dxa"/>
            <w:tcBorders>
              <w:top w:val="nil"/>
              <w:left w:val="nil"/>
              <w:bottom w:val="nil"/>
              <w:right w:val="nil"/>
            </w:tcBorders>
          </w:tcPr>
          <w:p w:rsidR="002F0637" w:rsidRPr="00A32945" w:rsidRDefault="002F0637">
            <w:pPr>
              <w:spacing w:before="97" w:after="0" w:line="240" w:lineRule="auto"/>
              <w:ind w:left="71" w:right="-20"/>
              <w:rPr>
                <w:rFonts w:ascii="Times New Roman" w:hAnsi="Times New Roman"/>
                <w:sz w:val="21"/>
                <w:szCs w:val="21"/>
              </w:rPr>
            </w:pPr>
            <w:r w:rsidRPr="00591CDC">
              <w:rPr>
                <w:rFonts w:ascii="Times New Roman" w:hAnsi="Times New Roman"/>
                <w:sz w:val="21"/>
              </w:rPr>
              <w:t>(1)</w:t>
            </w:r>
          </w:p>
        </w:tc>
        <w:tc>
          <w:tcPr>
            <w:tcW w:w="1526" w:type="dxa"/>
            <w:tcBorders>
              <w:top w:val="nil"/>
              <w:left w:val="nil"/>
              <w:bottom w:val="nil"/>
              <w:right w:val="nil"/>
            </w:tcBorders>
          </w:tcPr>
          <w:p w:rsidR="002F0637" w:rsidRPr="00A32945" w:rsidRDefault="002F0637">
            <w:pPr>
              <w:spacing w:before="74" w:after="0" w:line="240" w:lineRule="auto"/>
              <w:ind w:right="80"/>
              <w:jc w:val="right"/>
              <w:rPr>
                <w:rFonts w:ascii="Times New Roman" w:hAnsi="Times New Roman"/>
                <w:sz w:val="21"/>
                <w:szCs w:val="21"/>
              </w:rPr>
            </w:pPr>
            <w:r w:rsidRPr="00591CDC">
              <w:rPr>
                <w:rFonts w:ascii="Times New Roman" w:hAnsi="Times New Roman"/>
                <w:sz w:val="21"/>
              </w:rPr>
              <w:t>(3)</w:t>
            </w:r>
          </w:p>
        </w:tc>
      </w:tr>
      <w:tr w:rsidR="002F0637" w:rsidRPr="00591CDC">
        <w:trPr>
          <w:trHeight w:hRule="exact" w:val="394"/>
        </w:trPr>
        <w:tc>
          <w:tcPr>
            <w:tcW w:w="1497" w:type="dxa"/>
            <w:tcBorders>
              <w:top w:val="nil"/>
              <w:left w:val="nil"/>
              <w:bottom w:val="nil"/>
              <w:right w:val="nil"/>
            </w:tcBorders>
          </w:tcPr>
          <w:p w:rsidR="002F0637" w:rsidRPr="00A32945" w:rsidRDefault="002F0637">
            <w:pPr>
              <w:spacing w:before="62" w:after="0" w:line="240" w:lineRule="auto"/>
              <w:ind w:left="71" w:right="-20"/>
              <w:rPr>
                <w:rFonts w:ascii="Times New Roman" w:hAnsi="Times New Roman"/>
                <w:sz w:val="21"/>
                <w:szCs w:val="21"/>
              </w:rPr>
            </w:pPr>
            <w:r w:rsidRPr="00591CDC">
              <w:rPr>
                <w:rFonts w:ascii="Times New Roman" w:hAnsi="Times New Roman"/>
                <w:sz w:val="21"/>
              </w:rPr>
              <w:t>(2)</w:t>
            </w:r>
          </w:p>
        </w:tc>
        <w:tc>
          <w:tcPr>
            <w:tcW w:w="1526" w:type="dxa"/>
            <w:tcBorders>
              <w:top w:val="nil"/>
              <w:left w:val="nil"/>
              <w:bottom w:val="nil"/>
              <w:right w:val="nil"/>
            </w:tcBorders>
          </w:tcPr>
          <w:p w:rsidR="002F0637" w:rsidRPr="00A32945" w:rsidRDefault="002F0637">
            <w:pPr>
              <w:spacing w:before="22" w:after="0" w:line="240" w:lineRule="auto"/>
              <w:ind w:right="70"/>
              <w:jc w:val="right"/>
              <w:rPr>
                <w:rFonts w:ascii="Times New Roman" w:hAnsi="Times New Roman"/>
                <w:sz w:val="21"/>
                <w:szCs w:val="21"/>
              </w:rPr>
            </w:pPr>
            <w:r w:rsidRPr="00591CDC">
              <w:rPr>
                <w:rFonts w:ascii="Times New Roman" w:hAnsi="Times New Roman"/>
                <w:sz w:val="21"/>
              </w:rPr>
              <w:t>(5)</w:t>
            </w:r>
          </w:p>
        </w:tc>
      </w:tr>
      <w:tr w:rsidR="002F0637" w:rsidRPr="00591CDC">
        <w:trPr>
          <w:trHeight w:hRule="exact" w:val="453"/>
        </w:trPr>
        <w:tc>
          <w:tcPr>
            <w:tcW w:w="1497" w:type="dxa"/>
            <w:tcBorders>
              <w:top w:val="nil"/>
              <w:left w:val="nil"/>
              <w:bottom w:val="nil"/>
              <w:right w:val="nil"/>
            </w:tcBorders>
          </w:tcPr>
          <w:p w:rsidR="002F0637" w:rsidRPr="00591CDC" w:rsidRDefault="002F0637">
            <w:pPr>
              <w:spacing w:before="5" w:after="0" w:line="110" w:lineRule="exact"/>
              <w:rPr>
                <w:rFonts w:ascii="Times New Roman" w:hAnsi="Times New Roman"/>
                <w:sz w:val="11"/>
                <w:szCs w:val="11"/>
              </w:rPr>
            </w:pPr>
          </w:p>
          <w:p w:rsidR="002F0637" w:rsidRPr="00A32945" w:rsidRDefault="002F0637">
            <w:pPr>
              <w:spacing w:after="0" w:line="240" w:lineRule="auto"/>
              <w:ind w:left="40" w:right="-20"/>
              <w:rPr>
                <w:rFonts w:ascii="Times New Roman" w:hAnsi="Times New Roman"/>
                <w:sz w:val="21"/>
                <w:szCs w:val="21"/>
              </w:rPr>
            </w:pPr>
            <w:r w:rsidRPr="00591CDC">
              <w:rPr>
                <w:rFonts w:ascii="Times New Roman" w:hAnsi="Times New Roman"/>
                <w:sz w:val="21"/>
              </w:rPr>
              <w:t>(4)</w:t>
            </w:r>
          </w:p>
        </w:tc>
        <w:tc>
          <w:tcPr>
            <w:tcW w:w="1526" w:type="dxa"/>
            <w:tcBorders>
              <w:top w:val="nil"/>
              <w:left w:val="nil"/>
              <w:bottom w:val="nil"/>
              <w:right w:val="nil"/>
            </w:tcBorders>
          </w:tcPr>
          <w:p w:rsidR="002F0637" w:rsidRPr="00A32945" w:rsidRDefault="002F0637">
            <w:pPr>
              <w:spacing w:before="67" w:after="0" w:line="240" w:lineRule="auto"/>
              <w:ind w:right="20"/>
              <w:jc w:val="right"/>
              <w:rPr>
                <w:rFonts w:ascii="Times New Roman" w:hAnsi="Times New Roman"/>
                <w:sz w:val="21"/>
                <w:szCs w:val="21"/>
              </w:rPr>
            </w:pPr>
            <w:r w:rsidRPr="00591CDC">
              <w:rPr>
                <w:rFonts w:ascii="Times New Roman" w:hAnsi="Times New Roman"/>
                <w:sz w:val="21"/>
              </w:rPr>
              <w:t>(6)</w:t>
            </w:r>
          </w:p>
        </w:tc>
      </w:tr>
    </w:tbl>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40" w:lineRule="auto"/>
        <w:ind w:left="4124" w:right="4107"/>
        <w:jc w:val="center"/>
        <w:rPr>
          <w:rFonts w:ascii="Times New Roman" w:hAnsi="Times New Roman"/>
          <w:sz w:val="21"/>
          <w:szCs w:val="21"/>
        </w:rPr>
      </w:pPr>
      <w:r w:rsidRPr="00A32945">
        <w:rPr>
          <w:rFonts w:ascii="Times New Roman" w:hAnsi="Times New Roman"/>
          <w:sz w:val="21"/>
        </w:rPr>
        <w:t>2-24. ábra</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2" w:after="0" w:line="220" w:lineRule="exact"/>
        <w:rPr>
          <w:rFonts w:ascii="Times New Roman" w:hAnsi="Times New Roman"/>
        </w:rPr>
      </w:pPr>
    </w:p>
    <w:p w:rsidR="002F0637" w:rsidRDefault="002F0637" w:rsidP="004E6A98">
      <w:pPr>
        <w:spacing w:after="0" w:line="310" w:lineRule="auto"/>
        <w:ind w:left="329" w:right="248" w:hanging="31"/>
        <w:jc w:val="both"/>
        <w:rPr>
          <w:rFonts w:ascii="Times New Roman" w:hAnsi="Times New Roman"/>
          <w:sz w:val="21"/>
        </w:rPr>
      </w:pPr>
      <w:r w:rsidRPr="00A32945">
        <w:rPr>
          <w:rFonts w:ascii="Times New Roman" w:hAnsi="Times New Roman"/>
          <w:sz w:val="21"/>
        </w:rPr>
        <w:t xml:space="preserve">(1)  TEMP1 —— Hőmérsékletérzékelő csatlakozó (1 csatorna). </w:t>
      </w:r>
    </w:p>
    <w:p w:rsidR="002F0637" w:rsidRDefault="002F0637" w:rsidP="004E6A98">
      <w:pPr>
        <w:spacing w:after="0" w:line="310" w:lineRule="auto"/>
        <w:ind w:left="329" w:right="248" w:hanging="31"/>
        <w:jc w:val="both"/>
        <w:rPr>
          <w:rFonts w:ascii="Times New Roman" w:hAnsi="Times New Roman"/>
          <w:sz w:val="21"/>
        </w:rPr>
      </w:pPr>
      <w:r w:rsidRPr="00A32945">
        <w:rPr>
          <w:rFonts w:ascii="Times New Roman" w:hAnsi="Times New Roman"/>
          <w:sz w:val="21"/>
        </w:rPr>
        <w:t xml:space="preserve">(2)  TEMP2 —— Hőmérsékletérzékelő csatlakozó (2 csatorna). </w:t>
      </w:r>
    </w:p>
    <w:p w:rsidR="002F0637" w:rsidRPr="00A32945" w:rsidRDefault="002F0637" w:rsidP="004E6A98">
      <w:pPr>
        <w:spacing w:after="0" w:line="310" w:lineRule="auto"/>
        <w:ind w:left="329" w:right="248" w:hanging="31"/>
        <w:jc w:val="both"/>
        <w:rPr>
          <w:rFonts w:ascii="Times New Roman" w:hAnsi="Times New Roman"/>
          <w:sz w:val="21"/>
          <w:szCs w:val="21"/>
        </w:rPr>
      </w:pPr>
      <w:r w:rsidRPr="00A32945">
        <w:rPr>
          <w:rFonts w:ascii="Times New Roman" w:hAnsi="Times New Roman"/>
          <w:sz w:val="21"/>
        </w:rPr>
        <w:t>(3)  NIBP —— NIBP mandzsetta tömlő csatlakozó.</w:t>
      </w:r>
    </w:p>
    <w:p w:rsidR="002F0637" w:rsidRDefault="002F0637" w:rsidP="004E6A98">
      <w:pPr>
        <w:spacing w:before="2" w:after="0" w:line="310" w:lineRule="auto"/>
        <w:ind w:left="330" w:right="248"/>
        <w:jc w:val="both"/>
        <w:rPr>
          <w:rFonts w:ascii="Times New Roman" w:hAnsi="Times New Roman"/>
          <w:sz w:val="21"/>
        </w:rPr>
      </w:pPr>
      <w:r w:rsidRPr="00A32945">
        <w:rPr>
          <w:rFonts w:ascii="Times New Roman" w:hAnsi="Times New Roman"/>
          <w:sz w:val="21"/>
        </w:rPr>
        <w:t xml:space="preserve">(4)  ECG/RESP —— EKG kábel csatlakozó. </w:t>
      </w:r>
    </w:p>
    <w:p w:rsidR="002F0637" w:rsidRDefault="002F0637" w:rsidP="004E6A98">
      <w:pPr>
        <w:spacing w:before="2" w:after="0" w:line="310" w:lineRule="auto"/>
        <w:ind w:left="330" w:right="248"/>
        <w:jc w:val="both"/>
        <w:rPr>
          <w:rFonts w:ascii="Times New Roman" w:hAnsi="Times New Roman"/>
          <w:sz w:val="21"/>
        </w:rPr>
      </w:pPr>
      <w:r w:rsidRPr="00A32945">
        <w:rPr>
          <w:rFonts w:ascii="Times New Roman" w:hAnsi="Times New Roman"/>
          <w:sz w:val="21"/>
        </w:rPr>
        <w:t xml:space="preserve">(5) RESP —— Légzéscső csatlakozó. </w:t>
      </w:r>
    </w:p>
    <w:p w:rsidR="002F0637" w:rsidRPr="00A32945" w:rsidRDefault="002F0637" w:rsidP="004E6A98">
      <w:pPr>
        <w:spacing w:before="2" w:after="0" w:line="310" w:lineRule="auto"/>
        <w:ind w:left="330" w:right="248"/>
        <w:jc w:val="both"/>
        <w:rPr>
          <w:rFonts w:ascii="Times New Roman" w:hAnsi="Times New Roman"/>
          <w:sz w:val="21"/>
          <w:szCs w:val="21"/>
        </w:rPr>
      </w:pPr>
      <w:r w:rsidRPr="00A32945">
        <w:rPr>
          <w:rFonts w:ascii="Times New Roman" w:hAnsi="Times New Roman"/>
          <w:sz w:val="21"/>
        </w:rPr>
        <w:t>(6) SpO</w:t>
      </w:r>
      <w:r w:rsidRPr="00A32945">
        <w:rPr>
          <w:rFonts w:ascii="Times New Roman" w:hAnsi="Times New Roman"/>
          <w:position w:val="-3"/>
          <w:sz w:val="14"/>
        </w:rPr>
        <w:t xml:space="preserve">2 </w:t>
      </w:r>
      <w:r w:rsidRPr="00A32945">
        <w:rPr>
          <w:rFonts w:ascii="Times New Roman" w:hAnsi="Times New Roman"/>
          <w:sz w:val="21"/>
        </w:rPr>
        <w:t>—— SpO</w:t>
      </w:r>
      <w:r w:rsidRPr="00A32945">
        <w:rPr>
          <w:rFonts w:ascii="Times New Roman" w:hAnsi="Times New Roman"/>
          <w:position w:val="-3"/>
          <w:sz w:val="14"/>
        </w:rPr>
        <w:t xml:space="preserve">2 </w:t>
      </w:r>
      <w:r w:rsidRPr="00A32945">
        <w:rPr>
          <w:rFonts w:ascii="Times New Roman" w:hAnsi="Times New Roman"/>
          <w:sz w:val="21"/>
        </w:rPr>
        <w:t>szonda csatlakozó.</w:t>
      </w:r>
    </w:p>
    <w:p w:rsidR="002F0637" w:rsidRPr="00A32945" w:rsidRDefault="002F0637">
      <w:pPr>
        <w:spacing w:before="9" w:after="0" w:line="130" w:lineRule="exact"/>
        <w:rPr>
          <w:rFonts w:ascii="Times New Roman" w:hAnsi="Times New Roman"/>
          <w:sz w:val="13"/>
          <w:szCs w:val="13"/>
        </w:rPr>
      </w:pPr>
    </w:p>
    <w:p w:rsidR="002F0637" w:rsidRPr="00A32945" w:rsidRDefault="002F0637">
      <w:pPr>
        <w:spacing w:after="0" w:line="310" w:lineRule="auto"/>
        <w:ind w:left="930" w:right="58"/>
        <w:jc w:val="both"/>
        <w:rPr>
          <w:rFonts w:ascii="Times New Roman" w:hAnsi="Times New Roman"/>
          <w:sz w:val="21"/>
          <w:szCs w:val="21"/>
        </w:rPr>
      </w:pPr>
      <w:r>
        <w:rPr>
          <w:noProof/>
        </w:rPr>
        <w:pict>
          <v:group id="Group 2500" o:spid="_x0000_s1961" style="position:absolute;left:0;text-align:left;margin-left:75.05pt;margin-top:-3pt;width:19.7pt;height:15.35pt;z-index:-251795968;mso-position-horizontal-relative:page" coordorigin="1501,-60" coordsize="39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">
            <v:group id="Group 2510" o:spid="_x0000_s1962" style="position:absolute;left:1612;top:-55;width:278;height:297" coordorigin="1612,-55" coordsize="278,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Freeform 2511" o:spid="_x0000_s1963" style="position:absolute;left:1612;top:-55;width:278;height:297;visibility:visible;mso-wrap-style:square;v-text-anchor:top" coordsize="27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aMQA&#10;AADdAAAADwAAAGRycy9kb3ducmV2LnhtbESP3WrCQBSE7wu+w3IE7+rGCGlJXaVYCmKvjD7AIXvy&#10;U7Nnw+5qok/fFYReDjPzDbPajKYTV3K+taxgMU9AEJdWt1wrOB2/X99B+ICssbNMCm7kYbOevKww&#10;13bgA12LUIsIYZ+jgiaEPpfSlw0Z9HPbE0evss5giNLVUjscItx0Mk2STBpsOS402NO2ofJcXIyC&#10;QzV+/SYOizK7LAezr+7nH3NUajYdPz9ABBrDf/jZ3mkFaZa+we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62jEAAAA3QAAAA8AAAAAAAAAAAAAAAAAmAIAAGRycy9k&#10;b3ducmV2LnhtbFBLBQYAAAAABAAEAPUAAACJAwAAAAA=&#10;" path="m,297r278,l278,,,,,297xe" filled="f" strokeweight=".5pt">
                <v:path arrowok="t" o:connecttype="custom" o:connectlocs="0,242;278,242;278,-55;0,-55;0,242" o:connectangles="0,0,0,0,0"/>
              </v:shape>
            </v:group>
            <v:group id="Group 2508" o:spid="_x0000_s1964" style="position:absolute;left:1552;top:20;width:2;height:150" coordorigin="1552,20" coordsize="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shape id="Freeform 2509" o:spid="_x0000_s1965" style="position:absolute;left:1552;top:20;width:2;height:150;visibility:visible;mso-wrap-style:square;v-text-anchor:top" coordsize="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svcUA&#10;AADdAAAADwAAAGRycy9kb3ducmV2LnhtbESP3YrCMBSE74V9h3AW9m5Nt6K41SiyP6KCiG4f4NAc&#10;22JzUpKo9e2NsODlMDPfMNN5ZxpxIedrywo++gkI4sLqmksF+d/v+xiED8gaG8uk4EYe5rOX3hQz&#10;ba+8p8shlCJC2GeooAqhzaT0RUUGfd+2xNE7WmcwROlKqR1eI9w0Mk2SkTRYc1yosKWviorT4WwU&#10;bJ3e6++2OS93x80qz9eDxfBnoNTba7eYgAjUhWf4v73SCtJR+gm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ey9xQAAAN0AAAAPAAAAAAAAAAAAAAAAAJgCAABkcnMv&#10;ZG93bnJldi54bWxQSwUGAAAAAAQABAD1AAAAigMAAAAA&#10;" path="m,l,150e" filled="f">
                <v:path arrowok="t" o:connecttype="custom" o:connectlocs="0,20;0,170" o:connectangles="0,0"/>
              </v:shape>
            </v:group>
            <v:group id="Group 2505" o:spid="_x0000_s1966" style="position:absolute;left:1668;top:18;width:175;height:164" coordorigin="1668,18" coordsize="175,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2507" o:spid="_x0000_s1967" style="position:absolute;left:1668;top:18;width:175;height:164;visibility:visible;mso-wrap-style:square;v-text-anchor:top" coordsize="17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XNMcA&#10;AADdAAAADwAAAGRycy9kb3ducmV2LnhtbESPT2vCQBTE74LfYXmCF6kbFdRGVxFFaCke/FPr8ZF9&#10;JsHs25Ddauqnd4WCx2FmfsNM57UpxJUql1tW0OtGIIgTq3NOFRz267cxCOeRNRaWScEfOZjPmo0p&#10;xtreeEvXnU9FgLCLUUHmfRlL6ZKMDLquLYmDd7aVQR9klUpd4S3ATSH7UTSUBnMOCxmWtMwouex+&#10;jQI6HU1x+T7Izs/7ZnxffY6OKL+UarfqxQSEp9q/wv/tD62gPxz04Pk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FzTHAAAA3QAAAA8AAAAAAAAAAAAAAAAAmAIAAGRy&#10;cy9kb3ducmV2LnhtbFBLBQYAAAAABAAEAPUAAACMAwAAAAA=&#10;" path="m54,l44,,34,1,,41r2,8l5,57,88,164,170,57r4,-8l175,41r-1,-9l171,24r-6,-8l88,16,85,13,77,7,73,5,64,1,54,e" fillcolor="black" stroked="f">
                <v:path arrowok="t" o:connecttype="custom" o:connectlocs="54,18;44,18;34,19;0,59;2,67;5,75;88,182;170,75;174,67;175,59;174,50;171,42;165,34;88,34;85,31;77,25;73,23;64,19;54,18" o:connectangles="0,0,0,0,0,0,0,0,0,0,0,0,0,0,0,0,0,0,0"/>
              </v:shape>
              <v:shape id="Freeform 2506" o:spid="_x0000_s1968" style="position:absolute;left:1668;top:18;width:175;height:164;visibility:visible;mso-wrap-style:square;v-text-anchor:top" coordsize="17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JQ8gA&#10;AADdAAAADwAAAGRycy9kb3ducmV2LnhtbESPW2vCQBSE3wv+h+UIfSlm0xS8pK5SWgqK+OAt7eMh&#10;e5oEs2dDdtXYX98tCD4OM/MNM513phZnal1lWcFzFIMgzq2uuFCw330OxiCcR9ZYWyYFV3Iwn/Ue&#10;pphqe+ENnbe+EAHCLkUFpfdNKqXLSzLoItsQB+/HtgZ9kG0hdYuXADe1TOJ4KA1WHBZKbOi9pPy4&#10;PRkF9J2Z+njYy6evyXr8+7EcZShXSj32u7dXEJ46fw/f2gutIBm+JPD/Jj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4lDyAAAAN0AAAAPAAAAAAAAAAAAAAAAAJgCAABk&#10;cnMvZG93bnJldi54bWxQSwUGAAAAAAQABAD1AAAAjQMAAAAA&#10;" path="m132,l122,,111,1r-8,4l99,7r-8,6l88,16r77,l159,10,150,4,141,1,132,e" fillcolor="black" stroked="f">
                <v:path arrowok="t" o:connecttype="custom" o:connectlocs="132,18;122,18;111,19;103,23;99,25;91,31;88,34;165,34;159,28;150,22;141,19;132,18" o:connectangles="0,0,0,0,0,0,0,0,0,0,0,0"/>
              </v:shape>
            </v:group>
            <v:group id="Group 2503" o:spid="_x0000_s1969" style="position:absolute;left:1668;top:18;width:175;height:164" coordorigin="1668,18" coordsize="175,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2504" o:spid="_x0000_s1970" style="position:absolute;left:1668;top:18;width:175;height:164;visibility:visible;mso-wrap-style:square;v-text-anchor:top" coordsize="17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hKMYA&#10;AADdAAAADwAAAGRycy9kb3ducmV2LnhtbESPQU8CMRSE7yb+h+aRcJMuKAgrhRAJhCuriXp72T62&#10;q9vXzbYslV9vTUw8Tmbmm8xyHW0jeup87VjBeJSBIC6drrlS8Pqyu5uD8AFZY+OYFHyTh/Xq9maJ&#10;uXYXPlJfhEokCPscFZgQ2lxKXxqy6EeuJU7eyXUWQ5JdJXWHlwS3jZxk2UxarDktGGzp2VD5VZyt&#10;go3xj/btuvjcV6boY7+dzuP7h1LDQdw8gQgUw3/4r33QCiaz+wf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nhKMYAAADdAAAADwAAAAAAAAAAAAAAAACYAgAAZHJz&#10;L2Rvd25yZXYueG1sUEsFBgAAAAAEAAQA9QAAAIsDAAAAAA==&#10;" path="m88,16l54,,44,,,41r2,8l5,57,88,164,170,57r4,-8l175,41r-1,-9l132,,122,,111,1r-8,4l99,7r-8,6l88,16xe" filled="f">
                <v:path arrowok="t" o:connecttype="custom" o:connectlocs="88,34;54,18;44,18;0,59;2,67;5,75;88,182;170,75;174,67;175,59;174,50;132,18;122,18;111,19;103,23;99,25;91,31;88,34" o:connectangles="0,0,0,0,0,0,0,0,0,0,0,0,0,0,0,0,0,0"/>
              </v:shape>
            </v:group>
            <v:group id="Group 2501" o:spid="_x0000_s1971" style="position:absolute;left:1508;top:97;width:40;height:2" coordorigin="1508,97" coordsize="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C/r8UAAADdAAAADwAAAGRycy9kb3ducmV2LnhtbESPQYvCMBSE74L/ITxh&#10;b5pWUaRrFBGVPciCVZC9PZpnW2xeShPb+u83Cwseh5n5hlltelOJlhpXWlYQTyIQxJnVJecKrpfD&#10;eAnCeWSNlWVS8CIHm/VwsMJE247P1KY+FwHCLkEFhfd1IqXLCjLoJrYmDt7dNgZ9kE0udYNdgJtK&#10;TqNoIQ2WHBYKrGlXUPZIn0bBscNuO4v37elx371+LvPv2ykmpT5G/fYThKfev8P/7S+tYLqY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gv6/FAAAA3QAA&#10;AA8AAAAAAAAAAAAAAAAAqgIAAGRycy9kb3ducmV2LnhtbFBLBQYAAAAABAAEAPoAAACcAwAAAAA=&#10;">
              <v:shape id="Freeform 2502" o:spid="_x0000_s1972" style="position:absolute;left:1508;top:97;width:40;height:2;visibility:visible;mso-wrap-style:square;v-text-anchor:top" coordsize="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ibsYA&#10;AADdAAAADwAAAGRycy9kb3ducmV2LnhtbESPQWvCQBSE7wX/w/KEXopuaiGV6CpFkfZkSarg8Zl9&#10;JovZtyG71fTfu0LB4zAz3zDzZW8bcaHOG8cKXscJCOLSacOVgt3PZjQF4QOyxsYxKfgjD8vF4GmO&#10;mXZXzulShEpECPsMFdQhtJmUvqzJoh+7ljh6J9dZDFF2ldQdXiPcNnKSJKm0aDgu1NjSqqbyXPxa&#10;Bf1huzb+5Tv9POTbVf7eFke7N0o9D/uPGYhAfXiE/9tfWsEkfUv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jibsYAAADdAAAADwAAAAAAAAAAAAAAAACYAgAAZHJz&#10;L2Rvd25yZXYueG1sUEsFBgAAAAAEAAQA9QAAAIsDAAAAAA==&#10;" path="m,l40,e" filled="f">
                <v:path arrowok="t" o:connecttype="custom" o:connectlocs="0,0;40,0" o:connectangles="0,0"/>
              </v:shape>
            </v:group>
            <w10:wrap anchorx="page"/>
          </v:group>
        </w:pict>
      </w:r>
      <w:r>
        <w:rPr>
          <w:noProof/>
        </w:rPr>
        <w:pict>
          <v:group id="Group 2495" o:spid="_x0000_s1973" style="position:absolute;left:0;text-align:left;margin-left:97.3pt;margin-top:.35pt;width:3.15pt;height:8.3pt;z-index:-251794944;mso-position-horizontal-relative:page" coordorigin="1946,7" coordsize="6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">
            <v:group id="Group 2498" o:spid="_x0000_s1974" style="position:absolute;left:1954;top:15;width:2;height:151" coordorigin="1954,15" coordsize="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shape id="Freeform 2499" o:spid="_x0000_s1975" style="position:absolute;left:1954;top:15;width:2;height:151;visibility:visible;mso-wrap-style:square;v-text-anchor:top" coordsize="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4XMUA&#10;AADdAAAADwAAAGRycy9kb3ducmV2LnhtbESPT4vCMBTE74LfITzBi2i6YRGpRhEXZWHx4D+8Pppn&#10;W2xeuk3Wdr+9WVjwOMzMb5jFqrOVeFDjS8ca3iYJCOLMmZJzDefTdjwD4QOywcoxafglD6tlv7fA&#10;1LiWD/Q4hlxECPsUNRQh1KmUPivIop+4mjh6N9dYDFE2uTQNthFuK6mSZCotlhwXCqxpU1B2P/5Y&#10;Dd90kdsv5vd9MmrvH+agcnPdaT0cdOs5iEBdeIX/259Gg5oqBX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DhcxQAAAN0AAAAPAAAAAAAAAAAAAAAAAJgCAABkcnMv&#10;ZG93bnJldi54bWxQSwUGAAAAAAQABAD1AAAAigMAAAAA&#10;" path="m,l,151e" filled="f">
                <v:path arrowok="t" o:connecttype="custom" o:connectlocs="0,15;0,166" o:connectangles="0,0"/>
              </v:shape>
            </v:group>
            <v:group id="Group 2496" o:spid="_x0000_s1976" style="position:absolute;left:1962;top:93;width:40;height:2" coordorigin="1962,93" coordsize="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shape id="Freeform 2497" o:spid="_x0000_s1977" style="position:absolute;left:1962;top:93;width:40;height:2;visibility:visible;mso-wrap-style:square;v-text-anchor:top" coordsize="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PX8YA&#10;AADdAAAADwAAAGRycy9kb3ducmV2LnhtbESPQWvCQBSE7wX/w/KEXopuDJKW6CpiKe3JkrSCx2f2&#10;NVmafRuyW43/3hUKHoeZ+YZZrgfbihP13jhWMJsmIIgrpw3XCr6/3iYvIHxA1tg6JgUX8rBejR6W&#10;mGt35oJOZahFhLDPUUETQpdL6auGLPqp64ij9+N6iyHKvpa6x3OE21amSZJJi4bjQoMdbRuqfss/&#10;q2A47F6Nf/rM3g/Fbls8d+XR7o1Sj+NhswARaAj38H/7QytIs3QO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9PX8YAAADdAAAADwAAAAAAAAAAAAAAAACYAgAAZHJz&#10;L2Rvd25yZXYueG1sUEsFBgAAAAAEAAQA9QAAAIsDAAAAAA==&#10;" path="m,l40,e" filled="f">
                <v:path arrowok="t" o:connecttype="custom" o:connectlocs="0,0;40,0" o:connectangles="0,0"/>
              </v:shape>
            </v:group>
            <w10:wrap anchorx="page"/>
          </v:group>
        </w:pict>
      </w:r>
      <w:r>
        <w:rPr>
          <w:noProof/>
        </w:rPr>
        <w:pict>
          <v:group id="Group 2471" o:spid="_x0000_s1978" style="position:absolute;left:0;text-align:left;margin-left:74.3pt;margin-top:45pt;width:27.15pt;height:18.45pt;z-index:-251793920;mso-position-horizontal-relative:page" coordorigin="1486,900" coordsize="543,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">
            <v:group id="Group 2493" o:spid="_x0000_s1979" style="position:absolute;left:1537;top:1001;width:2;height:157" coordorigin="1537,1001" coordsize="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 id="Freeform 2494" o:spid="_x0000_s1980" style="position:absolute;left:1537;top:1001;width:2;height:157;visibility:visible;mso-wrap-style:square;v-text-anchor:top" coordsize="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8sQA&#10;AADdAAAADwAAAGRycy9kb3ducmV2LnhtbERPy2rCQBTdF/yH4QrudKLQ0EZHaZXia9NaEdxdM7dJ&#10;aOZOmBlj/PvOQujycN6zRWdq0ZLzlWUF41ECgji3uuJCwfH7Y/gCwgdkjbVlUnAnD4t572mGmbY3&#10;/qL2EAoRQ9hnqKAMocmk9HlJBv3INsSR+7HOYIjQFVI7vMVwU8tJkqTSYMWxocSGliXlv4erUdD6&#10;dH9crvz7Kv3c7S7ytF2P3VmpQb97m4II1IV/8cO90Qomz69xbn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LEAAAA3QAAAA8AAAAAAAAAAAAAAAAAmAIAAGRycy9k&#10;b3ducmV2LnhtbFBLBQYAAAAABAAEAPUAAACJAwAAAAA=&#10;" path="m,l,157e" filled="f">
                <v:path arrowok="t" o:connecttype="custom" o:connectlocs="0,1001;0,1158" o:connectangles="0,0"/>
              </v:shape>
            </v:group>
            <v:group id="Group 2491" o:spid="_x0000_s1981" style="position:absolute;left:1494;top:1080;width:43;height:2" coordorigin="1494,1080"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shape id="Freeform 2492" o:spid="_x0000_s1982" style="position:absolute;left:1494;top:1080;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RQMQA&#10;AADdAAAADwAAAGRycy9kb3ducmV2LnhtbERPy2rCQBTdF/yH4QrdlDoxWCvRUUSQdlOItht3l8w1&#10;GczcCZkxj369syh0eTjvzW6wteio9caxgvksAUFcOG24VPDzfXxdgfABWWPtmBSM5GG3nTxtMNOu&#10;5xN151CKGMI+QwVVCE0mpS8qsuhnriGO3NW1FkOEbSl1i30Mt7VMk2QpLRqODRU2dKiouJ3vVoFp&#10;Xk79x9vX+8KM7uLLef5Ll1yp5+mwX4MINIR/8Z/7UytIl0ncH9/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0UDEAAAA3QAAAA8AAAAAAAAAAAAAAAAAmAIAAGRycy9k&#10;b3ducmV2LnhtbFBLBQYAAAAABAAEAPUAAACJAwAAAAA=&#10;" path="m,l43,e" filled="f">
                <v:path arrowok="t" o:connecttype="custom" o:connectlocs="0,0;43,0" o:connectangles="0,0"/>
              </v:shape>
            </v:group>
            <v:group id="Group 2489" o:spid="_x0000_s1983" style="position:absolute;left:1978;top:1005;width:2;height:158" coordorigin="1978,1005"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Freeform 2490" o:spid="_x0000_s1984" style="position:absolute;left:1978;top:1005;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6ocUA&#10;AADdAAAADwAAAGRycy9kb3ducmV2LnhtbESPT2sCMRTE7wW/Q3iCt5q4B7GrUfyDVPCklYK3R/Lc&#10;Xd28LJtU129vCoUeh5n5DTNbdK4Wd2pD5VnDaKhAEBtvKy40nL627xMQISJbrD2ThicFWMx7bzPM&#10;rX/wge7HWIgE4ZCjhjLGJpcymJIchqFviJN38a3DmGRbSNviI8FdLTOlxtJhxWmhxIbWJZnb8cdp&#10;2B9ueP0254/Tdbcqnhv/uVaGtR70u+UURKQu/of/2jurIRurDH7fp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vqhxQAAAN0AAAAPAAAAAAAAAAAAAAAAAJgCAABkcnMv&#10;ZG93bnJldi54bWxQSwUGAAAAAAQABAD1AAAAigMAAAAA&#10;" path="m,l,158e" filled="f">
                <v:path arrowok="t" o:connecttype="custom" o:connectlocs="0,1005;0,1163" o:connectangles="0,0"/>
              </v:shape>
            </v:group>
            <v:group id="Group 2487" o:spid="_x0000_s1985" style="position:absolute;left:1979;top:1081;width:43;height:2" coordorigin="1979,1081"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Freeform 2488" o:spid="_x0000_s1986" style="position:absolute;left:1979;top:1081;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XQ8cA&#10;AADdAAAADwAAAGRycy9kb3ducmV2LnhtbESPzWrDMBCE74W+g9hCLyWWE5w0uFFCCZTmUshPL74t&#10;1tYWtVbGUmK7Tx8VAjkOM/MNs9oMthEX6rxxrGCapCCIS6cNVwq+Tx+TJQgfkDU2jknBSB4268eH&#10;Feba9XygyzFUIkLY56igDqHNpfRlTRZ94lri6P24zmKIsquk7rCPcNvIWZoupEXDcaHGlrY1lb/H&#10;s1Vg2pdD/zn/es3M6ApfTfd/VOyVen4a3t9ABBrCPXxr77SC2SLN4P9Nf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110PHAAAA3QAAAA8AAAAAAAAAAAAAAAAAmAIAAGRy&#10;cy9kb3ducmV2LnhtbFBLBQYAAAAABAAEAPUAAACMAwAAAAA=&#10;" path="m,l43,e" filled="f">
                <v:path arrowok="t" o:connecttype="custom" o:connectlocs="0,0;43,0" o:connectangles="0,0"/>
              </v:shape>
            </v:group>
            <v:group id="Group 2485" o:spid="_x0000_s1987" style="position:absolute;left:1593;top:908;width:327;height:354" coordorigin="1593,908" coordsize="327,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2486" o:spid="_x0000_s1988" style="position:absolute;left:1593;top:908;width:327;height:354;visibility:visible;mso-wrap-style:square;v-text-anchor:top" coordsize="327,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0M6ccA&#10;AADdAAAADwAAAGRycy9kb3ducmV2LnhtbESPQUvDQBSE7wX/w/KE3tpNA4YSuy22IHpoK00VPD6z&#10;zySafRt3t038965Q6HGYmW+YxWowrTiT841lBbNpAoK4tLrhSsHr8XEyB+EDssbWMin4JQ+r5c1o&#10;gbm2PR/oXIRKRAj7HBXUIXS5lL6syaCf2o44ep/WGQxRukpqh32Em1amSZJJgw3HhRo72tRUfhcn&#10;o+Dn/W39Ndeb9KPXW+/uXk7F026v1Ph2eLgHEWgI1/Cl/awVpFmSwf+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tDOnHAAAA3QAAAA8AAAAAAAAAAAAAAAAAmAIAAGRy&#10;cy9kb3ducmV2LnhtbFBLBQYAAAAABAAEAPUAAACMAwAAAAA=&#10;" path="m,354r327,l327,,,,,354xe" filled="f" strokecolor="#330">
                <v:path arrowok="t" o:connecttype="custom" o:connectlocs="0,1262;327,1262;327,908;0,908;0,1262" o:connectangles="0,0,0,0,0"/>
              </v:shape>
            </v:group>
            <v:group id="Group 2483" o:spid="_x0000_s1989" style="position:absolute;left:1739;top:943;width:34;height:36" coordorigin="1739,943"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2484" o:spid="_x0000_s1990" style="position:absolute;left:1739;top:943;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SNb8A&#10;AADdAAAADwAAAGRycy9kb3ducmV2LnhtbERPy4rCMBTdD/gP4QpuBk2VQUo1igg+tnX8gGtzbavN&#10;TUlizfz9ZDEwy8N5r7fRdGIg51vLCuazDARxZXXLtYLr92Gag/ABWWNnmRT8kIftZvSxxkLbN5c0&#10;XEItUgj7AhU0IfSFlL5qyKCf2Z44cXfrDIYEXS21w3cKN51cZNlSGmw5NTTY076h6nl5GQX56faJ&#10;Ax6/WncM5f1xjjnGUqnJOO5WIALF8C/+c5+1gsUyS3PTm/Q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1dI1vwAAAN0AAAAPAAAAAAAAAAAAAAAAAJgCAABkcnMvZG93bnJl&#10;di54bWxQSwUGAAAAAAQABAD1AAAAhAMAAAAA&#10;" path="m26,l8,,,8,,28r8,8l26,36r8,-8l34,8,26,e" fillcolor="#330" stroked="f">
                <v:path arrowok="t" o:connecttype="custom" o:connectlocs="26,943;8,943;0,951;0,971;8,979;26,979;34,971;34,951;26,943" o:connectangles="0,0,0,0,0,0,0,0,0"/>
              </v:shape>
            </v:group>
            <v:group id="Group 2481" o:spid="_x0000_s1991" style="position:absolute;left:1739;top:943;width:34;height:36" coordorigin="1739,943" coordsize="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2482" o:spid="_x0000_s1992" style="position:absolute;left:1739;top:943;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BT8EA&#10;AADdAAAADwAAAGRycy9kb3ducmV2LnhtbERPy6rCMBDdC/5DGMGdpq0PpBpFFEWuIPj4gKEZ22Iz&#10;KU3U+vdmccHl4bwXq9ZU4kWNKy0riIcRCOLM6pJzBbfrbjAD4TyyxsoyKfiQg9Wy21lgqu2bz/S6&#10;+FyEEHYpKii8r1MpXVaQQTe0NXHg7rYx6ANscqkbfIdwU8kkiqbSYMmhocCaNgVlj8vTKPhbj067&#10;4+Hu98k2quLPeTyJJ2Ol+r12PQfhqfU/8b/7oBUk0zjsD2/CE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UwU/BAAAA3QAAAA8AAAAAAAAAAAAAAAAAmAIAAGRycy9kb3du&#10;cmV2LnhtbFBLBQYAAAAABAAEAPUAAACGAwAAAAA=&#10;" path="m17,l8,,,8,,18,,28r8,8l17,36r9,l34,28r,-10l34,8,26,,17,xe" filled="f">
                <v:path arrowok="t" o:connecttype="custom" o:connectlocs="17,943;8,943;0,951;0,961;0,971;8,979;17,979;26,979;34,971;34,961;34,951;26,943;17,943" o:connectangles="0,0,0,0,0,0,0,0,0,0,0,0,0"/>
              </v:shape>
            </v:group>
            <v:group id="Group 2474" o:spid="_x0000_s1993" style="position:absolute;left:1646;top:997;width:220;height:231" coordorigin="1646,997" coordsize="220,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Freeform 2480" o:spid="_x0000_s1994" style="position:absolute;left:1646;top:997;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WDcMA&#10;AADdAAAADwAAAGRycy9kb3ducmV2LnhtbESPS2vDMBCE74X+B7GF3mrZPoTiWglJwdSBXvKg58Xa&#10;2qbWykjyI/++KgR6HGbmG6bcrWYQMznfW1aQJSkI4sbqnlsF10v18grCB2SNg2VScCMPu+3jQ4mF&#10;tgufaD6HVkQI+wIVdCGMhZS+6cigT+xIHL1v6wyGKF0rtcMlws0g8zTdSIM9x4UOR3rvqPk5T0ZB&#10;/fFZfWXy6A41yVBPaY7uYpR6flr3byACreE/fG/XWkG+yXL4ex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IWDcMAAADdAAAADwAAAAAAAAAAAAAAAACYAgAAZHJzL2Rv&#10;d25yZXYueG1sUEsFBgAAAAAEAAQA9QAAAIgDAAAAAA==&#10;" path="m132,102r-45,l85,103,56,229r24,2l105,130r36,l132,102e" fillcolor="#330" stroked="f">
                <v:path arrowok="t" o:connecttype="custom" o:connectlocs="132,1099;87,1099;85,1100;56,1226;80,1228;105,1127;141,1127;132,1099" o:connectangles="0,0,0,0,0,0,0,0"/>
              </v:shape>
              <v:shape id="Freeform 2479" o:spid="_x0000_s1995" style="position:absolute;left:1646;top:997;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zlsQA&#10;AADdAAAADwAAAGRycy9kb3ducmV2LnhtbESPwWrDMBBE74X8g9hCbo1sF0xxo4Q0YOpAL3VKz4u1&#10;tU2slZHkxPn7qBDIcZiZN8x6O5tBnMn53rKCdJWAIG6s7rlV8HMsX95A+ICscbBMCq7kYbtZPK2x&#10;0PbC33SuQysihH2BCroQxkJK33Rk0K/sSBy9P+sMhihdK7XDS4SbQWZJkkuDPceFDkfad9Sc6sko&#10;qD6/yt9UHtxHRTJUU5KhOxqlls/z7h1EoDk8wvd2pRVkefoK/2/i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Os5bEAAAA3QAAAA8AAAAAAAAAAAAAAAAAmAIAAGRycy9k&#10;b3ducmV2LnhtbFBLBQYAAAAABAAEAPUAAACJAwAAAAA=&#10;" path="m141,130r-36,l113,131r34,97l172,229,141,130e" fillcolor="#330" stroked="f">
                <v:path arrowok="t" o:connecttype="custom" o:connectlocs="141,1127;105,1127;113,1128;147,1225;172,1226;141,1127" o:connectangles="0,0,0,0,0,0"/>
              </v:shape>
              <v:shape id="Freeform 2478" o:spid="_x0000_s1996" style="position:absolute;left:1646;top:997;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r4sQA&#10;AADdAAAADwAAAGRycy9kb3ducmV2LnhtbESPwWrDMBBE74X8g9hCbo1sU0xxo4Q0YOpAL3VKz4u1&#10;tU2slZHkxPn7qBDIcZiZN8x6O5tBnMn53rKCdJWAIG6s7rlV8HMsX95A+ICscbBMCq7kYbtZPK2x&#10;0PbC33SuQysihH2BCroQxkJK33Rk0K/sSBy9P+sMhihdK7XDS4SbQWZJkkuDPceFDkfad9Sc6sko&#10;qD6/yt9UHtxHRTJUU5KhOxqlls/z7h1EoDk8wvd2pRVkefoK/2/i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K+LEAAAA3QAAAA8AAAAAAAAAAAAAAAAAmAIAAGRycy9k&#10;b3ducmV2LnhtbFBLBQYAAAAABAAEAPUAAACJAwAAAAA=&#10;" path="m139,102r-7,l139,103r,-1e" fillcolor="#330" stroked="f">
                <v:path arrowok="t" o:connecttype="custom" o:connectlocs="139,1099;132,1099;139,1100;139,1099" o:connectangles="0,0,0,0"/>
              </v:shape>
              <v:shape id="Freeform 2477" o:spid="_x0000_s1997" style="position:absolute;left:1646;top:997;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OecQA&#10;AADdAAAADwAAAGRycy9kb3ducmV2LnhtbESPwWrDMBBE74X8g9hCbo1sQ01xo4Q0YOpAL3VKz4u1&#10;tU2slZHkxPn7qBDIcZiZN8x6O5tBnMn53rKCdJWAIG6s7rlV8HMsX95A+ICscbBMCq7kYbtZPK2x&#10;0PbC33SuQysihH2BCroQxkJK33Rk0K/sSBy9P+sMhihdK7XDS4SbQWZJkkuDPceFDkfad9Sc6sko&#10;qD6/yt9UHtxHRTJUU5KhOxqlls/z7h1EoDk8wvd2pRVkefoK/2/i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rjnnEAAAA3QAAAA8AAAAAAAAAAAAAAAAAmAIAAGRycy9k&#10;b3ducmV2LnhtbFBLBQYAAAAABAAEAPUAAACJAwAAAAA=&#10;" path="m167,26r-89,l81,32r,71l87,102r52,l139,31r3,-1l171,30r-4,-4e" fillcolor="#330" stroked="f">
                <v:path arrowok="t" o:connecttype="custom" o:connectlocs="167,1023;78,1023;81,1029;81,1100;87,1099;139,1099;139,1028;142,1027;171,1027;167,1023" o:connectangles="0,0,0,0,0,0,0,0,0,0"/>
              </v:shape>
              <v:shape id="Freeform 2476" o:spid="_x0000_s1998" style="position:absolute;left:1646;top:997;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QDsMA&#10;AADdAAAADwAAAGRycy9kb3ducmV2LnhtbESPT4vCMBTE78J+h/AW9mbT9lCkaxRdkK3gxT/s+dE8&#10;22LzUpKo9dtvBMHjMDO/YebL0fTiRs53lhVkSQqCuLa640bB6biZzkD4gKyxt0wKHuRhufiYzLHU&#10;9s57uh1CIyKEfYkK2hCGUkpft2TQJ3Ygjt7ZOoMhStdI7fAe4aaXeZoW0mDHcaHFgX5aqi+Hq1FQ&#10;/e42f5ncunVFMlTXNEd3NEp9fY6rbxCBxvAOv9qVVpAXWQHP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QDsMAAADdAAAADwAAAAAAAAAAAAAAAACYAgAAZHJzL2Rv&#10;d25yZXYueG1sUEsFBgAAAAAEAAQA9QAAAIgDAAAAAA==&#10;" path="m80,l,75,15,87,78,26r89,l140,1,80,e" fillcolor="#330" stroked="f">
                <v:path arrowok="t" o:connecttype="custom" o:connectlocs="80,997;0,1072;15,1084;78,1023;167,1023;140,998;80,997" o:connectangles="0,0,0,0,0,0,0"/>
              </v:shape>
              <v:shape id="Freeform 2475" o:spid="_x0000_s1999" style="position:absolute;left:1646;top:997;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1lcIA&#10;AADdAAAADwAAAGRycy9kb3ducmV2LnhtbESPQYvCMBSE78L+h/AWvGnaHlS6RnEXxApetOL50bxt&#10;i81LSaJ2//1GEDwOM/MNs1wPphN3cr61rCCdJiCIK6tbrhWcy+1kAcIHZI2dZVLwRx7Wq4/REnNt&#10;H3yk+ynUIkLY56igCaHPpfRVQwb91PbE0fu1zmCI0tVSO3xEuOlkliQzabDluNBgTz8NVdfTzSgo&#10;doftJZV7912QDMUtydCVRqnx57D5AhFoCO/wq11oBdksncPzTX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bWVwgAAAN0AAAAPAAAAAAAAAAAAAAAAAJgCAABkcnMvZG93&#10;bnJldi54bWxQSwUGAAAAAAQABAD1AAAAhwMAAAAA&#10;" path="m171,30r-29,l201,86r19,-9l171,30e" fillcolor="#330" stroked="f">
                <v:path arrowok="t" o:connecttype="custom" o:connectlocs="171,1027;142,1027;201,1083;220,1074;171,1027" o:connectangles="0,0,0,0,0"/>
              </v:shape>
            </v:group>
            <v:group id="Group 2472" o:spid="_x0000_s2000" style="position:absolute;left:1646;top:997;width:220;height:231" coordorigin="1646,997" coordsize="220,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RMUcMAAADdAAAADwAAAGRycy9kb3ducmV2LnhtbERPy4rCMBTdC/MP4Qqz&#10;07QOilRTERmHWYjgA4bZXZrbBzY3pYlt/XuzEFweznu9GUwtOmpdZVlBPI1AEGdWV1wouF72kyUI&#10;55E11pZJwYMcbNKP0RoTbXs+UXf2hQgh7BJUUHrfJFK6rCSDbmob4sDltjXoA2wLqVvsQ7ip5SyK&#10;FtJgxaGhxIZ2JWW3890o+Omx337F393hlu8e/5f58e8Qk1Kf42G7AuFp8G/xy/2rFcwW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FExRwwAAAN0AAAAP&#10;AAAAAAAAAAAAAAAAAKoCAABkcnMvZG93bnJldi54bWxQSwUGAAAAAAQABAD6AAAAmgMAAAAA&#10;">
              <v:shape id="Freeform 2473" o:spid="_x0000_s2001" style="position:absolute;left:1646;top:997;width:220;height:231;visibility:visible;mso-wrap-style:square;v-text-anchor:top" coordsize="2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SpcYA&#10;AADdAAAADwAAAGRycy9kb3ducmV2LnhtbESPzWrDMBCE74G+g9hCb4lsH9zUiRJKSUshB5OfB9hK&#10;G9vYWrmWkrhvHxUCOQ4z8w2zXI+2ExcafONYQTpLQBBrZxquFBwPn9M5CB+QDXaOScEfeVivniZL&#10;LIy78o4u+1CJCGFfoII6hL6Q0uuaLPqZ64mjd3KDxRDlUEkz4DXCbSezJMmlxYbjQo09fdSk2/3Z&#10;KmhL1/6UX22Za8xet+ff4ybVG6Vensf3BYhAY3iE7+1voyDL0zf4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SpcYAAADdAAAADwAAAAAAAAAAAAAAAACYAgAAZHJz&#10;L2Rvd25yZXYueG1sUEsFBgAAAAAEAAQA9QAAAIsDAAAAAA==&#10;" path="m80,r60,1l220,77r-19,9l142,30r-3,1l139,103r-7,-1l172,229r-25,-1l113,131r-8,-1l80,231,56,229,85,103r2,-1l81,103r,-71l78,26,15,87,,75,80,xe" filled="f" strokecolor="#330">
                <v:path arrowok="t" o:connecttype="custom" o:connectlocs="80,997;140,998;220,1074;201,1083;142,1027;139,1028;139,1100;132,1099;172,1226;147,1225;113,1128;105,1127;80,1228;56,1226;85,1100;87,1099;81,1100;81,1029;78,1023;15,1084;0,1072;80,997" o:connectangles="0,0,0,0,0,0,0,0,0,0,0,0,0,0,0,0,0,0,0,0,0,0"/>
              </v:shape>
            </v:group>
            <w10:wrap anchorx="page"/>
          </v:group>
        </w:pict>
      </w:r>
      <w:r w:rsidRPr="00A32945">
        <w:rPr>
          <w:rFonts w:ascii="Times New Roman" w:hAnsi="Times New Roman"/>
          <w:sz w:val="21"/>
        </w:rPr>
        <w:t xml:space="preserve"> CF típusú alkalmazott rész.  A szimbólumot megjelenítő egység F-típusú izolált (lebegő) állati részt tartalmaz, amely magas szintű védelmet nyújt az áramütés ellen és alkalmas a defibrilláció során történő alkalmazásra.</w:t>
      </w:r>
    </w:p>
    <w:p w:rsidR="002F0637" w:rsidRPr="00A32945" w:rsidRDefault="002F0637">
      <w:pPr>
        <w:spacing w:before="9" w:after="0" w:line="150" w:lineRule="exact"/>
        <w:rPr>
          <w:rFonts w:ascii="Times New Roman" w:hAnsi="Times New Roman"/>
          <w:sz w:val="15"/>
          <w:szCs w:val="15"/>
        </w:rPr>
      </w:pPr>
    </w:p>
    <w:p w:rsidR="002F0637" w:rsidRPr="00A32945" w:rsidRDefault="002F0637">
      <w:pPr>
        <w:spacing w:after="0" w:line="240" w:lineRule="auto"/>
        <w:ind w:left="930" w:right="6482"/>
        <w:jc w:val="both"/>
        <w:rPr>
          <w:rFonts w:ascii="Times New Roman" w:hAnsi="Times New Roman"/>
          <w:sz w:val="21"/>
          <w:szCs w:val="21"/>
        </w:rPr>
      </w:pPr>
      <w:r w:rsidRPr="00A32945">
        <w:rPr>
          <w:rFonts w:ascii="Times New Roman" w:hAnsi="Times New Roman"/>
          <w:color w:val="0000FF"/>
          <w:sz w:val="21"/>
        </w:rPr>
        <w:t>BF-típusú alkalmazott rész.</w:t>
      </w:r>
    </w:p>
    <w:p w:rsidR="002F0637" w:rsidRPr="00A32945" w:rsidRDefault="002F0637">
      <w:pPr>
        <w:spacing w:before="2" w:after="0" w:line="170" w:lineRule="exact"/>
        <w:rPr>
          <w:rFonts w:ascii="Times New Roman" w:hAnsi="Times New Roman"/>
          <w:sz w:val="17"/>
          <w:szCs w:val="17"/>
        </w:rPr>
      </w:pPr>
    </w:p>
    <w:p w:rsidR="002F0637" w:rsidRPr="00A32945" w:rsidRDefault="002F0637" w:rsidP="004E6A98">
      <w:pPr>
        <w:spacing w:after="0" w:line="240" w:lineRule="auto"/>
        <w:ind w:left="958" w:right="248"/>
        <w:jc w:val="both"/>
        <w:rPr>
          <w:rFonts w:ascii="Times New Roman" w:hAnsi="Times New Roman"/>
          <w:sz w:val="24"/>
          <w:szCs w:val="24"/>
        </w:rPr>
      </w:pPr>
      <w:r>
        <w:rPr>
          <w:noProof/>
        </w:rPr>
        <w:pict>
          <v:group id="Group 2460" o:spid="_x0000_s2002" style="position:absolute;left:0;text-align:left;margin-left:78.15pt;margin-top:-1.05pt;width:19.8pt;height:15.5pt;z-index:-251792896;mso-position-horizontal-relative:page" coordorigin="1563,-21" coordsize="3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">
            <v:group id="Group 2469" o:spid="_x0000_s2003" style="position:absolute;left:1568;top:-16;width:386;height:300" coordorigin="1568,-16" coordsize="38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2470" o:spid="_x0000_s2004" style="position:absolute;left:1568;top:-16;width:386;height:300;visibility:visible;mso-wrap-style:square;v-text-anchor:top" coordsize="38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9g8UA&#10;AADdAAAADwAAAGRycy9kb3ducmV2LnhtbESPQWvCQBSE7wX/w/IK3uqmgm2IrlIKhiL0kCh4fWRf&#10;s8Hs27i7avz3bqHQ4zAz3zCrzWh7cSUfOscKXmcZCOLG6Y5bBYf99iUHESKyxt4xKbhTgM168rTC&#10;QrsbV3StYysShEOBCkyMQyFlaAxZDDM3ECfvx3mLMUnfSu3xluC2l/Mse5MWO04LBgf6NNSc6otV&#10;QGXpj9X+Unr6tqdtXt3N7lwrNX0eP5YgIo3xP/zX/tIK5ov8HX7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z2DxQAAAN0AAAAPAAAAAAAAAAAAAAAAAJgCAABkcnMv&#10;ZG93bnJldi54bWxQSwUGAAAAAAQABAD1AAAAigMAAAAA&#10;" path="m193,l,300r386,l193,xe" filled="f" strokeweight=".5pt">
                <v:path arrowok="t" o:connecttype="custom" o:connectlocs="193,-16;0,284;386,284;193,-16" o:connectangles="0,0,0,0"/>
              </v:shape>
            </v:group>
            <v:group id="Group 2467" o:spid="_x0000_s2005" style="position:absolute;left:1745;top:84;width:32;height:121" coordorigin="1745,84"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u4qsMAAADdAAAADwAAAGRycy9kb3ducmV2LnhtbERPy4rCMBTdC/5DuII7&#10;TeugSDUVEWdwIQM+YJjdpbm2pc1NaTJt/XuzEGZ5OO/tbjC16Kh1pWUF8TwCQZxZXXKu4H77nK1B&#10;OI+ssbZMCp7kYJeOR1tMtO35Qt3V5yKEsEtQQeF9k0jpsoIMurltiAP3sK1BH2CbS91iH8JNLRdR&#10;tJIGSw4NBTZ0KCirrn9GwVeP/f4jPnbn6nF4/t6W3z/nmJSaTob9BoSnwf+L3+6TVrBYrs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7iqwwAAAN0AAAAP&#10;AAAAAAAAAAAAAAAAAKoCAABkcnMvZG93bnJldi54bWxQSwUGAAAAAAQABAD6AAAAmgMAAAAA&#10;">
              <v:shape id="Freeform 2468" o:spid="_x0000_s2006" style="position:absolute;left:1745;top:84;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gv8cA&#10;AADdAAAADwAAAGRycy9kb3ducmV2LnhtbESPQWvCQBSE7wX/w/IKvdVNAik2dZWiVoqHQqOox0f2&#10;mYRm34bsmsR/7xYKPQ4z8w0zX46mET11rrasIJ5GIIgLq2suFRz2H88zEM4ja2wsk4IbOVguJg9z&#10;zLQd+Jv63JciQNhlqKDyvs2kdEVFBt3UtsTBu9jOoA+yK6XucAhw08gkil6kwZrDQoUtrSoqfvKr&#10;UZCnub98xbvt7nTesD3r9bA5rpV6ehzf30B4Gv1/+K/9qRUk6ewV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moL/HAAAA3QAAAA8AAAAAAAAAAAAAAAAAmAIAAGRy&#10;cy9kb3ducmV2LnhtbFBLBQYAAAAABAAEAPUAAACMAwAAAAA=&#10;" path="m12,l4,6,,19,1,40,5,59,8,80r9,41l23,92,29,52,32,24,30,15,26,5,22,2,12,e" fillcolor="#330" stroked="f">
                <v:path arrowok="t" o:connecttype="custom" o:connectlocs="12,84;4,90;0,103;1,124;5,143;8,164;17,205;23,176;29,136;32,108;30,99;26,89;22,86;12,84" o:connectangles="0,0,0,0,0,0,0,0,0,0,0,0,0,0"/>
              </v:shape>
            </v:group>
            <v:group id="Group 2465" o:spid="_x0000_s2007" style="position:absolute;left:1745;top:84;width:32;height:121" coordorigin="1745,84" coordsize="3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2466" o:spid="_x0000_s2008" style="position:absolute;left:1745;top:84;width:32;height:121;visibility:visible;mso-wrap-style:square;v-text-anchor:top" coordsize="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o4McA&#10;AADdAAAADwAAAGRycy9kb3ducmV2LnhtbESPT2vCQBTE7wW/w/IKXopuIjTU1FWCRfAUW/9Aj4/s&#10;MwnNvk13V02/vVso9DjMzG+YxWownbiS861lBek0AUFcWd1yreB42ExeQPiArLGzTAp+yMNqOXpY&#10;YK7tjT/oug+1iBD2OSpoQuhzKX3VkEE/tT1x9M7WGQxRulpqh7cIN52cJUkmDbYcFxrsad1Q9bW/&#10;GAXfu/Nnse3LQyk3xVv69K5PVaaVGj8OxSuIQEP4D/+1t1rB7Hmewu+b+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MaODHAAAA3QAAAA8AAAAAAAAAAAAAAAAAmAIAAGRy&#10;cy9kb3ducmV2LnhtbFBLBQYAAAAABAAEAPUAAACMAwAAAAA=&#10;" path="m17,121l8,80,5,59,1,40,,19,4,6,12,,22,2r4,3l30,15r2,9l29,52,23,92r-6,29xe" filled="f" strokeweight=".5pt">
                <v:path arrowok="t" o:connecttype="custom" o:connectlocs="17,205;8,164;5,143;1,124;0,103;4,90;12,84;22,86;26,89;30,99;32,108;29,136;23,176;17,205" o:connectangles="0,0,0,0,0,0,0,0,0,0,0,0,0,0"/>
              </v:shape>
            </v:group>
            <v:group id="Group 2463" o:spid="_x0000_s2009" style="position:absolute;left:1743;top:217;width:37;height:27" coordorigin="1743,217"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shape id="Freeform 2464" o:spid="_x0000_s2010" style="position:absolute;left:1743;top:217;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bY8QA&#10;AADdAAAADwAAAGRycy9kb3ducmV2LnhtbESPwU7DMBBE70j8g7WVeqNOW4HaULeCVkhcaeG+ijdO&#10;qL0bYjcNf4+RkDiOZuaNZrMbg1cD9bEVNjCfFaCIK7EtOwPvp5e7FaiYkC16YTLwTRF229ubDZZW&#10;rvxGwzE5lSEcSzTQpNSVWseqoYBxJh1x9mrpA6Yse6dtj9cMD14viuJBB2w5LzTY0b6h6ny8BANO&#10;1sPzZx2605d3B1mdPw61eGOmk/HpEVSiMf2H/9qv1sDifr2E3zf5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2PEAAAA3QAAAA8AAAAAAAAAAAAAAAAAmAIAAGRycy9k&#10;b3ducmV2LnhtbFBLBQYAAAAABAAEAPUAAACJAwAAAAA=&#10;" path="m29,l8,,,6,,21r8,6l29,27r8,-6l37,6,29,e" fillcolor="#330" stroked="f">
                <v:path arrowok="t" o:connecttype="custom" o:connectlocs="29,217;8,217;0,223;0,238;8,244;29,244;37,238;37,223;29,217" o:connectangles="0,0,0,0,0,0,0,0,0"/>
              </v:shape>
            </v:group>
            <v:group id="Group 2461" o:spid="_x0000_s2011" style="position:absolute;left:1743;top:217;width:37;height:27" coordorigin="1743,217" coordsize="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shape id="Freeform 2462" o:spid="_x0000_s2012" style="position:absolute;left:1743;top:217;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EFMYA&#10;AADdAAAADwAAAGRycy9kb3ducmV2LnhtbESPQWvCQBSE74L/YXlCb7pRqrWpq0hpIXgQTAu9PrLP&#10;JG32bdjdJvHfu4LgcZiZb5jNbjCN6Mj52rKC+SwBQVxYXXOp4Pvrc7oG4QOyxsYyKbiQh912PNpg&#10;qm3PJ+ryUIoIYZ+igiqENpXSFxUZ9DPbEkfvbJ3BEKUrpXbYR7hp5CJJVtJgzXGhwpbeKyr+8n+j&#10;YDi8HJ6P59qtVz8fSf/bZDrvMqWeJsP+DUSgITzC93amFSyWr0u4vYlP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9EFMYAAADdAAAADwAAAAAAAAAAAAAAAACYAgAAZHJz&#10;L2Rvd25yZXYueG1sUEsFBgAAAAAEAAQA9QAAAIsDAAAAAA==&#10;" path="m19,l8,,,6r,8l,21r8,6l19,27r10,l37,21r,-7l37,6,29,,19,xe" filled="f" strokeweight=".5pt">
                <v:path arrowok="t" o:connecttype="custom" o:connectlocs="19,217;8,217;0,223;0,231;0,238;8,244;19,244;29,244;37,238;37,231;37,223;29,217;19,217" o:connectangles="0,0,0,0,0,0,0,0,0,0,0,0,0"/>
              </v:shape>
            </v:group>
            <w10:wrap anchorx="page"/>
          </v:group>
        </w:pict>
      </w:r>
      <w:r w:rsidRPr="00A32945">
        <w:rPr>
          <w:rFonts w:ascii="Times New Roman" w:hAnsi="Times New Roman"/>
          <w:sz w:val="24"/>
        </w:rPr>
        <w:t>Figyelmeztetés: Lásd a kísérő dokumentumokat (jelen útmutatót).</w:t>
      </w:r>
    </w:p>
    <w:p w:rsidR="002F0637" w:rsidRPr="00A32945" w:rsidRDefault="002F0637">
      <w:pPr>
        <w:spacing w:before="3"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color w:val="0000FF"/>
          <w:sz w:val="24"/>
        </w:rPr>
        <w:t xml:space="preserve">Hátsó </w:t>
      </w:r>
      <w:r w:rsidRPr="00A32945">
        <w:rPr>
          <w:rFonts w:ascii="Times New Roman" w:hAnsi="Times New Roman"/>
          <w:b/>
          <w:color w:val="000000"/>
          <w:sz w:val="24"/>
        </w:rPr>
        <w:t>Panel</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sz w:val="21"/>
        </w:rPr>
        <w:t>A Multi-Parameter Betegvizsgáló Monitor hátsó paneljét a</w:t>
      </w:r>
      <w:r w:rsidRPr="00A32945">
        <w:rPr>
          <w:rFonts w:ascii="Times New Roman" w:hAnsi="Times New Roman"/>
          <w:color w:val="0000FF"/>
          <w:sz w:val="21"/>
        </w:rPr>
        <w:t xml:space="preserve"> 2-25. ábra mutatja:</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80" w:right="1300" w:bottom="799" w:left="1300" w:header="0" w:footer="476" w:gutter="0"/>
          <w:cols w:space="708"/>
        </w:sectPr>
      </w:pPr>
    </w:p>
    <w:p w:rsidR="002F0637" w:rsidRPr="00A32945" w:rsidRDefault="002F0637">
      <w:pPr>
        <w:spacing w:before="2"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left="1892" w:right="-20"/>
        <w:rPr>
          <w:rFonts w:ascii="Times New Roman" w:hAnsi="Times New Roman"/>
          <w:sz w:val="21"/>
          <w:szCs w:val="21"/>
        </w:rPr>
      </w:pPr>
      <w:r w:rsidRPr="00A32945">
        <w:rPr>
          <w:rFonts w:ascii="Times New Roman" w:hAnsi="Times New Roman"/>
          <w:position w:val="-1"/>
          <w:sz w:val="21"/>
        </w:rPr>
        <w:t>(1)</w:t>
      </w:r>
    </w:p>
    <w:p w:rsidR="002F0637" w:rsidRPr="00A32945" w:rsidRDefault="002F0637">
      <w:pPr>
        <w:spacing w:before="4"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left="2031" w:right="-20"/>
        <w:rPr>
          <w:rFonts w:ascii="Times New Roman" w:hAnsi="Times New Roman"/>
          <w:sz w:val="21"/>
          <w:szCs w:val="21"/>
        </w:rPr>
      </w:pPr>
      <w:r w:rsidRPr="00A32945">
        <w:rPr>
          <w:rFonts w:ascii="Times New Roman" w:hAnsi="Times New Roman"/>
          <w:position w:val="-1"/>
          <w:sz w:val="21"/>
        </w:rPr>
        <w:t>(2)</w:t>
      </w:r>
    </w:p>
    <w:p w:rsidR="002F0637" w:rsidRPr="00A32945" w:rsidRDefault="002F0637">
      <w:pPr>
        <w:spacing w:before="1"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pgSz w:w="11920" w:h="16840"/>
          <w:pgMar w:top="1560" w:right="1300" w:bottom="799" w:left="1300" w:header="0" w:footer="476" w:gutter="0"/>
          <w:cols w:space="708"/>
        </w:sectPr>
      </w:pPr>
    </w:p>
    <w:p w:rsidR="002F0637" w:rsidRPr="00A32945" w:rsidRDefault="002F0637">
      <w:pPr>
        <w:spacing w:before="34" w:after="0" w:line="240" w:lineRule="auto"/>
        <w:ind w:right="-20"/>
        <w:jc w:val="right"/>
        <w:rPr>
          <w:rFonts w:ascii="Times New Roman" w:hAnsi="Times New Roman"/>
          <w:sz w:val="21"/>
          <w:szCs w:val="21"/>
        </w:rPr>
      </w:pPr>
      <w:r w:rsidRPr="00A32945">
        <w:rPr>
          <w:rFonts w:ascii="Times New Roman" w:hAnsi="Times New Roman"/>
          <w:sz w:val="21"/>
        </w:rPr>
        <w:t>(5)</w:t>
      </w:r>
    </w:p>
    <w:p w:rsidR="002F0637" w:rsidRPr="00A32945" w:rsidRDefault="002F0637">
      <w:pPr>
        <w:spacing w:before="17" w:after="0" w:line="220" w:lineRule="exact"/>
        <w:rPr>
          <w:rFonts w:ascii="Times New Roman" w:hAnsi="Times New Roman"/>
        </w:rPr>
      </w:pPr>
      <w:r w:rsidRPr="00A32945">
        <w:rPr>
          <w:rFonts w:ascii="Times New Roman" w:hAnsi="Times New Roman"/>
        </w:rPr>
        <w:br w:type="column"/>
      </w:r>
    </w:p>
    <w:p w:rsidR="002F0637" w:rsidRPr="00A32945" w:rsidRDefault="002F0637">
      <w:pPr>
        <w:tabs>
          <w:tab w:val="left" w:pos="500"/>
        </w:tabs>
        <w:spacing w:after="0" w:line="247" w:lineRule="exact"/>
        <w:ind w:right="-20"/>
        <w:rPr>
          <w:rFonts w:ascii="Times New Roman" w:hAnsi="Times New Roman"/>
          <w:sz w:val="21"/>
          <w:szCs w:val="21"/>
        </w:rPr>
      </w:pPr>
      <w:r>
        <w:rPr>
          <w:noProof/>
        </w:rPr>
        <w:pict>
          <v:shapetype id="_x0000_t202" coordsize="21600,21600" o:spt="202" path="m,l,21600r21600,l21600,xe">
            <v:stroke joinstyle="miter"/>
            <v:path gradientshapeok="t" o:connecttype="rect"/>
          </v:shapetype>
          <v:shape id="Text Box 2459" o:spid="_x0000_s2013" type="#_x0000_t202" style="position:absolute;margin-left:279.6pt;margin-top:-5.35pt;width:33.35pt;height:20.25pt;z-index:-251791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PsAIAAK4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" filled="f" stroked="f">
            <v:textbox inset="0,0,0,0">
              <w:txbxContent>
                <w:p w:rsidR="002F0637" w:rsidRDefault="002F0637">
                  <w:pPr>
                    <w:spacing w:before="7" w:after="0" w:line="110" w:lineRule="exact"/>
                    <w:rPr>
                      <w:sz w:val="11"/>
                      <w:szCs w:val="11"/>
                    </w:rPr>
                  </w:pPr>
                </w:p>
                <w:p w:rsidR="002F0637" w:rsidRDefault="002F0637">
                  <w:pPr>
                    <w:spacing w:after="0" w:line="240" w:lineRule="auto"/>
                    <w:ind w:right="-3"/>
                    <w:jc w:val="right"/>
                    <w:rPr>
                      <w:rFonts w:ascii="Times New Roman" w:hAnsi="Times New Roman"/>
                      <w:sz w:val="21"/>
                      <w:szCs w:val="21"/>
                    </w:rPr>
                  </w:pPr>
                  <w:r>
                    <w:rPr>
                      <w:rFonts w:ascii="Times New Roman" w:hAnsi="Times New Roman"/>
                      <w:sz w:val="21"/>
                    </w:rPr>
                    <w:t>(3</w:t>
                  </w:r>
                </w:p>
              </w:txbxContent>
            </v:textbox>
            <w10:wrap anchorx="page"/>
          </v:shape>
        </w:pict>
      </w:r>
      <w:r w:rsidRPr="00A32945">
        <w:rPr>
          <w:rFonts w:ascii="Times New Roman" w:hAnsi="Times New Roman"/>
          <w:sz w:val="21"/>
        </w:rPr>
        <w:t>(4)</w:t>
      </w:r>
      <w:r w:rsidRPr="00A32945">
        <w:rPr>
          <w:rFonts w:ascii="Times New Roman" w:hAnsi="Times New Roman"/>
        </w:rPr>
        <w:tab/>
      </w:r>
      <w:r w:rsidRPr="00A32945">
        <w:rPr>
          <w:rFonts w:ascii="Times New Roman" w:hAnsi="Times New Roman"/>
          <w:position w:val="-1"/>
          <w:sz w:val="21"/>
        </w:rPr>
        <w:t>)</w:t>
      </w:r>
    </w:p>
    <w:p w:rsidR="002F0637" w:rsidRPr="00A32945" w:rsidRDefault="002F0637">
      <w:pPr>
        <w:spacing w:after="0" w:line="247" w:lineRule="exact"/>
        <w:rPr>
          <w:rFonts w:ascii="Times New Roman" w:hAnsi="Times New Roman"/>
          <w:sz w:val="21"/>
          <w:szCs w:val="21"/>
        </w:rPr>
        <w:sectPr w:rsidR="002F0637" w:rsidRPr="00A32945" w:rsidSect="00614C23">
          <w:type w:val="continuous"/>
          <w:pgSz w:w="11920" w:h="16840"/>
          <w:pgMar w:top="1560" w:right="1300" w:bottom="799" w:left="1300" w:header="708" w:footer="708" w:gutter="0"/>
          <w:cols w:num="2" w:space="708" w:equalWidth="0">
            <w:col w:w="3343" w:space="1093"/>
            <w:col w:w="4884"/>
          </w:cols>
        </w:sectPr>
      </w:pPr>
    </w:p>
    <w:p w:rsidR="002F0637" w:rsidRPr="00A32945" w:rsidRDefault="002F0637">
      <w:pPr>
        <w:spacing w:before="70" w:after="0" w:line="240" w:lineRule="auto"/>
        <w:ind w:left="4124" w:right="4107"/>
        <w:jc w:val="center"/>
        <w:rPr>
          <w:rFonts w:ascii="Times New Roman" w:hAnsi="Times New Roman"/>
          <w:sz w:val="21"/>
          <w:szCs w:val="21"/>
        </w:rPr>
      </w:pPr>
      <w:r>
        <w:rPr>
          <w:noProof/>
        </w:rPr>
        <w:pict>
          <v:group id="Group 2441" o:spid="_x0000_s2014" style="position:absolute;left:0;text-align:left;margin-left:173.3pt;margin-top:58.9pt;width:241.75pt;height:202.3pt;z-index:-251790848;mso-position-horizontal-relative:page;mso-position-vertical-relative:page" coordorigin="3466,1178" coordsize="4835,4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">
            <v:shape id="Picture 2458" o:spid="_x0000_s2015" type="#_x0000_t75" style="position:absolute;left:3602;top:1178;width:4700;height:39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BMczCAAAA3QAAAA8AAABkcnMvZG93bnJldi54bWxEj82qwjAUhPcXfIdwBHfX1Io/VKOIILhx&#10;cdWFy0NzbIPNSW1SrW9vLgguh5n5hlmuO1uJBzXeOFYwGiYgiHOnDRcKzqfd7xyED8gaK8ek4EUe&#10;1qvezxIz7Z78R49jKESEsM9QQRlCnUnp85Is+qGriaN3dY3FEGVTSN3gM8JtJdMkmUqLhuNCiTVt&#10;S8pvx9YqwL0Ztwd7TWiEbWru3aXe+ItSg363WYAI1IVv+NPeawXpZDqD/zfxCcjV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gTHMwgAAAN0AAAAPAAAAAAAAAAAAAAAAAJ8C&#10;AABkcnMvZG93bnJldi54bWxQSwUGAAAAAAQABAD3AAAAjgMAAAAA&#10;">
              <v:imagedata r:id="rId91" o:title=""/>
            </v:shape>
            <v:group id="Group 2456" o:spid="_x0000_s2016" style="position:absolute;left:5922;top:4809;width:614;height:405" coordorigin="5922,4809" coordsize="614,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2457" o:spid="_x0000_s2017" style="position:absolute;left:5922;top:4809;width:614;height:405;visibility:visible;mso-wrap-style:square;v-text-anchor:top" coordsize="61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mjsYA&#10;AADdAAAADwAAAGRycy9kb3ducmV2LnhtbESPQWvCQBSE7wX/w/IKvdVNQ5tq6ioiCKF4UUvo8ZF9&#10;3YTuvg3ZVdN/3xUEj8PMfMMsVqOz4kxD6DwreJlmIIgbrzs2Cr6O2+cZiBCRNVrPpOCPAqyWk4cF&#10;ltpfeE/nQzQiQTiUqKCNsS+lDE1LDsPU98TJ+/GDw5jkYKQe8JLgzso8ywrpsOO00GJPm5aa38PJ&#10;KTDV2n7O5u9mX9u8iLv6u6bqVamnx3H9ASLSGO/hW7vSCvK3Yg7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xmjsYAAADdAAAADwAAAAAAAAAAAAAAAACYAgAAZHJz&#10;L2Rvd25yZXYueG1sUEsFBgAAAAAEAAQA9QAAAIsDAAAAAA==&#10;" path="m,405r614,l614,,,,,405e" stroked="f">
                <v:path arrowok="t" o:connecttype="custom" o:connectlocs="0,5214;614,5214;614,4809;0,4809;0,5214" o:connectangles="0,0,0,0,0"/>
              </v:shape>
            </v:group>
            <v:group id="Group 2454" o:spid="_x0000_s2018" style="position:absolute;left:3474;top:2065;width:1185;height:2" coordorigin="3474,2065" coordsize="1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2455" o:spid="_x0000_s2019" style="position:absolute;left:3474;top:2065;width:1185;height:2;visibility:visible;mso-wrap-style:square;v-text-anchor:top" coordsize="1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5Y8QA&#10;AADdAAAADwAAAGRycy9kb3ducmV2LnhtbESP3YrCMBSE7xd8h3CEvVnWVMWuVqMUQdwr8e8BDs2x&#10;LTYnJclqfXuzIHg5zHwzzGLVmUbcyPnasoLhIAFBXFhdc6ngfNp8T0H4gKyxsUwKHuRhtex9LDDT&#10;9s4Huh1DKWIJ+wwVVCG0mZS+qMigH9iWOHoX6wyGKF0ptcN7LDeNHCVJKg3WHBcqbGldUXE9/hkF&#10;I7Mb5/bLpbPTbrPNJ+sSr+e9Up/9Lp+DCNSFd/hF/+rITX6G8P8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OWPEAAAA3QAAAA8AAAAAAAAAAAAAAAAAmAIAAGRycy9k&#10;b3ducmV2LnhtbFBLBQYAAAAABAAEAPUAAACJAwAAAAA=&#10;" path="m1185,l,e" filled="f">
                <v:path arrowok="t" o:connecttype="custom" o:connectlocs="1185,0;0,0" o:connectangles="0,0"/>
              </v:shape>
            </v:group>
            <v:group id="Group 2452" o:spid="_x0000_s2020" style="position:absolute;left:3603;top:4056;width:1185;height:2" coordorigin="3603,4056" coordsize="1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2453" o:spid="_x0000_s2021" style="position:absolute;left:3603;top:4056;width:1185;height:2;visibility:visible;mso-wrap-style:square;v-text-anchor:top" coordsize="1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Cj8UA&#10;AADdAAAADwAAAGRycy9kb3ducmV2LnhtbESP0WrCQBRE34X+w3ILfRHdmKC2qasEIdQnadUPuGRv&#10;k2D2bthdY/r3XaHQx2HmzDCb3Wg6MZDzrWUFi3kCgriyuuVaweVczl5B+ICssbNMCn7Iw277NNlg&#10;ru2dv2g4hVrEEvY5KmhC6HMpfdWQQT+3PXH0vq0zGKJ0tdQO77HcdDJNkpU02HJcaLCnfUPV9XQz&#10;ClJzzAo7dau387H8KJb7Gq+XT6VensfiHUSgMfyH/+iDjtxyncHj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gKPxQAAAN0AAAAPAAAAAAAAAAAAAAAAAJgCAABkcnMv&#10;ZG93bnJldi54bWxQSwUGAAAAAAQABAD1AAAAigMAAAAA&#10;" path="m1185,l,e" filled="f">
                <v:path arrowok="t" o:connecttype="custom" o:connectlocs="1185,0;0,0" o:connectangles="0,0"/>
              </v:shape>
            </v:group>
            <v:group id="Group 2450" o:spid="_x0000_s2022" style="position:absolute;left:5592;top:4799;width:667;height:405" coordorigin="5592,4799" coordsize="667,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2451" o:spid="_x0000_s2023" style="position:absolute;left:5592;top:4799;width:667;height:405;visibility:visible;mso-wrap-style:square;v-text-anchor:top" coordsize="66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LcYA&#10;AADdAAAADwAAAGRycy9kb3ducmV2LnhtbESPQWsCMRSE74X+h/AKvWlWi66sRimCtJce3Bba42Pz&#10;3KxuXpYkrtv+eiMIPQ4z8w2z2gy2FT350DhWMBlnIIgrpxuuFXx97kYLECEia2wdk4JfCrBZPz6s&#10;sNDuwnvqy1iLBOFQoAITY1dIGSpDFsPYdcTJOzhvMSbpa6k9XhLctnKaZXNpseG0YLCjraHqVJ6t&#10;gvzNveSm3/nvI0b/8yHLc/u3Ver5aXhdgog0xP/wvf2uFUxn+Qxu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JLcYAAADdAAAADwAAAAAAAAAAAAAAAACYAgAAZHJz&#10;L2Rvd25yZXYueG1sUEsFBgAAAAAEAAQA9QAAAIsDAAAAAA==&#10;" path="m,405r667,l667,,,,,405e" stroked="f">
                <v:path arrowok="t" o:connecttype="custom" o:connectlocs="0,5204;667,5204;667,4799;0,4799;0,5204" o:connectangles="0,0,0,0,0"/>
              </v:shape>
            </v:group>
            <v:group id="Group 2448" o:spid="_x0000_s2024" style="position:absolute;left:5872;top:4384;width:2;height:435" coordorigin="5872,4384" coordsize="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2449" o:spid="_x0000_s2025" style="position:absolute;left:5872;top:4384;width:2;height:435;visibility:visible;mso-wrap-style:square;v-text-anchor:top" coordsize="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mZ74A&#10;AADdAAAADwAAAGRycy9kb3ducmV2LnhtbERPy4rCMBTdC/MP4Q6409SKD6pRBkHodrS4vjTXtpjc&#10;lCRjO38/EQZcHs57fxytEU/yoXOsYDHPQBDXTnfcKKiu59kWRIjIGo1jUvBLAY6Hj8keC+0G/qbn&#10;JTYihXAoUEEbY19IGeqWLIa564kTd3feYkzQN1J7HFK4NTLPsrW02HFqaLGnU0v14/JjFRid+840&#10;2pTL6jbGvlwOVZqnpp/j1w5EpDG+xf/uUivIV5sNvN6kJyAP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PZme+AAAA3QAAAA8AAAAAAAAAAAAAAAAAmAIAAGRycy9kb3ducmV2&#10;LnhtbFBLBQYAAAAABAAEAPUAAACDAwAAAAA=&#10;" path="m,l,435e" filled="f">
                <v:path arrowok="t" o:connecttype="custom" o:connectlocs="0,4384;0,4819" o:connectangles="0,0"/>
              </v:shape>
            </v:group>
            <v:group id="Group 2446" o:spid="_x0000_s2026" style="position:absolute;left:4253;top:4595;width:614;height:405" coordorigin="4253,4595" coordsize="614,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2447" o:spid="_x0000_s2027" style="position:absolute;left:4253;top:4595;width:614;height:405;visibility:visible;mso-wrap-style:square;v-text-anchor:top" coordsize="61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wU8YA&#10;AADdAAAADwAAAGRycy9kb3ducmV2LnhtbESPS2vDMBCE74X+B7GB3ho5ps3DiRJCoWBKLnlgclys&#10;jWwirYylJu6/rwKFHoeZ+YZZbQZnxY360HpWMBlnIIhrr1s2Ck7Hz9c5iBCRNVrPpOCHAmzWz08r&#10;LLS/855uh2hEgnAoUEETY1dIGeqGHIax74iTd/G9w5hkb6Tu8Z7gzso8y6bSYctpocGOPhqqr4dv&#10;p8CUW/s1X8zMvrL5NO6qc0Xlm1Ivo2G7BBFpiP/hv3apFeTvswU8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XwU8YAAADdAAAADwAAAAAAAAAAAAAAAACYAgAAZHJz&#10;L2Rvd25yZXYueG1sUEsFBgAAAAAEAAQA9QAAAIsDAAAAAA==&#10;" path="m,405r614,l614,,,,,405e" stroked="f">
                <v:path arrowok="t" o:connecttype="custom" o:connectlocs="0,5000;614,5000;614,4595;0,4595;0,5000" o:connectangles="0,0,0,0,0"/>
              </v:shape>
            </v:group>
            <v:group id="Group 2444" o:spid="_x0000_s2028" style="position:absolute;left:6176;top:4459;width:2;height:435" coordorigin="6176,4459" coordsize="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shape id="Freeform 2445" o:spid="_x0000_s2029" style="position:absolute;left:6176;top:4459;width:2;height:435;visibility:visible;mso-wrap-style:square;v-text-anchor:top" coordsize="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rr74A&#10;AADdAAAADwAAAGRycy9kb3ducmV2LnhtbERPXWuDMBR9H/Q/hFvYW41VWoozLWUw8HVO+nwxdypN&#10;biTJqvv3y2Cwx8P5ri+rNeJBPkyOFeyzHARx7/TEg4Lu4213AhEiskbjmBR8U4DLefNUY6Xdwu/0&#10;aOMgUgiHChWMMc6VlKEfyWLI3EycuE/nLcYE/SC1xyWFWyOLPD9KixOnhhFneh2pv7dfVoHRhZ/M&#10;oE1Tdrc1zk25dGmeet6u1xcQkdb4L/5zN1pBcTjt4fdNegLy/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K6++AAAA3QAAAA8AAAAAAAAAAAAAAAAAmAIAAGRycy9kb3ducmV2&#10;LnhtbFBLBQYAAAAABAAEAPUAAACDAwAAAAA=&#10;" path="m,l,435e" filled="f">
                <v:path arrowok="t" o:connecttype="custom" o:connectlocs="0,4459;0,4894" o:connectangles="0,0"/>
              </v:shape>
            </v:group>
            <v:group id="Group 2442" o:spid="_x0000_s2030" style="position:absolute;left:4535;top:4269;width:2;height:416" coordorigin="4535,4269" coordsize="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2443" o:spid="_x0000_s2031" style="position:absolute;left:4535;top:4269;width:2;height:416;visibility:visible;mso-wrap-style:square;v-text-anchor:top" coordsize="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aZcYA&#10;AADdAAAADwAAAGRycy9kb3ducmV2LnhtbESPQWvCQBSE70L/w/IKXkQ3KhaJrhJEQe2pWsHjM/ua&#10;xGbfxuyq8d+7BaHHYWa+YabzxpTiRrUrLCvo9yIQxKnVBWcKvver7hiE88gaS8uk4EEO5rO31hRj&#10;be/8Rbedz0SAsItRQe59FUvp0pwMup6tiIP3Y2uDPsg6k7rGe4CbUg6i6EMaLDgs5FjRIqf0d3c1&#10;Ck7nJF2dt1dcXsrOcbtPDp+b6qBU+71JJiA8Nf4//GqvtYLBaDyEvzfhCc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aZcYAAADdAAAADwAAAAAAAAAAAAAAAACYAgAAZHJz&#10;L2Rvd25yZXYueG1sUEsFBgAAAAAEAAQA9QAAAIsDAAAAAA==&#10;" path="m,l,416e" filled="f">
                <v:path arrowok="t" o:connecttype="custom" o:connectlocs="0,4269;0,4685" o:connectangles="0,0"/>
              </v:shape>
            </v:group>
            <w10:wrap anchorx="page" anchory="page"/>
          </v:group>
        </w:pict>
      </w:r>
      <w:r w:rsidRPr="00A32945">
        <w:rPr>
          <w:rFonts w:ascii="Times New Roman" w:hAnsi="Times New Roman"/>
          <w:color w:val="0000FF"/>
          <w:sz w:val="21"/>
        </w:rPr>
        <w:t>2-25. ábra</w:t>
      </w:r>
    </w:p>
    <w:p w:rsidR="002F0637" w:rsidRPr="00A32945" w:rsidRDefault="002F0637">
      <w:pPr>
        <w:spacing w:after="0" w:line="190" w:lineRule="exact"/>
        <w:rPr>
          <w:rFonts w:ascii="Times New Roman" w:hAnsi="Times New Roman"/>
          <w:sz w:val="19"/>
          <w:szCs w:val="19"/>
        </w:rPr>
      </w:pPr>
    </w:p>
    <w:p w:rsidR="002F0637" w:rsidRPr="00A32945" w:rsidRDefault="002F0637">
      <w:pPr>
        <w:spacing w:after="0" w:line="240" w:lineRule="auto"/>
        <w:ind w:left="329" w:right="-20"/>
        <w:rPr>
          <w:rFonts w:ascii="Times New Roman" w:hAnsi="Times New Roman"/>
          <w:sz w:val="21"/>
          <w:szCs w:val="21"/>
        </w:rPr>
      </w:pPr>
      <w:r w:rsidRPr="00A32945">
        <w:rPr>
          <w:rFonts w:ascii="Times New Roman" w:hAnsi="Times New Roman"/>
          <w:sz w:val="21"/>
        </w:rPr>
        <w:t>(1)  Fogantyú</w:t>
      </w:r>
    </w:p>
    <w:p w:rsidR="002F0637" w:rsidRPr="00A32945" w:rsidRDefault="002F0637">
      <w:pPr>
        <w:spacing w:before="1" w:after="0" w:line="110" w:lineRule="exact"/>
        <w:rPr>
          <w:rFonts w:ascii="Times New Roman" w:hAnsi="Times New Roman"/>
          <w:sz w:val="11"/>
          <w:szCs w:val="11"/>
        </w:rPr>
      </w:pPr>
    </w:p>
    <w:p w:rsidR="002F0637" w:rsidRPr="00A32945" w:rsidRDefault="002F0637">
      <w:pPr>
        <w:spacing w:after="0" w:line="240" w:lineRule="auto"/>
        <w:ind w:left="329" w:right="-20"/>
        <w:rPr>
          <w:rFonts w:ascii="Times New Roman" w:hAnsi="Times New Roman"/>
          <w:sz w:val="21"/>
          <w:szCs w:val="21"/>
        </w:rPr>
      </w:pPr>
      <w:r w:rsidRPr="00A32945">
        <w:rPr>
          <w:rFonts w:ascii="Times New Roman" w:hAnsi="Times New Roman"/>
          <w:sz w:val="21"/>
        </w:rPr>
        <w:t>(2)  Váltóáramú tápellátás csatlakozója</w:t>
      </w:r>
    </w:p>
    <w:p w:rsidR="002F0637" w:rsidRPr="00A32945" w:rsidRDefault="002F0637">
      <w:pPr>
        <w:spacing w:before="70" w:after="0" w:line="310" w:lineRule="auto"/>
        <w:ind w:left="684" w:right="62"/>
        <w:rPr>
          <w:rFonts w:ascii="Times New Roman" w:hAnsi="Times New Roman"/>
          <w:sz w:val="21"/>
          <w:szCs w:val="21"/>
        </w:rPr>
      </w:pPr>
      <w:r w:rsidRPr="00A32945">
        <w:rPr>
          <w:rFonts w:ascii="Times New Roman" w:hAnsi="Times New Roman"/>
          <w:sz w:val="21"/>
        </w:rPr>
        <w:t>Ehhez a csatlakozóhoz egy három vezetékes tápkábel csatlakoztatható, amely biztosítja a monitor váltóáramú tápellátását.</w:t>
      </w:r>
    </w:p>
    <w:p w:rsidR="002F0637" w:rsidRPr="00A32945" w:rsidRDefault="002F0637">
      <w:pPr>
        <w:spacing w:before="43" w:after="0" w:line="240" w:lineRule="auto"/>
        <w:ind w:left="329" w:right="-20"/>
        <w:rPr>
          <w:rFonts w:ascii="Times New Roman" w:hAnsi="Times New Roman"/>
          <w:sz w:val="21"/>
          <w:szCs w:val="21"/>
        </w:rPr>
      </w:pPr>
      <w:r w:rsidRPr="00A32945">
        <w:rPr>
          <w:rFonts w:ascii="Times New Roman" w:hAnsi="Times New Roman"/>
          <w:sz w:val="21"/>
        </w:rPr>
        <w:t>(3)  VGA monitor csatlakozó</w:t>
      </w:r>
    </w:p>
    <w:p w:rsidR="002F0637" w:rsidRDefault="002F0637">
      <w:pPr>
        <w:spacing w:before="70" w:after="0" w:line="350" w:lineRule="auto"/>
        <w:ind w:left="329" w:right="514" w:firstLine="355"/>
        <w:rPr>
          <w:rFonts w:ascii="Times New Roman" w:hAnsi="Times New Roman"/>
          <w:sz w:val="21"/>
        </w:rPr>
      </w:pPr>
      <w:r w:rsidRPr="00A32945">
        <w:rPr>
          <w:rFonts w:ascii="Times New Roman" w:hAnsi="Times New Roman"/>
          <w:sz w:val="21"/>
        </w:rPr>
        <w:t xml:space="preserve">Egy standard színes VGA monitort lehet csatlakoztatni az állatorvosi monitorhoz. </w:t>
      </w:r>
    </w:p>
    <w:p w:rsidR="002F0637" w:rsidRPr="00A32945" w:rsidRDefault="002F0637" w:rsidP="004E6A98">
      <w:pPr>
        <w:spacing w:before="70" w:after="0" w:line="350" w:lineRule="auto"/>
        <w:ind w:right="514" w:firstLine="284"/>
        <w:rPr>
          <w:rFonts w:ascii="Times New Roman" w:hAnsi="Times New Roman"/>
          <w:sz w:val="21"/>
          <w:szCs w:val="21"/>
        </w:rPr>
      </w:pPr>
      <w:r w:rsidRPr="00A32945">
        <w:rPr>
          <w:rFonts w:ascii="Times New Roman" w:hAnsi="Times New Roman"/>
          <w:sz w:val="21"/>
        </w:rPr>
        <w:t>(4) Hálózati csatlakozó: Standard RJ45 csatlakozó.</w:t>
      </w:r>
    </w:p>
    <w:p w:rsidR="002F0637" w:rsidRPr="00A32945" w:rsidRDefault="002F0637">
      <w:pPr>
        <w:spacing w:after="0" w:line="202" w:lineRule="exact"/>
        <w:ind w:left="684" w:right="-20"/>
        <w:rPr>
          <w:rFonts w:ascii="Times New Roman" w:hAnsi="Times New Roman"/>
          <w:sz w:val="21"/>
          <w:szCs w:val="21"/>
        </w:rPr>
      </w:pPr>
      <w:r w:rsidRPr="00A32945">
        <w:rPr>
          <w:rFonts w:ascii="Times New Roman" w:hAnsi="Times New Roman"/>
          <w:position w:val="1"/>
          <w:sz w:val="21"/>
        </w:rPr>
        <w:t>A hálózati csatlakozó segítségével a monitor csatlakoztatható a központi monitorozó rendszerhez,</w:t>
      </w:r>
    </w:p>
    <w:p w:rsidR="002F0637" w:rsidRPr="00A32945" w:rsidRDefault="002F0637">
      <w:pPr>
        <w:spacing w:before="70" w:after="0" w:line="310" w:lineRule="auto"/>
        <w:ind w:left="684" w:right="62"/>
        <w:rPr>
          <w:rFonts w:ascii="Times New Roman" w:hAnsi="Times New Roman"/>
          <w:sz w:val="21"/>
          <w:szCs w:val="21"/>
        </w:rPr>
      </w:pPr>
      <w:r w:rsidRPr="00A32945">
        <w:rPr>
          <w:rFonts w:ascii="Times New Roman" w:hAnsi="Times New Roman"/>
          <w:sz w:val="21"/>
        </w:rPr>
        <w:t>egy másik monitorhoz vagy egy számítógéphez. Lehetővé teszi más betegmegfigyelési funkciók, kimeneti adatok és szoftverfrissítési funkciók használatát.</w:t>
      </w:r>
    </w:p>
    <w:p w:rsidR="002F0637" w:rsidRPr="00A32945" w:rsidRDefault="002F0637">
      <w:pPr>
        <w:spacing w:before="43" w:after="0" w:line="240" w:lineRule="auto"/>
        <w:ind w:left="329" w:right="-20"/>
        <w:rPr>
          <w:rFonts w:ascii="Times New Roman" w:hAnsi="Times New Roman"/>
          <w:sz w:val="21"/>
          <w:szCs w:val="21"/>
        </w:rPr>
      </w:pPr>
      <w:r>
        <w:rPr>
          <w:noProof/>
        </w:rPr>
        <w:pict>
          <v:group id="Group 2432" o:spid="_x0000_s2032" style="position:absolute;left:0;text-align:left;margin-left:210.75pt;margin-top:15.35pt;width:16.35pt;height:15.65pt;z-index:-251789824;mso-position-horizontal-relative:page" coordorigin="4215,307" coordsize="32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">
            <v:group id="Group 2439" o:spid="_x0000_s2033" style="position:absolute;left:4223;top:397;width:312;height:216" coordorigin="4223,397" coordsize="31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2440" o:spid="_x0000_s2034" style="position:absolute;left:4223;top:397;width:312;height:216;visibility:visible;mso-wrap-style:square;v-text-anchor:top" coordsize="31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7jssYA&#10;AADdAAAADwAAAGRycy9kb3ducmV2LnhtbESPUWvCMBSF34X9h3AHe9N0jm5ajTIGkwrzwbofcG2u&#10;TbG5KUmm9d8vg4GPh3POdzjL9WA7cSEfWscKnicZCOLa6ZYbBd+Hz/EMRIjIGjvHpOBGAdarh9ES&#10;C+2uvKdLFRuRIBwKVGBi7AspQ23IYpi4njh5J+ctxiR9I7XHa4LbTk6z7FVabDktGOzpw1B9rn6s&#10;gs0tM1+Hqjvutpt8Pttt317K0iv19Di8L0BEGuI9/N8utYJpns/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7jssYAAADdAAAADwAAAAAAAAAAAAAAAACYAgAAZHJz&#10;L2Rvd25yZXYueG1sUEsFBgAAAAAEAAQA9QAAAIsDAAAAAA==&#10;" path="m156,216l,,312,,156,216xe" filled="f">
                <v:path arrowok="t" o:connecttype="custom" o:connectlocs="156,613;0,397;312,397;156,613" o:connectangles="0,0,0,0"/>
              </v:shape>
            </v:group>
            <v:group id="Group 2437" o:spid="_x0000_s2035" style="position:absolute;left:4385;top:315;width:2;height:81" coordorigin="4385,315" coordsize="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shape id="Freeform 2438" o:spid="_x0000_s2036" style="position:absolute;left:4385;top:315;width:2;height:81;visibility:visible;mso-wrap-style:square;v-text-anchor:top" coordsize="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mX8gA&#10;AADdAAAADwAAAGRycy9kb3ducmV2LnhtbESPQWvCQBSE70L/w/IKvdWNQoONrtJGBIs92CiCt0f2&#10;NRuafRuyq6b+erdQ8DjMzDfMbNHbRpyp87VjBaNhAoK4dLrmSsF+t3qegPABWWPjmBT8kofF/GEw&#10;w0y7C3/RuQiViBD2GSowIbSZlL40ZNEPXUscvW/XWQxRdpXUHV4i3DZynCSptFhzXDDYUm6o/ClO&#10;VoG/Hjab1+Pn9j1friYfy7w+pqZQ6umxf5uCCNSHe/i/vdYKxi/pCP7e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GZfyAAAAN0AAAAPAAAAAAAAAAAAAAAAAJgCAABk&#10;cnMvZG93bnJldi54bWxQSwUGAAAAAAQABAD1AAAAjQMAAAAA&#10;" path="m,l1,81e" filled="f">
                <v:path arrowok="t" o:connecttype="custom" o:connectlocs="0,315;2,396" o:connectangles="0,0"/>
              </v:shape>
            </v:group>
            <v:group id="Group 2435" o:spid="_x0000_s2037" style="position:absolute;left:4307;top:403;width:150;height:135" coordorigin="4307,403" coordsize="15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2436" o:spid="_x0000_s2038" style="position:absolute;left:4307;top:403;width:150;height:135;visibility:visible;mso-wrap-style:square;v-text-anchor:top" coordsize="1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yaMYA&#10;AADdAAAADwAAAGRycy9kb3ducmV2LnhtbESPT2vCQBTE7wW/w/KE3upGrX+IriKCtHhrogdvj+wz&#10;Ccm+Ddk1xn76rlDwOMzMb5j1tje16Kh1pWUF41EEgjizuuRcwSk9fCxBOI+ssbZMCh7kYLsZvK0x&#10;1vbOP9QlPhcBwi5GBYX3TSylywoy6Ea2IQ7e1bYGfZBtLnWL9wA3tZxE0VwaLDksFNjQvqCsSm5G&#10;gUyqBaWzx/icfv26xTG9XqrPTqn3Yb9bgfDU+1f4v/2tFUxm8yk8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KyaMYAAADdAAAADwAAAAAAAAAAAAAAAACYAgAAZHJz&#10;L2Rvd25yZXYueG1sUEsFBgAAAAAEAAQA9QAAAIsDAAAAAA==&#10;" path="m75,l15,27,,66,4,88r10,18l30,121r20,10l73,135r24,-3l118,122r16,-14l145,90r5,-20l146,48,101,4,75,e" stroked="f">
                <v:path arrowok="t" o:connecttype="custom" o:connectlocs="75,403;15,430;0,469;4,491;14,509;30,524;50,534;73,538;97,535;118,525;134,511;145,493;150,473;146,451;101,407;75,403" o:connectangles="0,0,0,0,0,0,0,0,0,0,0,0,0,0,0,0"/>
              </v:shape>
            </v:group>
            <v:group id="Group 2433" o:spid="_x0000_s2039" style="position:absolute;left:4307;top:403;width:150;height:135" coordorigin="4307,403" coordsize="150,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2434" o:spid="_x0000_s2040" style="position:absolute;left:4307;top:403;width:150;height:135;visibility:visible;mso-wrap-style:square;v-text-anchor:top" coordsize="1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9BcYA&#10;AADdAAAADwAAAGRycy9kb3ducmV2LnhtbESPT2sCMRTE74LfIbxCbzVbraJbo1ihIFQP/kHw9tg8&#10;N0s3L0uSuttv3wgFj8PM/IaZLztbixv5UDlW8DrIQBAXTldcKjgdP1+mIEJE1lg7JgW/FGC56Pfm&#10;mGvX8p5uh1iKBOGQowITY5NLGQpDFsPANcTJuzpvMSbpS6k9tgluaznMsom0WHFaMNjQ2lDxffix&#10;Ctazj7dzu7vwl/He+NF1O9rMglLPT93qHUSkLj7C/+2NVjAcT8Zw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V9BcYAAADdAAAADwAAAAAAAAAAAAAAAACYAgAAZHJz&#10;L2Rvd25yZXYueG1sUEsFBgAAAAAEAAQA9QAAAIsDAAAAAA==&#10;" path="m75,l15,27,,66,4,88r10,18l30,121r20,10l73,135r24,-3l118,122r16,-14l145,90r5,-20l146,48,101,4,75,xe" filled="f">
                <v:path arrowok="t" o:connecttype="custom" o:connectlocs="75,403;15,430;0,469;4,491;14,509;30,524;50,534;73,538;97,535;118,525;134,511;145,493;150,473;146,451;101,407;75,403" o:connectangles="0,0,0,0,0,0,0,0,0,0,0,0,0,0,0,0"/>
              </v:shape>
            </v:group>
            <w10:wrap anchorx="page"/>
          </v:group>
        </w:pict>
      </w:r>
      <w:r w:rsidRPr="00A32945">
        <w:rPr>
          <w:rFonts w:ascii="Times New Roman" w:hAnsi="Times New Roman"/>
          <w:sz w:val="21"/>
        </w:rPr>
        <w:t>(5)  Egyenfeszültségi földelés</w:t>
      </w:r>
    </w:p>
    <w:p w:rsidR="002F0637" w:rsidRPr="00A32945" w:rsidRDefault="002F0637">
      <w:pPr>
        <w:tabs>
          <w:tab w:val="left" w:pos="3240"/>
        </w:tabs>
        <w:spacing w:before="70" w:after="0" w:line="310" w:lineRule="auto"/>
        <w:ind w:left="684" w:right="60"/>
        <w:rPr>
          <w:rFonts w:ascii="Times New Roman" w:hAnsi="Times New Roman"/>
          <w:sz w:val="21"/>
          <w:szCs w:val="21"/>
        </w:rPr>
      </w:pPr>
      <w:r w:rsidRPr="00A32945">
        <w:rPr>
          <w:rFonts w:ascii="Times New Roman" w:hAnsi="Times New Roman"/>
        </w:rPr>
        <w:t>A</w:t>
      </w:r>
      <w:r w:rsidRPr="00A32945">
        <w:rPr>
          <w:rFonts w:ascii="Times New Roman" w:hAnsi="Times New Roman"/>
        </w:rPr>
        <w:tab/>
      </w:r>
      <w:r w:rsidRPr="00A32945">
        <w:rPr>
          <w:rFonts w:ascii="Times New Roman" w:hAnsi="Times New Roman"/>
          <w:sz w:val="21"/>
        </w:rPr>
        <w:t>,szimbólum jelöli mikor a monitort más készülékkel együtt használják azonos potenciálra kell őket állítani.</w:t>
      </w:r>
    </w:p>
    <w:p w:rsidR="002F0637" w:rsidRPr="00A32945" w:rsidRDefault="002F0637">
      <w:pPr>
        <w:spacing w:before="8"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76" w:right="7857"/>
        <w:jc w:val="center"/>
        <w:rPr>
          <w:rFonts w:ascii="Times New Roman" w:hAnsi="Times New Roman"/>
          <w:sz w:val="30"/>
          <w:szCs w:val="30"/>
        </w:rPr>
      </w:pPr>
      <w:r w:rsidRPr="00A32945">
        <w:rPr>
          <w:rFonts w:ascii="Times New Roman" w:hAnsi="Times New Roman"/>
          <w:b/>
          <w:sz w:val="30"/>
        </w:rPr>
        <w:t>KIJELZŐ</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18" w:right="59"/>
        <w:jc w:val="both"/>
        <w:rPr>
          <w:rFonts w:ascii="Times New Roman" w:hAnsi="Times New Roman"/>
          <w:sz w:val="21"/>
          <w:szCs w:val="21"/>
        </w:rPr>
      </w:pPr>
      <w:r w:rsidRPr="00A32945">
        <w:rPr>
          <w:rFonts w:ascii="Times New Roman" w:hAnsi="Times New Roman"/>
          <w:sz w:val="21"/>
        </w:rPr>
        <w:t>A monitor kijelzője négy fő területre osztható: a csatornák, a paraméterek, az állapotsor és a menüsor területére. Az állapotsor a képernyő felső részén található, a csatornák terület az állapotsor alatt helyezkedik el, a képernyő bal oldalán, a menüsor pedig a képernyő alján található. A paraméterek mindig a képernyő jobb oldalán jelennek meg. A felugró menü részben eltakarja a csatornák és a paraméterek terület egyes részeit. A standard kijelző felület a következő:</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right="267"/>
        <w:jc w:val="right"/>
        <w:rPr>
          <w:rFonts w:ascii="Times New Roman" w:hAnsi="Times New Roman"/>
          <w:sz w:val="21"/>
          <w:szCs w:val="21"/>
        </w:rPr>
      </w:pPr>
      <w:r w:rsidRPr="00A32945">
        <w:rPr>
          <w:rFonts w:ascii="Times New Roman" w:hAnsi="Times New Roman"/>
          <w:sz w:val="21"/>
        </w:rPr>
        <w:t>(4)</w:t>
      </w:r>
    </w:p>
    <w:p w:rsidR="002F0637" w:rsidRPr="00A32945" w:rsidRDefault="002F0637">
      <w:pPr>
        <w:spacing w:after="0" w:line="240" w:lineRule="auto"/>
        <w:jc w:val="right"/>
        <w:rPr>
          <w:rFonts w:ascii="Times New Roman" w:hAnsi="Times New Roman"/>
          <w:sz w:val="21"/>
          <w:szCs w:val="21"/>
        </w:rPr>
        <w:sectPr w:rsidR="002F0637" w:rsidRPr="00A32945" w:rsidSect="00614C23">
          <w:type w:val="continuous"/>
          <w:pgSz w:w="11920" w:h="16840"/>
          <w:pgMar w:top="1560" w:right="1300" w:bottom="799" w:left="1300" w:header="708" w:footer="708" w:gutter="0"/>
          <w:cols w:space="708"/>
        </w:sectPr>
      </w:pPr>
    </w:p>
    <w:p w:rsidR="002F0637" w:rsidRPr="00A32945" w:rsidRDefault="002F0637">
      <w:pPr>
        <w:spacing w:before="10" w:after="0" w:line="150" w:lineRule="exact"/>
        <w:rPr>
          <w:rFonts w:ascii="Times New Roman" w:hAnsi="Times New Roman"/>
          <w:sz w:val="15"/>
          <w:szCs w:val="15"/>
        </w:rPr>
      </w:pPr>
      <w:r>
        <w:rPr>
          <w:noProof/>
        </w:rPr>
        <w:pict>
          <v:group id="Group 2422" o:spid="_x0000_s2041" style="position:absolute;margin-left:146.6pt;margin-top:58.55pt;width:350.95pt;height:235.8pt;z-index:-251788800;mso-position-horizontal-relative:page;mso-position-vertical-relative:page" coordorigin="2933,1171" coordsize="7019,4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">
            <v:shape id="Picture 2431" o:spid="_x0000_s2042" type="#_x0000_t75" style="position:absolute;left:3283;top:1171;width:6139;height:46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h993CAAAA3QAAAA8AAABkcnMvZG93bnJldi54bWxET89rwjAUvg/8H8ITdpupdQ6pRhFBGLiL&#10;3Q47PptnUm1eShNr998vB8Hjx/d7tRlcI3rqQu1ZwXSSgSCuvK7ZKPj53r8tQISIrLHxTAr+KMBm&#10;PXpZYaH9nY/Ul9GIFMKhQAU2xraQMlSWHIaJb4kTd/adw5hgZ6Tu8J7CXSPzLPuQDmtODRZb2lmq&#10;ruXNKTC9+z3Jy2W2y237dTOnQzk7H5R6HQ/bJYhIQ3yKH+5PrSCfv6e56U16An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IffdwgAAAN0AAAAPAAAAAAAAAAAAAAAAAJ8C&#10;AABkcnMvZG93bnJldi54bWxQSwUGAAAAAAQABAD3AAAAjgMAAAAA&#10;">
              <v:imagedata r:id="rId92" o:title=""/>
            </v:shape>
            <v:group id="Group 2429" o:spid="_x0000_s2043" style="position:absolute;left:2940;top:2757;width:1036;height:1338" coordorigin="2940,2757" coordsize="1036,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6nq8YAAADdAAAADwAAAGRycy9kb3ducmV2LnhtbESPQWvCQBSE74X+h+UV&#10;vOkmWkuNriKi4kGEakG8PbLPJJh9G7JrEv99VxB6HGbmG2a26EwpGqpdYVlBPIhAEKdWF5wp+D1t&#10;+t8gnEfWWFomBQ9ysJi/v80w0bblH2qOPhMBwi5BBbn3VSKlS3My6Aa2Ig7e1dYGfZB1JnWNbYCb&#10;Ug6j6EsaLDgs5FjRKqf0drwbBdsW2+UoXjf723X1uJzGh/M+JqV6H91yCsJT5//Dr/ZOKxiO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zqerxgAAAN0A&#10;AAAPAAAAAAAAAAAAAAAAAKoCAABkcnMvZG93bnJldi54bWxQSwUGAAAAAAQABAD6AAAAnQMAAAAA&#10;">
              <v:shape id="Freeform 2430" o:spid="_x0000_s2044" style="position:absolute;left:2940;top:2757;width:1036;height:1338;visibility:visible;mso-wrap-style:square;v-text-anchor:top" coordsize="1036,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jmcEA&#10;AADdAAAADwAAAGRycy9kb3ducmV2LnhtbERPzYrCMBC+C/sOYRa8yJqqVJauURZB0JO27gMMzdiU&#10;bSaliW19e3MQPH58/5vdaBvRU+drxwoW8wQEcel0zZWCv+vh6xuED8gaG8ek4EEedtuPyQYz7QbO&#10;qS9CJWII+wwVmBDaTEpfGrLo564ljtzNdRZDhF0ldYdDDLeNXCbJWlqsOTYYbGlvqPwv7lZBOPcz&#10;+WhP+T4v0mG1WJnLrRqVmn6Ovz8gAo3hLX65j1rBMk3j/vg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EY5nBAAAA3QAAAA8AAAAAAAAAAAAAAAAAmAIAAGRycy9kb3du&#10;cmV2LnhtbFBLBQYAAAAABAAEAPUAAACGAwAAAAA=&#10;" path="m1036,l,1338e" filled="f">
                <v:path arrowok="t" o:connecttype="custom" o:connectlocs="1036,2757;0,4095" o:connectangles="0,0"/>
              </v:shape>
            </v:group>
            <v:group id="Group 2427" o:spid="_x0000_s2045" style="position:absolute;left:5206;top:5520;width:435;height:360" coordorigin="5206,5520" coordsize="43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v:shape id="Freeform 2428" o:spid="_x0000_s2046" style="position:absolute;left:5206;top:5520;width:435;height:360;visibility:visible;mso-wrap-style:square;v-text-anchor:top" coordsize="43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hhsUA&#10;AADdAAAADwAAAGRycy9kb3ducmV2LnhtbESPzWrDMBCE74G8g9hAb7Fc04TiRjFNaKE95BAn5Ly1&#10;traxtTKW6p+3rwKFHoeZ+YbZZZNpxUC9qy0reIxiEMSF1TWXCq6X9/UzCOeRNbaWScFMDrL9crHD&#10;VNuRzzTkvhQBwi5FBZX3XSqlKyoy6CLbEQfv2/YGfZB9KXWPY4CbViZxvJUGaw4LFXZ0rKho8h+j&#10;4MDcvH0h38rrzecnifnn/DQr9bCaXl9AeJr8f/iv/aEVJJtNAvc34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aGGxQAAAN0AAAAPAAAAAAAAAAAAAAAAAJgCAABkcnMv&#10;ZG93bnJldi54bWxQSwUGAAAAAAQABAD1AAAAigMAAAAA&#10;" path="m,l435,360e" filled="f">
                <v:path arrowok="t" o:connecttype="custom" o:connectlocs="0,5520;435,5880" o:connectangles="0,0"/>
              </v:shape>
            </v:group>
            <v:group id="Group 2425" o:spid="_x0000_s2047" style="position:absolute;left:8834;top:2940;width:706;height:690" coordorigin="8834,2940" coordsize="706,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2426" o:spid="_x0000_s3072" style="position:absolute;left:8834;top:2940;width:706;height:690;visibility:visible;mso-wrap-style:square;v-text-anchor:top" coordsize="70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kUcMA&#10;AADdAAAADwAAAGRycy9kb3ducmV2LnhtbESPzW7CMBCE75V4B2uReisboKA2YFCLhMqVn9638ZJE&#10;xOtgG0jfHleqxHE0M99o5svONurKPtRONAwHGSiWwplaSg2H/frlDVSIJIYaJ6zhlwMsF72nOeXG&#10;3WTL110sVYJIyElDFWObI4aiYkth4FqW5B2dtxST9CUaT7cEtw2OsmyKlmpJCxW1vKq4OO0uVkOD&#10;n8PvsZeV3747/Pla4+FcotbP/e5jBipyFx/h//bGaBhNJq/w9yY9A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ckUcMAAADdAAAADwAAAAAAAAAAAAAAAACYAgAAZHJzL2Rv&#10;d25yZXYueG1sUEsFBgAAAAAEAAQA9QAAAIgDAAAAAA==&#10;" path="m,l706,690e" filled="f">
                <v:path arrowok="t" o:connecttype="custom" o:connectlocs="0,2940;706,3630" o:connectangles="0,0"/>
              </v:shape>
            </v:group>
            <v:group id="Group 2423" o:spid="_x0000_s3073" style="position:absolute;left:8894;top:1290;width:1050;height:45" coordorigin="8894,1290" coordsize="10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Freeform 2424" o:spid="_x0000_s3074" style="position:absolute;left:8894;top:1290;width:1050;height:45;visibility:visible;mso-wrap-style:square;v-text-anchor:top" coordsize="10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ZWccA&#10;AADdAAAADwAAAGRycy9kb3ducmV2LnhtbESPQWvCQBSE7wX/w/KEXkrdNNSg0VWqpRA9NFZLz4/s&#10;Mwlm34bsVtN/7wpCj8PMfMPMl71pxJk6V1tW8DKKQBAXVtdcKvg+fDxPQDiPrLGxTAr+yMFyMXiY&#10;Y6rthb/ovPelCBB2KSqovG9TKV1RkUE3si1x8I62M+iD7EqpO7wEuGlkHEWJNFhzWKiwpXVFxWn/&#10;axTkq9fp++eu2MbZYZo84Sb/OWW5Uo/D/m0GwlPv/8P3dqYVxONxAr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cGVnHAAAA3QAAAA8AAAAAAAAAAAAAAAAAmAIAAGRy&#10;cy9kb3ducmV2LnhtbFBLBQYAAAAABAAEAPUAAACMAwAAAAA=&#10;" path="m,l1050,45e" filled="f">
                <v:path arrowok="t" o:connecttype="custom" o:connectlocs="0,1290;1050,1335" o:connectangles="0,0"/>
              </v:shape>
            </v:group>
            <w10:wrap anchorx="page" anchory="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right="657"/>
        <w:jc w:val="right"/>
        <w:rPr>
          <w:rFonts w:ascii="Times New Roman" w:hAnsi="Times New Roman"/>
          <w:sz w:val="21"/>
          <w:szCs w:val="21"/>
        </w:rPr>
      </w:pPr>
      <w:r w:rsidRPr="00A32945">
        <w:rPr>
          <w:rFonts w:ascii="Times New Roman" w:hAnsi="Times New Roman"/>
          <w:position w:val="-1"/>
          <w:sz w:val="21"/>
        </w:rPr>
        <w:t>(3)</w:t>
      </w:r>
    </w:p>
    <w:p w:rsidR="002F0637" w:rsidRPr="00A32945" w:rsidRDefault="002F0637">
      <w:pPr>
        <w:spacing w:before="4"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left="1030" w:right="-20"/>
        <w:rPr>
          <w:rFonts w:ascii="Times New Roman" w:hAnsi="Times New Roman"/>
          <w:sz w:val="21"/>
          <w:szCs w:val="21"/>
        </w:rPr>
      </w:pPr>
      <w:r w:rsidRPr="00A32945">
        <w:rPr>
          <w:rFonts w:ascii="Times New Roman" w:hAnsi="Times New Roman"/>
          <w:position w:val="-1"/>
          <w:sz w:val="21"/>
        </w:rPr>
        <w:t>(1)</w:t>
      </w:r>
    </w:p>
    <w:p w:rsidR="002F0637" w:rsidRPr="00A32945" w:rsidRDefault="002F0637">
      <w:pPr>
        <w:spacing w:before="7"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40" w:lineRule="auto"/>
        <w:ind w:left="3991" w:right="4598"/>
        <w:jc w:val="center"/>
        <w:rPr>
          <w:rFonts w:ascii="Times New Roman" w:hAnsi="Times New Roman"/>
          <w:sz w:val="21"/>
          <w:szCs w:val="21"/>
        </w:rPr>
      </w:pPr>
      <w:r w:rsidRPr="00A32945">
        <w:rPr>
          <w:rFonts w:ascii="Times New Roman" w:hAnsi="Times New Roman"/>
          <w:sz w:val="21"/>
        </w:rPr>
        <w:t>(2)</w:t>
      </w:r>
    </w:p>
    <w:p w:rsidR="002F0637" w:rsidRPr="00A32945" w:rsidRDefault="002F0637">
      <w:pPr>
        <w:spacing w:after="0" w:line="240" w:lineRule="exact"/>
        <w:ind w:left="538" w:right="65"/>
        <w:jc w:val="both"/>
        <w:rPr>
          <w:rFonts w:ascii="Times New Roman" w:hAnsi="Times New Roman"/>
          <w:sz w:val="21"/>
          <w:szCs w:val="21"/>
        </w:rPr>
      </w:pPr>
      <w:r w:rsidRPr="00A32945">
        <w:rPr>
          <w:rFonts w:ascii="Times New Roman" w:hAnsi="Times New Roman"/>
          <w:sz w:val="21"/>
        </w:rPr>
        <w:t>A monitor beállítási funkcióval lehetőséget biztosít a csatorna terület beállításához.</w:t>
      </w:r>
    </w:p>
    <w:p w:rsidR="002F0637" w:rsidRPr="00A32945" w:rsidRDefault="002F0637">
      <w:pPr>
        <w:spacing w:before="14" w:after="0" w:line="312" w:lineRule="exact"/>
        <w:ind w:left="537" w:right="59"/>
        <w:jc w:val="both"/>
        <w:rPr>
          <w:rFonts w:ascii="Times New Roman" w:hAnsi="Times New Roman"/>
          <w:sz w:val="21"/>
          <w:szCs w:val="21"/>
        </w:rPr>
      </w:pPr>
      <w:r w:rsidRPr="00A32945">
        <w:rPr>
          <w:rFonts w:ascii="Times New Roman" w:hAnsi="Times New Roman"/>
          <w:sz w:val="21"/>
        </w:rPr>
        <w:t>A csatornák beállításánál a monitor kijelző felülete a monitor az alább látható felületet jeleníti meg, ahol a paraméterek a jobb oldalon és a monitor alsó részén jelennek meg. Lásd a 4: FEJEZET: KIJELZŐ c. részt a csatorna beállításról szóló további információkért.</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right="777"/>
        <w:jc w:val="right"/>
        <w:rPr>
          <w:rFonts w:ascii="Times New Roman" w:hAnsi="Times New Roman"/>
          <w:sz w:val="21"/>
          <w:szCs w:val="21"/>
        </w:rPr>
      </w:pPr>
      <w:r>
        <w:rPr>
          <w:noProof/>
        </w:rPr>
        <w:pict>
          <v:group id="Group 2418" o:spid="_x0000_s3075" style="position:absolute;left:0;text-align:left;margin-left:161.05pt;margin-top:-115.55pt;width:318.75pt;height:234.95pt;z-index:-251787776;mso-position-horizontal-relative:page" coordorigin="3221,-2311" coordsize="6375,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">
            <v:shape id="Picture 2421" o:spid="_x0000_s3076" type="#_x0000_t75" style="position:absolute;left:3221;top:-2311;width:6264;height:46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Zf/FAAAA3QAAAA8AAABkcnMvZG93bnJldi54bWxEj09rwkAUxO8Fv8PyBG91458Gia4iQqEV&#10;etAqXp/ZZxLNvl2yWxO/fVco9DjMzG+YxaoztbhT4yvLCkbDBARxbnXFhYLD9/vrDIQPyBpry6Tg&#10;QR5Wy97LAjNtW97RfR8KESHsM1RQhuAyKX1ekkE/tI44ehfbGAxRNoXUDbYRbmo5TpJUGqw4LpTo&#10;aFNSftv/GAU23V6OeD3R+Su115lrPyf64JQa9Lv1HESgLvyH/9ofWsH4bTqF55v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iGX/xQAAAN0AAAAPAAAAAAAAAAAAAAAA&#10;AJ8CAABkcnMvZG93bnJldi54bWxQSwUGAAAAAAQABAD3AAAAkQMAAAAA&#10;">
              <v:imagedata r:id="rId93" o:title=""/>
            </v:shape>
            <v:group id="Group 2419" o:spid="_x0000_s3077" style="position:absolute;left:8974;top:-519;width:614;height:645" coordorigin="8974,-519" coordsize="614,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2420" o:spid="_x0000_s3078" style="position:absolute;left:8974;top:-519;width:614;height:645;visibility:visible;mso-wrap-style:square;v-text-anchor:top" coordsize="61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52cYA&#10;AADdAAAADwAAAGRycy9kb3ducmV2LnhtbESPQWvCQBSE74X+h+UJ3upG24pGVxGp1IMIRgWPj+wz&#10;ic2+DdlVo7/eFQoeh5n5hhlPG1OKC9WusKyg24lAEKdWF5wp2G0XHwMQziNrLC2Tghs5mE7e38YY&#10;a3vlDV0Sn4kAYRejgtz7KpbSpTkZdB1bEQfvaGuDPsg6k7rGa4CbUvaiqC8NFhwWcqxonlP6l5yN&#10;gtXnPuHD6WZl8ruO1vf05yyHO6XarWY2AuGp8a/wf3upFfS+v/rwfBOe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L52cYAAADdAAAADwAAAAAAAAAAAAAAAACYAgAAZHJz&#10;L2Rvd25yZXYueG1sUEsFBgAAAAAEAAQA9QAAAIsDAAAAAA==&#10;" path="m,l614,645e" filled="f">
                <v:path arrowok="t" o:connecttype="custom" o:connectlocs="0,-519;614,126" o:connectangles="0,0"/>
              </v:shape>
            </v:group>
            <w10:wrap anchorx="page"/>
          </v:group>
        </w:pict>
      </w:r>
      <w:r w:rsidRPr="00A32945">
        <w:rPr>
          <w:rFonts w:ascii="Times New Roman" w:hAnsi="Times New Roman"/>
          <w:position w:val="-1"/>
          <w:sz w:val="21"/>
        </w:rPr>
        <w:t>(3)</w:t>
      </w:r>
    </w:p>
    <w:p w:rsidR="002F0637" w:rsidRPr="00A32945" w:rsidRDefault="002F0637">
      <w:pPr>
        <w:spacing w:before="1"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9" w:after="0" w:line="240" w:lineRule="auto"/>
        <w:ind w:left="209" w:right="-20"/>
        <w:rPr>
          <w:rFonts w:ascii="Times New Roman" w:hAnsi="Times New Roman"/>
          <w:sz w:val="24"/>
          <w:szCs w:val="24"/>
        </w:rPr>
      </w:pPr>
      <w:r w:rsidRPr="00A32945">
        <w:rPr>
          <w:rFonts w:ascii="Times New Roman" w:hAnsi="Times New Roman"/>
          <w:sz w:val="24"/>
        </w:rPr>
        <w:t xml:space="preserve">(1) </w:t>
      </w:r>
      <w:r w:rsidRPr="00A32945">
        <w:rPr>
          <w:rFonts w:ascii="Times New Roman" w:hAnsi="Times New Roman"/>
          <w:b/>
          <w:sz w:val="24"/>
        </w:rPr>
        <w:t>Csatornák terület</w:t>
      </w:r>
    </w:p>
    <w:p w:rsidR="002F0637" w:rsidRPr="00A32945" w:rsidRDefault="002F0637">
      <w:pPr>
        <w:spacing w:before="52" w:after="0" w:line="305" w:lineRule="auto"/>
        <w:ind w:left="537" w:right="57"/>
        <w:jc w:val="both"/>
        <w:rPr>
          <w:rFonts w:ascii="Times New Roman" w:hAnsi="Times New Roman"/>
          <w:sz w:val="21"/>
          <w:szCs w:val="21"/>
        </w:rPr>
      </w:pPr>
      <w:r w:rsidRPr="00A32945">
        <w:rPr>
          <w:rFonts w:ascii="Times New Roman" w:hAnsi="Times New Roman"/>
        </w:rPr>
        <w:t xml:space="preserve">A csatornák területe több csatornára van felosztva, ezeket ki lehet választani a következők közül: EKG hullámforma, RESP hullámforma, PLETH hullámforma, IBP hullámforma, </w:t>
      </w:r>
      <w:r w:rsidRPr="00A32945">
        <w:rPr>
          <w:rFonts w:ascii="Times New Roman" w:hAnsi="Times New Roman"/>
          <w:sz w:val="21"/>
        </w:rPr>
        <w:t>CO</w:t>
      </w:r>
      <w:r w:rsidRPr="00A32945">
        <w:rPr>
          <w:rFonts w:ascii="Times New Roman" w:hAnsi="Times New Roman"/>
          <w:position w:val="-3"/>
          <w:sz w:val="14"/>
        </w:rPr>
        <w:t xml:space="preserve">2 </w:t>
      </w:r>
      <w:r w:rsidRPr="00A32945">
        <w:rPr>
          <w:rFonts w:ascii="Times New Roman" w:hAnsi="Times New Roman"/>
        </w:rPr>
        <w:t xml:space="preserve"> hullámforma, trend gráf és trend táblázat.</w:t>
      </w:r>
      <w:r w:rsidRPr="00A32945">
        <w:rPr>
          <w:rFonts w:ascii="Times New Roman" w:hAnsi="Times New Roman"/>
          <w:sz w:val="21"/>
        </w:rPr>
        <w:t xml:space="preserve"> A csatorna cimkéje általában a csatorna bal felső sarkában jelenik meg. A cimke kiválasztásával belép a megfelelő menübe.  Ami a cimkével egy sorban jelenik meg az a csatornára vonatkozó állapotinformáció.</w:t>
      </w:r>
    </w:p>
    <w:p w:rsidR="002F0637" w:rsidRPr="00A32945" w:rsidRDefault="002F0637">
      <w:pPr>
        <w:spacing w:before="84" w:after="0" w:line="240" w:lineRule="auto"/>
        <w:ind w:left="209" w:right="-20"/>
        <w:rPr>
          <w:rFonts w:ascii="Times New Roman" w:hAnsi="Times New Roman"/>
          <w:sz w:val="24"/>
          <w:szCs w:val="24"/>
        </w:rPr>
      </w:pPr>
      <w:r w:rsidRPr="00A32945">
        <w:rPr>
          <w:rFonts w:ascii="Times New Roman" w:hAnsi="Times New Roman"/>
          <w:sz w:val="24"/>
        </w:rPr>
        <w:t xml:space="preserve">(2) </w:t>
      </w:r>
      <w:r w:rsidRPr="00A32945">
        <w:rPr>
          <w:rFonts w:ascii="Times New Roman" w:hAnsi="Times New Roman"/>
          <w:b/>
          <w:sz w:val="24"/>
        </w:rPr>
        <w:t>Menüsor</w:t>
      </w:r>
    </w:p>
    <w:p w:rsidR="002F0637" w:rsidRPr="00A32945" w:rsidRDefault="002F0637">
      <w:pPr>
        <w:spacing w:before="49" w:after="0" w:line="310" w:lineRule="auto"/>
        <w:ind w:left="538" w:right="65"/>
        <w:jc w:val="both"/>
        <w:rPr>
          <w:rFonts w:ascii="Times New Roman" w:hAnsi="Times New Roman"/>
          <w:sz w:val="21"/>
          <w:szCs w:val="21"/>
        </w:rPr>
      </w:pPr>
      <w:r w:rsidRPr="00A32945">
        <w:rPr>
          <w:rFonts w:ascii="Times New Roman" w:hAnsi="Times New Roman"/>
          <w:sz w:val="21"/>
        </w:rPr>
        <w:t>A menüsor automatikusan felugrik és eltűnik. A Főmenü gomb, a Riasztó gomb, a Fagyasztás gomb megnyomása  vagy a paraméter/csatorna cimkék aktiválhatják a megfelelő menü megjelenítését.</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1560" w:right="1300" w:bottom="799" w:left="1680" w:header="0" w:footer="476" w:gutter="0"/>
          <w:cols w:space="708"/>
        </w:sectPr>
      </w:pPr>
    </w:p>
    <w:p w:rsidR="002F0637" w:rsidRPr="00A32945" w:rsidRDefault="002F0637">
      <w:pPr>
        <w:spacing w:before="75" w:after="0" w:line="240" w:lineRule="auto"/>
        <w:ind w:left="589" w:right="-20"/>
        <w:rPr>
          <w:rFonts w:ascii="Times New Roman" w:hAnsi="Times New Roman"/>
          <w:sz w:val="24"/>
          <w:szCs w:val="24"/>
        </w:rPr>
      </w:pPr>
      <w:r w:rsidRPr="00A32945">
        <w:rPr>
          <w:rFonts w:ascii="Times New Roman" w:hAnsi="Times New Roman"/>
          <w:sz w:val="24"/>
        </w:rPr>
        <w:t xml:space="preserve">(3) </w:t>
      </w:r>
      <w:r w:rsidRPr="00A32945">
        <w:rPr>
          <w:rFonts w:ascii="Times New Roman" w:hAnsi="Times New Roman"/>
          <w:b/>
          <w:sz w:val="24"/>
        </w:rPr>
        <w:t>Paraméterek terület</w:t>
      </w:r>
    </w:p>
    <w:p w:rsidR="002F0637" w:rsidRPr="00A32945" w:rsidRDefault="002F0637">
      <w:pPr>
        <w:spacing w:before="49" w:after="0" w:line="300" w:lineRule="auto"/>
        <w:ind w:left="917" w:right="97"/>
        <w:jc w:val="both"/>
        <w:rPr>
          <w:rFonts w:ascii="Times New Roman" w:hAnsi="Times New Roman"/>
          <w:sz w:val="21"/>
          <w:szCs w:val="21"/>
        </w:rPr>
      </w:pPr>
      <w:r w:rsidRPr="00A32945">
        <w:rPr>
          <w:rFonts w:ascii="Times New Roman" w:hAnsi="Times New Roman"/>
          <w:sz w:val="21"/>
        </w:rPr>
        <w:t>Az alábbi adatok jelennek meg ezen a területen: szívritmus (HR),  pulzus oxigéntelítettség (SpO</w:t>
      </w:r>
      <w:r w:rsidRPr="00A32945">
        <w:rPr>
          <w:rFonts w:ascii="Times New Roman" w:hAnsi="Times New Roman"/>
          <w:position w:val="-3"/>
          <w:sz w:val="14"/>
        </w:rPr>
        <w:t>2</w:t>
      </w:r>
      <w:r w:rsidRPr="00A32945">
        <w:rPr>
          <w:rFonts w:ascii="Times New Roman" w:hAnsi="Times New Roman"/>
          <w:sz w:val="21"/>
        </w:rPr>
        <w:t>), légzésszám  (RR),  testhőmérséklet (T1/T2),  nem invazív vérnyomás  (NIBP),  invazív vérnyomás  (IBP),  kilégzésvégi szén-dioxid (EtCO</w:t>
      </w:r>
      <w:r w:rsidRPr="00A32945">
        <w:rPr>
          <w:rFonts w:ascii="Times New Roman" w:hAnsi="Times New Roman"/>
          <w:position w:val="-3"/>
          <w:sz w:val="14"/>
        </w:rPr>
        <w:t>2</w:t>
      </w:r>
      <w:r w:rsidRPr="00A32945">
        <w:rPr>
          <w:rFonts w:ascii="Times New Roman" w:hAnsi="Times New Roman"/>
          <w:sz w:val="21"/>
        </w:rPr>
        <w:t>) és frakcionált belégzési szén-dioxid  (FiCO</w:t>
      </w:r>
      <w:r w:rsidRPr="00A32945">
        <w:rPr>
          <w:rFonts w:ascii="Times New Roman" w:hAnsi="Times New Roman"/>
          <w:position w:val="-3"/>
          <w:sz w:val="14"/>
        </w:rPr>
        <w:t>2</w:t>
      </w:r>
      <w:r w:rsidRPr="00A32945">
        <w:rPr>
          <w:rFonts w:ascii="Times New Roman" w:hAnsi="Times New Roman"/>
          <w:sz w:val="21"/>
        </w:rPr>
        <w:t>). Minden paraméterhez tartozik egy cimke riasztást tiltó ikonnal a bal oldalon. A cimke kiválasztásával belép a megfelelő menübe.</w:t>
      </w:r>
    </w:p>
    <w:p w:rsidR="002F0637" w:rsidRPr="00A32945" w:rsidRDefault="002F0637">
      <w:pPr>
        <w:spacing w:before="89" w:after="0" w:line="240" w:lineRule="auto"/>
        <w:ind w:left="589" w:right="-20"/>
        <w:rPr>
          <w:rFonts w:ascii="Times New Roman" w:hAnsi="Times New Roman"/>
          <w:sz w:val="24"/>
          <w:szCs w:val="24"/>
        </w:rPr>
      </w:pPr>
      <w:r w:rsidRPr="00A32945">
        <w:rPr>
          <w:rFonts w:ascii="Times New Roman" w:hAnsi="Times New Roman"/>
          <w:sz w:val="24"/>
        </w:rPr>
        <w:t xml:space="preserve">(4) </w:t>
      </w:r>
      <w:r w:rsidRPr="00A32945">
        <w:rPr>
          <w:rFonts w:ascii="Times New Roman" w:hAnsi="Times New Roman"/>
          <w:b/>
          <w:sz w:val="24"/>
        </w:rPr>
        <w:t>Állapotsor</w:t>
      </w:r>
    </w:p>
    <w:p w:rsidR="002F0637" w:rsidRPr="00A32945" w:rsidRDefault="002F0637">
      <w:pPr>
        <w:spacing w:before="52" w:after="0" w:line="240" w:lineRule="auto"/>
        <w:ind w:left="918" w:right="2905"/>
        <w:jc w:val="both"/>
        <w:rPr>
          <w:rFonts w:ascii="Times New Roman" w:hAnsi="Times New Roman"/>
          <w:sz w:val="21"/>
          <w:szCs w:val="21"/>
        </w:rPr>
      </w:pPr>
      <w:r w:rsidRPr="00A32945">
        <w:rPr>
          <w:rFonts w:ascii="Times New Roman" w:hAnsi="Times New Roman"/>
          <w:sz w:val="21"/>
        </w:rPr>
        <w:t>A monitor állapot infromációit és az állatról szóló információkat jeleníti meg.</w:t>
      </w:r>
    </w:p>
    <w:p w:rsidR="002F0637" w:rsidRPr="00A32945" w:rsidRDefault="002F0637">
      <w:pPr>
        <w:tabs>
          <w:tab w:val="left" w:pos="3200"/>
          <w:tab w:val="left" w:pos="5400"/>
          <w:tab w:val="left" w:pos="6560"/>
          <w:tab w:val="left" w:pos="7480"/>
          <w:tab w:val="left" w:pos="8020"/>
          <w:tab w:val="left" w:pos="8440"/>
        </w:tabs>
        <w:spacing w:before="99" w:after="0" w:line="240" w:lineRule="auto"/>
        <w:ind w:left="1849" w:right="-20"/>
        <w:rPr>
          <w:rFonts w:ascii="Times New Roman" w:eastAsia="SimSun" w:hAnsi="Times New Roman"/>
          <w:sz w:val="21"/>
          <w:szCs w:val="21"/>
        </w:rPr>
      </w:pPr>
      <w:r>
        <w:rPr>
          <w:noProof/>
        </w:rPr>
        <w:pict>
          <v:group id="Group 2402" o:spid="_x0000_s3079" style="position:absolute;left:0;text-align:left;margin-left:110.65pt;margin-top:22.65pt;width:413.75pt;height:24pt;z-index:-251786752;mso-position-horizontal-relative:page" coordorigin="2213,453" coordsize="827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">
            <v:shape id="Picture 2417" o:spid="_x0000_s3080" type="#_x0000_t75" style="position:absolute;left:2213;top:634;width:8275;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r4HEAAAA3QAAAA8AAABkcnMvZG93bnJldi54bWxET81qwkAQvhd8h2WE3uqmaa2augklELB4&#10;sakPMGanSWp2NmRXjX169yD0+PH9r7PRdOJMg2stK3ieRSCIK6tbrhXsv4unJQjnkTV2lknBlRxk&#10;6eRhjYm2F/6ic+lrEULYJaig8b5PpHRVQwbdzPbEgfuxg0Ef4FBLPeAlhJtOxlH0Jg22HBoa7Clv&#10;qDqWJ6NgVRzdYvX5+oen6+F3u3nZ2TzeKfU4HT/eQXga/b/47t5oBfE8DnPDm/AEZH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Lr4HEAAAA3QAAAA8AAAAAAAAAAAAAAAAA&#10;nwIAAGRycy9kb3ducmV2LnhtbFBLBQYAAAAABAAEAPcAAACQAwAAAAA=&#10;">
              <v:imagedata r:id="rId94" o:title=""/>
            </v:shape>
            <v:group id="Group 2415" o:spid="_x0000_s3081" style="position:absolute;left:3252;top:468;width:2;height:233" coordorigin="3252,468"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shape id="Freeform 2416" o:spid="_x0000_s3082" style="position:absolute;left:3252;top:468;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9hMEA&#10;AADdAAAADwAAAGRycy9kb3ducmV2LnhtbERPy4rCMBTdC/5DuII7TVVmkGoU0QoDgwsfH3Btrm21&#10;uSlNrJn5+slCmOXhvJfrYGrRUesqywom4wQEcW51xYWCy3k/moNwHlljbZkU/JCD9arfW2Kq7YuP&#10;1J18IWIIuxQVlN43qZQuL8mgG9uGOHI32xr0EbaF1C2+Yrip5TRJPqXBimNDiQ1tS8ofp6dRkIUj&#10;G7pNNtkhZDvZ/X6Tu1+VGg7CZgHCU/D/4rf7SyuYfszi/v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LPYTBAAAA3QAAAA8AAAAAAAAAAAAAAAAAmAIAAGRycy9kb3du&#10;cmV2LnhtbFBLBQYAAAAABAAEAPUAAACGAwAAAAA=&#10;" path="m,233l,e" filled="f">
                <v:path arrowok="t" o:connecttype="custom" o:connectlocs="0,701;0,468" o:connectangles="0,0"/>
              </v:shape>
            </v:group>
            <v:group id="Group 2413" o:spid="_x0000_s3083" style="position:absolute;left:4610;top:468;width:2;height:218" coordorigin="4610,468"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2414" o:spid="_x0000_s3084" style="position:absolute;left:4610;top:468;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EfMEA&#10;AADdAAAADwAAAGRycy9kb3ducmV2LnhtbESPQavCMBCE74L/IazgTVMr+rQaRQTRq/rA69KsbbHZ&#10;1CZq+++NIHgcZuYbZrluTCmeVLvCsoLRMAJBnFpdcKbg/7wbzEA4j6yxtEwKWnKwXnU7S0y0ffGR&#10;niefiQBhl6CC3PsqkdKlORl0Q1sRB+9qa4M+yDqTusZXgJtSxlE0lQYLDgs5VrTNKb2dHkbBOL3v&#10;L34azXe3c/t3x3bDe8qU6veazQKEp8b/wt/2QSuIJ+MYPm/CE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sBHzBAAAA3QAAAA8AAAAAAAAAAAAAAAAAmAIAAGRycy9kb3du&#10;cmV2LnhtbFBLBQYAAAAABAAEAPUAAACGAwAAAAA=&#10;" path="m,218l,e" filled="f">
                <v:path arrowok="t" o:connecttype="custom" o:connectlocs="0,686;0,468" o:connectangles="0,0"/>
              </v:shape>
            </v:group>
            <v:group id="Group 2411" o:spid="_x0000_s3085" style="position:absolute;left:6815;top:468;width:2;height:210" coordorigin="6815,468"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shape id="Freeform 2412" o:spid="_x0000_s3086" style="position:absolute;left:6815;top:468;width:2;height:2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pqsUA&#10;AADdAAAADwAAAGRycy9kb3ducmV2LnhtbESP0WrCQBRE3wv+w3ILfaubWqsSXUMsiD4oYvQDLtnb&#10;bGj2bsiuMf17t1Do4zAzZ5hVNthG9NT52rGCt3ECgrh0uuZKwfWyfV2A8AFZY+OYFPyQh2w9elph&#10;qt2dz9QXoRIRwj5FBSaENpXSl4Ys+rFriaP35TqLIcqukrrDe4TbRk6SZCYt1hwXDLb0aaj8Lm5W&#10;gSyOxm8OVT5s59beTrPFjvqDUi/PQ74EEWgI/+G/9l4rmHy8T+H3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umqxQAAAN0AAAAPAAAAAAAAAAAAAAAAAJgCAABkcnMv&#10;ZG93bnJldi54bWxQSwUGAAAAAAQABAD1AAAAigMAAAAA&#10;" path="m,210l,e" filled="f">
                <v:path arrowok="t" o:connecttype="custom" o:connectlocs="0,678;0,468" o:connectangles="0,0"/>
              </v:shape>
            </v:group>
            <v:group id="Group 2409" o:spid="_x0000_s3087" style="position:absolute;left:7977;top:468;width:2;height:218" coordorigin="7977,468"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2410" o:spid="_x0000_s3088" style="position:absolute;left:7977;top:468;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Cf8MA&#10;AADdAAAADwAAAGRycy9kb3ducmV2LnhtbESPQYvCMBSE78L+h/AWvGm6inXtNhURRK9aYa+P5tkW&#10;m5faRG3/vVlY8DjMzDdMuu5NIx7Uudqygq9pBIK4sLrmUsE5302+QTiPrLGxTAoGcrDOPkYpJto+&#10;+UiPky9FgLBLUEHlfZtI6YqKDLqpbYmDd7GdQR9kV0rd4TPATSNnURRLgzWHhQpb2lZUXE93o2Be&#10;3Pa/Po5Wu2s+LG84bHhPpVLjz37zA8JT79/h//ZBK5gt5jH8vQlP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Cf8MAAADdAAAADwAAAAAAAAAAAAAAAACYAgAAZHJzL2Rv&#10;d25yZXYueG1sUEsFBgAAAAAEAAQA9QAAAIgDAAAAAA==&#10;" path="m,218l,e" filled="f">
                <v:path arrowok="t" o:connecttype="custom" o:connectlocs="0,686;0,468" o:connectangles="0,0"/>
              </v:shape>
            </v:group>
            <v:group id="Group 2407" o:spid="_x0000_s3089" style="position:absolute;left:8885;top:461;width:2;height:195" coordorigin="8885,461"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2408" o:spid="_x0000_s3090" style="position:absolute;left:8885;top:461;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z/cIA&#10;AADdAAAADwAAAGRycy9kb3ducmV2LnhtbERPzUrDQBC+C32HZYTe7MYWpaTdhlQpKOTSnwcYstMk&#10;mp0N2U2T+vTOQfD48f1vs8m16kZ9aDwbeF4koIhLbxuuDFzOh6c1qBCRLbaeycCdAmS72cMWU+tH&#10;PtLtFCslIRxSNFDH2KVah7Imh2HhO2Lhrr53GAX2lbY9jhLuWr1MklftsGFpqLGjt5rK79PgDAyl&#10;747CfO6H/Fo06L6Kn/ezMfPHKd+AijTFf/Gf+8MaWL6sZK68kSe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XP9wgAAAN0AAAAPAAAAAAAAAAAAAAAAAJgCAABkcnMvZG93&#10;bnJldi54bWxQSwUGAAAAAAQABAD1AAAAhwMAAAAA&#10;" path="m,195l,e" filled="f">
                <v:path arrowok="t" o:connecttype="custom" o:connectlocs="0,656;0,461" o:connectangles="0,0"/>
              </v:shape>
            </v:group>
            <v:group id="Group 2405" o:spid="_x0000_s3091" style="position:absolute;left:9432;top:461;width:2;height:217" coordorigin="9432,461"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2406" o:spid="_x0000_s3092" style="position:absolute;left:9432;top:461;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NsMA&#10;AADdAAAADwAAAGRycy9kb3ducmV2LnhtbERPy4rCMBTdC/5DuII7TZXRkY5RdEDQMpvxMetrc6cp&#10;09yUJtr692Yx4PJw3st1Zytxp8aXjhVMxgkI4tzpkgsF59NutADhA7LGyjEpeJCH9arfW2KqXcvf&#10;dD+GQsQQ9ikqMCHUqZQ+N2TRj11NHLlf11gMETaF1A22MdxWcpokc2mx5NhgsKZPQ/nf8WYVnLbZ&#10;7lBtr+X+p71esvY9O5svVGo46DYfIAJ14SX+d++1gunsLe6Pb+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NsMAAADdAAAADwAAAAAAAAAAAAAAAACYAgAAZHJzL2Rv&#10;d25yZXYueG1sUEsFBgAAAAAEAAQA9QAAAIgDAAAAAA==&#10;" path="m,217l,e" filled="f">
                <v:path arrowok="t" o:connecttype="custom" o:connectlocs="0,678;0,461" o:connectangles="0,0"/>
              </v:shape>
            </v:group>
            <v:group id="Group 2403" o:spid="_x0000_s3093" style="position:absolute;left:9860;top:468;width:2;height:180" coordorigin="9860,468"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shape id="Freeform 2404" o:spid="_x0000_s3094" style="position:absolute;left:9860;top:468;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rrcYA&#10;AADdAAAADwAAAGRycy9kb3ducmV2LnhtbESPQWvCQBSE74X+h+UJXqRuDLa0qauUoBJ6EdOWXh/Z&#10;1ySYfRuyGxP/vSsIPQ4z8w2z2oymEWfqXG1ZwWIegSAurK65VPD9tXt6BeE8ssbGMim4kIPN+vFh&#10;hYm2Ax/pnPtSBAi7BBVU3reJlK6oyKCb25Y4eH+2M+iD7EqpOxwC3DQyjqIXabDmsFBhS2lFxSnv&#10;jYJ62X9K/TNLtwf5+zb4NEv3fabUdDJ+vIPwNPr/8L2daQXx8zKG25vw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zrrcYAAADdAAAADwAAAAAAAAAAAAAAAACYAgAAZHJz&#10;L2Rvd25yZXYueG1sUEsFBgAAAAAEAAQA9QAAAIsDAAAAAA==&#10;" path="m,180l,e" filled="f">
                <v:path arrowok="t" o:connecttype="custom" o:connectlocs="0,648;0,468" o:connectangles="0,0"/>
              </v:shape>
            </v:group>
            <w10:wrap anchorx="page"/>
          </v:group>
        </w:pict>
      </w:r>
      <w:r w:rsidRPr="00A32945">
        <w:rPr>
          <w:rFonts w:ascii="Cambria Math" w:hAnsi="Cambria Math" w:cs="Cambria Math"/>
          <w:position w:val="1"/>
          <w:sz w:val="21"/>
        </w:rPr>
        <w:t>①</w:t>
      </w:r>
      <w:r w:rsidRPr="00A32945">
        <w:rPr>
          <w:rFonts w:ascii="Times New Roman" w:hAnsi="Times New Roman"/>
        </w:rPr>
        <w:tab/>
      </w:r>
      <w:r w:rsidRPr="00A32945">
        <w:rPr>
          <w:rFonts w:ascii="Cambria Math" w:hAnsi="Cambria Math" w:cs="Cambria Math"/>
          <w:position w:val="1"/>
          <w:sz w:val="21"/>
        </w:rPr>
        <w:t>②</w:t>
      </w:r>
      <w:r w:rsidRPr="00A32945">
        <w:rPr>
          <w:rFonts w:ascii="Times New Roman" w:hAnsi="Times New Roman"/>
        </w:rPr>
        <w:tab/>
      </w:r>
      <w:r w:rsidRPr="00A32945">
        <w:rPr>
          <w:rFonts w:ascii="Cambria Math" w:hAnsi="Cambria Math" w:cs="Cambria Math"/>
          <w:sz w:val="21"/>
        </w:rPr>
        <w:t>③</w:t>
      </w:r>
      <w:r w:rsidRPr="00A32945">
        <w:rPr>
          <w:rFonts w:ascii="Times New Roman" w:hAnsi="Times New Roman"/>
        </w:rPr>
        <w:tab/>
      </w:r>
      <w:r w:rsidRPr="00A32945">
        <w:rPr>
          <w:rFonts w:ascii="Cambria Math" w:hAnsi="Cambria Math" w:cs="Cambria Math"/>
          <w:position w:val="1"/>
          <w:sz w:val="21"/>
        </w:rPr>
        <w:t>④</w:t>
      </w:r>
      <w:r w:rsidRPr="00A32945">
        <w:rPr>
          <w:rFonts w:ascii="Times New Roman" w:hAnsi="Times New Roman"/>
        </w:rPr>
        <w:tab/>
      </w:r>
      <w:r w:rsidRPr="00A32945">
        <w:rPr>
          <w:rFonts w:ascii="Cambria Math" w:hAnsi="Cambria Math" w:cs="Cambria Math"/>
          <w:position w:val="1"/>
          <w:sz w:val="21"/>
        </w:rPr>
        <w:t>⑤</w:t>
      </w:r>
      <w:r w:rsidRPr="00A32945">
        <w:rPr>
          <w:rFonts w:ascii="Times New Roman" w:hAnsi="Times New Roman"/>
        </w:rPr>
        <w:tab/>
      </w:r>
      <w:r w:rsidRPr="00A32945">
        <w:rPr>
          <w:rFonts w:ascii="Cambria Math" w:hAnsi="Cambria Math" w:cs="Cambria Math"/>
          <w:position w:val="1"/>
          <w:sz w:val="21"/>
        </w:rPr>
        <w:t>⑥</w:t>
      </w:r>
      <w:r w:rsidRPr="00A32945">
        <w:rPr>
          <w:rFonts w:ascii="Times New Roman" w:hAnsi="Times New Roman"/>
        </w:rPr>
        <w:tab/>
      </w:r>
      <w:r w:rsidRPr="00A32945">
        <w:rPr>
          <w:rFonts w:ascii="Cambria Math" w:hAnsi="Cambria Math" w:cs="Cambria Math"/>
          <w:position w:val="1"/>
          <w:sz w:val="21"/>
        </w:rPr>
        <w:t>⑦</w:t>
      </w:r>
    </w:p>
    <w:p w:rsidR="002F0637" w:rsidRPr="00A32945" w:rsidRDefault="002F0637">
      <w:pPr>
        <w:spacing w:before="1"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rsidP="004E6A98">
      <w:pPr>
        <w:spacing w:after="0" w:line="287" w:lineRule="exact"/>
        <w:ind w:left="970" w:right="102"/>
        <w:jc w:val="both"/>
        <w:rPr>
          <w:rFonts w:ascii="Times New Roman" w:hAnsi="Times New Roman"/>
          <w:sz w:val="21"/>
          <w:szCs w:val="21"/>
        </w:rPr>
      </w:pPr>
      <w:r w:rsidRPr="00A32945">
        <w:rPr>
          <w:rFonts w:ascii="Cambria Math" w:hAnsi="Cambria Math" w:cs="Cambria Math"/>
          <w:position w:val="-1"/>
          <w:sz w:val="21"/>
        </w:rPr>
        <w:t>①</w:t>
      </w:r>
      <w:r w:rsidRPr="00A32945">
        <w:rPr>
          <w:rFonts w:ascii="Times New Roman" w:hAnsi="Times New Roman"/>
          <w:position w:val="-1"/>
          <w:sz w:val="21"/>
        </w:rPr>
        <w:t xml:space="preserve">   Állat neve: Az Állatról szóló információk párbeszédpanelen állítható be. Ha az állatnak nincs neve,</w:t>
      </w:r>
      <w:r w:rsidRPr="00A32945">
        <w:rPr>
          <w:rFonts w:ascii="Times New Roman" w:hAnsi="Times New Roman"/>
          <w:sz w:val="21"/>
        </w:rPr>
        <w:t>a "nem elnevezett állat" felirat jelenik meg. A beállítási módokért lásd a 4. FEJEZET: ÁLLAT c. részt.</w:t>
      </w:r>
    </w:p>
    <w:p w:rsidR="002F0637" w:rsidRPr="00A32945" w:rsidRDefault="002F0637">
      <w:pPr>
        <w:spacing w:before="24" w:after="0" w:line="240" w:lineRule="auto"/>
        <w:ind w:left="971" w:right="750"/>
        <w:jc w:val="both"/>
        <w:rPr>
          <w:rFonts w:ascii="Times New Roman" w:hAnsi="Times New Roman"/>
          <w:sz w:val="21"/>
          <w:szCs w:val="21"/>
        </w:rPr>
      </w:pPr>
      <w:r w:rsidRPr="00A32945">
        <w:rPr>
          <w:rFonts w:ascii="Cambria Math" w:hAnsi="Cambria Math" w:cs="Cambria Math"/>
          <w:sz w:val="21"/>
        </w:rPr>
        <w:t>②</w:t>
      </w:r>
      <w:r w:rsidRPr="00A32945">
        <w:rPr>
          <w:rFonts w:ascii="Times New Roman" w:hAnsi="Times New Roman"/>
          <w:sz w:val="21"/>
        </w:rPr>
        <w:t xml:space="preserve">   Állat típusa: KICSI vagy NAGY. A beállítási módokért lásd a 4. FEJEZET: ÁLLAT c. részt.</w:t>
      </w:r>
    </w:p>
    <w:p w:rsidR="002F0637" w:rsidRPr="00A32945" w:rsidRDefault="002F0637" w:rsidP="004E6A98">
      <w:pPr>
        <w:spacing w:before="24" w:after="0" w:line="240" w:lineRule="auto"/>
        <w:ind w:left="971" w:right="102"/>
        <w:jc w:val="both"/>
        <w:rPr>
          <w:rFonts w:ascii="Times New Roman" w:hAnsi="Times New Roman"/>
          <w:sz w:val="21"/>
          <w:szCs w:val="21"/>
        </w:rPr>
      </w:pPr>
      <w:r w:rsidRPr="00A32945">
        <w:rPr>
          <w:rFonts w:ascii="Cambria Math" w:hAnsi="Cambria Math" w:cs="Cambria Math"/>
          <w:sz w:val="21"/>
        </w:rPr>
        <w:t>③</w:t>
      </w:r>
      <w:r w:rsidRPr="00A32945">
        <w:rPr>
          <w:rFonts w:ascii="Times New Roman" w:hAnsi="Times New Roman"/>
          <w:sz w:val="21"/>
        </w:rPr>
        <w:t xml:space="preserve">   Rendszer dátum.  A rendszer dátum és a megjelenítés formátumát be lehet állítani.  A beállítási módokért lásd a 4. FEJEZET IDŐ BEÁLLÍTÁS és RÉGIÓ BEÁLLÍTÁSOK c. részt.</w:t>
      </w:r>
    </w:p>
    <w:p w:rsidR="002F0637" w:rsidRPr="00A32945" w:rsidRDefault="002F0637" w:rsidP="004E6A98">
      <w:pPr>
        <w:spacing w:before="24" w:after="0" w:line="240" w:lineRule="auto"/>
        <w:ind w:left="971" w:right="288"/>
        <w:jc w:val="both"/>
        <w:rPr>
          <w:rFonts w:ascii="Times New Roman" w:hAnsi="Times New Roman"/>
          <w:sz w:val="21"/>
          <w:szCs w:val="21"/>
        </w:rPr>
      </w:pPr>
      <w:r w:rsidRPr="00A32945">
        <w:rPr>
          <w:rFonts w:ascii="Cambria Math" w:hAnsi="Cambria Math" w:cs="Cambria Math"/>
          <w:sz w:val="21"/>
        </w:rPr>
        <w:t>④</w:t>
      </w:r>
      <w:r w:rsidRPr="00A32945">
        <w:rPr>
          <w:rFonts w:ascii="Times New Roman" w:hAnsi="Times New Roman"/>
          <w:sz w:val="21"/>
        </w:rPr>
        <w:t xml:space="preserve">   Rendszer idő. Beállítható. A beállítási</w:t>
      </w:r>
      <w:r>
        <w:rPr>
          <w:rFonts w:ascii="Times New Roman" w:hAnsi="Times New Roman"/>
          <w:sz w:val="21"/>
        </w:rPr>
        <w:t xml:space="preserve"> módokért lásd a 4. FEJEZET IDŐ </w:t>
      </w:r>
      <w:r w:rsidRPr="00A32945">
        <w:rPr>
          <w:rFonts w:ascii="Times New Roman" w:hAnsi="Times New Roman"/>
          <w:sz w:val="21"/>
        </w:rPr>
        <w:t>BEÁLLÍTÁS c. részt.</w:t>
      </w:r>
    </w:p>
    <w:p w:rsidR="002F0637" w:rsidRPr="00A32945" w:rsidRDefault="002F0637" w:rsidP="004E6A98">
      <w:pPr>
        <w:spacing w:before="24" w:after="0" w:line="240" w:lineRule="auto"/>
        <w:ind w:left="971" w:right="429"/>
        <w:jc w:val="both"/>
        <w:rPr>
          <w:rFonts w:ascii="Times New Roman" w:hAnsi="Times New Roman"/>
          <w:sz w:val="21"/>
          <w:szCs w:val="21"/>
        </w:rPr>
      </w:pPr>
      <w:r w:rsidRPr="00A32945">
        <w:rPr>
          <w:rFonts w:ascii="Cambria Math" w:hAnsi="Cambria Math" w:cs="Cambria Math"/>
          <w:sz w:val="21"/>
        </w:rPr>
        <w:t>⑤</w:t>
      </w:r>
      <w:r w:rsidRPr="00A32945">
        <w:rPr>
          <w:rFonts w:ascii="Times New Roman" w:hAnsi="Times New Roman"/>
          <w:sz w:val="21"/>
        </w:rPr>
        <w:t xml:space="preserve">   Riasztási állapot ikonja</w:t>
      </w:r>
      <w:r w:rsidRPr="00591CDC">
        <w:rPr>
          <w:rFonts w:ascii="Times New Roman" w:hAnsi="Times New Roman"/>
          <w:noProof/>
        </w:rPr>
        <w:pict>
          <v:shape id="Picture 120" o:spid="_x0000_i1144" type="#_x0000_t75" style="width:18pt;height:13.5pt;visibility:visible">
            <v:imagedata r:id="rId95" o:title=""/>
          </v:shape>
        </w:pict>
      </w:r>
      <w:r w:rsidRPr="00A32945">
        <w:rPr>
          <w:rFonts w:ascii="MS Gothic" w:eastAsia="MS Gothic" w:hAnsi="MS Gothic" w:cs="MS Gothic" w:hint="eastAsia"/>
          <w:sz w:val="24"/>
        </w:rPr>
        <w:t>、</w:t>
      </w:r>
      <w:r w:rsidRPr="00591CDC">
        <w:rPr>
          <w:rFonts w:ascii="Times New Roman" w:eastAsia="SimSun" w:hAnsi="Times New Roman"/>
          <w:noProof/>
          <w:sz w:val="24"/>
          <w:szCs w:val="24"/>
        </w:rPr>
        <w:pict>
          <v:shape id="Picture 121" o:spid="_x0000_i1145" type="#_x0000_t75" style="width:18pt;height:12.75pt;visibility:visible">
            <v:imagedata r:id="rId96" o:title=""/>
          </v:shape>
        </w:pict>
      </w:r>
      <w:r>
        <w:rPr>
          <w:rFonts w:ascii="Times New Roman" w:hAnsi="Times New Roman"/>
          <w:sz w:val="24"/>
        </w:rPr>
        <w:t>vagy</w:t>
      </w:r>
      <w:r w:rsidRPr="00591CDC">
        <w:rPr>
          <w:rFonts w:ascii="Times New Roman" w:hAnsi="Times New Roman"/>
          <w:noProof/>
          <w:sz w:val="24"/>
          <w:szCs w:val="24"/>
        </w:rPr>
        <w:pict>
          <v:shape id="Picture 122" o:spid="_x0000_i1146" type="#_x0000_t75" style="width:18pt;height:12.75pt;visibility:visible">
            <v:imagedata r:id="rId97" o:title=""/>
          </v:shape>
        </w:pict>
      </w:r>
      <w:r w:rsidRPr="00A32945">
        <w:rPr>
          <w:rFonts w:ascii="Times New Roman" w:hAnsi="Times New Roman"/>
          <w:sz w:val="21"/>
        </w:rPr>
        <w:t xml:space="preserve">Fiziológiai vagy műszaki riasztások engedélyezve, </w:t>
      </w:r>
      <w:r w:rsidRPr="00591CDC">
        <w:rPr>
          <w:rFonts w:ascii="Times New Roman" w:hAnsi="Times New Roman"/>
          <w:noProof/>
          <w:sz w:val="21"/>
          <w:szCs w:val="21"/>
        </w:rPr>
        <w:pict>
          <v:shape id="Picture 123" o:spid="_x0000_i1147" type="#_x0000_t75" style="width:18.75pt;height:13.5pt;visibility:visible">
            <v:imagedata r:id="rId98" o:title=""/>
          </v:shape>
        </w:pict>
      </w:r>
      <w:r w:rsidRPr="00A32945">
        <w:rPr>
          <w:rFonts w:ascii="Times New Roman" w:hAnsi="Times New Roman"/>
          <w:sz w:val="21"/>
        </w:rPr>
        <w:t xml:space="preserve">  Fiziológiai vagy műsz</w:t>
      </w:r>
      <w:r>
        <w:rPr>
          <w:rFonts w:ascii="Times New Roman" w:hAnsi="Times New Roman"/>
          <w:sz w:val="21"/>
        </w:rPr>
        <w:t>aki riasztások nem engedélyezve.</w:t>
      </w:r>
      <w:r w:rsidRPr="00A32945">
        <w:rPr>
          <w:rFonts w:ascii="Times New Roman" w:hAnsi="Times New Roman"/>
          <w:sz w:val="21"/>
        </w:rPr>
        <w:t>Ha nem jelenik meg ikon, azt jelenti, hogy nem történik riasztás.</w:t>
      </w:r>
    </w:p>
    <w:p w:rsidR="002F0637" w:rsidRPr="00A32945" w:rsidRDefault="002F0637">
      <w:pPr>
        <w:tabs>
          <w:tab w:val="left" w:pos="1380"/>
        </w:tabs>
        <w:spacing w:before="15" w:after="0" w:line="298" w:lineRule="auto"/>
        <w:ind w:left="1395" w:right="100" w:hanging="425"/>
        <w:rPr>
          <w:rFonts w:ascii="Times New Roman" w:hAnsi="Times New Roman"/>
          <w:sz w:val="21"/>
          <w:szCs w:val="21"/>
        </w:rPr>
      </w:pPr>
      <w:r w:rsidRPr="00A32945">
        <w:rPr>
          <w:rFonts w:ascii="Cambria Math" w:hAnsi="Cambria Math" w:cs="Cambria Math"/>
          <w:sz w:val="21"/>
        </w:rPr>
        <w:t>⑥</w:t>
      </w:r>
      <w:r w:rsidRPr="00A32945">
        <w:rPr>
          <w:rFonts w:ascii="Times New Roman" w:hAnsi="Times New Roman"/>
        </w:rPr>
        <w:tab/>
      </w:r>
      <w:r w:rsidRPr="00A32945">
        <w:rPr>
          <w:rFonts w:ascii="Times New Roman" w:hAnsi="Times New Roman"/>
          <w:sz w:val="21"/>
        </w:rPr>
        <w:t>Akkumulátor szimbólum: Az akkumulátor kapacitását jelöli. További információkért lásd a 2. FEJEZET AKKUMULÁTOROK c. részt.</w:t>
      </w:r>
    </w:p>
    <w:p w:rsidR="002F0637" w:rsidRPr="00A32945" w:rsidRDefault="002F0637" w:rsidP="004E6A98">
      <w:pPr>
        <w:spacing w:after="0" w:line="255" w:lineRule="exact"/>
        <w:ind w:left="970" w:right="288"/>
        <w:jc w:val="both"/>
        <w:rPr>
          <w:rFonts w:ascii="Times New Roman" w:hAnsi="Times New Roman"/>
          <w:sz w:val="21"/>
          <w:szCs w:val="21"/>
        </w:rPr>
      </w:pPr>
      <w:r w:rsidRPr="00A32945">
        <w:rPr>
          <w:rFonts w:ascii="Cambria Math" w:hAnsi="Cambria Math" w:cs="Cambria Math"/>
          <w:position w:val="-1"/>
          <w:sz w:val="21"/>
        </w:rPr>
        <w:t>⑦</w:t>
      </w:r>
      <w:r w:rsidRPr="00A32945">
        <w:rPr>
          <w:rFonts w:ascii="Times New Roman" w:hAnsi="Times New Roman"/>
          <w:position w:val="-1"/>
          <w:sz w:val="21"/>
        </w:rPr>
        <w:t xml:space="preserve">   A központi monitorozási rendszer állapot ikonja.</w:t>
      </w:r>
    </w:p>
    <w:p w:rsidR="002F0637" w:rsidRPr="00A32945" w:rsidRDefault="002F0637" w:rsidP="004E6A98">
      <w:pPr>
        <w:spacing w:before="46" w:after="0" w:line="262" w:lineRule="auto"/>
        <w:ind w:left="1395" w:right="288"/>
        <w:rPr>
          <w:rFonts w:ascii="Times New Roman" w:hAnsi="Times New Roman"/>
          <w:sz w:val="21"/>
          <w:szCs w:val="21"/>
        </w:rPr>
      </w:pPr>
      <w:r w:rsidRPr="00A32945">
        <w:rPr>
          <w:rFonts w:ascii="Times New Roman" w:hAnsi="Times New Roman"/>
          <w:sz w:val="21"/>
        </w:rPr>
        <w:t xml:space="preserve">Piros ikon  </w:t>
      </w:r>
      <w:r w:rsidRPr="00591CDC">
        <w:rPr>
          <w:rFonts w:ascii="Times New Roman" w:hAnsi="Times New Roman"/>
          <w:noProof/>
          <w:sz w:val="21"/>
          <w:szCs w:val="21"/>
        </w:rPr>
        <w:pict>
          <v:shape id="Picture 124" o:spid="_x0000_i1148" type="#_x0000_t75" style="width:14.25pt;height:12pt;visibility:visible">
            <v:imagedata r:id="rId99" o:title=""/>
          </v:shape>
        </w:pict>
      </w:r>
      <w:r w:rsidRPr="00A32945">
        <w:rPr>
          <w:rFonts w:ascii="Times New Roman" w:hAnsi="Times New Roman"/>
          <w:sz w:val="21"/>
        </w:rPr>
        <w:t xml:space="preserve">A monitor nem csatlakozott a központi monitorozási rendszerhez. Kék ikon  </w:t>
      </w:r>
      <w:r w:rsidRPr="00591CDC">
        <w:rPr>
          <w:rFonts w:ascii="Times New Roman" w:hAnsi="Times New Roman"/>
          <w:noProof/>
          <w:sz w:val="21"/>
          <w:szCs w:val="21"/>
        </w:rPr>
        <w:pict>
          <v:shape id="Picture 125" o:spid="_x0000_i1149" type="#_x0000_t75" style="width:14.25pt;height:12pt;visibility:visible">
            <v:imagedata r:id="rId100" o:title=""/>
          </v:shape>
        </w:pict>
      </w:r>
      <w:r w:rsidRPr="00A32945">
        <w:rPr>
          <w:rFonts w:ascii="Times New Roman" w:hAnsi="Times New Roman"/>
          <w:sz w:val="21"/>
        </w:rPr>
        <w:t>A monitor csatlakozott a központi monitorozási rendszerhez.</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4" w:after="0" w:line="260" w:lineRule="exact"/>
        <w:rPr>
          <w:rFonts w:ascii="Times New Roman" w:hAnsi="Times New Roman"/>
          <w:sz w:val="26"/>
          <w:szCs w:val="26"/>
        </w:rPr>
      </w:pPr>
    </w:p>
    <w:p w:rsidR="002F0637" w:rsidRPr="00A32945" w:rsidRDefault="002F0637" w:rsidP="004E6A98">
      <w:pPr>
        <w:spacing w:after="0" w:line="240" w:lineRule="auto"/>
        <w:ind w:left="1496" w:right="3690"/>
        <w:jc w:val="center"/>
        <w:rPr>
          <w:rFonts w:ascii="Times New Roman" w:hAnsi="Times New Roman"/>
          <w:sz w:val="24"/>
          <w:szCs w:val="24"/>
        </w:rPr>
      </w:pPr>
      <w:r>
        <w:rPr>
          <w:noProof/>
        </w:rPr>
        <w:pict>
          <v:group id="Group 2392" o:spid="_x0000_s3095" style="position:absolute;left:0;text-align:left;margin-left:97.45pt;margin-top:16.55pt;width:433.3pt;height:17pt;z-index:-251785728;mso-position-horizontal-relative:page" coordorigin="1949,331" coordsize="8666,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">
            <v:shape id="Picture 2395" o:spid="_x0000_s3096" type="#_x0000_t75" style="position:absolute;left:8273;top:400;width:374;height:2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PvvGAAAA3QAAAA8AAABkcnMvZG93bnJldi54bWxEj91qAjEUhO8LfYdwCr2r2W5tqatRqlAq&#10;VAR/HuC4OW4WNydLEtf17Y1Q6OUwM98wk1lvG9GRD7VjBa+DDARx6XTNlYL97vvlE0SIyBobx6Tg&#10;SgFm08eHCRbaXXhD3TZWIkE4FKjAxNgWUobSkMUwcC1x8o7OW4xJ+kpqj5cEt43Ms+xDWqw5LRhs&#10;aWGoPG3PVsFxxeXZu93w7fDTrX/XvdmM9nOlnp/6rzGISH38D/+1l1pB/p4P4f4mPQ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E++8YAAADdAAAADwAAAAAAAAAAAAAA&#10;AACfAgAAZHJzL2Rvd25yZXYueG1sUEsFBgAAAAAEAAQA9wAAAJIDAAAAAA==&#10;">
              <v:imagedata r:id="rId98" o:title=""/>
            </v:shape>
            <v:group id="Group 2393" o:spid="_x0000_s3097" style="position:absolute;left:1964;top:346;width:8636;height:2" coordorigin="1964,346" coordsize="8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shape id="Freeform 2394" o:spid="_x0000_s3098" style="position:absolute;left:1964;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18QA&#10;AADdAAAADwAAAGRycy9kb3ducmV2LnhtbESPQWvCQBSE74L/YXlCb7ppQCupq8RCQbxpA+b4yL5u&#10;QrNvY3Zr4r/vFgSPw8w3w2x2o23FjXrfOFbwukhAEFdON2wUFF+f8zUIH5A1to5JwZ087LbTyQYz&#10;7QY+0e0cjIgl7DNUUIfQZVL6qiaLfuE64uh9u95iiLI3Uvc4xHLbyjRJVtJiw3Ghxo4+aqp+zr9W&#10;QXryy6bIi/J4ebvmZPZlOZiDUi+zMX8HEWgMz/CDPujILdMV/L+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9fEAAAA3QAAAA8AAAAAAAAAAAAAAAAAmAIAAGRycy9k&#10;b3ducmV2LnhtbFBLBQYAAAAABAAEAPUAAACJAwAAAAA=&#10;" path="m,l8636,e" filled="f" strokeweight="1.5pt">
                <v:path arrowok="t" o:connecttype="custom" o:connectlocs="0,0;8636,0" o:connectangles="0,0"/>
              </v:shape>
            </v:group>
            <w10:wrap anchorx="page"/>
          </v:group>
        </w:pict>
      </w:r>
      <w:r>
        <w:rPr>
          <w:noProof/>
        </w:rPr>
        <w:pict>
          <v:group id="Group 2377" o:spid="_x0000_s3099" style="position:absolute;left:0;text-align:left;margin-left:98.2pt;margin-top:-7.05pt;width:431.95pt;height:19.5pt;z-index:-251780608;mso-position-horizontal-relative:page" coordorigin="1964,-14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">
            <v:group id="Group 2390" o:spid="_x0000_s3100" style="position:absolute;left:2301;top:-34;width:351;height:278" coordorigin="2301,-3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shape id="Freeform 2391" o:spid="_x0000_s3101" style="position:absolute;left:2301;top:-3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cCsYA&#10;AADdAAAADwAAAGRycy9kb3ducmV2LnhtbESPwWrCQBCG7wXfYRnBW90oWDR1lSJW2lIPmtLzkB2T&#10;kOxsurvV9O07h0KPwz//N/Ott4Pr1JVCbDwbmE0zUMSltw1XBj6K5/slqJiQLXaeycAPRdhuRndr&#10;zK2/8Ymu51QpgXDM0UCdUp9rHcuaHMap74klu/jgMMkYKm0D3gTuOj3PsgftsGG5UGNPu5rK9vzt&#10;hBJWxf59mY5toy+L/lB8vbafb8ZMxsPTI6hEQ/pf/mu/WAPzxUz+FxsxAb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kcCsYAAADdAAAADwAAAAAAAAAAAAAAAACYAgAAZHJz&#10;L2Rvd25yZXYueG1sUEsFBgAAAAAEAAQA9QAAAIsDAAAAAA==&#10;" path="m175,l,278r351,l175,xe" filled="f" strokeweight=".5pt">
                <v:path arrowok="t" o:connecttype="custom" o:connectlocs="175,-34;0,244;351,244;175,-34" o:connectangles="0,0,0,0"/>
              </v:shape>
            </v:group>
            <v:group id="Group 2388" o:spid="_x0000_s3102" style="position:absolute;left:2462;top:59;width:29;height:112" coordorigin="2462,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2389" o:spid="_x0000_s3103" style="position:absolute;left:2462;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d3cgA&#10;AADdAAAADwAAAGRycy9kb3ducmV2LnhtbESPQUvDQBSE74L/YXlCL6XdJGIpabelBgQ9KLr20N4e&#10;2WcSm30bstsm/feuIHgcZuYbZr0dbSsu1PvGsYJ0noAgLp1puFKw/3yaLUH4gGywdUwKruRhu7m9&#10;WWNu3MAfdNGhEhHCPkcFdQhdLqUva7Lo564jjt6X6y2GKPtKmh6HCLetzJJkIS02HBdq7KioqTzp&#10;s1VQfC/e0unrcTjYAu9f3q96+qi1UpO7cbcCEWgM/+G/9rNRkD2kGfy+i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t3dyAAAAN0AAAAPAAAAAAAAAAAAAAAAAJgCAABk&#10;cnMvZG93bnJldi54bWxQSwUGAAAAAAQABAD1AAAAjQMAAAAA&#10;" path="m11,l4,6,,18,1,37,5,55,7,74r8,38l21,85,26,48,29,23,27,14,24,5,20,2,11,e" fillcolor="#330" stroked="f">
                <v:path arrowok="t" o:connecttype="custom" o:connectlocs="11,59;4,65;0,77;1,96;5,114;7,133;15,171;21,144;26,107;29,82;27,73;24,64;20,61;11,59" o:connectangles="0,0,0,0,0,0,0,0,0,0,0,0,0,0"/>
              </v:shape>
            </v:group>
            <v:group id="Group 2386" o:spid="_x0000_s3104" style="position:absolute;left:2462;top:59;width:29;height:112" coordorigin="2462,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2387" o:spid="_x0000_s3105" style="position:absolute;left:2462;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0IMcA&#10;AADdAAAADwAAAGRycy9kb3ducmV2LnhtbESPQWvCQBSE74L/YXmF3nSTUKWkrlIUpRQPmraH3h7Z&#10;12Qx+zZmV43/3hWEHoeZ+YaZLXrbiDN13jhWkI4TEMSl04YrBd9f69ErCB+QNTaOScGVPCzmw8EM&#10;c+0uvKdzESoRIexzVFCH0OZS+rImi37sWuLo/bnOYoiyq6Tu8BLhtpFZkkylRcNxocaWljWVh+Jk&#10;FRynxWnvD2bzuVztfrbyN0uvZqPU81P//gYiUB/+w4/2h1aQTdIXuL+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dCDHAAAA3QAAAA8AAAAAAAAAAAAAAAAAmAIAAGRy&#10;cy9kb3ducmV2LnhtbFBLBQYAAAAABAAEAPUAAACMAwAAAAA=&#10;" path="m15,112l7,74,5,55,1,37,,18,4,6,11,r9,2l24,5r3,9l29,23,26,48,21,85r-6,27xe" filled="f" strokeweight=".5pt">
                <v:path arrowok="t" o:connecttype="custom" o:connectlocs="15,171;7,133;5,114;1,96;0,77;4,65;11,59;20,61;24,64;27,73;29,82;26,107;21,144;15,171" o:connectangles="0,0,0,0,0,0,0,0,0,0,0,0,0,0"/>
              </v:shape>
            </v:group>
            <v:group id="Group 2384" o:spid="_x0000_s3106" style="position:absolute;left:2460;top:182;width:33;height:25" coordorigin="2460,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2385" o:spid="_x0000_s3107" style="position:absolute;left:2460;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GksYA&#10;AADdAAAADwAAAGRycy9kb3ducmV2LnhtbESPzWrDMBCE74W8g9hAb42cNA2JE9mEgGkPpaFpHmCx&#10;NraJtTKS/NO3rwqFHoeZ+YY55JNpxUDON5YVLBcJCOLS6oYrBdev4mkLwgdkja1lUvBNHvJs9nDA&#10;VNuRP2m4hEpECPsUFdQhdKmUvqzJoF/Yjjh6N+sMhihdJbXDMcJNK1dJspEGG44LNXZ0qqm8X3qj&#10;4Hn9Wr5Ln/RhdyumcX06O/4YlHqcT8c9iEBT+A//td+0gtXLcgO/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zGksYAAADdAAAADwAAAAAAAAAAAAAAAACYAgAAZHJz&#10;L2Rvd25yZXYueG1sUEsFBgAAAAAEAAQA9QAAAIsDAAAAAA==&#10;" path="m26,l7,,,6,,20r7,5l26,25r7,-5l33,6,26,e" fillcolor="#330" stroked="f">
                <v:path arrowok="t" o:connecttype="custom" o:connectlocs="26,182;7,182;0,188;0,202;7,207;26,207;33,202;33,188;26,182" o:connectangles="0,0,0,0,0,0,0,0,0"/>
              </v:shape>
            </v:group>
            <v:group id="Group 2382" o:spid="_x0000_s3108" style="position:absolute;left:2460;top:182;width:33;height:25" coordorigin="2460,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2383" o:spid="_x0000_s3109" style="position:absolute;left:2460;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B3sAA&#10;AADdAAAADwAAAGRycy9kb3ducmV2LnhtbERPTYvCMBC9C/6HMII3TVUUrUaRhUUREeyu97EZ29Jm&#10;Upqo9d+bg+Dx8b5Xm9ZU4kGNKywrGA0jEMSp1QVnCv7/fgdzEM4ja6wsk4IXOdisu50Vxto++UyP&#10;xGcihLCLUUHufR1L6dKcDLqhrYkDd7ONQR9gk0nd4DOEm0qOo2gmDRYcGnKs6SentEzuRgHvjnpx&#10;Wmz5cjzc29v1Wk4Ou1Kpfq/dLkF4av1X/HHvtYLxdBTmhjfh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LB3sAAAADdAAAADwAAAAAAAAAAAAAAAACYAgAAZHJzL2Rvd25y&#10;ZXYueG1sUEsFBgAAAAAEAAQA9QAAAIUDAAAAAA==&#10;" path="m16,l7,,,6r,7l,20r7,5l16,25r10,l33,20r,-7l33,6,26,,16,xe" filled="f" strokeweight=".5pt">
                <v:path arrowok="t" o:connecttype="custom" o:connectlocs="16,182;7,182;0,188;0,195;0,202;7,207;16,207;26,207;33,202;33,195;33,188;26,182;16,182" o:connectangles="0,0,0,0,0,0,0,0,0,0,0,0,0"/>
              </v:shape>
            </v:group>
            <v:group id="Group 2380" o:spid="_x0000_s3110" style="position:absolute;left:1964;top:-101;width:8639;height:22" coordorigin="1964,-10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Freeform 2381" o:spid="_x0000_s3111" style="position:absolute;left:1964;top:-10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BJ8EA&#10;AADdAAAADwAAAGRycy9kb3ducmV2LnhtbERPTYvCMBC9C/6HMII3TS0q0jXKIgqeRKsevM02s22x&#10;mdQmav335iB4fLzv+bI1lXhQ40rLCkbDCARxZnXJuYLTcTOYgXAeWWNlmRS8yMFy0e3MMdH2yQd6&#10;pD4XIYRdggoK7+tESpcVZNANbU0cuH/bGPQBNrnUDT5DuKlkHEVTabDk0FBgTauCsmt6NwrS0S3+&#10;e7nxaT2+zvar805eLpVUqt9rf39AeGr9V/xxb7WCeBKH/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bQSfBAAAA3QAAAA8AAAAAAAAAAAAAAAAAmAIAAGRycy9kb3du&#10;cmV2LnhtbFBLBQYAAAAABAAEAPUAAACGAwAAAAA=&#10;" path="m,22r8639,l8639,,,,,22xe" fillcolor="black" stroked="f">
                <v:path arrowok="t" o:connecttype="custom" o:connectlocs="0,-79;8639,-79;8639,-101;0,-101;0,-79" o:connectangles="0,0,0,0,0"/>
              </v:shape>
            </v:group>
            <v:group id="Group 2378" o:spid="_x0000_s3112" style="position:absolute;left:1964;top:-141;width:8639;height:22" coordorigin="1964,-14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Freeform 2379" o:spid="_x0000_s3113" style="position:absolute;left:1964;top:-14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6y8UA&#10;AADdAAAADwAAAGRycy9kb3ducmV2LnhtbESPQWvCQBSE7wX/w/IEb3XjYotEVxGx4KnUqAdvz+wz&#10;CWbfxuxW47/vCgWPw8x8w8wWna3FjVpfOdYwGiYgiHNnKi407Hdf7xMQPiAbrB2Thgd5WMx7bzNM&#10;jbvzlm5ZKESEsE9RQxlCk0rp85Is+qFriKN3dq3FEGVbSNPiPcJtLVWSfEqLFceFEhtalZRfsl+r&#10;IRtd1enhx/v1+DL5WR2+5fFYS60H/W45BRGoC6/wf3tjNKgPpeD5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XrLxQAAAN0AAAAPAAAAAAAAAAAAAAAAAJgCAABkcnMv&#10;ZG93bnJldi54bWxQSwUGAAAAAAQABAD1AAAAigMAAAAA&#10;" path="m,22r8639,l8639,,,,,22xe" fillcolor="black" stroked="f">
                <v:path arrowok="t" o:connecttype="custom" o:connectlocs="0,-119;8639,-119;8639,-141;0,-141;0,-119" o:connectangles="0,0,0,0,0"/>
              </v:shape>
            </v:group>
            <w10:wrap anchorx="page"/>
          </v:group>
        </w:pict>
      </w:r>
      <w:r w:rsidRPr="00A32945">
        <w:rPr>
          <w:rFonts w:ascii="Times New Roman" w:hAnsi="Times New Roman"/>
          <w:b/>
          <w:sz w:val="24"/>
        </w:rPr>
        <w:t>FIGYELMEZTETÉS</w:t>
      </w:r>
    </w:p>
    <w:p w:rsidR="002F0637" w:rsidRPr="00A32945" w:rsidRDefault="002F0637">
      <w:pPr>
        <w:spacing w:before="5" w:after="0" w:line="190" w:lineRule="exact"/>
        <w:rPr>
          <w:rFonts w:ascii="Times New Roman" w:hAnsi="Times New Roman"/>
          <w:sz w:val="19"/>
          <w:szCs w:val="19"/>
        </w:rPr>
      </w:pPr>
    </w:p>
    <w:p w:rsidR="002F0637" w:rsidRPr="00A32945" w:rsidRDefault="002F0637">
      <w:pPr>
        <w:spacing w:after="0" w:line="240" w:lineRule="auto"/>
        <w:ind w:left="970" w:right="1250"/>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b/>
          <w:sz w:val="21"/>
        </w:rPr>
        <w:t>A rendszer nem jelenít meg fiziológiai riasztásokat ha a            ikon megjelenik.</w:t>
      </w:r>
    </w:p>
    <w:p w:rsidR="002F0637" w:rsidRPr="004E6A98" w:rsidRDefault="002F0637" w:rsidP="004E6A98">
      <w:pPr>
        <w:spacing w:before="9" w:after="0" w:line="120" w:lineRule="exact"/>
        <w:rPr>
          <w:rFonts w:ascii="Times New Roman" w:hAnsi="Times New Roman"/>
          <w:sz w:val="12"/>
          <w:szCs w:val="12"/>
        </w:rPr>
      </w:pPr>
      <w:r>
        <w:rPr>
          <w:noProof/>
        </w:rPr>
        <w:pict>
          <v:group id="Group 2372" o:spid="_x0000_s3114" style="position:absolute;margin-left:102.55pt;margin-top:3pt;width:433.1pt;height:3.1pt;z-index:-251779584;mso-position-horizontal-relative:page" coordorigin="1949,343"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">
            <v:group id="Group 2375" o:spid="_x0000_s3115" style="position:absolute;left:1960;top:354;width:8640;height:2" coordorigin="1960,35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2376" o:spid="_x0000_s3116" style="position:absolute;left:1960;top:35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gU8cA&#10;AADdAAAADwAAAGRycy9kb3ducmV2LnhtbESPQWvCQBSE7wX/w/KEXqRuGkiR6CoSLAitFGP1/Mi+&#10;JqHZtyG7mqS/vlsoeBxm5htmtRlMI27Uudqygud5BIK4sLrmUsHn6fVpAcJ5ZI2NZVIwkoPNevKw&#10;wlTbno90y30pAoRdigoq79tUSldUZNDNbUscvC/bGfRBdqXUHfYBbhoZR9GLNFhzWKiwpayi4ju/&#10;GgWz3fHnkH9c3g9vxWCz8xjP3DlW6nE6bJcgPA3+Hv5v77WCOIkS+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y4FPHAAAA3QAAAA8AAAAAAAAAAAAAAAAAmAIAAGRy&#10;cy9kb3ducmV2LnhtbFBLBQYAAAAABAAEAPUAAACMAwAAAAA=&#10;" path="m,l8640,e" filled="f" strokeweight="1.1pt">
                <v:path arrowok="t" o:connecttype="custom" o:connectlocs="0,0;8640,0" o:connectangles="0,0"/>
              </v:shape>
            </v:group>
            <v:group id="Group 2373" o:spid="_x0000_s3117" style="position:absolute;left:1960;top:394;width:8640;height:2" coordorigin="1960,39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2374" o:spid="_x0000_s3118" style="position:absolute;left:1960;top:39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bv8cA&#10;AADdAAAADwAAAGRycy9kb3ducmV2LnhtbESPQWvCQBSE7wX/w/KEXkQ3DdhK6iYUaUGwIkbt+ZF9&#10;JsHs25DdavTXuwWhx2FmvmHmWW8acabO1ZYVvEwiEMSF1TWXCva7r/EMhPPIGhvLpOBKDrJ08DTH&#10;RNsLb+mc+1IECLsEFVTet4mUrqjIoJvYljh4R9sZ9EF2pdQdXgLcNDKOoldpsOawUGFLi4qKU/5r&#10;FIw+t7d1vvn5Xq+K3i4O13jkDrFSz8P+4x2Ep97/hx/tpVYQT6M3+Hs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27/HAAAA3QAAAA8AAAAAAAAAAAAAAAAAmAIAAGRy&#10;cy9kb3ducmV2LnhtbFBLBQYAAAAABAAEAPUAAACMAwAAAAA=&#10;" path="m,l8640,e" filled="f" strokeweight="1.1pt">
                <v:path arrowok="t" o:connecttype="custom" o:connectlocs="0,0;8640,0" o:connectangles="0,0"/>
              </v:shape>
            </v:group>
            <w10:wrap anchorx="page"/>
          </v:group>
        </w:pict>
      </w:r>
    </w:p>
    <w:p w:rsidR="002F0637" w:rsidRPr="00A32945" w:rsidRDefault="002F0637">
      <w:pPr>
        <w:spacing w:after="0" w:line="200" w:lineRule="exact"/>
        <w:rPr>
          <w:rFonts w:ascii="Times New Roman" w:hAnsi="Times New Roman"/>
          <w:sz w:val="20"/>
          <w:szCs w:val="20"/>
        </w:rPr>
      </w:pPr>
    </w:p>
    <w:p w:rsidR="002F0637" w:rsidRDefault="002F0637" w:rsidP="004E6A98">
      <w:pPr>
        <w:spacing w:after="0" w:line="240" w:lineRule="auto"/>
        <w:ind w:left="118" w:right="-20"/>
        <w:rPr>
          <w:rFonts w:ascii="Times New Roman" w:hAnsi="Times New Roman"/>
          <w:sz w:val="30"/>
          <w:szCs w:val="30"/>
        </w:rPr>
      </w:pPr>
      <w:r w:rsidRPr="00A32945">
        <w:rPr>
          <w:rFonts w:ascii="Times New Roman" w:hAnsi="Times New Roman"/>
          <w:b/>
          <w:sz w:val="30"/>
        </w:rPr>
        <w:t>AKKUMULÁTOROK</w:t>
      </w:r>
    </w:p>
    <w:p w:rsidR="002F0637" w:rsidRPr="004E6A98" w:rsidRDefault="002F0637" w:rsidP="004E6A98">
      <w:pPr>
        <w:spacing w:after="0" w:line="240" w:lineRule="auto"/>
        <w:ind w:left="118" w:right="-20"/>
        <w:rPr>
          <w:rFonts w:ascii="Times New Roman" w:hAnsi="Times New Roman"/>
          <w:sz w:val="30"/>
          <w:szCs w:val="30"/>
        </w:rPr>
      </w:pPr>
    </w:p>
    <w:p w:rsidR="002F0637" w:rsidRPr="00A32945" w:rsidRDefault="002F0637">
      <w:pPr>
        <w:spacing w:after="0" w:line="310" w:lineRule="auto"/>
        <w:ind w:left="963" w:right="99"/>
        <w:jc w:val="both"/>
        <w:rPr>
          <w:rFonts w:ascii="Times New Roman" w:hAnsi="Times New Roman"/>
          <w:sz w:val="21"/>
          <w:szCs w:val="21"/>
        </w:rPr>
      </w:pPr>
      <w:r w:rsidRPr="00A32945">
        <w:rPr>
          <w:rFonts w:ascii="Times New Roman" w:hAnsi="Times New Roman"/>
          <w:sz w:val="21"/>
        </w:rPr>
        <w:t>Ezt a monitort úgy tervezték, hogy akkumulátoros áramforrásról működik az állat kórházon belüli szállításakor, vagy ha az áramellátás megszakad. Az akkumulátor automatikusan töltődik, mikor a monitort váltóáramú tápforráshoz csatlakoztatják, még akkor is, ha a monitor kikapcsolt állapotban van.  Ha a monitort 30 másodpercnél hosszabb időre eltávolítja a váltóáramú tápforrásból,  akkor a monitor nem használja a tápforrást és a váltóáramú tápforrás jelzője kikapcsol.</w:t>
      </w:r>
    </w:p>
    <w:p w:rsidR="002F0637" w:rsidRPr="00A32945" w:rsidRDefault="002F0637">
      <w:pPr>
        <w:spacing w:before="2" w:after="0" w:line="240" w:lineRule="auto"/>
        <w:ind w:left="963" w:right="1755"/>
        <w:jc w:val="both"/>
        <w:rPr>
          <w:rFonts w:ascii="Times New Roman" w:hAnsi="Times New Roman"/>
          <w:sz w:val="21"/>
          <w:szCs w:val="21"/>
        </w:rPr>
      </w:pPr>
      <w:r>
        <w:rPr>
          <w:noProof/>
        </w:rPr>
        <w:pict>
          <v:shape id="Picture 2371" o:spid="_x0000_s3119" type="#_x0000_t75" style="position:absolute;left:0;text-align:left;margin-left:133.9pt;margin-top:17.7pt;width:14.35pt;height:8.35pt;z-index:-251784704;visibility:visible;mso-position-horizontal-relative:page">
            <v:imagedata r:id="rId101" o:title=""/>
            <w10:wrap anchorx="page"/>
          </v:shape>
        </w:pict>
      </w:r>
      <w:r>
        <w:rPr>
          <w:noProof/>
        </w:rPr>
        <w:pict>
          <v:shape id="Picture 2370" o:spid="_x0000_s3120" type="#_x0000_t75" style="position:absolute;left:0;text-align:left;margin-left:156.95pt;margin-top:17.7pt;width:14.35pt;height:8.35pt;z-index:-251783680;visibility:visible;mso-position-horizontal-relative:page">
            <v:imagedata r:id="rId102" o:title=""/>
            <w10:wrap anchorx="page"/>
          </v:shape>
        </w:pict>
      </w:r>
      <w:r>
        <w:rPr>
          <w:noProof/>
        </w:rPr>
        <w:pict>
          <v:shape id="Picture 2369" o:spid="_x0000_s3121" type="#_x0000_t75" style="position:absolute;left:0;text-align:left;margin-left:190.45pt;margin-top:17.7pt;width:14.3pt;height:8.35pt;z-index:-251782656;visibility:visible;mso-position-horizontal-relative:page">
            <v:imagedata r:id="rId103" o:title=""/>
            <w10:wrap anchorx="page"/>
          </v:shape>
        </w:pict>
      </w:r>
      <w:r>
        <w:rPr>
          <w:noProof/>
        </w:rPr>
        <w:pict>
          <v:shape id="Picture 2368" o:spid="_x0000_s3122" type="#_x0000_t75" style="position:absolute;left:0;text-align:left;margin-left:133.9pt;margin-top:79.6pt;width:14.35pt;height:8.35pt;z-index:-251781632;visibility:visible;mso-position-horizontal-relative:page">
            <v:imagedata r:id="rId104" o:title=""/>
            <w10:wrap anchorx="page"/>
          </v:shape>
        </w:pict>
      </w:r>
      <w:r w:rsidRPr="00A32945">
        <w:rPr>
          <w:rFonts w:ascii="Times New Roman" w:hAnsi="Times New Roman"/>
          <w:sz w:val="21"/>
        </w:rPr>
        <w:t xml:space="preserve"> A fő képernyőn megjelenő akkumulátor szimbólum jelzik az akkumulátor állapotát.</w:t>
      </w:r>
    </w:p>
    <w:tbl>
      <w:tblPr>
        <w:tblW w:w="0" w:type="auto"/>
        <w:tblInd w:w="930" w:type="dxa"/>
        <w:tblLayout w:type="fixed"/>
        <w:tblCellMar>
          <w:left w:w="0" w:type="dxa"/>
          <w:right w:w="0" w:type="dxa"/>
        </w:tblCellMar>
        <w:tblLook w:val="01E0"/>
      </w:tblPr>
      <w:tblGrid>
        <w:gridCol w:w="515"/>
        <w:gridCol w:w="1977"/>
        <w:gridCol w:w="5809"/>
      </w:tblGrid>
      <w:tr w:rsidR="002F0637" w:rsidRPr="00591CDC">
        <w:trPr>
          <w:trHeight w:hRule="exact" w:val="357"/>
        </w:trPr>
        <w:tc>
          <w:tcPr>
            <w:tcW w:w="515" w:type="dxa"/>
            <w:tcBorders>
              <w:top w:val="nil"/>
              <w:left w:val="nil"/>
              <w:bottom w:val="nil"/>
              <w:right w:val="nil"/>
            </w:tcBorders>
          </w:tcPr>
          <w:p w:rsidR="002F0637" w:rsidRPr="00A32945" w:rsidRDefault="002F0637">
            <w:pPr>
              <w:spacing w:before="70" w:after="0" w:line="240" w:lineRule="auto"/>
              <w:ind w:left="40" w:right="-20"/>
              <w:rPr>
                <w:rFonts w:ascii="Times New Roman" w:eastAsia="SimSun" w:hAnsi="Times New Roman"/>
                <w:sz w:val="15"/>
                <w:szCs w:val="15"/>
              </w:rPr>
            </w:pPr>
            <w:r w:rsidRPr="00591CDC">
              <w:rPr>
                <w:rFonts w:ascii="Times New Roman" w:hAnsi="Times New Roman"/>
                <w:sz w:val="15"/>
              </w:rPr>
              <w:t>■</w:t>
            </w:r>
          </w:p>
        </w:tc>
        <w:tc>
          <w:tcPr>
            <w:tcW w:w="1977" w:type="dxa"/>
            <w:tcBorders>
              <w:top w:val="nil"/>
              <w:left w:val="nil"/>
              <w:bottom w:val="nil"/>
              <w:right w:val="nil"/>
            </w:tcBorders>
          </w:tcPr>
          <w:p w:rsidR="002F0637" w:rsidRPr="00A32945" w:rsidRDefault="002F0637">
            <w:pPr>
              <w:tabs>
                <w:tab w:val="left" w:pos="780"/>
                <w:tab w:val="left" w:pos="1340"/>
              </w:tabs>
              <w:spacing w:before="46" w:after="0" w:line="240" w:lineRule="auto"/>
              <w:ind w:left="324" w:right="-20"/>
              <w:rPr>
                <w:rFonts w:ascii="Times New Roman" w:hAnsi="Times New Roman"/>
                <w:sz w:val="24"/>
                <w:szCs w:val="24"/>
              </w:rPr>
            </w:pPr>
            <w:r w:rsidRPr="00591CDC">
              <w:rPr>
                <w:rFonts w:ascii="Times New Roman" w:hAnsi="Times New Roman"/>
                <w:sz w:val="21"/>
              </w:rPr>
              <w:t>(</w:t>
            </w:r>
            <w:r w:rsidRPr="00591CDC">
              <w:rPr>
                <w:rFonts w:ascii="Times New Roman" w:hAnsi="Times New Roman"/>
              </w:rPr>
              <w:tab/>
              <w:t>vagy</w:t>
            </w:r>
            <w:r w:rsidRPr="00591CDC">
              <w:rPr>
                <w:rFonts w:ascii="Times New Roman" w:hAnsi="Times New Roman"/>
              </w:rPr>
              <w:tab/>
            </w:r>
            <w:r w:rsidRPr="00591CDC">
              <w:rPr>
                <w:rFonts w:ascii="Times New Roman" w:hAnsi="Times New Roman"/>
                <w:sz w:val="24"/>
              </w:rPr>
              <w:t>)</w:t>
            </w:r>
          </w:p>
        </w:tc>
        <w:tc>
          <w:tcPr>
            <w:tcW w:w="5809" w:type="dxa"/>
            <w:tcBorders>
              <w:top w:val="nil"/>
              <w:left w:val="nil"/>
              <w:bottom w:val="nil"/>
              <w:right w:val="nil"/>
            </w:tcBorders>
          </w:tcPr>
          <w:p w:rsidR="002F0637" w:rsidRPr="00A32945" w:rsidRDefault="002F0637">
            <w:pPr>
              <w:spacing w:before="74" w:after="0" w:line="240" w:lineRule="auto"/>
              <w:ind w:left="188" w:right="-20"/>
              <w:rPr>
                <w:rFonts w:ascii="Times New Roman" w:hAnsi="Times New Roman"/>
                <w:sz w:val="21"/>
                <w:szCs w:val="21"/>
              </w:rPr>
            </w:pPr>
            <w:r w:rsidRPr="00591CDC">
              <w:rPr>
                <w:rFonts w:ascii="Times New Roman" w:hAnsi="Times New Roman"/>
                <w:sz w:val="21"/>
              </w:rPr>
              <w:t xml:space="preserve">Az akkumulátor az akkumulátor tartóba van helyezve. Acsíkozott rész jelzi </w:t>
            </w:r>
          </w:p>
        </w:tc>
      </w:tr>
      <w:tr w:rsidR="002F0637" w:rsidRPr="00591CDC">
        <w:trPr>
          <w:trHeight w:hRule="exact" w:val="1293"/>
        </w:trPr>
        <w:tc>
          <w:tcPr>
            <w:tcW w:w="515" w:type="dxa"/>
            <w:tcBorders>
              <w:top w:val="nil"/>
              <w:left w:val="nil"/>
              <w:bottom w:val="nil"/>
              <w:right w:val="nil"/>
            </w:tcBorders>
          </w:tcPr>
          <w:p w:rsidR="002F0637" w:rsidRPr="00591CDC" w:rsidRDefault="002F0637">
            <w:pPr>
              <w:spacing w:before="1" w:after="0" w:line="150" w:lineRule="exact"/>
              <w:rPr>
                <w:rFonts w:ascii="Times New Roman" w:hAnsi="Times New Roman"/>
                <w:sz w:val="15"/>
                <w:szCs w:val="15"/>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40" w:right="-20"/>
              <w:rPr>
                <w:rFonts w:ascii="Times New Roman" w:eastAsia="SimSun" w:hAnsi="Times New Roman"/>
                <w:sz w:val="15"/>
                <w:szCs w:val="15"/>
              </w:rPr>
            </w:pPr>
            <w:r w:rsidRPr="00591CDC">
              <w:rPr>
                <w:rFonts w:ascii="Times New Roman" w:hAnsi="Times New Roman"/>
                <w:sz w:val="15"/>
              </w:rPr>
              <w:t>■</w:t>
            </w:r>
          </w:p>
        </w:tc>
        <w:tc>
          <w:tcPr>
            <w:tcW w:w="1977" w:type="dxa"/>
            <w:tcBorders>
              <w:top w:val="nil"/>
              <w:left w:val="nil"/>
              <w:bottom w:val="nil"/>
              <w:right w:val="nil"/>
            </w:tcBorders>
          </w:tcPr>
          <w:p w:rsidR="002F0637" w:rsidRPr="00591CDC" w:rsidRDefault="002F0637">
            <w:pPr>
              <w:spacing w:before="5" w:after="0" w:line="150" w:lineRule="exact"/>
              <w:rPr>
                <w:rFonts w:ascii="Times New Roman" w:hAnsi="Times New Roman"/>
                <w:sz w:val="15"/>
                <w:szCs w:val="15"/>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324" w:right="-20"/>
              <w:rPr>
                <w:rFonts w:ascii="Times New Roman" w:hAnsi="Times New Roman"/>
                <w:sz w:val="21"/>
                <w:szCs w:val="21"/>
              </w:rPr>
            </w:pPr>
            <w:r w:rsidRPr="00591CDC">
              <w:rPr>
                <w:rFonts w:ascii="Times New Roman" w:hAnsi="Times New Roman"/>
                <w:sz w:val="21"/>
              </w:rPr>
              <w:t>(villogó piros)</w:t>
            </w:r>
          </w:p>
        </w:tc>
        <w:tc>
          <w:tcPr>
            <w:tcW w:w="5809" w:type="dxa"/>
            <w:tcBorders>
              <w:top w:val="nil"/>
              <w:left w:val="nil"/>
              <w:bottom w:val="nil"/>
              <w:right w:val="nil"/>
            </w:tcBorders>
          </w:tcPr>
          <w:p w:rsidR="002F0637" w:rsidRPr="00A32945" w:rsidRDefault="002F0637">
            <w:pPr>
              <w:spacing w:before="19" w:after="0" w:line="310" w:lineRule="auto"/>
              <w:ind w:left="195" w:right="-16"/>
              <w:jc w:val="both"/>
              <w:rPr>
                <w:rFonts w:ascii="Times New Roman" w:hAnsi="Times New Roman"/>
                <w:sz w:val="21"/>
                <w:szCs w:val="21"/>
              </w:rPr>
            </w:pPr>
            <w:r w:rsidRPr="00591CDC">
              <w:rPr>
                <w:rFonts w:ascii="Times New Roman" w:hAnsi="Times New Roman"/>
                <w:sz w:val="21"/>
              </w:rPr>
              <w:t>a kapacitását. Ha az akkumulátor kapacitása túl alacsony ahhoz, hogy 5 percig működjön és a monitor nem csatlakozik váltóáramú tápforráshoz, az alacsony akkumulátor töltést jelző riasztás bekapcsol.</w:t>
            </w:r>
          </w:p>
          <w:p w:rsidR="002F0637" w:rsidRPr="00A32945" w:rsidRDefault="002F0637">
            <w:pPr>
              <w:spacing w:before="2" w:after="0" w:line="240" w:lineRule="auto"/>
              <w:ind w:left="157" w:right="-12"/>
              <w:jc w:val="both"/>
              <w:rPr>
                <w:rFonts w:ascii="Times New Roman" w:hAnsi="Times New Roman"/>
                <w:sz w:val="21"/>
                <w:szCs w:val="21"/>
              </w:rPr>
            </w:pPr>
            <w:r w:rsidRPr="00591CDC">
              <w:rPr>
                <w:rFonts w:ascii="Times New Roman" w:hAnsi="Times New Roman"/>
                <w:sz w:val="21"/>
              </w:rPr>
              <w:t>Nincs akkumulátor az akkumulátor tartón vagy a vilamosenergia- mennyiség</w:t>
            </w:r>
          </w:p>
        </w:tc>
      </w:tr>
    </w:tbl>
    <w:p w:rsidR="002F0637" w:rsidRPr="00A32945" w:rsidRDefault="002F0637">
      <w:pPr>
        <w:spacing w:before="68" w:after="0" w:line="240" w:lineRule="auto"/>
        <w:ind w:left="3582" w:right="4272"/>
        <w:jc w:val="center"/>
        <w:rPr>
          <w:rFonts w:ascii="Times New Roman" w:hAnsi="Times New Roman"/>
          <w:sz w:val="21"/>
          <w:szCs w:val="21"/>
        </w:rPr>
      </w:pPr>
      <w:r w:rsidRPr="00A32945">
        <w:rPr>
          <w:rFonts w:ascii="Times New Roman" w:hAnsi="Times New Roman"/>
          <w:sz w:val="21"/>
        </w:rPr>
        <w:t>lemerülőben van.</w:t>
      </w:r>
    </w:p>
    <w:p w:rsidR="002F0637" w:rsidRPr="00A32945" w:rsidRDefault="002F0637">
      <w:pPr>
        <w:spacing w:before="70" w:after="0" w:line="240" w:lineRule="auto"/>
        <w:ind w:left="963" w:right="2630"/>
        <w:jc w:val="both"/>
        <w:rPr>
          <w:rFonts w:ascii="Times New Roman" w:hAnsi="Times New Roman"/>
          <w:sz w:val="21"/>
          <w:szCs w:val="21"/>
        </w:rPr>
      </w:pPr>
      <w:r w:rsidRPr="00A32945">
        <w:rPr>
          <w:rFonts w:ascii="Times New Roman" w:hAnsi="Times New Roman"/>
          <w:sz w:val="21"/>
        </w:rPr>
        <w:t>Ezek mellett, a töltés jelző mutatja az akkumulátor állapotát is.</w:t>
      </w:r>
    </w:p>
    <w:p w:rsidR="002F0637" w:rsidRPr="00A32945" w:rsidRDefault="002F0637">
      <w:pPr>
        <w:spacing w:before="66" w:after="0" w:line="240" w:lineRule="auto"/>
        <w:ind w:left="970" w:right="218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ON        Az akkumulátor éppen töltődik vagy teljesen fel van töltve.</w:t>
      </w:r>
    </w:p>
    <w:p w:rsidR="002F0637" w:rsidRPr="00A32945" w:rsidRDefault="002F0637">
      <w:pPr>
        <w:spacing w:before="66" w:after="0" w:line="240" w:lineRule="auto"/>
        <w:ind w:left="970" w:right="62"/>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OFF      Nincs akkumulátor behelyezve vagy a monitor nincs</w:t>
      </w:r>
    </w:p>
    <w:p w:rsidR="002F0637" w:rsidRPr="00A32945" w:rsidRDefault="002F0637">
      <w:pPr>
        <w:spacing w:before="70" w:after="0" w:line="240" w:lineRule="auto"/>
        <w:ind w:left="2103" w:right="-20"/>
        <w:rPr>
          <w:rFonts w:ascii="Times New Roman" w:hAnsi="Times New Roman"/>
          <w:sz w:val="21"/>
          <w:szCs w:val="21"/>
        </w:rPr>
      </w:pPr>
      <w:r w:rsidRPr="00A32945">
        <w:rPr>
          <w:rFonts w:ascii="Times New Roman" w:hAnsi="Times New Roman"/>
          <w:sz w:val="21"/>
        </w:rPr>
        <w:t>váltóáramú tápforráshoz csatlakoztatva.</w:t>
      </w:r>
    </w:p>
    <w:p w:rsidR="002F0637" w:rsidRPr="00A32945" w:rsidRDefault="002F0637">
      <w:pPr>
        <w:spacing w:before="70" w:after="0" w:line="310" w:lineRule="auto"/>
        <w:ind w:left="963" w:right="62"/>
        <w:rPr>
          <w:rFonts w:ascii="Times New Roman" w:hAnsi="Times New Roman"/>
          <w:sz w:val="21"/>
          <w:szCs w:val="21"/>
        </w:rPr>
      </w:pPr>
      <w:r w:rsidRPr="00A32945">
        <w:rPr>
          <w:rFonts w:ascii="Times New Roman" w:hAnsi="Times New Roman"/>
          <w:sz w:val="21"/>
        </w:rPr>
        <w:t xml:space="preserve">Az akkumulátor kapacitása korlátozott. Ha az akumulátor kapacitása túl alacsony, az állapotsorban egy villogó piros szimbólum </w:t>
      </w:r>
      <w:r w:rsidRPr="00591CDC">
        <w:rPr>
          <w:rFonts w:ascii="Times New Roman" w:hAnsi="Times New Roman"/>
          <w:noProof/>
          <w:sz w:val="21"/>
          <w:szCs w:val="21"/>
        </w:rPr>
        <w:pict>
          <v:shape id="Picture 126" o:spid="_x0000_i1150" type="#_x0000_t75" style="width:14.25pt;height:8.25pt;visibility:visible">
            <v:imagedata r:id="rId104" o:title=""/>
          </v:shape>
        </w:pict>
      </w:r>
      <w:r w:rsidRPr="00A32945">
        <w:rPr>
          <w:rFonts w:ascii="Times New Roman" w:hAnsi="Times New Roman"/>
          <w:sz w:val="21"/>
        </w:rPr>
        <w:t xml:space="preserve">  jelenik meg. Ilyenkor a monitort váltóáramú tápforráshoz kell csatlakoztatni.</w:t>
      </w:r>
    </w:p>
    <w:p w:rsidR="002F0637" w:rsidRPr="00A32945" w:rsidRDefault="002F0637">
      <w:pPr>
        <w:spacing w:before="8" w:after="0" w:line="220" w:lineRule="exact"/>
        <w:rPr>
          <w:rFonts w:ascii="Times New Roman" w:hAnsi="Times New Roman"/>
        </w:rPr>
      </w:pPr>
    </w:p>
    <w:p w:rsidR="002F0637" w:rsidRPr="00A32945" w:rsidRDefault="002F0637" w:rsidP="004E6A98">
      <w:pPr>
        <w:spacing w:after="0" w:line="240" w:lineRule="auto"/>
        <w:ind w:left="944" w:right="2090"/>
        <w:jc w:val="both"/>
        <w:rPr>
          <w:rFonts w:ascii="Times New Roman" w:hAnsi="Times New Roman"/>
          <w:sz w:val="24"/>
          <w:szCs w:val="24"/>
        </w:rPr>
      </w:pPr>
      <w:r>
        <w:rPr>
          <w:noProof/>
        </w:rPr>
        <w:pict>
          <v:group id="Group 2365" o:spid="_x0000_s3123" style="position:absolute;left:0;text-align:left;margin-left:98pt;margin-top:17.35pt;width:6in;height:.1pt;z-index:-251778560;mso-position-horizontal-relative:page" coordorigin="1960,347"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">
            <v:shape id="Freeform 2366" o:spid="_x0000_s3124" style="position:absolute;left:1960;top:34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EsQA&#10;AADdAAAADwAAAGRycy9kb3ducmV2LnhtbERPyWrDMBC9F/IPYgK9NXJFszlRgttSyKWHLGS5Tayp&#10;bWqNjKU67t9Xh0KOj7cv172tRUetrxxreB4lIIhzZyouNBz2H08zED4gG6wdk4Zf8rBeDR6WmBp3&#10;4y11u1CIGMI+RQ1lCE0qpc9LsuhHriGO3JdrLYYI20KaFm8x3NZSJclEWqw4NpTY0FtJ+ffux2rI&#10;zpfJ+D2Z8jH7VK+nbqpyviqtH4d9tgARqA938b97YzSol3mcG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vxLEAAAA3QAAAA8AAAAAAAAAAAAAAAAAmAIAAGRycy9k&#10;b3ducmV2LnhtbFBLBQYAAAAABAAEAPUAAACJ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80"/>
        </w:tabs>
        <w:spacing w:after="0" w:line="308" w:lineRule="auto"/>
        <w:ind w:left="1395" w:right="60" w:hanging="425"/>
        <w:rPr>
          <w:rFonts w:ascii="Times New Roman" w:hAnsi="Times New Roman"/>
          <w:sz w:val="21"/>
          <w:szCs w:val="21"/>
        </w:rPr>
      </w:pPr>
      <w:r>
        <w:rPr>
          <w:noProof/>
        </w:rPr>
        <w:pict>
          <v:group id="Group 2363" o:spid="_x0000_s3125" style="position:absolute;left:0;text-align:left;margin-left:98.05pt;margin-top:33.9pt;width:432.4pt;height:.1pt;z-index:-251777536;mso-position-horizontal-relative:page" coordorigin="1961,678"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">
            <v:shape id="Freeform 2364" o:spid="_x0000_s3126" style="position:absolute;left:1961;top:678;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NTsYA&#10;AADdAAAADwAAAGRycy9kb3ducmV2LnhtbESPS2vDMBCE74X+B7GF3hq5IZjYiRJKcU1PoXkcetxa&#10;G9vEWrmW/Oi/jwqBHIeZ+YZZbyfTiIE6V1tW8DqLQBAXVtdcKjgdP16WIJxH1thYJgV/5GC7eXxY&#10;Y6rtyHsaDr4UAcIuRQWV920qpSsqMuhmtiUO3tl2Bn2QXSl1h2OAm0bOoyiWBmsOCxW29F5RcTn0&#10;RsH3ko65zGXmvrI+2UXx5fdnkSn1/DS9rUB4mvw9fGt/agXzRRLD/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VNTsYAAADdAAAADwAAAAAAAAAAAAAAAACYAgAAZHJz&#10;L2Rvd25yZXYueG1sUEsFBgAAAAAEAAQA9QAAAIsDA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Vegye ki az akkumulátort a monitor szállítása előtt vagy ha hosszú ideig nem használja a monitort.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1" w:after="0" w:line="200" w:lineRule="exact"/>
        <w:rPr>
          <w:rFonts w:ascii="Times New Roman" w:hAnsi="Times New Roman"/>
          <w:sz w:val="20"/>
          <w:szCs w:val="20"/>
        </w:rPr>
      </w:pPr>
    </w:p>
    <w:p w:rsidR="002F0637" w:rsidRPr="00A32945" w:rsidRDefault="002F0637">
      <w:pPr>
        <w:spacing w:after="0" w:line="240" w:lineRule="auto"/>
        <w:ind w:left="1534" w:right="-20"/>
        <w:rPr>
          <w:rFonts w:ascii="Times New Roman" w:hAnsi="Times New Roman"/>
          <w:sz w:val="24"/>
          <w:szCs w:val="24"/>
        </w:rPr>
      </w:pPr>
      <w:r>
        <w:rPr>
          <w:noProof/>
        </w:rPr>
        <w:pict>
          <v:group id="Group 2348" o:spid="_x0000_s3127" style="position:absolute;left:0;text-align:left;margin-left:98.2pt;margin-top:-10.6pt;width:431.95pt;height:19.5pt;z-index:-251776512;mso-position-horizontal-relative:page" coordorigin="1964,-212"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">
            <v:group id="Group 2361" o:spid="_x0000_s3128" style="position:absolute;left:2301;top:-105;width:351;height:278" coordorigin="2301,-105"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Freeform 2362" o:spid="_x0000_s3129" style="position:absolute;left:2301;top:-105;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9/MYA&#10;AADdAAAADwAAAGRycy9kb3ducmV2LnhtbESPQWvCQBSE74X+h+UVvNVNQ1vS1FVErGjRQ03p+ZF9&#10;JiHZt3F31fTfu4WCx2FmvmEms8F04kzON5YVPI0TEMSl1Q1XCr6Lj8cMhA/IGjvLpOCXPMym93cT&#10;zLW98Bed96ESEcI+RwV1CH0upS9rMujHtieO3sE6gyFKV0nt8BLhppNpkrxKgw3HhRp7WtRUtvuT&#10;iRT3Viy3Wdi1jTy89KviuGl/PpUaPQzzdxCBhnAL/7fXWkH6nKXw9yY+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y9/MYAAADdAAAADwAAAAAAAAAAAAAAAACYAgAAZHJz&#10;L2Rvd25yZXYueG1sUEsFBgAAAAAEAAQA9QAAAIsDAAAAAA==&#10;" path="m175,l,278r351,l175,xe" filled="f" strokeweight=".5pt">
                <v:path arrowok="t" o:connecttype="custom" o:connectlocs="175,-105;0,173;351,173;175,-105" o:connectangles="0,0,0,0"/>
              </v:shape>
            </v:group>
            <v:group id="Group 2359" o:spid="_x0000_s3130" style="position:absolute;left:2462;top:-12;width:29;height:112" coordorigin="2462,-12"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shape id="Freeform 2360" o:spid="_x0000_s3131" style="position:absolute;left:2462;top:-12;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6KMgA&#10;AADdAAAADwAAAGRycy9kb3ducmV2LnhtbESPT2vCQBTE74V+h+UVvEjd+AeR6CoaEOqhRdce2tsj&#10;+0zSZt+G7NbEb98tFDwOM/MbZrXpbS2u1PrKsYLxKAFBnDtTcaHg/bx/XoDwAdlg7ZgU3MjDZv34&#10;sMLUuI5PdNWhEBHCPkUFZQhNKqXPS7LoR64hjt7FtRZDlG0hTYtdhNtaTpJkLi1WHBdKbCgrKf/W&#10;P1ZB9jV/Gw9fP7sPm+H0cLzp4U5rpQZP/XYJIlAf7uH/9otRMJktZvD3Jj4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HooyAAAAN0AAAAPAAAAAAAAAAAAAAAAAJgCAABk&#10;cnMvZG93bnJldi54bWxQSwUGAAAAAAQABAD1AAAAjQMAAAAA&#10;" path="m11,l4,6,,17,1,37,5,54,7,74r8,38l21,85,26,48,29,22,27,14,24,4,20,2,11,e" fillcolor="#330" stroked="f">
                <v:path arrowok="t" o:connecttype="custom" o:connectlocs="11,-12;4,-6;0,5;1,25;5,42;7,62;15,100;21,73;26,36;29,10;27,2;24,-8;20,-10;11,-12" o:connectangles="0,0,0,0,0,0,0,0,0,0,0,0,0,0"/>
              </v:shape>
            </v:group>
            <v:group id="Group 2357" o:spid="_x0000_s3132" style="position:absolute;left:2462;top:-12;width:29;height:112" coordorigin="2462,-12"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shape id="Freeform 2358" o:spid="_x0000_s3133" style="position:absolute;left:2462;top:-12;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V1sYA&#10;AADdAAAADwAAAGRycy9kb3ducmV2LnhtbESPQWvCQBSE74L/YXlCb7oxlCCpqxSlUsSDxvbQ2yP7&#10;mixm38bsqvHfu4WCx2FmvmHmy9424kqdN44VTCcJCOLSacOVgq/jx3gGwgdkjY1jUnAnD8vFcDDH&#10;XLsbH+hahEpECPscFdQhtLmUvqzJop+4ljh6v66zGKLsKqk7vEW4bWSaJJm0aDgu1NjSqqbyVFys&#10;gnNWXA7+ZDbb1Xr/vZM/6fRuNkq9jPr3NxCB+vAM/7c/tYL0dZbB3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LV1sYAAADdAAAADwAAAAAAAAAAAAAAAACYAgAAZHJz&#10;L2Rvd25yZXYueG1sUEsFBgAAAAAEAAQA9QAAAIsDAAAAAA==&#10;" path="m15,112l7,74,5,54,1,37,,17,4,6,11,r9,2l24,4r3,10l29,22,26,48,21,85r-6,27xe" filled="f" strokeweight=".5pt">
                <v:path arrowok="t" o:connecttype="custom" o:connectlocs="15,100;7,62;5,42;1,25;0,5;4,-6;11,-12;20,-10;24,-8;27,2;29,10;26,36;21,73;15,100" o:connectangles="0,0,0,0,0,0,0,0,0,0,0,0,0,0"/>
              </v:shape>
            </v:group>
            <v:group id="Group 2355" o:spid="_x0000_s3134" style="position:absolute;left:2460;top:111;width:33;height:25" coordorigin="2460,111"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2356" o:spid="_x0000_s3135" style="position:absolute;left:2460;top:111;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tYcIA&#10;AADdAAAADwAAAGRycy9kb3ducmV2LnhtbERPyWrDMBC9F/IPYgK9NXJcUxInSggG0x5KS5YPGKyJ&#10;bWKNjCQv/fvqUOjx8fb9cTadGMn51rKC9SoBQVxZ3XKt4HYtXzYgfEDW2FkmBT/k4XhYPO0x13bi&#10;M42XUIsYwj5HBU0IfS6lrxoy6Fe2J47c3TqDIUJXS+1wiuGmk2mSvEmDLceGBnsqGqoel8EoeM3e&#10;q0/pkyFs7+U8ZcW3469RqeflfNqBCDSHf/Gf+0MrSLNNnBv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G1hwgAAAN0AAAAPAAAAAAAAAAAAAAAAAJgCAABkcnMvZG93&#10;bnJldi54bWxQSwUGAAAAAAQABAD1AAAAhwMAAAAA&#10;" path="m26,l7,,,6,,19r7,6l26,25r7,-6l33,6,26,e" fillcolor="#330" stroked="f">
                <v:path arrowok="t" o:connecttype="custom" o:connectlocs="26,111;7,111;0,117;0,130;7,136;26,136;33,130;33,117;26,111" o:connectangles="0,0,0,0,0,0,0,0,0"/>
              </v:shape>
            </v:group>
            <v:group id="Group 2353" o:spid="_x0000_s3136" style="position:absolute;left:2460;top:111;width:33;height:25" coordorigin="2460,111"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2354" o:spid="_x0000_s3137" style="position:absolute;left:2460;top:111;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BH8IA&#10;AADdAAAADwAAAGRycy9kb3ducmV2LnhtbERPy4rCMBTdC/MP4Q6409QHMq2mIgODIiLo6P7a3D5o&#10;c1OaqPXvzWJglofzXq1704gHda6yrGAyjkAQZ1ZXXCi4/P6MvkA4j6yxsUwKXuRgnX4MVpho++QT&#10;Pc6+ECGEXYIKSu/bREqXlWTQjW1LHLjcdgZ9gF0hdYfPEG4aOY2ihTRYcWgosaXvkrL6fDcKeHvQ&#10;8THe8PWwv/f57VbP9ttaqeFnv1mC8NT7f/Gfe6cVTOdx2B/ehCc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sEfwgAAAN0AAAAPAAAAAAAAAAAAAAAAAJgCAABkcnMvZG93&#10;bnJldi54bWxQSwUGAAAAAAQABAD1AAAAhwMAAAAA&#10;" path="m16,l7,,,6r,6l,19r7,6l16,25r10,l33,19r,-7l33,6,26,,16,xe" filled="f" strokeweight=".5pt">
                <v:path arrowok="t" o:connecttype="custom" o:connectlocs="16,111;7,111;0,117;0,123;0,130;7,136;16,136;26,136;33,130;33,123;33,117;26,111;16,111" o:connectangles="0,0,0,0,0,0,0,0,0,0,0,0,0"/>
              </v:shape>
            </v:group>
            <v:group id="Group 2351" o:spid="_x0000_s3138" style="position:absolute;left:1964;top:-172;width:8639;height:22" coordorigin="1964,-172"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52" o:spid="_x0000_s3139" style="position:absolute;left:1964;top:-172;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8sccA&#10;AADdAAAADwAAAGRycy9kb3ducmV2LnhtbESPT2vCQBTE70K/w/IKvdWNIRQbXUVCCz2Jjfbg7Zl9&#10;JsHs2zS7zZ9v3y0UPA4z8xtmvR1NI3rqXG1ZwWIegSAurK65VHA6vj8vQTiPrLGxTAomcrDdPMzW&#10;mGo78Cf1uS9FgLBLUUHlfZtK6YqKDLq5bYmDd7WdQR9kV0rd4RDgppFxFL1IgzWHhQpbyioqbvmP&#10;UZAvvuPL5JLTW3JbHrKvvTyfG6nU0+O4W4HwNPp7+L/9oRXEyWsM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LHHAAAA3QAAAA8AAAAAAAAAAAAAAAAAmAIAAGRy&#10;cy9kb3ducmV2LnhtbFBLBQYAAAAABAAEAPUAAACMAwAAAAA=&#10;" path="m,22r8639,l8639,,,,,22xe" fillcolor="black" stroked="f">
                <v:path arrowok="t" o:connecttype="custom" o:connectlocs="0,-150;8639,-150;8639,-172;0,-172;0,-150" o:connectangles="0,0,0,0,0"/>
              </v:shape>
            </v:group>
            <v:group id="Group 2349" o:spid="_x0000_s3140" style="position:absolute;left:1964;top:-212;width:8639;height:22" coordorigin="1964,-212"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2350" o:spid="_x0000_s3141" style="position:absolute;left:1964;top:-212;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6BXsUA&#10;AADdAAAADwAAAGRycy9kb3ducmV2LnhtbESPQYvCMBSE78L+h/AW9qappYhWo4i4sCdxqx68PZtn&#10;W2xeapPV+u/NguBxmJlvmNmiM7W4UesqywqGgwgEcW51xYWC/e67PwbhPLLG2jIpeJCDxfyjN8NU&#10;2zv/0i3zhQgQdikqKL1vUildXpJBN7ANcfDOtjXog2wLqVu8B7ipZRxFI2mw4rBQYkOrkvJL9mcU&#10;ZMNrfHq4ZL9OLuPt6rCRx2Mtlfr67JZTEJ46/w6/2j9aQZxMEv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oFexQAAAN0AAAAPAAAAAAAAAAAAAAAAAJgCAABkcnMv&#10;ZG93bnJldi54bWxQSwUGAAAAAAQABAD1AAAAigMAAAAA&#10;" path="m,22r8639,l8639,,,,,22xe" fillcolor="black" stroked="f">
                <v:path arrowok="t" o:connecttype="custom" o:connectlocs="0,-190;8639,-190;8639,-212;0,-212;0,-190" o:connectangles="0,0,0,0,0"/>
              </v:shape>
            </v:group>
            <w10:wrap anchorx="page"/>
          </v:group>
        </w:pict>
      </w:r>
      <w:r>
        <w:rPr>
          <w:noProof/>
        </w:rPr>
        <w:pict>
          <v:group id="Group 2346" o:spid="_x0000_s3142" style="position:absolute;left:0;text-align:left;margin-left:98.2pt;margin-top:17.35pt;width:431.8pt;height:.1pt;z-index:-251775488;mso-position-horizontal-relative:page" coordorigin="1964,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">
            <v:shape id="Freeform 2347" o:spid="_x0000_s3143" style="position:absolute;left:1964;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nJcUA&#10;AADdAAAADwAAAGRycy9kb3ducmV2LnhtbESPQWvCQBSE74L/YXlCb7pR2tqmrhILBfGmBszxkX3d&#10;BLNvY3Zr0n/fFQoeh5lvhlltBtuIG3W+dqxgPktAEJdO12wU5Kev6RsIH5A1No5JwS952KzHoxWm&#10;2vV8oNsxGBFL2KeooAqhTaX0ZUUW/cy1xNH7dp3FEGVnpO6wj+W2kYskeZUWa44LFbb0WVF5Of5Y&#10;BYuDf6nzLC/25+U1I7Mtit7slHqaDNkHiEBDeIT/6Z2O3PPyHe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clxQAAAN0AAAAPAAAAAAAAAAAAAAAAAJgCAABkcnMv&#10;ZG93bnJldi54bWxQSwUGAAAAAAQABAD1AAAAig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rsidP="004E6A98">
      <w:pPr>
        <w:spacing w:after="0" w:line="240" w:lineRule="auto"/>
        <w:ind w:left="970" w:right="24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Az akkumulátor gyermekektől elzárva tartandó.</w:t>
      </w:r>
    </w:p>
    <w:p w:rsidR="002F0637" w:rsidRPr="00A32945" w:rsidRDefault="002F0637" w:rsidP="004E6A98">
      <w:pPr>
        <w:spacing w:before="66" w:after="0" w:line="240" w:lineRule="auto"/>
        <w:ind w:left="970" w:right="248"/>
        <w:jc w:val="both"/>
        <w:rPr>
          <w:rFonts w:ascii="Times New Roman" w:hAnsi="Times New Roman"/>
          <w:sz w:val="21"/>
          <w:szCs w:val="21"/>
        </w:rPr>
      </w:pPr>
      <w:r>
        <w:rPr>
          <w:noProof/>
        </w:rPr>
        <w:pict>
          <v:group id="Group 2341" o:spid="_x0000_s3144" style="position:absolute;left:0;text-align:left;margin-left:97.45pt;margin-top:20.7pt;width:433.1pt;height:3.1pt;z-index:-251774464;mso-position-horizontal-relative:page" coordorigin="1949,414"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">
            <v:group id="Group 2344" o:spid="_x0000_s3145" style="position:absolute;left:1960;top:425;width:8640;height:2" coordorigin="1960,42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2345" o:spid="_x0000_s3146" style="position:absolute;left:1960;top:42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cs8cA&#10;AADdAAAADwAAAGRycy9kb3ducmV2LnhtbESPW2vCQBSE34X+h+UIfRHdGOqF6CoiLRSsFOPl+ZA9&#10;JqHZsyG71eiv7xYEH4eZ+YaZL1tTiQs1rrSsYDiIQBBnVpecKzjsP/pTEM4ja6wsk4IbOVguXjpz&#10;TLS98o4uqc9FgLBLUEHhfZ1I6bKCDLqBrYmDd7aNQR9kk0vd4DXATSXjKBpLgyWHhQJrWheU/aS/&#10;RkHvfXffpt+nr+0ma+36eIt77hgr9dptVzMQnlr/DD/an1pB/DYZwf+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VnLPHAAAA3QAAAA8AAAAAAAAAAAAAAAAAmAIAAGRy&#10;cy9kb3ducmV2LnhtbFBLBQYAAAAABAAEAPUAAACMAwAAAAA=&#10;" path="m,l8640,e" filled="f" strokeweight="1.1pt">
                <v:path arrowok="t" o:connecttype="custom" o:connectlocs="0,0;8640,0" o:connectangles="0,0"/>
              </v:shape>
            </v:group>
            <v:group id="Group 2342" o:spid="_x0000_s3147" style="position:absolute;left:1960;top:465;width:8640;height:2" coordorigin="1960,46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2343" o:spid="_x0000_s3148" style="position:absolute;left:1960;top:46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nX8YA&#10;AADdAAAADwAAAGRycy9kb3ducmV2LnhtbESPQWvCQBSE70L/w/IKXkQ3BtESXUVEQVAppur5kX1N&#10;QrNvQ3bV6K/vCoUeh5n5hpktWlOJGzWutKxgOIhAEGdWl5wrOH1t+h8gnEfWWFkmBQ9ysJi/dWaY&#10;aHvnI91Sn4sAYZeggsL7OpHSZQUZdANbEwfv2zYGfZBNLnWD9wA3lYyjaCwNlhwWCqxpVVD2k16N&#10;gt76+Dykn5f9YZe1dnV+xD13jpXqvrfLKQhPrf8P/7W3WkE8mkzg9S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unX8YAAADdAAAADwAAAAAAAAAAAAAAAACYAgAAZHJz&#10;L2Rvd25yZXYueG1sUEsFBgAAAAAEAAQA9QAAAIsDAAAAAA==&#10;" path="m,l8640,e" filled="f" strokeweight="1.1pt">
                <v:path arrowok="t" o:connecttype="custom" o:connectlocs="0,0;8640,0" o:connectangles="0,0"/>
              </v:shape>
            </v:group>
            <w10:wrap anchorx="page"/>
          </v:group>
        </w:pict>
      </w:r>
      <w:r w:rsidRPr="00A32945">
        <w:rPr>
          <w:rFonts w:ascii="Times New Roman" w:hAnsi="Times New Roman"/>
          <w:sz w:val="15"/>
        </w:rPr>
        <w:t xml:space="preserve">●    </w:t>
      </w:r>
      <w:r w:rsidRPr="00A32945">
        <w:rPr>
          <w:rFonts w:ascii="Times New Roman" w:hAnsi="Times New Roman"/>
          <w:b/>
          <w:sz w:val="21"/>
        </w:rPr>
        <w:t>Csak a gyártó által meghatározott akumulátort használjon.</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7" w:after="0" w:line="260" w:lineRule="exact"/>
        <w:rPr>
          <w:rFonts w:ascii="Times New Roman" w:hAnsi="Times New Roman"/>
          <w:sz w:val="26"/>
          <w:szCs w:val="26"/>
        </w:rPr>
      </w:pPr>
    </w:p>
    <w:p w:rsidR="002F0637" w:rsidRDefault="002F0637" w:rsidP="004E6A98">
      <w:pPr>
        <w:spacing w:after="0" w:line="407" w:lineRule="auto"/>
        <w:ind w:left="118" w:right="106"/>
        <w:rPr>
          <w:rFonts w:ascii="Times New Roman" w:hAnsi="Times New Roman"/>
          <w:b/>
          <w:sz w:val="24"/>
        </w:rPr>
      </w:pPr>
      <w:r w:rsidRPr="00A32945">
        <w:rPr>
          <w:rFonts w:ascii="Times New Roman" w:hAnsi="Times New Roman"/>
          <w:b/>
          <w:sz w:val="24"/>
        </w:rPr>
        <w:t xml:space="preserve">AKKUMULÁTOR KARBANTARTÁS </w:t>
      </w:r>
    </w:p>
    <w:p w:rsidR="002F0637" w:rsidRPr="00A32945" w:rsidRDefault="002F0637" w:rsidP="004E6A98">
      <w:pPr>
        <w:spacing w:after="0" w:line="407" w:lineRule="auto"/>
        <w:ind w:left="118" w:right="106"/>
        <w:rPr>
          <w:rFonts w:ascii="Times New Roman" w:hAnsi="Times New Roman"/>
          <w:sz w:val="24"/>
          <w:szCs w:val="24"/>
        </w:rPr>
      </w:pPr>
      <w:r w:rsidRPr="00A32945">
        <w:rPr>
          <w:rFonts w:ascii="Times New Roman" w:hAnsi="Times New Roman"/>
          <w:b/>
          <w:sz w:val="24"/>
        </w:rPr>
        <w:t>Akkumulátor kondicionálása</w:t>
      </w:r>
    </w:p>
    <w:p w:rsidR="002F0637" w:rsidRPr="00A32945" w:rsidRDefault="002F0637">
      <w:pPr>
        <w:spacing w:after="0" w:line="199" w:lineRule="exact"/>
        <w:ind w:left="963" w:right="70"/>
        <w:jc w:val="both"/>
        <w:rPr>
          <w:rFonts w:ascii="Times New Roman" w:hAnsi="Times New Roman"/>
          <w:sz w:val="21"/>
          <w:szCs w:val="21"/>
        </w:rPr>
      </w:pPr>
      <w:r w:rsidRPr="00A32945">
        <w:rPr>
          <w:rFonts w:ascii="Times New Roman" w:hAnsi="Times New Roman"/>
          <w:position w:val="1"/>
          <w:sz w:val="21"/>
        </w:rPr>
        <w:t xml:space="preserve">Az akkumulátort az első használat előtt kondicionálni kell. Az akkumulátor-kondicionálási ciklus </w:t>
      </w:r>
    </w:p>
    <w:p w:rsidR="002F0637" w:rsidRPr="00A32945" w:rsidRDefault="002F0637">
      <w:pPr>
        <w:spacing w:before="70" w:after="0" w:line="310" w:lineRule="auto"/>
        <w:ind w:left="963" w:right="61"/>
        <w:jc w:val="both"/>
        <w:rPr>
          <w:rFonts w:ascii="Times New Roman" w:hAnsi="Times New Roman"/>
          <w:sz w:val="21"/>
          <w:szCs w:val="21"/>
        </w:rPr>
      </w:pPr>
      <w:r w:rsidRPr="00A32945">
        <w:rPr>
          <w:rFonts w:ascii="Times New Roman" w:hAnsi="Times New Roman"/>
          <w:sz w:val="21"/>
        </w:rPr>
        <w:t>az akkumulátor egy megszakításmentes kisülését jelenti. Az akkumulátorokat rendszeresen kondicionálni kell, hogy növelje hasznos élettartamukat. Akkor van szükség az akkumulátor kondicionálására, ha két hónapot folyamatosan működött vagy ugyaneddig tárolták, vagy ha  az üzemideje érezhetően röveidebb lett.</w:t>
      </w:r>
    </w:p>
    <w:p w:rsidR="002F0637" w:rsidRPr="00A32945" w:rsidRDefault="002F0637">
      <w:pPr>
        <w:spacing w:before="2" w:after="0" w:line="240" w:lineRule="auto"/>
        <w:ind w:left="963" w:right="4498"/>
        <w:jc w:val="both"/>
        <w:rPr>
          <w:rFonts w:ascii="Times New Roman" w:hAnsi="Times New Roman"/>
          <w:sz w:val="21"/>
          <w:szCs w:val="21"/>
        </w:rPr>
      </w:pPr>
      <w:r w:rsidRPr="00A32945">
        <w:rPr>
          <w:rFonts w:ascii="Times New Roman" w:hAnsi="Times New Roman"/>
          <w:sz w:val="21"/>
        </w:rPr>
        <w:t>Az akkumulátor kondicionálásához kövesse az alábbi lépéseket:</w:t>
      </w:r>
    </w:p>
    <w:p w:rsidR="002F0637" w:rsidRPr="00A32945" w:rsidRDefault="002F0637">
      <w:pPr>
        <w:spacing w:before="70" w:after="0" w:line="240" w:lineRule="auto"/>
        <w:ind w:left="971" w:right="1298"/>
        <w:jc w:val="both"/>
        <w:rPr>
          <w:rFonts w:ascii="Times New Roman" w:hAnsi="Times New Roman"/>
          <w:sz w:val="21"/>
          <w:szCs w:val="21"/>
        </w:rPr>
      </w:pPr>
      <w:r w:rsidRPr="00A32945">
        <w:rPr>
          <w:rFonts w:ascii="Times New Roman" w:hAnsi="Times New Roman"/>
          <w:sz w:val="21"/>
        </w:rPr>
        <w:t>1.     Húzza ki a monitort és állítson le minden monitorozást és mérést.</w:t>
      </w:r>
    </w:p>
    <w:p w:rsidR="002F0637" w:rsidRPr="00A32945" w:rsidRDefault="002F0637">
      <w:pPr>
        <w:spacing w:before="70" w:after="0" w:line="240" w:lineRule="auto"/>
        <w:ind w:left="971" w:right="1636"/>
        <w:jc w:val="both"/>
        <w:rPr>
          <w:rFonts w:ascii="Times New Roman" w:hAnsi="Times New Roman"/>
          <w:sz w:val="21"/>
          <w:szCs w:val="21"/>
        </w:rPr>
      </w:pPr>
      <w:r w:rsidRPr="00A32945">
        <w:rPr>
          <w:rFonts w:ascii="Times New Roman" w:hAnsi="Times New Roman"/>
          <w:sz w:val="21"/>
        </w:rPr>
        <w:t>2.     A kondicionálandó akkumulátort helyezze a monitor akkumulátor tartójára.</w:t>
      </w:r>
    </w:p>
    <w:p w:rsidR="002F0637" w:rsidRPr="00A32945" w:rsidRDefault="002F0637">
      <w:pPr>
        <w:spacing w:before="70" w:after="0" w:line="240" w:lineRule="auto"/>
        <w:ind w:left="971" w:right="240"/>
        <w:jc w:val="both"/>
        <w:rPr>
          <w:rFonts w:ascii="Times New Roman" w:hAnsi="Times New Roman"/>
          <w:sz w:val="21"/>
          <w:szCs w:val="21"/>
        </w:rPr>
      </w:pPr>
      <w:r w:rsidRPr="00A32945">
        <w:rPr>
          <w:rFonts w:ascii="Times New Roman" w:hAnsi="Times New Roman"/>
          <w:sz w:val="21"/>
        </w:rPr>
        <w:t>3.     A monitort csatlakoztassa váltóáramú tápfeszültség forráshoz és hagyja az akkumulátort 10 órán át megszakítatlanul töltődni.</w:t>
      </w:r>
    </w:p>
    <w:p w:rsidR="002F0637" w:rsidRPr="00A32945" w:rsidRDefault="002F0637">
      <w:pPr>
        <w:spacing w:before="70" w:after="0" w:line="240" w:lineRule="auto"/>
        <w:ind w:left="971" w:right="976"/>
        <w:jc w:val="both"/>
        <w:rPr>
          <w:rFonts w:ascii="Times New Roman" w:hAnsi="Times New Roman"/>
          <w:sz w:val="21"/>
          <w:szCs w:val="21"/>
        </w:rPr>
      </w:pPr>
      <w:r w:rsidRPr="00A32945">
        <w:rPr>
          <w:rFonts w:ascii="Times New Roman" w:hAnsi="Times New Roman"/>
          <w:sz w:val="21"/>
        </w:rPr>
        <w:t>4.     Válassza le a monitort a váltóáramú tápfeszültség forrásról és működtesse a monitort az akkumulátorról, amíg ki nem ki nem kapcsol.</w:t>
      </w:r>
    </w:p>
    <w:p w:rsidR="002F0637" w:rsidRPr="00A32945" w:rsidRDefault="002F0637">
      <w:pPr>
        <w:tabs>
          <w:tab w:val="left" w:pos="1360"/>
        </w:tabs>
        <w:spacing w:before="70" w:after="0" w:line="310" w:lineRule="auto"/>
        <w:ind w:left="1396" w:right="60" w:hanging="425"/>
        <w:rPr>
          <w:rFonts w:ascii="Times New Roman" w:hAnsi="Times New Roman"/>
          <w:sz w:val="21"/>
          <w:szCs w:val="21"/>
        </w:rPr>
      </w:pPr>
      <w:r w:rsidRPr="00A32945">
        <w:rPr>
          <w:rFonts w:ascii="Times New Roman" w:hAnsi="Times New Roman"/>
          <w:sz w:val="21"/>
        </w:rPr>
        <w:t>5.</w:t>
      </w:r>
      <w:r w:rsidRPr="00A32945">
        <w:rPr>
          <w:rFonts w:ascii="Times New Roman" w:hAnsi="Times New Roman"/>
        </w:rPr>
        <w:tab/>
      </w:r>
      <w:r w:rsidRPr="00A32945">
        <w:rPr>
          <w:rFonts w:ascii="Times New Roman" w:hAnsi="Times New Roman"/>
          <w:sz w:val="21"/>
        </w:rPr>
        <w:t>Újra csatlakoztassa a monitort váltóáramú tápfeszültség forráshoz és hagyja az akkumulátort 10 órán át megszakítatlanul töltődni.</w:t>
      </w:r>
    </w:p>
    <w:p w:rsidR="002F0637" w:rsidRPr="00A32945" w:rsidRDefault="002F0637">
      <w:pPr>
        <w:spacing w:before="2" w:after="0" w:line="240" w:lineRule="auto"/>
        <w:ind w:left="971" w:right="1732"/>
        <w:jc w:val="both"/>
        <w:rPr>
          <w:rFonts w:ascii="Times New Roman" w:hAnsi="Times New Roman"/>
          <w:sz w:val="21"/>
          <w:szCs w:val="21"/>
        </w:rPr>
      </w:pPr>
      <w:r w:rsidRPr="00A32945">
        <w:rPr>
          <w:rFonts w:ascii="Times New Roman" w:hAnsi="Times New Roman"/>
          <w:sz w:val="21"/>
        </w:rPr>
        <w:t>6.     Az akkumulátort sikeresen kondicionálta és a monitort újra használhatja.</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Akkumulátor ellenőrzése</w:t>
      </w:r>
    </w:p>
    <w:p w:rsidR="002F0637" w:rsidRPr="00A32945" w:rsidRDefault="002F0637">
      <w:pPr>
        <w:spacing w:before="2" w:after="0" w:line="140" w:lineRule="exact"/>
        <w:rPr>
          <w:rFonts w:ascii="Times New Roman" w:hAnsi="Times New Roman"/>
          <w:sz w:val="14"/>
          <w:szCs w:val="14"/>
        </w:rPr>
      </w:pPr>
    </w:p>
    <w:p w:rsidR="002F0637" w:rsidRPr="00A32945" w:rsidRDefault="002F0637">
      <w:pPr>
        <w:spacing w:after="0" w:line="310" w:lineRule="auto"/>
        <w:ind w:left="963" w:right="63"/>
        <w:rPr>
          <w:rFonts w:ascii="Times New Roman" w:hAnsi="Times New Roman"/>
          <w:sz w:val="21"/>
          <w:szCs w:val="21"/>
        </w:rPr>
      </w:pPr>
      <w:r w:rsidRPr="00A32945">
        <w:rPr>
          <w:rFonts w:ascii="Times New Roman" w:hAnsi="Times New Roman"/>
          <w:sz w:val="21"/>
        </w:rPr>
        <w:t>az újratölthető akkumulátorok teljesítménye idővel csökkenhet. Az akkumulátor teljesítményének ellenőrzéséhez kövesse az alábbi lépéseket:</w:t>
      </w:r>
    </w:p>
    <w:p w:rsidR="002F0637" w:rsidRPr="00A32945" w:rsidRDefault="002F0637">
      <w:pPr>
        <w:spacing w:before="2" w:after="0" w:line="240" w:lineRule="auto"/>
        <w:ind w:left="970" w:right="1281"/>
        <w:jc w:val="both"/>
        <w:rPr>
          <w:rFonts w:ascii="Times New Roman" w:hAnsi="Times New Roman"/>
          <w:sz w:val="21"/>
          <w:szCs w:val="21"/>
        </w:rPr>
      </w:pPr>
      <w:r w:rsidRPr="00A32945">
        <w:rPr>
          <w:rFonts w:ascii="Times New Roman" w:hAnsi="Times New Roman"/>
          <w:sz w:val="21"/>
        </w:rPr>
        <w:t>1.     Húzza ki a monitort és állítson le minden monitorozást és mérést.</w:t>
      </w:r>
    </w:p>
    <w:p w:rsidR="002F0637" w:rsidRPr="00A32945" w:rsidRDefault="002F0637">
      <w:pPr>
        <w:spacing w:before="70" w:after="0" w:line="240" w:lineRule="auto"/>
        <w:ind w:left="970" w:right="207"/>
        <w:jc w:val="both"/>
        <w:rPr>
          <w:rFonts w:ascii="Times New Roman" w:hAnsi="Times New Roman"/>
          <w:sz w:val="21"/>
          <w:szCs w:val="21"/>
        </w:rPr>
      </w:pPr>
      <w:r w:rsidRPr="00A32945">
        <w:rPr>
          <w:rFonts w:ascii="Times New Roman" w:hAnsi="Times New Roman"/>
          <w:sz w:val="21"/>
        </w:rPr>
        <w:t>2.     A monitort csatlakoztassa váltóáramú tápfeszültség forráshoz és hagyja az akkumulátort 10 órán át megszakítatlanul töltődni.</w:t>
      </w:r>
    </w:p>
    <w:p w:rsidR="002F0637" w:rsidRPr="00A32945" w:rsidRDefault="002F0637">
      <w:pPr>
        <w:spacing w:before="70" w:after="0" w:line="240" w:lineRule="auto"/>
        <w:ind w:left="970" w:right="945"/>
        <w:jc w:val="both"/>
        <w:rPr>
          <w:rFonts w:ascii="Times New Roman" w:hAnsi="Times New Roman"/>
          <w:sz w:val="21"/>
          <w:szCs w:val="21"/>
        </w:rPr>
      </w:pPr>
      <w:r w:rsidRPr="00A32945">
        <w:rPr>
          <w:rFonts w:ascii="Times New Roman" w:hAnsi="Times New Roman"/>
          <w:sz w:val="21"/>
        </w:rPr>
        <w:t>3.     Válassza le a monitort a váltóáramú tápfeszültség forrásról és működtesse a monitort az akkumulátorról, amíg ki nem ki nem kapcsol.</w:t>
      </w:r>
    </w:p>
    <w:p w:rsidR="002F0637" w:rsidRPr="00A32945" w:rsidRDefault="002F0637">
      <w:pPr>
        <w:spacing w:before="70" w:after="0" w:line="240" w:lineRule="auto"/>
        <w:ind w:left="970" w:right="2619"/>
        <w:jc w:val="both"/>
        <w:rPr>
          <w:rFonts w:ascii="Times New Roman" w:hAnsi="Times New Roman"/>
          <w:sz w:val="21"/>
          <w:szCs w:val="21"/>
        </w:rPr>
      </w:pPr>
      <w:r w:rsidRPr="00A32945">
        <w:rPr>
          <w:rFonts w:ascii="Times New Roman" w:hAnsi="Times New Roman"/>
          <w:sz w:val="21"/>
        </w:rPr>
        <w:t>4.     Az akkumulátor üzemideje közvetlenül jelzi a teljesítményét.</w:t>
      </w:r>
    </w:p>
    <w:p w:rsidR="002F0637" w:rsidRPr="00A32945" w:rsidRDefault="002F0637">
      <w:pPr>
        <w:spacing w:before="70" w:after="0" w:line="310" w:lineRule="auto"/>
        <w:ind w:left="963" w:right="65"/>
        <w:rPr>
          <w:rFonts w:ascii="Times New Roman" w:hAnsi="Times New Roman"/>
          <w:sz w:val="21"/>
          <w:szCs w:val="21"/>
        </w:rPr>
      </w:pPr>
      <w:r w:rsidRPr="00A32945">
        <w:rPr>
          <w:rFonts w:ascii="Times New Roman" w:hAnsi="Times New Roman"/>
          <w:sz w:val="21"/>
        </w:rPr>
        <w:t>Cserélje ki az akkumulátort, vagy lépjen kapcsolatba a karbantartó személyzettel, amennyiben az akkumulátor működési ideje lényegesen alacsonyabb, mint a megadott idő.</w:t>
      </w:r>
    </w:p>
    <w:p w:rsidR="002F0637" w:rsidRPr="00A32945" w:rsidRDefault="002F0637" w:rsidP="004E6A98">
      <w:pPr>
        <w:spacing w:before="74" w:after="0" w:line="240" w:lineRule="auto"/>
        <w:ind w:left="944" w:right="389"/>
        <w:jc w:val="both"/>
        <w:rPr>
          <w:rFonts w:ascii="Times New Roman" w:hAnsi="Times New Roman"/>
          <w:sz w:val="24"/>
          <w:szCs w:val="24"/>
        </w:rPr>
      </w:pPr>
      <w:r>
        <w:rPr>
          <w:noProof/>
        </w:rPr>
        <w:pict>
          <v:group id="Group 2339" o:spid="_x0000_s3149" style="position:absolute;left:0;text-align:left;margin-left:98pt;margin-top:21.05pt;width:6in;height:.1pt;z-index:-251770368;mso-position-horizontal-relative:page" coordorigin="1960,421"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">
            <v:shape id="Freeform 2340" o:spid="_x0000_s3150" style="position:absolute;left:1960;top:42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uAscA&#10;AADdAAAADwAAAGRycy9kb3ducmV2LnhtbESPzWrDMBCE74W8g9hAb40c0cTBiRLclkIvOTQt+blt&#10;ra1tYq2MpTrO21eBQo/DzHzDrDaDbURPna8da5hOEhDEhTM1lxo+P14fFiB8QDbYOCYNV/KwWY/u&#10;VpgZd+F36nehFBHCPkMNVQhtJqUvKrLoJ64ljt636yyGKLtSmg4vEW4bqZJkLi3WHBcqbOm5ouK8&#10;+7Ea8uNpPntJUt7nW/V06FNV8JfS+n485EsQgYbwH/5rvxkN6jFVcHs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IbgLHAAAA3QAAAA8AAAAAAAAAAAAAAAAAmAIAAGRy&#10;cy9kb3ducmV2LnhtbFBLBQYAAAAABAAEAPUAAACM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80"/>
        </w:tabs>
        <w:spacing w:after="0" w:line="309" w:lineRule="auto"/>
        <w:ind w:left="1395" w:right="59"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akkumulátor élettartama attól függ, hogy milyen gyakran és mennyi ideig használják. Egy megfelelően karbantartott és tárolt ólom-sav vagy lítium akkumulátor várható élettartama körülbelül 2-3 év. Nagyobb igénybevételnek kitett akkumulátorok várható élettartama ennél kevesebb is lehet. Javasoljuk az ólom-sav akkumulátorok kétévenkénti, a lítium akkumulátorok 3 évenkénti cseréjét.</w:t>
      </w:r>
    </w:p>
    <w:p w:rsidR="002F0637" w:rsidRPr="00A32945" w:rsidRDefault="002F0637">
      <w:pPr>
        <w:spacing w:after="0" w:line="245" w:lineRule="exact"/>
        <w:ind w:left="970" w:right="67"/>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 xml:space="preserve">Lehet, hogy az akkumulátor megsérült vagy meghibásodott, ha az üzemideje </w:t>
      </w:r>
    </w:p>
    <w:p w:rsidR="002F0637" w:rsidRPr="00A32945" w:rsidRDefault="002F0637">
      <w:pPr>
        <w:spacing w:before="70" w:after="0" w:line="310" w:lineRule="auto"/>
        <w:ind w:left="1395" w:right="60"/>
        <w:rPr>
          <w:rFonts w:ascii="Times New Roman" w:hAnsi="Times New Roman"/>
          <w:sz w:val="21"/>
          <w:szCs w:val="21"/>
        </w:rPr>
      </w:pPr>
      <w:r>
        <w:rPr>
          <w:noProof/>
        </w:rPr>
        <w:pict>
          <v:group id="Group 2337" o:spid="_x0000_s3151" style="position:absolute;left:0;text-align:left;margin-left:98.05pt;margin-top:37.2pt;width:432.4pt;height:.1pt;z-index:-251769344;mso-position-horizontal-relative:page" coordorigin="1961,744"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">
            <v:shape id="Freeform 2338" o:spid="_x0000_s3152" style="position:absolute;left:1961;top:744;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W8QA&#10;AADdAAAADwAAAGRycy9kb3ducmV2LnhtbERPu26DMBTdK/UfrFupW2OCIpoQHFRVNOpUNY8h4w2+&#10;ARR8TbED9O/roVLGo/PO8sm0YqDeNZYVzGcRCOLS6oYrBcfDx8sShPPIGlvLpOCXHOSbx4cMU21H&#10;3tGw95UIIexSVFB736VSurImg25mO+LAXWxv0AfYV1L3OIZw08o4ihJpsOHQUGNH7zWV1/3NKDgt&#10;6bCVW1m47+K2+oqS6895USj1/DS9rUF4mvxd/O/+1ArixWvYH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llvEAAAA3QAAAA8AAAAAAAAAAAAAAAAAmAIAAGRycy9k&#10;b3ducmV2LnhtbFBLBQYAAAAABAAEAPUAAACJAwAAAAA=&#10;" path="m,l8648,e" filled="f" strokeweight="1.5pt">
              <v:path arrowok="t" o:connecttype="custom" o:connectlocs="0,0;8648,0" o:connectangles="0,0"/>
            </v:shape>
            <w10:wrap anchorx="page"/>
          </v:group>
        </w:pict>
      </w:r>
      <w:r w:rsidRPr="00A32945">
        <w:rPr>
          <w:rFonts w:ascii="Times New Roman" w:hAnsi="Times New Roman"/>
          <w:b/>
          <w:sz w:val="21"/>
        </w:rPr>
        <w:t>a teljes feltöltés után túl rövid. A működési idő a beállításoktól és a működéstől függ. Például a gyakori nem invazív vérnyomásmérés csökkenti az üzemidőt.</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4" w:after="0" w:line="240" w:lineRule="exact"/>
        <w:rPr>
          <w:rFonts w:ascii="Times New Roman" w:hAnsi="Times New Roman"/>
          <w:sz w:val="24"/>
          <w:szCs w:val="24"/>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AKKUMULÁTOR ÚJRAHASZNOSÍTÁSA</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963" w:right="59"/>
        <w:jc w:val="both"/>
        <w:rPr>
          <w:rFonts w:ascii="Times New Roman" w:hAnsi="Times New Roman"/>
          <w:sz w:val="21"/>
          <w:szCs w:val="21"/>
        </w:rPr>
      </w:pPr>
      <w:r>
        <w:rPr>
          <w:noProof/>
        </w:rPr>
        <w:pict>
          <v:group id="Group 2322" o:spid="_x0000_s3153" style="position:absolute;left:0;text-align:left;margin-left:98.65pt;margin-top:61.5pt;width:431.95pt;height:19.5pt;z-index:-251773440;mso-position-horizontal-relative:page" coordorigin="1964,102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">
            <v:group id="Group 2335" o:spid="_x0000_s3154" style="position:absolute;left:2301;top:1128;width:351;height:278" coordorigin="2301,1128"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shape id="Freeform 2336" o:spid="_x0000_s3155" style="position:absolute;left:2301;top:1128;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XuMYA&#10;AADdAAAADwAAAGRycy9kb3ducmV2LnhtbESPQWvCQBSE70L/w/IK3nRTUbGpq5RSxRY91IjnR/aZ&#10;hGTfprurpv/eFQoeh5n5hpkvO9OICzlfWVbwMkxAEOdWV1woOGSrwQyED8gaG8uk4I88LBdPvTmm&#10;2l75hy77UIgIYZ+igjKENpXS5yUZ9EPbEkfvZJ3BEKUrpHZ4jXDTyFGSTKXBiuNCiS19lJTX+7OJ&#10;FPeafW5nYVdX8jRp19nvV338Vqr/3L2/gQjUhUf4v73RCkbjyR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eXuMYAAADdAAAADwAAAAAAAAAAAAAAAACYAgAAZHJz&#10;L2Rvd25yZXYueG1sUEsFBgAAAAAEAAQA9QAAAIsDAAAAAA==&#10;" path="m175,l,278r351,l175,xe" filled="f" strokeweight=".5pt">
                <v:path arrowok="t" o:connecttype="custom" o:connectlocs="175,1128;0,1406;351,1406;175,1128" o:connectangles="0,0,0,0"/>
              </v:shape>
            </v:group>
            <v:group id="Group 2333" o:spid="_x0000_s3156" style="position:absolute;left:2462;top:1221;width:29;height:112" coordorigin="2462,1221"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UPAsYAAADdAAAADwAAAGRycy9kb3ducmV2LnhtbESPQWvCQBSE74X+h+UV&#10;vOkmWluJriKi4kGEakG8PbLPJJh9G7JrEv99VxB6HGbmG2a26EwpGqpdYVlBPIhAEKdWF5wp+D1t&#10;+hMQziNrLC2Tggc5WMzf32aYaNvyDzVHn4kAYZeggtz7KpHSpTkZdANbEQfvamuDPsg6k7rGNsBN&#10;KYdR9CUNFhwWcqxolVN6O96Ngm2L7XIUr5v97bp6XE7jw3kfk1K9j245BeGp8//hV3unFQ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JQ8CxgAAAN0A&#10;AAAPAAAAAAAAAAAAAAAAAKoCAABkcnMvZG93bnJldi54bWxQSwUGAAAAAAQABAD6AAAAnQMAAAAA&#10;">
              <v:shape id="Freeform 2334" o:spid="_x0000_s3157" style="position:absolute;left:2462;top:1221;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casUA&#10;AADdAAAADwAAAGRycy9kb3ducmV2LnhtbERPz2vCMBS+D/Y/hDfYRTRVp0g1ihYG87Axowe9PZpn&#10;2615KU1m63+/HAY7fny/V5ve1uJGra8cKxiPEhDEuTMVFwpOx9fhAoQPyAZrx6TgTh4268eHFabG&#10;dXygmw6FiCHsU1RQhtCkUvq8JIt+5BriyF1dazFE2BbStNjFcFvLSZLMpcWKY0OJDWUl5d/6xyrI&#10;vuYf48H7pTvbDKf7z7se7LRW6vmp3y5BBOrDv/jP/WYUTF5mcW58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VxqxQAAAN0AAAAPAAAAAAAAAAAAAAAAAJgCAABkcnMv&#10;ZG93bnJldi54bWxQSwUGAAAAAAQABAD1AAAAigMAAAAA&#10;" path="m11,l4,5,,17,1,37,5,54,7,74r8,38l21,85,26,47,29,22,27,13,24,4,20,2,11,e" fillcolor="#330" stroked="f">
                <v:path arrowok="t" o:connecttype="custom" o:connectlocs="11,1221;4,1226;0,1238;1,1258;5,1275;7,1295;15,1333;21,1306;26,1268;29,1243;27,1234;24,1225;20,1223;11,1221" o:connectangles="0,0,0,0,0,0,0,0,0,0,0,0,0,0"/>
              </v:shape>
            </v:group>
            <v:group id="Group 2331" o:spid="_x0000_s3158" style="position:absolute;left:2462;top:1221;width:29;height:112" coordorigin="2462,1221"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Freeform 2332" o:spid="_x0000_s3159" style="position:absolute;left:2462;top:1221;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Ow8MA&#10;AADdAAAADwAAAGRycy9kb3ducmV2LnhtbERPz2vCMBS+C/4P4Q1209QyyuiMMhRlDA9a3cHbo3m2&#10;wealNlHrf28Owo4f3+/pvLeNuFHnjWMFk3ECgrh02nCl4LBfjT5B+ICssXFMCh7kYT4bDqaYa3fn&#10;Hd2KUIkYwj5HBXUIbS6lL2uy6MeuJY7cyXUWQ4RdJXWH9xhuG5kmSSYtGo4NNba0qKk8F1er4JIV&#10;150/m/XvYrn928hjOnmYtVLvb/33F4hAffgXv9w/WkH6kcX98U1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Ow8MAAADdAAAADwAAAAAAAAAAAAAAAACYAgAAZHJzL2Rv&#10;d25yZXYueG1sUEsFBgAAAAAEAAQA9QAAAIgDAAAAAA==&#10;" path="m15,112l7,74,5,54,1,37,,17,4,5,11,r9,2l24,4r3,9l29,22,26,47,21,85r-6,27xe" filled="f" strokeweight=".5pt">
                <v:path arrowok="t" o:connecttype="custom" o:connectlocs="15,1333;7,1295;5,1275;1,1258;0,1238;4,1226;11,1221;20,1223;24,1225;27,1234;29,1243;26,1268;21,1306;15,1333" o:connectangles="0,0,0,0,0,0,0,0,0,0,0,0,0,0"/>
              </v:shape>
            </v:group>
            <v:group id="Group 2329" o:spid="_x0000_s3160" style="position:absolute;left:2460;top:1344;width:33;height:25" coordorigin="2460,1344"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2330" o:spid="_x0000_s3161" style="position:absolute;left:2460;top:134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8ccQA&#10;AADdAAAADwAAAGRycy9kb3ducmV2LnhtbESP3WrCQBSE7wu+w3IE7+rGNIhGVxFB6kVp8ecBDtlj&#10;EsyeDbtrEt/eLRR6OczMN8x6O5hGdOR8bVnBbJqAIC6srrlUcL0c3hcgfEDW2FgmBU/ysN2M3taY&#10;a9vzibpzKEWEsM9RQRVCm0vpi4oM+qltiaN3s85giNKVUjvsI9w0Mk2SuTRYc1yosKV9RcX9/DAK&#10;PrLP4kv65BGWt8PQZ/sfx9+dUpPxsFuBCDSE//Bf+6gVpNk8hd838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vHHEAAAA3QAAAA8AAAAAAAAAAAAAAAAAmAIAAGRycy9k&#10;b3ducmV2LnhtbFBLBQYAAAAABAAEAPUAAACJAwAAAAA=&#10;" path="m26,l7,,,5,,19r7,6l26,25r7,-6l33,5,26,e" fillcolor="#330" stroked="f">
                <v:path arrowok="t" o:connecttype="custom" o:connectlocs="26,1344;7,1344;0,1349;0,1363;7,1369;26,1369;33,1363;33,1349;26,1344" o:connectangles="0,0,0,0,0,0,0,0,0"/>
              </v:shape>
            </v:group>
            <v:group id="Group 2327" o:spid="_x0000_s3162" style="position:absolute;left:2460;top:1344;width:33;height:25" coordorigin="2460,1344"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shape id="Freeform 2328" o:spid="_x0000_s3163" style="position:absolute;left:2460;top:134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3O8QA&#10;AADdAAAADwAAAGRycy9kb3ducmV2LnhtbESPQYvCMBSE78L+h/AW9qbpqojWRpEFcRERdNf7a/Ns&#10;S5uX0kSt/94IgsdhZr5hkmVnanGl1pWWFXwPIhDEmdUl5wr+/9b9KQjnkTXWlknBnRwsFx+9BGNt&#10;b3yg69HnIkDYxaig8L6JpXRZQQbdwDbEwTvb1qAPss2lbvEW4KaWwyiaSIMlh4UCG/opKKuOF6OA&#10;Nzs9289WfNptL905TavRdlMp9fXZreYgPHX+HX61f7WC4Xgy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tzvEAAAA3QAAAA8AAAAAAAAAAAAAAAAAmAIAAGRycy9k&#10;b3ducmV2LnhtbFBLBQYAAAAABAAEAPUAAACJAwAAAAA=&#10;" path="m16,l7,,,5r,7l,19r7,6l16,25r10,l33,19r,-7l33,5,26,,16,xe" filled="f" strokeweight=".5pt">
                <v:path arrowok="t" o:connecttype="custom" o:connectlocs="16,1344;7,1344;0,1349;0,1356;0,1363;7,1369;16,1369;26,1369;33,1363;33,1356;33,1349;26,1344;16,1344" o:connectangles="0,0,0,0,0,0,0,0,0,0,0,0,0"/>
              </v:shape>
            </v:group>
            <v:group id="Group 2325" o:spid="_x0000_s3164" style="position:absolute;left:1964;top:1061;width:8639;height:22" coordorigin="1964,106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2326" o:spid="_x0000_s3165" style="position:absolute;left:1964;top:106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KlcUA&#10;AADdAAAADwAAAGRycy9kb3ducmV2LnhtbESPQYvCMBSE78L+h/AW9qappRSpRhFxYU+yW/Xg7dk8&#10;22LzUpuo9d9vBMHjMDPfMLNFbxpxo87VlhWMRxEI4sLqmksFu+33cALCeWSNjWVS8CAHi/nHYIaZ&#10;tnf+o1vuSxEg7DJUUHnfZlK6oiKDbmRb4uCdbGfQB9mVUnd4D3DTyDiKUmmw5rBQYUuriopzfjUK&#10;8vElPj5cslsn58nvar+Rh0Mjlfr67JdTEJ56/w6/2j9aQZykKTzf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cqVxQAAAN0AAAAPAAAAAAAAAAAAAAAAAJgCAABkcnMv&#10;ZG93bnJldi54bWxQSwUGAAAAAAQABAD1AAAAigMAAAAA&#10;" path="m,22r8639,l8639,,,,,22xe" fillcolor="black" stroked="f">
                <v:path arrowok="t" o:connecttype="custom" o:connectlocs="0,1083;8639,1083;8639,1061;0,1061;0,1083" o:connectangles="0,0,0,0,0"/>
              </v:shape>
            </v:group>
            <v:group id="Group 2323" o:spid="_x0000_s3166" style="position:absolute;left:1964;top:1021;width:8639;height:22" coordorigin="1964,102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2324" o:spid="_x0000_s3167" style="position:absolute;left:1964;top:102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MEA&#10;AADdAAAADwAAAGRycy9kb3ducmV2LnhtbERPTYvCMBC9L/gfwgje1tRSRKpRRBQ8iVv14G1sxrbY&#10;TGoTtf57c1jw+Hjfs0VnavGk1lWWFYyGEQji3OqKCwXHw+Z3AsJ5ZI21ZVLwJgeLee9nhqm2L/6j&#10;Z+YLEULYpaig9L5JpXR5SQbd0DbEgbva1qAPsC2kbvEVwk0t4ygaS4MVh4YSG1qVlN+yh1GQje7x&#10;5e2S4zq5Tfar006ez7VUatDvllMQnjr/Ff+7t1pBnIzD3PAmP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3zBAAAA3QAAAA8AAAAAAAAAAAAAAAAAmAIAAGRycy9kb3du&#10;cmV2LnhtbFBLBQYAAAAABAAEAPUAAACGAwAAAAA=&#10;" path="m,22r8639,l8639,,,,,22xe" fillcolor="black" stroked="f">
                <v:path arrowok="t" o:connecttype="custom" o:connectlocs="0,1043;8639,1043;8639,1021;0,1021;0,1043" o:connectangles="0,0,0,0,0"/>
              </v:shape>
            </v:group>
            <w10:wrap anchorx="page"/>
          </v:group>
        </w:pict>
      </w:r>
      <w:r w:rsidRPr="00A32945">
        <w:rPr>
          <w:rFonts w:ascii="Times New Roman" w:hAnsi="Times New Roman"/>
          <w:sz w:val="21"/>
        </w:rPr>
        <w:t>Amennyiben az akkumulátor láthatóan károsodott vagy már nem tölthető, le kell cserélni. Távolítsa el a régi akkumulátort a monitorból és az előírásoknak megfelelően has</w:t>
      </w:r>
      <w:r>
        <w:rPr>
          <w:rFonts w:ascii="Times New Roman" w:hAnsi="Times New Roman"/>
          <w:sz w:val="21"/>
        </w:rPr>
        <w:t xml:space="preserve">znosítsa újra.  Az akkumulátor </w:t>
      </w:r>
      <w:r w:rsidRPr="00A32945">
        <w:rPr>
          <w:rFonts w:ascii="Times New Roman" w:hAnsi="Times New Roman"/>
          <w:sz w:val="21"/>
        </w:rPr>
        <w:t>ártalmatlanításakor kövesse a hely</w:t>
      </w:r>
      <w:r>
        <w:rPr>
          <w:rFonts w:ascii="Times New Roman" w:hAnsi="Times New Roman"/>
          <w:sz w:val="21"/>
        </w:rPr>
        <w:t>i</w:t>
      </w:r>
      <w:r w:rsidRPr="00A32945">
        <w:rPr>
          <w:rFonts w:ascii="Times New Roman" w:hAnsi="Times New Roman"/>
          <w:sz w:val="21"/>
        </w:rPr>
        <w:t xml:space="preserve"> szabályozásokat a megfelelő ártalmatlanítással kapcsolatban.</w:t>
      </w:r>
    </w:p>
    <w:p w:rsidR="002F0637" w:rsidRPr="00A32945" w:rsidRDefault="002F0637">
      <w:pPr>
        <w:spacing w:before="8" w:after="0" w:line="220" w:lineRule="exact"/>
        <w:rPr>
          <w:rFonts w:ascii="Times New Roman" w:hAnsi="Times New Roman"/>
        </w:rPr>
      </w:pPr>
    </w:p>
    <w:p w:rsidR="002F0637" w:rsidRPr="00A32945" w:rsidRDefault="002F0637">
      <w:pPr>
        <w:spacing w:after="0" w:line="240" w:lineRule="auto"/>
        <w:ind w:left="1534" w:right="-20"/>
        <w:rPr>
          <w:rFonts w:ascii="Times New Roman" w:hAnsi="Times New Roman"/>
          <w:sz w:val="24"/>
          <w:szCs w:val="24"/>
        </w:rPr>
      </w:pPr>
      <w:r>
        <w:rPr>
          <w:noProof/>
        </w:rPr>
        <w:pict>
          <v:group id="Group 2320" o:spid="_x0000_s3168" style="position:absolute;left:0;text-align:left;margin-left:98.2pt;margin-top:17.3pt;width:431.8pt;height:.1pt;z-index:-251772416;mso-position-horizontal-relative:page" coordorigin="1964,34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">
            <v:shape id="Freeform 2321" o:spid="_x0000_s3169" style="position:absolute;left:1964;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Mr8UA&#10;AADdAAAADwAAAGRycy9kb3ducmV2LnhtbESPQWvCQBSE7wX/w/IKvTWb2mpL6iqxUBBvaqA5PrKv&#10;m9Ds25hdTfrvXUHwOMx8M8xiNdpWnKn3jWMFL0kKgrhyumGjoDh8P3+A8AFZY+uYFPyTh9Vy8rDA&#10;TLuBd3TeByNiCfsMFdQhdJmUvqrJok9cRxy9X9dbDFH2Ruoeh1huWzlN07m02HBcqLGjr5qqv/3J&#10;Kpju/Kwp8qLc/rwfczLrshzMRqmnxzH/BBFoDPfwjd7oyL3NXuH6Jj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kyvxQAAAN0AAAAPAAAAAAAAAAAAAAAAAJgCAABkcnMv&#10;ZG93bnJldi54bWxQSwUGAAAAAAQABAD1AAAAig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spacing w:after="0" w:line="240" w:lineRule="auto"/>
        <w:ind w:left="970" w:right="64"/>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Soha ne szedje szét az akkumulátort, ne dobja tűzbe és ne okozzon rövidzárlatot.</w:t>
      </w:r>
    </w:p>
    <w:p w:rsidR="002F0637" w:rsidRPr="00A32945" w:rsidRDefault="002F0637">
      <w:pPr>
        <w:spacing w:before="70" w:after="0" w:line="240" w:lineRule="auto"/>
        <w:ind w:left="1395" w:right="-20"/>
        <w:rPr>
          <w:rFonts w:ascii="Times New Roman" w:hAnsi="Times New Roman"/>
          <w:sz w:val="21"/>
          <w:szCs w:val="21"/>
        </w:rPr>
      </w:pPr>
      <w:r>
        <w:rPr>
          <w:noProof/>
        </w:rPr>
        <w:pict>
          <v:group id="Group 2315" o:spid="_x0000_s3170" style="position:absolute;left:0;text-align:left;margin-left:98.7pt;margin-top:31.95pt;width:433.1pt;height:3.1pt;z-index:-251771392;mso-position-horizontal-relative:page" coordorigin="1949,414"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">
            <v:group id="Group 2318" o:spid="_x0000_s3171" style="position:absolute;left:1960;top:425;width:8640;height:2" coordorigin="1960,42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2319" o:spid="_x0000_s3172" style="position:absolute;left:1960;top:42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cC8cA&#10;AADdAAAADwAAAGRycy9kb3ducmV2LnhtbESPQWvCQBSE7wX/w/IKXkQ3Bik1uoqIQsGKmBrPj+wz&#10;Cc2+DdmtRn99t1DwOMzMN8x82ZlaXKl1lWUF41EEgji3uuJCwelrO3wH4TyyxtoyKbiTg+Wi9zLH&#10;RNsbH+ma+kIECLsEFZTeN4mULi/JoBvZhjh4F9sa9EG2hdQt3gLc1DKOojdpsOKwUGJD65Ly7/TH&#10;KBhsjo99ejh/7nd5Z9fZPR64LFaq/9qtZiA8df4Z/m9/aAXxZDKF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0XAvHAAAA3QAAAA8AAAAAAAAAAAAAAAAAmAIAAGRy&#10;cy9kb3ducmV2LnhtbFBLBQYAAAAABAAEAPUAAACMAwAAAAA=&#10;" path="m,l8640,e" filled="f" strokeweight="1.1pt">
                <v:path arrowok="t" o:connecttype="custom" o:connectlocs="0,0;8640,0" o:connectangles="0,0"/>
              </v:shape>
            </v:group>
            <v:group id="Group 2316" o:spid="_x0000_s3173" style="position:absolute;left:1960;top:465;width:8640;height:2" coordorigin="1960,46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2317" o:spid="_x0000_s3174" style="position:absolute;left:1960;top:46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G0McA&#10;AADdAAAADwAAAGRycy9kb3ducmV2LnhtbESPQWvCQBSE7wX/w/KEXqRuDK2U1E0QaaFQRYzG8yP7&#10;mgSzb0N2q7G/visUPA4z8w2zyAbTijP1rrGsYDaNQBCXVjdcKTjsP55eQTiPrLG1TAqu5CBLRw8L&#10;TLS98I7Oua9EgLBLUEHtfZdI6cqaDLqp7YiD9217gz7IvpK6x0uAm1bGUTSXBhsOCzV2tKqpPOU/&#10;RsHkffe7ybfH9earHOyquMYTV8RKPY6H5RsIT4O/h//bn1pB/Pwyg9u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bxtDHAAAA3QAAAA8AAAAAAAAAAAAAAAAAmAIAAGRy&#10;cy9kb3ducmV2LnhtbFBLBQYAAAAABAAEAPUAAACMAwAAAAA=&#10;" path="m,l8640,e" filled="f" strokeweight="1.1pt">
                <v:path arrowok="t" o:connecttype="custom" o:connectlocs="0,0;8640,0" o:connectangles="0,0"/>
              </v:shape>
            </v:group>
            <w10:wrap anchorx="page"/>
          </v:group>
        </w:pict>
      </w:r>
      <w:r w:rsidRPr="00A32945">
        <w:rPr>
          <w:rFonts w:ascii="Times New Roman" w:hAnsi="Times New Roman"/>
          <w:b/>
          <w:sz w:val="21"/>
        </w:rPr>
        <w:t>Felgyulladhat, felrobbanhat, szivároghat vagy felmelegedhet személyi sérülést okozva ezzel.</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60" w:right="1300" w:bottom="799" w:left="1300" w:header="0" w:footer="476" w:gutter="0"/>
          <w:cols w:space="708"/>
        </w:sectPr>
      </w:pPr>
    </w:p>
    <w:p w:rsidR="002F0637" w:rsidRPr="00A32945" w:rsidRDefault="002F0637">
      <w:pPr>
        <w:spacing w:after="0" w:line="442" w:lineRule="exact"/>
        <w:ind w:right="633"/>
        <w:jc w:val="right"/>
        <w:rPr>
          <w:rFonts w:ascii="Times New Roman" w:hAnsi="Times New Roman"/>
          <w:sz w:val="32"/>
          <w:szCs w:val="32"/>
        </w:rPr>
      </w:pPr>
      <w:r>
        <w:rPr>
          <w:noProof/>
        </w:rPr>
        <w:pict>
          <v:group id="Group 2313" o:spid="_x0000_s3175" style="position:absolute;left:0;text-align:left;margin-left:70.35pt;margin-top:66.75pt;width:460.15pt;height:5.65pt;z-index:-251763200;mso-position-horizontal-relative:page;mso-position-vertical-relative:page" coordorigin="1407,1335"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">
            <v:shape id="Freeform 2314" o:spid="_x0000_s3176" style="position:absolute;left:1407;top:1335;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NccA&#10;AADdAAAADwAAAGRycy9kb3ducmV2LnhtbESPQWvCQBSE74L/YXlCL1I3BrE1dRVpEaQIpVZLj4/s&#10;axLMvg272yT9964geBxm5htmue5NLVpyvrKsYDpJQBDnVldcKDh+bR+fQfiArLG2TAr+ycN6NRws&#10;MdO2409qD6EQEcI+QwVlCE0mpc9LMugntiGO3q91BkOUrpDaYRfhppZpksylwYrjQokNvZaUnw9/&#10;RoHcd+PTz9tCtht3+n5K36nhj7FSD6N+8wIiUB/u4Vt7pxWks9kcrm/iE5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t7jXHAAAA3QAAAA8AAAAAAAAAAAAAAAAAmAIAAGRy&#10;cy9kb3ducmV2LnhtbFBLBQYAAAAABAAEAPUAAACMAwAAAAA=&#10;" path="m,113r9203,l9203,,,,,113e" fillcolor="#b3b3b3" stroked="f">
              <v:path arrowok="t" o:connecttype="custom" o:connectlocs="0,1448;9203,1448;9203,1335;0,1335;0,1448" o:connectangles="0,0,0,0,0"/>
            </v:shape>
            <w10:wrap anchorx="page" anchory="page"/>
          </v:group>
        </w:pict>
      </w:r>
      <w:r w:rsidRPr="00A32945">
        <w:rPr>
          <w:rFonts w:ascii="Times New Roman" w:hAnsi="Times New Roman"/>
          <w:b/>
          <w:position w:val="1"/>
          <w:sz w:val="32"/>
        </w:rPr>
        <w:t>3.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left="5881" w:right="-20"/>
        <w:rPr>
          <w:rFonts w:ascii="Times New Roman" w:hAnsi="Times New Roman"/>
          <w:sz w:val="36"/>
          <w:szCs w:val="36"/>
        </w:rPr>
      </w:pPr>
      <w:r w:rsidRPr="00A32945">
        <w:rPr>
          <w:rFonts w:ascii="Times New Roman" w:hAnsi="Times New Roman"/>
          <w:b/>
          <w:i/>
          <w:sz w:val="36"/>
        </w:rPr>
        <w:t>TELEPÍTÉS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2" w:after="0" w:line="220" w:lineRule="exact"/>
        <w:rPr>
          <w:rFonts w:ascii="Times New Roman" w:hAnsi="Times New Roman"/>
        </w:rPr>
      </w:pPr>
    </w:p>
    <w:p w:rsidR="002F0637" w:rsidRPr="00A32945" w:rsidRDefault="002F0637">
      <w:pPr>
        <w:spacing w:after="0" w:line="240" w:lineRule="auto"/>
        <w:ind w:left="1534" w:right="-20"/>
        <w:rPr>
          <w:rFonts w:ascii="Times New Roman" w:hAnsi="Times New Roman"/>
          <w:sz w:val="24"/>
          <w:szCs w:val="24"/>
        </w:rPr>
      </w:pPr>
      <w:r>
        <w:rPr>
          <w:noProof/>
        </w:rPr>
        <w:pict>
          <v:group id="Group 2298" o:spid="_x0000_s3177" style="position:absolute;left:0;text-align:left;margin-left:98.2pt;margin-top:-6.95pt;width:431.95pt;height:19.5pt;z-index:-251768320;mso-position-horizontal-relative:page" coordorigin="1964,-139"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">
            <v:group id="Group 2311" o:spid="_x0000_s3178" style="position:absolute;left:2301;top:-32;width:351;height:278" coordorigin="2301,-32"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XTcUAAADdAAAADwAAAGRycy9kb3ducmV2LnhtbESPQYvCMBSE78L+h/AE&#10;b5pWV1mqUURW2YMsqAvi7dE822LzUprY1n9vhAWPw8x8wyxWnSlFQ7UrLCuIRxEI4tTqgjMFf6ft&#10;8AuE88gaS8uk4EEOVsuP3gITbVs+UHP0mQgQdgkqyL2vEildmpNBN7IVcfCutjbog6wzqWtsA9yU&#10;chxFM2mw4LCQY0WbnNLb8W4U7Fps15P4u9nfrpvH5TT9Pe9jUmrQ79ZzEJ46/w7/t3+0gvHn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f103FAAAA3QAA&#10;AA8AAAAAAAAAAAAAAAAAqgIAAGRycy9kb3ducmV2LnhtbFBLBQYAAAAABAAEAPoAAACcAwAAAAA=&#10;">
              <v:shape id="Freeform 2312" o:spid="_x0000_s3179" style="position:absolute;left:2301;top:-32;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0G8YA&#10;AADdAAAADwAAAGRycy9kb3ducmV2LnhtbESPQWvCQBSE74L/YXmCt7ppbMWmrlJKLbbUQ414fmSf&#10;SUj2bbq7avz33ULB4zAz3zCLVW9acSbna8sK7icJCOLC6ppLBft8fTcH4QOyxtYyKbiSh9VyOFhg&#10;pu2Fv+m8C6WIEPYZKqhC6DIpfVGRQT+xHXH0jtYZDFG6UmqHlwg3rUyTZCYN1hwXKuzotaKi2Z1M&#10;pLin/O1rHrZNLY+P3Xv+89EcPpUaj/qXZxCB+nAL/7c3WkH6ME3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N0G8YAAADdAAAADwAAAAAAAAAAAAAAAACYAgAAZHJz&#10;L2Rvd25yZXYueG1sUEsFBgAAAAAEAAQA9QAAAIsDAAAAAA==&#10;" path="m175,l,278r351,l175,xe" filled="f" strokeweight=".5pt">
                <v:path arrowok="t" o:connecttype="custom" o:connectlocs="175,-32;0,246;351,246;175,-32" o:connectangles="0,0,0,0"/>
              </v:shape>
            </v:group>
            <v:group id="Group 2309" o:spid="_x0000_s3180" style="position:absolute;left:2462;top:61;width:29;height:112" coordorigin="2462,61"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shape id="Freeform 2310" o:spid="_x0000_s3181" style="position:absolute;left:2462;top:61;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zz8gA&#10;AADdAAAADwAAAGRycy9kb3ducmV2LnhtbESPT2vCQBTE70K/w/IKXqRu/IOU1FVsoNAeKnbbQ3t7&#10;ZJ9JNPs2ZFcTv71bEDwOM/MbZrnubS3O1PrKsYLJOAFBnDtTcaHg5/vt6RmED8gGa8ek4EIe1quH&#10;wRJT4zr+orMOhYgQ9ikqKENoUil9XpJFP3YNcfT2rrUYomwLaVrsItzWcpokC2mx4rhQYkNZSflR&#10;n6yC7LDYTkaff92vzXD2sbvo0avWSg0f+80LiEB9uIdv7XejYDqfzeH/TXw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c7PPyAAAAN0AAAAPAAAAAAAAAAAAAAAAAJgCAABk&#10;cnMvZG93bnJldi54bWxQSwUGAAAAAAQABAD1AAAAjQMAAAAA&#10;" path="m11,l4,5,,17,1,37,5,54,7,74r8,38l21,85,26,47,29,22,27,13,24,4,20,1,11,e" fillcolor="#330" stroked="f">
                <v:path arrowok="t" o:connecttype="custom" o:connectlocs="11,61;4,66;0,78;1,98;5,115;7,135;15,173;21,146;26,108;29,83;27,74;24,65;20,62;11,61" o:connectangles="0,0,0,0,0,0,0,0,0,0,0,0,0,0"/>
              </v:shape>
            </v:group>
            <v:group id="Group 2307" o:spid="_x0000_s3182" style="position:absolute;left:2462;top:61;width:29;height:112" coordorigin="2462,61"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v:shape id="Freeform 2308" o:spid="_x0000_s3183" style="position:absolute;left:2462;top:61;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cMccA&#10;AADdAAAADwAAAGRycy9kb3ducmV2LnhtbESPQWvCQBSE74L/YXmF3nRjKkFSVylKpRQPmraH3h7Z&#10;12Qx+zbNrhr/vSsIHoeZ+YaZL3vbiBN13jhWMBknIIhLpw1XCr6/3kczED4ga2wck4ILeVguhoM5&#10;5tqdeU+nIlQiQtjnqKAOoc2l9GVNFv3YtcTR+3OdxRBlV0nd4TnCbSPTJMmkRcNxocaWVjWVh+Jo&#10;FfxnxXHvD2bzuVrvfrbyN51czEap56f+7RVEoD48wvf2h1aQTl8y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HDHHAAAA3QAAAA8AAAAAAAAAAAAAAAAAmAIAAGRy&#10;cy9kb3ducmV2LnhtbFBLBQYAAAAABAAEAPUAAACMAwAAAAA=&#10;" path="m15,112l7,74,5,54,1,37,,17,4,5,11,r9,1l24,4r3,9l29,22,26,47,21,85r-6,27xe" filled="f" strokeweight=".5pt">
                <v:path arrowok="t" o:connecttype="custom" o:connectlocs="15,173;7,135;5,115;1,98;0,78;4,66;11,61;20,62;24,65;27,74;29,83;26,108;21,146;15,173" o:connectangles="0,0,0,0,0,0,0,0,0,0,0,0,0,0"/>
              </v:shape>
            </v:group>
            <v:group id="Group 2305" o:spid="_x0000_s3184" style="position:absolute;left:2460;top:184;width:33;height:25" coordorigin="2460,184"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shape id="Freeform 2306" o:spid="_x0000_s3185" style="position:absolute;left:2460;top:18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khsIA&#10;AADdAAAADwAAAGRycy9kb3ducmV2LnhtbERP3WrCMBS+H+wdwhl4N1PbMmY1liGUeTE2pj7AoTm2&#10;xeakJLGtb28uBrv8+P635Wx6MZLznWUFq2UCgri2uuNGwflUvb6D8AFZY2+ZFNzJQ7l7ftpioe3E&#10;vzQeQyNiCPsCFbQhDIWUvm7JoF/agThyF+sMhghdI7XDKYabXqZJ8iYNdhwbWhxo31J9Pd6Mgiz/&#10;rL+kT25hfanmKd//OP4elVq8zB8bEIHm8C/+cx+0gjTP4tz4Jj4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6SGwgAAAN0AAAAPAAAAAAAAAAAAAAAAAJgCAABkcnMvZG93&#10;bnJldi54bWxQSwUGAAAAAAQABAD1AAAAhwMAAAAA&#10;" path="m26,l7,,,5,,19r7,6l26,25r7,-6l33,5,26,e" fillcolor="#330" stroked="f">
                <v:path arrowok="t" o:connecttype="custom" o:connectlocs="26,184;7,184;0,189;0,203;7,209;26,209;33,203;33,189;26,184" o:connectangles="0,0,0,0,0,0,0,0,0"/>
              </v:shape>
            </v:group>
            <v:group id="Group 2303" o:spid="_x0000_s3186" style="position:absolute;left:2460;top:184;width:33;height:25" coordorigin="2460,184"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shape id="Freeform 2304" o:spid="_x0000_s3187" style="position:absolute;left:2460;top:18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tWMEA&#10;AADdAAAADwAAAGRycy9kb3ducmV2LnhtbERPy4rCMBTdC/5DuMLsNPWBaDWKCOIgIlh1f22ubWlz&#10;U5qonb+fLASXh/NerltTiRc1rrCsYDiIQBCnVhecKbhedv0ZCOeRNVaWScEfOVivup0lxtq++Uyv&#10;xGcihLCLUUHufR1L6dKcDLqBrYkD97CNQR9gk0nd4DuEm0qOomgqDRYcGnKsaZtTWiZPo4D3Rz0/&#10;zTd8Ox6e7eN+L8eHfanUT6/dLEB4av1X/HH/agWjySTsD2/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G7VjBAAAA3QAAAA8AAAAAAAAAAAAAAAAAmAIAAGRycy9kb3du&#10;cmV2LnhtbFBLBQYAAAAABAAEAPUAAACGAwAAAAA=&#10;" path="m16,l7,,,5r,7l,19r7,6l16,25r10,l33,19r,-7l33,5,26,,16,xe" filled="f" strokeweight=".5pt">
                <v:path arrowok="t" o:connecttype="custom" o:connectlocs="16,184;7,184;0,189;0,196;0,203;7,209;16,209;26,209;33,203;33,196;33,189;26,184;16,184" o:connectangles="0,0,0,0,0,0,0,0,0,0,0,0,0"/>
              </v:shape>
            </v:group>
            <v:group id="Group 2301" o:spid="_x0000_s3188" style="position:absolute;left:1964;top:-99;width:8639;height:22" coordorigin="1964,-99"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kMMUAAADdAAAADwAAAGRycy9kb3ducmV2LnhtbESPQYvCMBSE78L+h/CE&#10;vWlaV2WpRhFZlz2IoC6It0fzbIvNS2liW/+9EQSPw8x8w8yXnSlFQ7UrLCuIhxEI4tTqgjMF/8fN&#10;4BuE88gaS8uk4E4OlouP3hwTbVveU3PwmQgQdgkqyL2vEildmpNBN7QVcfAutjbog6wzqWtsA9yU&#10;chRFU2mw4LCQY0XrnNLr4WYU/LbYrr7in2Z7vazv5+Nkd9rGpNRnv1vNQHjq/Dv8av9pBaPx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pDDFAAAA3QAA&#10;AA8AAAAAAAAAAAAAAAAAqgIAAGRycy9kb3ducmV2LnhtbFBLBQYAAAAABAAEAPoAAACcAwAAAAA=&#10;">
              <v:shape id="Freeform 2302" o:spid="_x0000_s3189" style="position:absolute;left:1964;top:-99;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Q9sYA&#10;AADdAAAADwAAAGRycy9kb3ducmV2LnhtbESPQWvCQBSE7wX/w/IEb83GEEpIXUXEgidpU3vI7Zl9&#10;JsHs2zS7avLvu4VCj8PMfMOsNqPpxJ0G11pWsIxiEMSV1S3XCk6fb88ZCOeRNXaWScFEDjbr2dMK&#10;c20f/EH3wtciQNjlqKDxvs+ldFVDBl1ke+LgXexg0Ac51FIP+Ahw08kkjl+kwZbDQoM97RqqrsXN&#10;KCiW38l5culpn16z993XUZZlJ5VazMftKwhPo/8P/7UPWkGSpgn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uQ9sYAAADdAAAADwAAAAAAAAAAAAAAAACYAgAAZHJz&#10;L2Rvd25yZXYueG1sUEsFBgAAAAAEAAQA9QAAAIsDAAAAAA==&#10;" path="m,22r8639,l8639,,,,,22xe" fillcolor="black" stroked="f">
                <v:path arrowok="t" o:connecttype="custom" o:connectlocs="0,-77;8639,-77;8639,-99;0,-99;0,-77" o:connectangles="0,0,0,0,0"/>
              </v:shape>
            </v:group>
            <v:group id="Group 2299" o:spid="_x0000_s3190" style="position:absolute;left:1964;top:-139;width:8639;height:22" coordorigin="1964,-139"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2300" o:spid="_x0000_s3191" style="position:absolute;left:1964;top:-139;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tGcUA&#10;AADdAAAADwAAAGRycy9kb3ducmV2LnhtbESPQWvCQBSE7wX/w/IEb3VjWIqkriKi4EnaaA/entln&#10;Esy+jdlV47/vFgoeh5n5hpktetuIO3W+dqxhMk5AEBfO1FxqOOw371MQPiAbbByThid5WMwHbzPM&#10;jHvwN93zUIoIYZ+hhiqENpPSFxVZ9GPXEkfv7DqLIcqulKbDR4TbRqZJ8iEt1hwXKmxpVVFxyW9W&#10;Qz65pqenV4e1uky/Vj87eTw2UuvRsF9+ggjUh1f4v701GlKlFPy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q0ZxQAAAN0AAAAPAAAAAAAAAAAAAAAAAJgCAABkcnMv&#10;ZG93bnJldi54bWxQSwUGAAAAAAQABAD1AAAAigMAAAAA&#10;" path="m,22r8639,l8639,,,,,22xe" fillcolor="black" stroked="f">
                <v:path arrowok="t" o:connecttype="custom" o:connectlocs="0,-117;8639,-117;8639,-139;0,-139;0,-117" o:connectangles="0,0,0,0,0"/>
              </v:shape>
            </v:group>
            <w10:wrap anchorx="page"/>
          </v:group>
        </w:pict>
      </w:r>
      <w:r>
        <w:rPr>
          <w:noProof/>
        </w:rPr>
        <w:pict>
          <v:group id="Group 2296" o:spid="_x0000_s3192" style="position:absolute;left:0;text-align:left;margin-left:98.2pt;margin-top:17.4pt;width:431.8pt;height:.1pt;z-index:-251767296;mso-position-horizontal-relative:page" coordorigin="1964,348"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">
            <v:shape id="Freeform 2297" o:spid="_x0000_s3193" style="position:absolute;left:1964;top:348;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IOMUA&#10;AADdAAAADwAAAGRycy9kb3ducmV2LnhtbESPQWvCQBSE70L/w/IKvemmoVqNrhILBelNG2iOj+xz&#10;E5p9G7Nbk/57tyD0OMx8M8xmN9pWXKn3jWMFz7MEBHHldMNGQfH5Pl2C8AFZY+uYFPySh932YbLB&#10;TLuBj3Q9BSNiCfsMFdQhdJmUvqrJop+5jjh6Z9dbDFH2Ruoeh1huW5kmyUJabDgu1NjRW03V9+nH&#10;KkiPft4UeVF+fL1ecjL7shzMQamnxzFfgwg0hv/wnT7oyL2kK/h7E5+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Ag4xQAAAN0AAAAPAAAAAAAAAAAAAAAAAJgCAABkcnMv&#10;ZG93bnJldi54bWxQSwUGAAAAAAQABAD1AAAAig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80"/>
        </w:tabs>
        <w:spacing w:after="0" w:line="309" w:lineRule="auto"/>
        <w:ind w:left="1395" w:right="59"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monitor telepítését kizárólag az általunk felhatalmazott személyzet végzi. A monitor szoftver szerzői joga kizárólag a cég tulajdonát képezi.  A szoftver szerzői jogának bármely szervezettől vagy személytől történő megváltoztatásához, másolásához vagy cseréjéhez szükséges intézkedés szerzői jogsértésnek minősül, és nem engedélyezett.</w:t>
      </w:r>
    </w:p>
    <w:p w:rsidR="002F0637" w:rsidRPr="00A32945" w:rsidRDefault="002F0637">
      <w:pPr>
        <w:tabs>
          <w:tab w:val="left" w:pos="1380"/>
        </w:tabs>
        <w:spacing w:after="0" w:line="245" w:lineRule="exact"/>
        <w:ind w:left="97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Ha a monitor egy másik elektromos eszközhöz csatlakozik, </w:t>
      </w:r>
    </w:p>
    <w:p w:rsidR="002F0637" w:rsidRPr="005B455A" w:rsidRDefault="002F0637" w:rsidP="005B455A">
      <w:pPr>
        <w:spacing w:before="70" w:after="0" w:line="310" w:lineRule="auto"/>
        <w:ind w:left="1395" w:right="60"/>
        <w:jc w:val="both"/>
        <w:rPr>
          <w:rFonts w:ascii="Times New Roman" w:hAnsi="Times New Roman"/>
          <w:sz w:val="21"/>
          <w:szCs w:val="21"/>
        </w:rPr>
      </w:pPr>
      <w:r w:rsidRPr="00A32945">
        <w:rPr>
          <w:rFonts w:ascii="Times New Roman" w:hAnsi="Times New Roman"/>
          <w:b/>
          <w:sz w:val="21"/>
        </w:rPr>
        <w:t>és a műszer specifikációi alapján nem lehet eldönteni, hogy a műszer veszélyes-e (pl.: a szivárgási áram összeadódása miatt), kérjük, vegye fel velünk  vagy a szakembereikkel a kapcsolatot, hogy biztosítsa az érintett eszközök biztonságosságát.</w:t>
      </w:r>
    </w:p>
    <w:p w:rsidR="002F0637" w:rsidRPr="00A32945" w:rsidRDefault="002F0637">
      <w:pPr>
        <w:spacing w:after="0" w:line="200" w:lineRule="exact"/>
        <w:rPr>
          <w:rFonts w:ascii="Times New Roman" w:hAnsi="Times New Roman"/>
          <w:sz w:val="20"/>
          <w:szCs w:val="20"/>
        </w:rPr>
      </w:pPr>
      <w:r>
        <w:rPr>
          <w:noProof/>
        </w:rPr>
        <w:pict>
          <v:group id="Group 2291" o:spid="_x0000_s3194" style="position:absolute;margin-left:98.05pt;margin-top:9.4pt;width:433.1pt;height:3.1pt;z-index:-251766272;mso-position-horizontal-relative:page" coordorigin="1949,1039"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">
            <v:group id="Group 2294" o:spid="_x0000_s3195" style="position:absolute;left:1960;top:1050;width:8640;height:2" coordorigin="1960,105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2295" o:spid="_x0000_s3196" style="position:absolute;left:1960;top:105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zrscA&#10;AADdAAAADwAAAGRycy9kb3ducmV2LnhtbESPQWvCQBSE7wX/w/IEL6KbLm0p0VWKKBSqiKl6fmRf&#10;k9Ds25BdNfbXu4LQ4zAz3zDTeWdrcabWV441PI8TEMS5MxUXGvbfq9E7CB+QDdaOScOVPMxnvacp&#10;psZdeEfnLBQiQtinqKEMoUml9HlJFv3YNcTR+3GtxRBlW0jT4iXCbS1VkrxJixXHhRIbWpSU/2Yn&#10;q2G43P1tsu1xvfnKO7c4XNXQH5TWg373MQERqAv/4Uf702hQL+oV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ms67HAAAA3QAAAA8AAAAAAAAAAAAAAAAAmAIAAGRy&#10;cy9kb3ducmV2LnhtbFBLBQYAAAAABAAEAPUAAACMAwAAAAA=&#10;" path="m,l8640,e" filled="f" strokeweight="1.1pt">
                <v:path arrowok="t" o:connecttype="custom" o:connectlocs="0,0;8640,0" o:connectangles="0,0"/>
              </v:shape>
            </v:group>
            <v:group id="Group 2292" o:spid="_x0000_s3197" style="position:absolute;left:1960;top:1090;width:8640;height:2" coordorigin="1960,109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2293" o:spid="_x0000_s3198" style="position:absolute;left:1960;top:109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IQscA&#10;AADdAAAADwAAAGRycy9kb3ducmV2LnhtbESPQWvCQBSE7wX/w/IEL6KbLqUt0VWKKBSqiKl6fmRf&#10;k9Ds25BdNfbXu4LQ4zAz3zDTeWdrcabWV441PI8TEMS5MxUXGvbfq9E7CB+QDdaOScOVPMxnvacp&#10;psZdeEfnLBQiQtinqKEMoUml9HlJFv3YNcTR+3GtxRBlW0jT4iXCbS1VkrxKixXHhRIbWpSU/2Yn&#10;q2G43P1tsu1xvfnKO7c4XNXQH5TWg373MQERqAv/4Uf702hQL+oN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4iELHAAAA3QAAAA8AAAAAAAAAAAAAAAAAmAIAAGRy&#10;cy9kb3ducmV2LnhtbFBLBQYAAAAABAAEAPUAAACMAwAAAAA=&#10;" path="m,l8640,e" filled="f" strokeweight="1.1pt">
                <v:path arrowok="t" o:connecttype="custom" o:connectlocs="0,0;8640,0" o:connectangles="0,0"/>
              </v:shape>
            </v:group>
            <w10:wrap anchorx="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944" w:right="-20"/>
        <w:rPr>
          <w:rFonts w:ascii="Times New Roman" w:hAnsi="Times New Roman"/>
          <w:sz w:val="24"/>
          <w:szCs w:val="24"/>
        </w:rPr>
      </w:pPr>
      <w:r>
        <w:rPr>
          <w:noProof/>
        </w:rPr>
        <w:pict>
          <v:group id="Group 2289" o:spid="_x0000_s3199" style="position:absolute;left:0;text-align:left;margin-left:98pt;margin-top:17.25pt;width:6in;height:.1pt;z-index:-251765248;mso-position-horizontal-relative:page" coordorigin="1960,345"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s/YAMAAO4HAAAOAAAAZHJzL2Uyb0RvYy54bWykVduO2zYQfS/QfyD4mMKry8p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">
            <v:shape id="Freeform 2290" o:spid="_x0000_s3200" style="position:absolute;left:1960;top:34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H8YA&#10;AADdAAAADwAAAGRycy9kb3ducmV2LnhtbESPT2vCQBTE7wW/w/KE3urGxX+krpJWCr14qC1qb8/s&#10;Mwlm34bsNsZv3xUKPQ4z8xtmue5tLTpqfeVYw3iUgCDOnam40PD1+fa0AOEDssHaMWm4kYf1avCw&#10;xNS4K39QtwuFiBD2KWooQ2hSKX1ekkU/cg1x9M6utRiibAtpWrxGuK2lSpKZtFhxXCixodeS8svu&#10;x2rIjt+z6SaZ8z7bqpdDN1c5n5TWj8M+ewYRqA//4b/2u9GgJkrB/U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BH8YAAADdAAAADwAAAAAAAAAAAAAAAACYAgAAZHJz&#10;L2Rvd25yZXYueG1sUEsFBgAAAAAEAAQA9QAAAIs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80"/>
        </w:tabs>
        <w:spacing w:after="0" w:line="308" w:lineRule="auto"/>
        <w:ind w:left="1395" w:right="59" w:hanging="425"/>
        <w:jc w:val="both"/>
        <w:rPr>
          <w:rFonts w:ascii="Times New Roman" w:hAnsi="Times New Roman"/>
          <w:sz w:val="21"/>
          <w:szCs w:val="21"/>
        </w:rPr>
      </w:pPr>
      <w:r>
        <w:rPr>
          <w:noProof/>
        </w:rPr>
        <w:pict>
          <v:group id="Group 2287" o:spid="_x0000_s3201" style="position:absolute;left:0;text-align:left;margin-left:97.3pt;margin-top:38.1pt;width:432.4pt;height:.1pt;z-index:-251764224;mso-position-horizontal-relative:page" coordorigin="1946,762"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">
            <v:shape id="Freeform 2288" o:spid="_x0000_s3202" style="position:absolute;left:1946;top:762;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RsMA&#10;AADdAAAADwAAAGRycy9kb3ducmV2LnhtbERPTWuDQBC9F/Iflgn0VtdICKlxDaHY0FNpkx5ynLgT&#10;Fd1Z627U/vvuodDj431n+9l0YqTBNZYVrKIYBHFpdcOVgq/z69MWhPPIGjvLpOCHHOzzxUOGqbYT&#10;f9J48pUIIexSVFB736dSurImgy6yPXHgbnYw6AMcKqkHnEK46WQSxxtpsOHQUGNPLzWV7eluFFy2&#10;dD7KoyzcR3F/fo837fd1XSj1uJwPOxCeZv8v/nO/aQXJOgn7w5vw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5RsMAAADdAAAADwAAAAAAAAAAAAAAAACYAgAAZHJzL2Rv&#10;d25yZXYueG1sUEsFBgAAAAAEAAQA9QAAAIgDA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ebben a részben szereplő műveletek nem mind szükségesek.  A felhasználó részére személyre szabott telepítést az illetékes személyzet biztosítja.</w:t>
      </w:r>
    </w:p>
    <w:p w:rsidR="002F0637" w:rsidRPr="00A32945" w:rsidRDefault="002F0637">
      <w:pPr>
        <w:spacing w:before="2"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30"/>
          <w:szCs w:val="30"/>
        </w:rPr>
      </w:pPr>
      <w:r w:rsidRPr="00A32945">
        <w:rPr>
          <w:rFonts w:ascii="Times New Roman" w:hAnsi="Times New Roman"/>
          <w:b/>
          <w:sz w:val="30"/>
        </w:rPr>
        <w:t>TELEPÍTÉS</w:t>
      </w:r>
    </w:p>
    <w:p w:rsidR="002F0637" w:rsidRPr="00A32945" w:rsidRDefault="002F0637">
      <w:pPr>
        <w:spacing w:before="18" w:after="0" w:line="260" w:lineRule="exact"/>
        <w:rPr>
          <w:rFonts w:ascii="Times New Roman" w:hAnsi="Times New Roman"/>
          <w:sz w:val="26"/>
          <w:szCs w:val="26"/>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KICSOMAGOLÁS ÉS ELLENŐRZÉS</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310" w:lineRule="auto"/>
        <w:ind w:left="958" w:right="201"/>
        <w:rPr>
          <w:rFonts w:ascii="Times New Roman" w:hAnsi="Times New Roman"/>
          <w:sz w:val="21"/>
          <w:szCs w:val="21"/>
        </w:rPr>
      </w:pPr>
      <w:r w:rsidRPr="00A32945">
        <w:rPr>
          <w:rFonts w:ascii="Times New Roman" w:hAnsi="Times New Roman"/>
          <w:sz w:val="21"/>
        </w:rPr>
        <w:t>A csomagoláson feltüntetett helyzetben nyissa kis a csomagot, és óvatosan vegye ki a monitort és a tartozékokat.</w:t>
      </w:r>
    </w:p>
    <w:p w:rsidR="002F0637" w:rsidRPr="00A32945" w:rsidRDefault="002F0637">
      <w:pPr>
        <w:tabs>
          <w:tab w:val="left" w:pos="1360"/>
        </w:tabs>
        <w:spacing w:before="2" w:after="0" w:line="240" w:lineRule="auto"/>
        <w:ind w:left="970"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Ellenőrizze a tartozékokat a csomagolási listán.</w:t>
      </w:r>
    </w:p>
    <w:p w:rsidR="002F0637" w:rsidRPr="00A32945" w:rsidRDefault="002F0637">
      <w:pPr>
        <w:tabs>
          <w:tab w:val="left" w:pos="1360"/>
        </w:tabs>
        <w:spacing w:before="70" w:after="0" w:line="310" w:lineRule="auto"/>
        <w:ind w:left="959" w:right="2537" w:firstLine="12"/>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Ellenőrizze, hogy van-e mechanikai sérülés a monitoron és a tartozékokon. Probléma esetén azonnal forduljon a forgalmazóhoz.</w:t>
      </w:r>
    </w:p>
    <w:p w:rsidR="002F0637" w:rsidRPr="00A32945" w:rsidRDefault="002F0637">
      <w:pPr>
        <w:spacing w:before="5" w:after="0" w:line="310" w:lineRule="auto"/>
        <w:ind w:left="959" w:right="66"/>
        <w:rPr>
          <w:rFonts w:ascii="Times New Roman" w:hAnsi="Times New Roman"/>
          <w:sz w:val="21"/>
          <w:szCs w:val="21"/>
        </w:rPr>
      </w:pPr>
      <w:r w:rsidRPr="00A32945">
        <w:rPr>
          <w:rFonts w:ascii="Times New Roman" w:hAnsi="Times New Roman"/>
          <w:b/>
          <w:sz w:val="21"/>
        </w:rPr>
        <w:t>Emlékeztető: A csomagolást tartsa meg a későbbi esetleges szállításhoz és tároláshoz.</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1534" w:right="-20"/>
        <w:rPr>
          <w:rFonts w:ascii="Times New Roman" w:hAnsi="Times New Roman"/>
          <w:sz w:val="24"/>
          <w:szCs w:val="24"/>
        </w:rPr>
      </w:pPr>
      <w:r>
        <w:rPr>
          <w:noProof/>
        </w:rPr>
        <w:pict>
          <v:group id="Group 2272" o:spid="_x0000_s3203" style="position:absolute;left:0;text-align:left;margin-left:98.2pt;margin-top:-7.05pt;width:431.95pt;height:19.5pt;z-index:-251762176;mso-position-horizontal-relative:page" coordorigin="1964,-14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">
            <v:group id="Group 2285" o:spid="_x0000_s3204" style="position:absolute;left:2301;top:-34;width:351;height:278" coordorigin="2301,-3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gb88cAAADdAAAADwAAAGRycy9kb3ducmV2LnhtbESPQWvCQBSE7wX/w/KE&#10;3ppNbFMkZhURKx5CoSqU3h7ZZxLMvg3ZbRL/fbdQ6HGYmW+YfDOZVgzUu8aygiSKQRCXVjdcKbic&#10;356WIJxH1thaJgV3crBZzx5yzLQd+YOGk69EgLDLUEHtfZdJ6cqaDLrIdsTBu9reoA+yr6TucQxw&#10;08pFHL9Kgw2HhRo72tVU3k7fRsFhxHH7nOyH4nbd3b/O6ftnkZBSj/NpuwL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Qgb88cAAADd&#10;AAAADwAAAAAAAAAAAAAAAACqAgAAZHJzL2Rvd25yZXYueG1sUEsFBgAAAAAEAAQA+gAAAJ4DAAAA&#10;AA==&#10;">
              <v:shape id="Freeform 2286" o:spid="_x0000_s3205" style="position:absolute;left:2301;top:-3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4pcUA&#10;AADdAAAADwAAAGRycy9kb3ducmV2LnhtbESPQWvCQBSE7wX/w/KE3upGqWJTV5GiYqUeNKXnR/aZ&#10;hGTfprurpv/eFYQeh5n5hpktOtOICzlfWVYwHCQgiHOrKy4UfGfrlykIH5A1NpZJwR95WMx7TzNM&#10;tb3ygS7HUIgIYZ+igjKENpXS5yUZ9APbEkfvZJ3BEKUrpHZ4jXDTyFGSTKTBiuNCiS19lJTXx7OJ&#10;FPeWrb6mYV9X8jRuN9nvZ/2zU+q53y3fQQTqwn/40d5qBaPXZAL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LilxQAAAN0AAAAPAAAAAAAAAAAAAAAAAJgCAABkcnMv&#10;ZG93bnJldi54bWxQSwUGAAAAAAQABAD1AAAAigMAAAAA&#10;" path="m175,l,278r351,l175,xe" filled="f" strokeweight=".5pt">
                <v:path arrowok="t" o:connecttype="custom" o:connectlocs="175,-34;0,244;351,244;175,-34" o:connectangles="0,0,0,0"/>
              </v:shape>
            </v:group>
            <v:group id="Group 2283" o:spid="_x0000_s3206" style="position:absolute;left:2462;top:59;width:29;height:112" coordorigin="2462,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shape id="Freeform 2284" o:spid="_x0000_s3207" style="position:absolute;left:2462;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zd8QA&#10;AADdAAAADwAAAGRycy9kb3ducmV2LnhtbERPz2vCMBS+C/sfwhvsIpqqQ6QaxRUG28Gh0YPeHs1b&#10;29m8lCaz9b9fDgOPH9/v1aa3tbhR6yvHCibjBARx7kzFhYLT8X20AOEDssHaMSm4k4fN+mmwwtS4&#10;jg9006EQMYR9igrKEJpUSp+XZNGPXUMcuW/XWgwRtoU0LXYx3NZymiRzabHi2FBiQ1lJ+VX/WgXZ&#10;z/xrMtxdurPNcPa5v+vhm9ZKvTz32yWIQH14iP/dH0bB9DWJc+O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Sc3fEAAAA3QAAAA8AAAAAAAAAAAAAAAAAmAIAAGRycy9k&#10;b3ducmV2LnhtbFBLBQYAAAAABAAEAPUAAACJAwAAAAA=&#10;" path="m11,l4,6,,17,1,37,5,54,7,74r8,38l21,85,26,47,29,22,27,13,24,4,20,2,11,e" fillcolor="#330" stroked="f">
                <v:path arrowok="t" o:connecttype="custom" o:connectlocs="11,59;4,65;0,76;1,96;5,113;7,133;15,171;21,144;26,106;29,81;27,72;24,63;20,61;11,59" o:connectangles="0,0,0,0,0,0,0,0,0,0,0,0,0,0"/>
              </v:shape>
            </v:group>
            <v:group id="Group 2281" o:spid="_x0000_s3208" style="position:absolute;left:2462;top:59;width:29;height:112" coordorigin="2462,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2282" o:spid="_x0000_s3209" style="position:absolute;left:2462;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9vsMA&#10;AADdAAAADwAAAGRycy9kb3ducmV2LnhtbERPz2vCMBS+C/4P4Q1207RlyOiMMhRlDA9a3cHbo3m2&#10;wealNlHrf28Owo4f3+/pvLeNuFHnjWMF6TgBQVw6bbhScNivRp8gfEDW2DgmBQ/yMJ8NB1PMtbvz&#10;jm5FqEQMYZ+jgjqENpfSlzVZ9GPXEkfu5DqLIcKukrrDewy3jcySZCItGo4NNba0qKk8F1er4DIp&#10;rjt/NuvfxXL7t5HHLH2YtVLvb/33F4hAffgXv9w/WkH2kcb98U1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9vsMAAADdAAAADwAAAAAAAAAAAAAAAACYAgAAZHJzL2Rv&#10;d25yZXYueG1sUEsFBgAAAAAEAAQA9QAAAIgDAAAAAA==&#10;" path="m15,112l7,74,5,54,1,37,,17,4,6,11,r9,2l24,4r3,9l29,22,26,47,21,85r-6,27xe" filled="f" strokeweight=".5pt">
                <v:path arrowok="t" o:connecttype="custom" o:connectlocs="15,171;7,133;5,113;1,96;0,76;4,65;11,59;20,61;24,63;27,72;29,81;26,106;21,144;15,171" o:connectangles="0,0,0,0,0,0,0,0,0,0,0,0,0,0"/>
              </v:shape>
            </v:group>
            <v:group id="Group 2279" o:spid="_x0000_s3210" style="position:absolute;left:2460;top:182;width:33;height:25" coordorigin="2460,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LLcYAAADdAAAADwAAAGRycy9kb3ducmV2LnhtbESPT2vCQBTE7wW/w/KE&#10;3upmtRWJriKipQcp+AfE2yP7TILZtyG7JvHbdwuFHoeZ+Q2zWPW2Ei01vnSsQY0SEMSZMyXnGs6n&#10;3dsMhA/IBivHpOFJHlbLwcsCU+M6PlB7DLmIEPYpaihCqFMpfVaQRT9yNXH0bq6xGKJscmka7CLc&#10;VnKcJFNpseS4UGBNm4Ky+/FhNXx22K0natvu77fN83r6+L7sFWn9OuzXcxCB+vAf/mt/GQ3jd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ostxgAAAN0A&#10;AAAPAAAAAAAAAAAAAAAAAKoCAABkcnMvZG93bnJldi54bWxQSwUGAAAAAAQABAD6AAAAnQMAAAAA&#10;">
              <v:shape id="Freeform 2280" o:spid="_x0000_s3211" style="position:absolute;left:2460;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PDMQA&#10;AADdAAAADwAAAGRycy9kb3ducmV2LnhtbESP3WrCQBSE7wu+w3IE7+rGGIpGVxFB9KK0+PMAh+wx&#10;CWbPht01iW/fLRR6OczMN8x6O5hGdOR8bVnBbJqAIC6srrlUcLse3hcgfEDW2FgmBS/ysN2M3taY&#10;a9vzmbpLKEWEsM9RQRVCm0vpi4oM+qltiaN3t85giNKVUjvsI9w0Mk2SD2mw5rhQYUv7iorH5WkU&#10;zLNj8Sl98gzL+2Hos/23469Oqcl42K1ABBrCf/ivfdIK0myWwu+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zwzEAAAA3QAAAA8AAAAAAAAAAAAAAAAAmAIAAGRycy9k&#10;b3ducmV2LnhtbFBLBQYAAAAABAAEAPUAAACJAwAAAAA=&#10;" path="m26,l7,,,5,,19r7,6l26,25r7,-6l33,5,26,e" fillcolor="#330" stroked="f">
                <v:path arrowok="t" o:connecttype="custom" o:connectlocs="26,182;7,182;0,187;0,201;7,207;26,207;33,201;33,187;26,182" o:connectangles="0,0,0,0,0,0,0,0,0"/>
              </v:shape>
            </v:group>
            <v:group id="Group 2277" o:spid="_x0000_s3212" style="position:absolute;left:2460;top:182;width:33;height:25" coordorigin="2460,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2278" o:spid="_x0000_s3213" style="position:absolute;left:2460;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ERsYA&#10;AADdAAAADwAAAGRycy9kb3ducmV2LnhtbESP3WrCQBSE7wu+w3KE3jUbrZQmuooUihJEqD/3x+wx&#10;CcmeDdnVxLfvFoReDjPzDbNYDaYRd+pcZVnBJIpBEOdWV1woOB2/3z5BOI+ssbFMCh7kYLUcvSww&#10;1bbnH7offCEChF2KCkrv21RKl5dk0EW2JQ7e1XYGfZBdIXWHfYCbRk7j+EMarDgslNjSV0l5fbgZ&#10;BbzZ6WSfrPm8y27D9XKp37NNrdTreFjPQXga/H/42d5qBdPZZAZ/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7ERsYAAADdAAAADwAAAAAAAAAAAAAAAACYAgAAZHJz&#10;L2Rvd25yZXYueG1sUEsFBgAAAAAEAAQA9QAAAIsDAAAAAA==&#10;" path="m16,l7,,,5r,7l,19r7,6l16,25r10,l33,19r,-7l33,5,26,,16,xe" filled="f" strokeweight=".5pt">
                <v:path arrowok="t" o:connecttype="custom" o:connectlocs="16,182;7,182;0,187;0,194;0,201;7,207;16,207;26,207;33,201;33,194;33,187;26,182;16,182" o:connectangles="0,0,0,0,0,0,0,0,0,0,0,0,0"/>
              </v:shape>
            </v:group>
            <v:group id="Group 2275" o:spid="_x0000_s3214" style="position:absolute;left:1964;top:-101;width:8639;height:22" coordorigin="1964,-10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shape id="Freeform 2276" o:spid="_x0000_s3215" style="position:absolute;left:1964;top:-10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56MUA&#10;AADdAAAADwAAAGRycy9kb3ducmV2LnhtbESPQYvCMBSE78L+h/AW9qZpSxGpRhFR8CS7XT14ezbP&#10;tti81CZq/fcbQdjjMDPfMLNFbxpxp87VlhXEowgEcWF1zaWC/e9mOAHhPLLGxjIpeJKDxfxjMMNM&#10;2wf/0D33pQgQdhkqqLxvMyldUZFBN7ItcfDOtjPog+xKqTt8BLhpZBJFY2mw5rBQYUuriopLfjMK&#10;8vianJ4u3a/Ty+R7ddjJ47GRSn199sspCE+9/w+/21utIEnjMbze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7noxQAAAN0AAAAPAAAAAAAAAAAAAAAAAJgCAABkcnMv&#10;ZG93bnJldi54bWxQSwUGAAAAAAQABAD1AAAAigMAAAAA&#10;" path="m,22r8639,l8639,,,,,22xe" fillcolor="black" stroked="f">
                <v:path arrowok="t" o:connecttype="custom" o:connectlocs="0,-79;8639,-79;8639,-101;0,-101;0,-79" o:connectangles="0,0,0,0,0"/>
              </v:shape>
            </v:group>
            <v:group id="Group 2273" o:spid="_x0000_s3216" style="position:absolute;left:1964;top:-141;width:8639;height:22" coordorigin="1964,-14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shape id="Freeform 2274" o:spid="_x0000_s3217" style="position:absolute;left:1964;top:-14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AcMA&#10;AADdAAAADwAAAGRycy9kb3ducmV2LnhtbERPTWuDQBC9F/oflin0VldFSjDZhCIp9BRakxy8Tdyp&#10;StxZ426M+ffdQyHHx/tebWbTi4lG11lWkEQxCOLa6o4bBYf959sChPPIGnvLpOBODjbr56cV5tre&#10;+Iem0jcihLDLUUHr/ZBL6eqWDLrIDsSB+7WjQR/g2Eg94i2Em16mcfwuDXYcGlocqGipPpdXo6BM&#10;Lunp7rLDNjsvvovjTlZVL5V6fZk/liA8zf4h/nd/aQVploS5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IAcMAAADdAAAADwAAAAAAAAAAAAAAAACYAgAAZHJzL2Rv&#10;d25yZXYueG1sUEsFBgAAAAAEAAQA9QAAAIgDAAAAAA==&#10;" path="m,22r8639,l8639,,,,,22xe" fillcolor="black" stroked="f">
                <v:path arrowok="t" o:connecttype="custom" o:connectlocs="0,-119;8639,-119;8639,-141;0,-141;0,-119" o:connectangles="0,0,0,0,0"/>
              </v:shape>
            </v:group>
            <w10:wrap anchorx="page"/>
          </v:group>
        </w:pict>
      </w:r>
      <w:r>
        <w:rPr>
          <w:noProof/>
        </w:rPr>
        <w:pict>
          <v:group id="Group 2270" o:spid="_x0000_s3218" style="position:absolute;left:0;text-align:left;margin-left:98.2pt;margin-top:17.3pt;width:431.8pt;height:.1pt;z-index:-251761152;mso-position-horizontal-relative:page" coordorigin="1964,34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">
            <v:shape id="Freeform 2271" o:spid="_x0000_s3219" style="position:absolute;left:1964;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jssUA&#10;AADdAAAADwAAAGRycy9kb3ducmV2LnhtbESPQWvCQBSE74X+h+UVeqsbrVWJrpIKBelNDZjjI/vc&#10;BLNv0+xq0n/vFgoeh5lvhlltBtuIG3W+dqxgPEpAEJdO12wU5MevtwUIH5A1No5JwS952Kyfn1aY&#10;atfznm6HYEQsYZ+igiqENpXSlxVZ9CPXEkfv7DqLIcrOSN1hH8ttIydJMpMWa44LFba0rai8HK5W&#10;wWTvP+o8y4vv0/wnI/NZFL3ZKfX6MmRLEIGG8Aj/0zsduWnyDn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WOyxQAAAN0AAAAPAAAAAAAAAAAAAAAAAJgCAABkcnMv&#10;ZG93bnJldi54bWxQSwUGAAAAAAQABAD1AAAAig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80"/>
        </w:tabs>
        <w:spacing w:after="0" w:line="240" w:lineRule="auto"/>
        <w:ind w:left="97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Ügyeljen arra, hogy a csomagolóanyagokat gyermekektől elzárva tartsa.</w:t>
      </w:r>
    </w:p>
    <w:p w:rsidR="002F0637" w:rsidRPr="00A32945" w:rsidRDefault="002F0637">
      <w:pPr>
        <w:tabs>
          <w:tab w:val="left" w:pos="1380"/>
        </w:tabs>
        <w:spacing w:before="64" w:after="0" w:line="240" w:lineRule="auto"/>
        <w:ind w:left="97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csomagolóanyagok ártalmatlanítása feleljen meg a helyi követelményeknek.</w:t>
      </w:r>
    </w:p>
    <w:p w:rsidR="002F0637" w:rsidRPr="00A32945" w:rsidRDefault="002F0637">
      <w:pPr>
        <w:tabs>
          <w:tab w:val="left" w:pos="1380"/>
        </w:tabs>
        <w:spacing w:before="66" w:after="0" w:line="309" w:lineRule="auto"/>
        <w:ind w:left="1395" w:right="60" w:hanging="425"/>
        <w:jc w:val="both"/>
        <w:rPr>
          <w:rFonts w:ascii="Times New Roman" w:hAnsi="Times New Roman"/>
          <w:sz w:val="21"/>
          <w:szCs w:val="21"/>
        </w:rPr>
      </w:pPr>
      <w:r>
        <w:rPr>
          <w:noProof/>
        </w:rPr>
        <w:pict>
          <v:group id="Group 2265" o:spid="_x0000_s3220" style="position:absolute;left:0;text-align:left;margin-left:97.45pt;margin-top:52pt;width:433.1pt;height:3.1pt;z-index:-251760128;mso-position-horizontal-relative:page" coordorigin="1949,1040"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">
            <v:group id="Group 2268" o:spid="_x0000_s3221" style="position:absolute;left:1960;top:1051;width:8640;height:2" coordorigin="1960,105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2269" o:spid="_x0000_s3222" style="position:absolute;left:1960;top:105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9KccA&#10;AADdAAAADwAAAGRycy9kb3ducmV2LnhtbESPQWvCQBSE7wX/w/KEXqRumkIxMRsp0kKhFTFWz4/s&#10;Mwlm34bsVmN/vVsQPA4z8w2TLQbTihP1rrGs4HkagSAurW64UvCz/XiagXAeWWNrmRRcyMEiHz1k&#10;mGp75g2dCl+JAGGXooLa+y6V0pU1GXRT2xEH72B7gz7IvpK6x3OAm1bGUfQqDTYcFmrsaFlTeSx+&#10;jYLJ++ZvVaz336uvcrDL3SWeuF2s1ON4eJuD8DT4e/jW/tQK4pckgf834Qn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vSnHAAAA3QAAAA8AAAAAAAAAAAAAAAAAmAIAAGRy&#10;cy9kb3ducmV2LnhtbFBLBQYAAAAABAAEAPUAAACMAwAAAAA=&#10;" path="m,l8640,e" filled="f" strokeweight="1.1pt">
                <v:path arrowok="t" o:connecttype="custom" o:connectlocs="0,0;8640,0" o:connectangles="0,0"/>
              </v:shape>
            </v:group>
            <v:group id="Group 2266" o:spid="_x0000_s3223" style="position:absolute;left:1960;top:1091;width:8640;height:2" coordorigin="1960,109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2267" o:spid="_x0000_s3224" style="position:absolute;left:1960;top:109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pzcUA&#10;AADdAAAADwAAAGRycy9kb3ducmV2LnhtbESPQYvCMBSE74L/ITxhL6KpRWSpRhFRWNgVsaueH82z&#10;LTYvpYla/fWbBcHjMDPfMLNFaypxo8aVlhWMhhEI4szqknMFh9/N4BOE88gaK8uk4EEOFvNuZ4aJ&#10;tnfe0y31uQgQdgkqKLyvEyldVpBBN7Q1cfDOtjHog2xyqRu8B7ipZBxFE2mw5LBQYE2rgrJLejUK&#10;+uv9c5vuTj/b76y1q+Mj7rtjrNRHr11OQXhq/Tv8an9pBfE4Gs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OnNxQAAAN0AAAAPAAAAAAAAAAAAAAAAAJgCAABkcnMv&#10;ZG93bnJldi54bWxQSwUGAAAAAAQABAD1AAAAigM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berendezés tárolása, szállítása vagy használata esetén beszennyeződhet. Ellenőrizze, hogy a csomagolás és az egyszer használatos tartozékok sértetlenek-e. Sérülés esetén ne használja a monitort.</w:t>
      </w:r>
    </w:p>
    <w:p w:rsidR="002F0637" w:rsidRPr="00A32945" w:rsidRDefault="002F0637">
      <w:pPr>
        <w:spacing w:after="0" w:line="309" w:lineRule="auto"/>
        <w:jc w:val="both"/>
        <w:rPr>
          <w:rFonts w:ascii="Times New Roman" w:hAnsi="Times New Roman"/>
          <w:sz w:val="21"/>
          <w:szCs w:val="21"/>
        </w:rPr>
        <w:sectPr w:rsidR="002F0637" w:rsidRPr="00A32945" w:rsidSect="00614C23">
          <w:pgSz w:w="11920" w:h="16840"/>
          <w:pgMar w:top="1520" w:right="1300" w:bottom="799" w:left="1300" w:header="0" w:footer="476" w:gutter="0"/>
          <w:cols w:space="708"/>
        </w:sectPr>
      </w:pPr>
    </w:p>
    <w:p w:rsidR="002F0637" w:rsidRPr="00A32945" w:rsidRDefault="002F0637">
      <w:pPr>
        <w:spacing w:before="74" w:after="0" w:line="240" w:lineRule="auto"/>
        <w:ind w:left="118" w:right="-20"/>
        <w:rPr>
          <w:rFonts w:ascii="Times New Roman" w:hAnsi="Times New Roman"/>
          <w:sz w:val="24"/>
          <w:szCs w:val="24"/>
        </w:rPr>
      </w:pPr>
      <w:r w:rsidRPr="00A32945">
        <w:rPr>
          <w:rFonts w:ascii="Times New Roman" w:hAnsi="Times New Roman"/>
          <w:b/>
          <w:sz w:val="24"/>
        </w:rPr>
        <w:t>KÖRNYEZETVÉDELMI ELŐÍRÁSOK</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958" w:right="-20"/>
        <w:rPr>
          <w:rFonts w:ascii="Times New Roman" w:hAnsi="Times New Roman"/>
          <w:sz w:val="21"/>
          <w:szCs w:val="21"/>
        </w:rPr>
      </w:pPr>
      <w:r w:rsidRPr="00A32945">
        <w:rPr>
          <w:rFonts w:ascii="Times New Roman" w:hAnsi="Times New Roman"/>
          <w:sz w:val="21"/>
        </w:rPr>
        <w:t>A monitor működési környezetének meg kell felelnie</w:t>
      </w:r>
    </w:p>
    <w:p w:rsidR="002F0637" w:rsidRPr="00A32945" w:rsidRDefault="002F0637">
      <w:pPr>
        <w:spacing w:before="70" w:after="0" w:line="240" w:lineRule="auto"/>
        <w:ind w:left="958" w:right="-20"/>
        <w:rPr>
          <w:rFonts w:ascii="Times New Roman" w:hAnsi="Times New Roman"/>
          <w:sz w:val="21"/>
          <w:szCs w:val="21"/>
        </w:rPr>
      </w:pPr>
      <w:r w:rsidRPr="00A32945">
        <w:rPr>
          <w:rFonts w:ascii="Times New Roman" w:hAnsi="Times New Roman"/>
          <w:sz w:val="21"/>
        </w:rPr>
        <w:t>az A. FÜGGELÉK-ben leírt KÖRNYEZETI ADATOK-nak.</w:t>
      </w:r>
    </w:p>
    <w:p w:rsidR="002F0637" w:rsidRPr="00A32945" w:rsidRDefault="002F0637">
      <w:pPr>
        <w:spacing w:before="70" w:after="0" w:line="310" w:lineRule="auto"/>
        <w:ind w:left="958" w:right="187"/>
        <w:rPr>
          <w:rFonts w:ascii="Times New Roman" w:hAnsi="Times New Roman"/>
          <w:sz w:val="21"/>
          <w:szCs w:val="21"/>
        </w:rPr>
      </w:pPr>
      <w:r w:rsidRPr="00A32945">
        <w:rPr>
          <w:rFonts w:ascii="Times New Roman" w:hAnsi="Times New Roman"/>
          <w:sz w:val="21"/>
        </w:rPr>
        <w:t>A monitor működési környezetében ne legyen  zaj, rázkódás, por, maró, robbanékony vagy gyúlékony anyag. A megfelelő légáramlás érdekében ne helyezze a monitort a falhoz, és ne tömje be a hátoldalon és a monitor két oldalán található diszperziós nyílásokat.</w:t>
      </w:r>
    </w:p>
    <w:p w:rsidR="002F0637" w:rsidRPr="00A32945" w:rsidRDefault="002F0637">
      <w:pPr>
        <w:spacing w:before="2" w:after="0" w:line="310" w:lineRule="auto"/>
        <w:ind w:left="958" w:right="609"/>
        <w:rPr>
          <w:rFonts w:ascii="Times New Roman" w:hAnsi="Times New Roman"/>
          <w:sz w:val="21"/>
          <w:szCs w:val="21"/>
        </w:rPr>
      </w:pPr>
      <w:r w:rsidRPr="00A32945">
        <w:rPr>
          <w:rFonts w:ascii="Times New Roman" w:hAnsi="Times New Roman"/>
          <w:sz w:val="21"/>
        </w:rPr>
        <w:t>Kondenzáció alakulhat ki, amikor a monitort egy helyről máshová mozgatja, és páratartalom vagy hőmérséklet különbségnek van kitéve. Figyeljen rá, hogy a monitor működés koözben kondenzációmentes legyen.</w:t>
      </w:r>
    </w:p>
    <w:p w:rsidR="002F0637" w:rsidRPr="00A32945" w:rsidRDefault="002F0637">
      <w:pPr>
        <w:spacing w:before="8" w:after="0" w:line="100" w:lineRule="exact"/>
        <w:rPr>
          <w:rFonts w:ascii="Times New Roman" w:hAnsi="Times New Roman"/>
          <w:sz w:val="10"/>
          <w:szCs w:val="10"/>
        </w:rPr>
      </w:pPr>
    </w:p>
    <w:p w:rsidR="002F0637" w:rsidRPr="00A32945" w:rsidRDefault="002F0637">
      <w:pPr>
        <w:spacing w:after="0" w:line="240" w:lineRule="auto"/>
        <w:ind w:left="118" w:right="-20"/>
        <w:rPr>
          <w:rFonts w:ascii="Times New Roman" w:hAnsi="Times New Roman"/>
          <w:sz w:val="24"/>
          <w:szCs w:val="24"/>
        </w:rPr>
      </w:pPr>
      <w:r w:rsidRPr="00A32945">
        <w:rPr>
          <w:rFonts w:ascii="Times New Roman" w:hAnsi="Times New Roman"/>
          <w:b/>
          <w:sz w:val="24"/>
        </w:rPr>
        <w:t>TELEPÍTÉS MÓDJA</w:t>
      </w:r>
    </w:p>
    <w:p w:rsidR="002F0637" w:rsidRPr="00A32945" w:rsidRDefault="002F0637">
      <w:pPr>
        <w:spacing w:before="2" w:after="0" w:line="170" w:lineRule="exact"/>
        <w:rPr>
          <w:rFonts w:ascii="Times New Roman" w:hAnsi="Times New Roman"/>
          <w:sz w:val="17"/>
          <w:szCs w:val="17"/>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sz w:val="21"/>
        </w:rPr>
        <w:t>CSATLAKOZTATÁS VÁLTÓÁRAMÚ TÁPFORRÁSHOZ</w:t>
      </w:r>
    </w:p>
    <w:p w:rsidR="002F0637" w:rsidRPr="00A32945" w:rsidRDefault="002F0637">
      <w:pPr>
        <w:spacing w:before="9" w:after="0" w:line="180" w:lineRule="exact"/>
        <w:rPr>
          <w:rFonts w:ascii="Times New Roman" w:hAnsi="Times New Roman"/>
          <w:sz w:val="18"/>
          <w:szCs w:val="18"/>
        </w:rPr>
      </w:pPr>
    </w:p>
    <w:p w:rsidR="002F0637" w:rsidRPr="00A32945" w:rsidRDefault="002F0637">
      <w:pPr>
        <w:tabs>
          <w:tab w:val="left" w:pos="1360"/>
        </w:tabs>
        <w:spacing w:after="0" w:line="240" w:lineRule="auto"/>
        <w:ind w:left="970"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Használja az eredeti három-vezetékes váltóáramú hálózati kábelt.</w:t>
      </w:r>
    </w:p>
    <w:p w:rsidR="002F0637" w:rsidRPr="00A32945" w:rsidRDefault="002F0637">
      <w:pPr>
        <w:tabs>
          <w:tab w:val="left" w:pos="1360"/>
        </w:tabs>
        <w:spacing w:before="70" w:after="0" w:line="310" w:lineRule="auto"/>
        <w:ind w:left="1124" w:right="789" w:hanging="154"/>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rPr>
        <w:tab/>
      </w:r>
      <w:r w:rsidRPr="00A32945">
        <w:rPr>
          <w:rFonts w:ascii="Times New Roman" w:hAnsi="Times New Roman"/>
          <w:sz w:val="21"/>
        </w:rPr>
        <w:t>Csatlakoztassa a tápkábelt a monitor hátsó panelén található csatlakozóaljzathoz.</w:t>
      </w:r>
    </w:p>
    <w:p w:rsidR="002F0637" w:rsidRPr="00A32945" w:rsidRDefault="002F0637">
      <w:pPr>
        <w:tabs>
          <w:tab w:val="left" w:pos="1360"/>
        </w:tabs>
        <w:spacing w:before="2" w:after="0" w:line="310" w:lineRule="auto"/>
        <w:ind w:left="1395" w:right="261" w:hanging="425"/>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A tábkábel másik végét csatlakoztassa egy kompatibilis háromágú csatlakozóaljzathoz.</w:t>
      </w:r>
    </w:p>
    <w:p w:rsidR="002F0637" w:rsidRPr="00A32945" w:rsidRDefault="002F0637">
      <w:pPr>
        <w:spacing w:before="2" w:after="0" w:line="310" w:lineRule="auto"/>
        <w:ind w:left="958" w:right="504"/>
        <w:rPr>
          <w:rFonts w:ascii="Times New Roman" w:hAnsi="Times New Roman"/>
          <w:sz w:val="21"/>
          <w:szCs w:val="21"/>
        </w:rPr>
      </w:pPr>
      <w:r w:rsidRPr="00A32945">
        <w:rPr>
          <w:rFonts w:ascii="Times New Roman" w:hAnsi="Times New Roman"/>
          <w:sz w:val="21"/>
        </w:rPr>
        <w:t>A háromágú csatlakozóaljzat földelt legyen. Ha kétségei merülnek fel, forduljon az illetékes kórházi személyzethez.</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rsidP="005B455A">
      <w:pPr>
        <w:spacing w:after="0" w:line="240" w:lineRule="auto"/>
        <w:ind w:left="1496" w:right="3508"/>
        <w:jc w:val="center"/>
        <w:rPr>
          <w:rFonts w:ascii="Times New Roman" w:hAnsi="Times New Roman"/>
          <w:sz w:val="24"/>
          <w:szCs w:val="24"/>
        </w:rPr>
      </w:pPr>
      <w:r>
        <w:rPr>
          <w:noProof/>
        </w:rPr>
        <w:pict>
          <v:group id="Group 2250" o:spid="_x0000_s3225" style="position:absolute;left:0;text-align:left;margin-left:98.2pt;margin-top:-7.05pt;width:431.95pt;height:19.5pt;z-index:-251759104;mso-position-horizontal-relative:page" coordorigin="1964,-14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">
            <v:group id="Group 2263" o:spid="_x0000_s3226" style="position:absolute;left:2301;top:-34;width:351;height:278" coordorigin="2301,-3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shape id="Freeform 2264" o:spid="_x0000_s3227" style="position:absolute;left:2301;top:-3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NdsYA&#10;AADdAAAADwAAAGRycy9kb3ducmV2LnhtbESPQWvCQBSE74L/YXmCt7qptpKmrlJKLbbUQ414fmSf&#10;SUj2bbq7avz33ULB4zAz3zCLVW9acSbna8sK7icJCOLC6ppLBft8fZeC8AFZY2uZFFzJw2o5HCww&#10;0/bC33TehVJECPsMFVQhdJmUvqjIoJ/Yjjh6R+sMhihdKbXDS4SbVk6TZC4N1hwXKuzotaKi2Z1M&#10;pLin/O0rDdumlsfH7j3/+WgOn0qNR/3LM4hAfbiF/9sbrWA6Sx/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NdsYAAADdAAAADwAAAAAAAAAAAAAAAACYAgAAZHJz&#10;L2Rvd25yZXYueG1sUEsFBgAAAAAEAAQA9QAAAIsDAAAAAA==&#10;" path="m175,l,278r351,l175,xe" filled="f" strokeweight=".5pt">
                <v:path arrowok="t" o:connecttype="custom" o:connectlocs="175,-34;0,244;351,244;175,-34" o:connectangles="0,0,0,0"/>
              </v:shape>
            </v:group>
            <v:group id="Group 2261" o:spid="_x0000_s3228" style="position:absolute;left:2462;top:59;width:29;height:112" coordorigin="2462,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HVzMUAAADdAAAADwAAAGRycy9kb3ducmV2LnhtbESPQYvCMBSE7wv+h/AE&#10;b2taxUWqUURc8SDCqiDeHs2zLTYvpcm29d8bQfA4zMw3zHzZmVI0VLvCsoJ4GIEgTq0uOFNwPv1+&#10;T0E4j6yxtEwKHuRgueh9zTHRtuU/ao4+EwHCLkEFufdVIqVLczLohrYiDt7N1gZ9kHUmdY1tgJtS&#10;jqLoRxosOCzkWNE6p/R+/DcKti22q3G8afb32/pxPU0Ol31MSg363WoGwlPnP+F3e6cVjMb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x1czFAAAA3QAA&#10;AA8AAAAAAAAAAAAAAAAAqgIAAGRycy9kb3ducmV2LnhtbFBLBQYAAAAABAAEAPoAAACcAwAAAAA=&#10;">
              <v:shape id="Freeform 2262" o:spid="_x0000_s3229" style="position:absolute;left:2462;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MoccA&#10;AADdAAAADwAAAGRycy9kb3ducmV2LnhtbESPQWvCQBSE7wX/w/IKXkQ3KgSJrlIDhfbQ0m496O2R&#10;fSZps29DdjXx33cLBY/DzHzDbHaDbcSVOl87VjCfJSCIC2dqLhUcvp6nKxA+IBtsHJOCG3nYbUcP&#10;G8yM6/mTrjqUIkLYZ6igCqHNpPRFRRb9zLXE0Tu7zmKIsiul6bCPcNvIRZKk0mLNcaHClvKKih99&#10;sQry7/R9Pnk79Ueb4/L146Yne62VGj8OT2sQgYZwD/+3X4yCxXKVwt+b+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4jKHHAAAA3QAAAA8AAAAAAAAAAAAAAAAAmAIAAGRy&#10;cy9kb3ducmV2LnhtbFBLBQYAAAAABAAEAPUAAACMAwAAAAA=&#10;" path="m11,l4,6,,17,1,37,5,54,7,74r8,38l21,85,26,48,29,22,27,14,24,4,20,2,11,e" fillcolor="#330" stroked="f">
                <v:path arrowok="t" o:connecttype="custom" o:connectlocs="11,59;4,65;0,76;1,96;5,113;7,133;15,171;21,144;26,107;29,81;27,73;24,63;20,61;11,59" o:connectangles="0,0,0,0,0,0,0,0,0,0,0,0,0,0"/>
              </v:shape>
            </v:group>
            <v:group id="Group 2259" o:spid="_x0000_s3230" style="position:absolute;left:2462;top:59;width:29;height:112" coordorigin="2462,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shape id="Freeform 2260" o:spid="_x0000_s3231" style="position:absolute;left:2462;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WsMA&#10;AADdAAAADwAAAGRycy9kb3ducmV2LnhtbERPTYvCMBC9L/gfwgje1tQKItUooiiy7GGtevA2NGMb&#10;bCa1iVr//eawsMfH+54vO1uLJ7XeOFYwGiYgiAunDZcKTsft5xSED8gaa8ek4E0elovexxwz7V58&#10;oGceShFD2GeooAqhyaT0RUUW/dA1xJG7utZiiLAtpW7xFcNtLdMkmUiLhmNDhQ2tKypu+cMquE/y&#10;x8HfzO5rvfk5f8tLOnqbnVKDfreagQjUhX/xn3uvFaTjaZwb38Qn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pWsMAAADdAAAADwAAAAAAAAAAAAAAAACYAgAAZHJzL2Rv&#10;d25yZXYueG1sUEsFBgAAAAAEAAQA9QAAAIgDAAAAAA==&#10;" path="m15,112l7,74,5,54,1,37,,17,4,6,11,r9,2l24,4r3,10l29,22,26,48,21,85r-6,27xe" filled="f" strokeweight=".5pt">
                <v:path arrowok="t" o:connecttype="custom" o:connectlocs="15,171;7,133;5,113;1,96;0,76;4,65;11,59;20,61;24,63;27,73;29,81;26,107;21,144;15,171" o:connectangles="0,0,0,0,0,0,0,0,0,0,0,0,0,0"/>
              </v:shape>
            </v:group>
            <v:group id="Group 2257" o:spid="_x0000_s3232" style="position:absolute;left:2460;top:182;width:33;height:25" coordorigin="2460,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shape id="Freeform 2258" o:spid="_x0000_s3233" style="position:absolute;left:2460;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638IA&#10;AADdAAAADwAAAGRycy9kb3ducmV2LnhtbERP3WrCMBS+F3yHcITdaaoVWTujiFDcxdjQ7QEOzekP&#10;NicliW339svFwMuP739/nEwnBnK+taxgvUpAEJdWt1wr+Pkulq8gfEDW2FkmBb/k4XiYz/aYazvy&#10;lYZbqEUMYZ+jgiaEPpfSlw0Z9CvbE0euss5giNDVUjscY7jp5CZJdtJgy7GhwZ7ODZX328MoSLeX&#10;8kP65BGyqpjG7fnL8eeg1MtiOr2BCDSFp/jf/a4VbNIs7o9v4hO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rfwgAAAN0AAAAPAAAAAAAAAAAAAAAAAJgCAABkcnMvZG93&#10;bnJldi54bWxQSwUGAAAAAAQABAD1AAAAhwMAAAAA&#10;" path="m26,l7,,,6,,19r7,6l26,25r7,-6l33,6,26,e" fillcolor="#330" stroked="f">
                <v:path arrowok="t" o:connecttype="custom" o:connectlocs="26,182;7,182;0,188;0,201;7,207;26,207;33,201;33,188;26,182" o:connectangles="0,0,0,0,0,0,0,0,0"/>
              </v:shape>
            </v:group>
            <v:group id="Group 2255" o:spid="_x0000_s3234" style="position:absolute;left:2460;top:182;width:33;height:25" coordorigin="2460,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shape id="Freeform 2256" o:spid="_x0000_s3235" style="position:absolute;left:2460;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3lsMA&#10;AADdAAAADwAAAGRycy9kb3ducmV2LnhtbESPQYvCMBSE7wv+h/AEb2tqBdlWo4ggioiw7np/Ns+2&#10;tHkpTdT6740geBxm5htmtuhMLW7UutKygtEwAkGcWV1yruD/b/39A8J5ZI21ZVLwIAeLee9rhqm2&#10;d/6l29HnIkDYpaig8L5JpXRZQQbd0DbEwbvY1qAPss2lbvEe4KaWcRRNpMGSw0KBDa0Kyqrj1Sjg&#10;zV4nh2TJp/3u2l3O52q821RKDfrdcgrCU+c/4Xd7qxXE4ySG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I3lsMAAADdAAAADwAAAAAAAAAAAAAAAACYAgAAZHJzL2Rv&#10;d25yZXYueG1sUEsFBgAAAAAEAAQA9QAAAIgDAAAAAA==&#10;" path="m16,l7,,,6r,6l,19r7,6l16,25r10,l33,19r,-7l33,6,26,,16,xe" filled="f" strokeweight=".5pt">
                <v:path arrowok="t" o:connecttype="custom" o:connectlocs="16,182;7,182;0,188;0,194;0,201;7,207;16,207;26,207;33,201;33,194;33,188;26,182;16,182" o:connectangles="0,0,0,0,0,0,0,0,0,0,0,0,0"/>
              </v:shape>
            </v:group>
            <v:group id="Group 2253" o:spid="_x0000_s3236" style="position:absolute;left:1964;top:-101;width:8639;height:22" coordorigin="1964,-10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shape id="Freeform 2254" o:spid="_x0000_s3237" style="position:absolute;left:1964;top:-10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MO8YA&#10;AADdAAAADwAAAGRycy9kb3ducmV2LnhtbESPQWvCQBSE70L/w/KE3nRjGiSNrlLEQk/FRnvw9sw+&#10;k2D2bcxuNf57tyB4HGbmG2a+7E0jLtS52rKCyTgCQVxYXXOpYLf9HKUgnEfW2FgmBTdysFy8DOaY&#10;aXvlH7rkvhQBwi5DBZX3bSalKyoy6Ma2JQ7e0XYGfZBdKXWH1wA3jYyjaCoN1hwWKmxpVVFxyv+M&#10;gnxyjg83l+zWySndrH6/5X7fSKVeh/3HDISn3j/Dj/aXVhC/vSf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RMO8YAAADdAAAADwAAAAAAAAAAAAAAAACYAgAAZHJz&#10;L2Rvd25yZXYueG1sUEsFBgAAAAAEAAQA9QAAAIsDAAAAAA==&#10;" path="m,22r8639,l8639,,,,,22xe" fillcolor="black" stroked="f">
                <v:path arrowok="t" o:connecttype="custom" o:connectlocs="0,-79;8639,-79;8639,-101;0,-101;0,-79" o:connectangles="0,0,0,0,0"/>
              </v:shape>
            </v:group>
            <v:group id="Group 2251" o:spid="_x0000_s3238" style="position:absolute;left:1964;top:-141;width:8639;height:22" coordorigin="1964,-14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2252" o:spid="_x0000_s3239" style="position:absolute;left:1964;top:-14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318cA&#10;AADdAAAADwAAAGRycy9kb3ducmV2LnhtbESPQWvCQBSE7wX/w/KE3urGVMSmriLSQk/FRj14e82+&#10;ZoPZtzG7TeK/7woFj8PMfMMs14OtRUetrxwrmE4SEMSF0xWXCg7796cFCB+QNdaOScGVPKxXo4cl&#10;Ztr1/EVdHkoRIewzVGBCaDIpfWHIop+4hjh6P661GKJsS6lb7CPc1jJNkrm0WHFcMNjQ1lBxzn+t&#10;gnx6Sb+vfnZ4m50Xu+3xU55OtVTqcTxsXkEEGsI9/N/+0ArS55c5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Kd9fHAAAA3QAAAA8AAAAAAAAAAAAAAAAAmAIAAGRy&#10;cy9kb3ducmV2LnhtbFBLBQYAAAAABAAEAPUAAACMAwAAAAA=&#10;" path="m,22r8639,l8639,,,,,22xe" fillcolor="black" stroked="f">
                <v:path arrowok="t" o:connecttype="custom" o:connectlocs="0,-119;8639,-119;8639,-141;0,-141;0,-119" o:connectangles="0,0,0,0,0"/>
              </v:shape>
            </v:group>
            <w10:wrap anchorx="page"/>
          </v:group>
        </w:pict>
      </w:r>
      <w:r w:rsidRPr="00A32945">
        <w:rPr>
          <w:rFonts w:ascii="Times New Roman" w:hAnsi="Times New Roman"/>
          <w:b/>
          <w:sz w:val="24"/>
        </w:rPr>
        <w:t>FIGYELMEZTETÉS</w:t>
      </w:r>
    </w:p>
    <w:p w:rsidR="002F0637" w:rsidRPr="00A32945" w:rsidRDefault="002F0637">
      <w:pPr>
        <w:tabs>
          <w:tab w:val="left" w:pos="1380"/>
        </w:tabs>
        <w:spacing w:before="93" w:after="0" w:line="312" w:lineRule="exact"/>
        <w:ind w:left="1395" w:right="49" w:hanging="425"/>
        <w:rPr>
          <w:rFonts w:ascii="Times New Roman" w:hAnsi="Times New Roman"/>
          <w:sz w:val="21"/>
          <w:szCs w:val="21"/>
        </w:rPr>
      </w:pPr>
      <w:r>
        <w:rPr>
          <w:noProof/>
        </w:rPr>
        <w:pict>
          <v:group id="Group 2248" o:spid="_x0000_s3240" style="position:absolute;left:0;text-align:left;margin-left:98.2pt;margin-top:3.5pt;width:431.8pt;height:.1pt;z-index:-251758080;mso-position-horizontal-relative:page" coordorigin="1964,70"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">
            <v:shape id="Freeform 2249" o:spid="_x0000_s3241" style="position:absolute;left:1964;top:70;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WYcQA&#10;AADdAAAADwAAAGRycy9kb3ducmV2LnhtbESPQWvCQBSE7wX/w/IK3upGpSqpq6QFQXpTA+b4yL5u&#10;QrNvY3Y16b/vCoLHYeabYdbbwTbiRp2vHSuYThIQxKXTNRsF+Wn3tgLhA7LGxjEp+CMP283oZY2p&#10;dj0f6HYMRsQS9ikqqEJoUyl9WZFFP3EtcfR+XGcxRNkZqTvsY7lt5CxJFtJizXGhwpa+Kip/j1er&#10;YHbw73We5cX3eXnJyHwWRW/2So1fh+wDRKAhPMMPeq8jN19N4f4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6lmHEAAAA3QAAAA8AAAAAAAAAAAAAAAAAmAIAAGRycy9k&#10;b3ducmV2LnhtbFBLBQYAAAAABAAEAPUAAACJAwAAAAA=&#10;" path="m,l8636,e" filled="f" strokeweight="1.5pt">
              <v:path arrowok="t" o:connecttype="custom" o:connectlocs="0,0;8636,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Ellenőrizze, hogy a váltóáramú tápforrás megfelel a berendezés követelményeinek: (100</w:t>
      </w:r>
      <w:r w:rsidRPr="00A32945">
        <w:rPr>
          <w:rFonts w:ascii="MS Gothic" w:eastAsia="MS Gothic" w:hAnsi="MS Gothic" w:cs="MS Gothic" w:hint="eastAsia"/>
          <w:sz w:val="21"/>
        </w:rPr>
        <w:t>～</w:t>
      </w:r>
      <w:r w:rsidRPr="00A32945">
        <w:rPr>
          <w:rFonts w:ascii="Times New Roman" w:hAnsi="Times New Roman"/>
          <w:b/>
          <w:sz w:val="21"/>
        </w:rPr>
        <w:t>240)V a.c., 50/60Hz.</w:t>
      </w:r>
    </w:p>
    <w:p w:rsidR="002F0637" w:rsidRPr="00A32945" w:rsidRDefault="002F0637">
      <w:pPr>
        <w:tabs>
          <w:tab w:val="left" w:pos="1380"/>
        </w:tabs>
        <w:spacing w:before="49" w:after="0" w:line="240" w:lineRule="auto"/>
        <w:ind w:left="97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használjon három-vezetékes - két-vezetékes adaptert ezzel a készülékkel.</w:t>
      </w:r>
    </w:p>
    <w:p w:rsidR="002F0637" w:rsidRPr="00A32945" w:rsidRDefault="002F0637">
      <w:pPr>
        <w:tabs>
          <w:tab w:val="left" w:pos="1380"/>
        </w:tabs>
        <w:spacing w:before="66" w:after="0" w:line="308" w:lineRule="auto"/>
        <w:ind w:left="1395" w:right="60" w:hanging="425"/>
        <w:rPr>
          <w:rFonts w:ascii="Times New Roman" w:hAnsi="Times New Roman"/>
          <w:sz w:val="21"/>
          <w:szCs w:val="21"/>
        </w:rPr>
      </w:pPr>
      <w:r>
        <w:rPr>
          <w:noProof/>
        </w:rPr>
        <w:pict>
          <v:group id="Group 2243" o:spid="_x0000_s3242" style="position:absolute;left:0;text-align:left;margin-left:97.45pt;margin-top:36.25pt;width:433.1pt;height:3.1pt;z-index:-251757056;mso-position-horizontal-relative:page" coordorigin="1949,725"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">
            <v:group id="Group 2246" o:spid="_x0000_s3243" style="position:absolute;left:1960;top:736;width:8640;height:2" coordorigin="1960,736"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Freeform 2247" o:spid="_x0000_s3244" style="position:absolute;left:1960;top:73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qOsYA&#10;AADdAAAADwAAAGRycy9kb3ducmV2LnhtbESPQWvCQBSE70L/w/IKXkQ3RtASXUVEQVAppur5kX1N&#10;QrNvQ3bV6K/vCoUeh5n5hpktWlOJGzWutKxgOIhAEGdWl5wrOH1t+h8gnEfWWFkmBQ9ysJi/dWaY&#10;aHvnI91Sn4sAYZeggsL7OpHSZQUZdANbEwfv2zYGfZBNLnWD9wA3lYyjaCwNlhwWCqxpVVD2k16N&#10;gt76+Dykn5f9YZe1dnV+xD13jpXqvrfLKQhPrf8P/7W3WkE8mkzg9S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qOsYAAADdAAAADwAAAAAAAAAAAAAAAACYAgAAZHJz&#10;L2Rvd25yZXYueG1sUEsFBgAAAAAEAAQA9QAAAIsDAAAAAA==&#10;" path="m,l8640,e" filled="f" strokeweight="1.1pt">
                <v:path arrowok="t" o:connecttype="custom" o:connectlocs="0,0;8640,0" o:connectangles="0,0"/>
              </v:shape>
            </v:group>
            <v:group id="Group 2244" o:spid="_x0000_s3245" style="position:absolute;left:1960;top:776;width:8640;height:2" coordorigin="1960,776"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2245" o:spid="_x0000_s3246" style="position:absolute;left:1960;top:77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b08cA&#10;AADdAAAADwAAAGRycy9kb3ducmV2LnhtbESPW2vCQBSE34X+h+UIfRHdmIKX6CoiLRSsFOPl+ZA9&#10;JqHZsyG71eiv7xYEH4eZ+YaZL1tTiQs1rrSsYDiIQBBnVpecKzjsP/oTEM4ja6wsk4IbOVguXjpz&#10;TLS98o4uqc9FgLBLUEHhfZ1I6bKCDLqBrYmDd7aNQR9kk0vd4DXATSXjKBpJgyWHhQJrWheU/aS/&#10;RkHvfXffpt+nr+0ma+36eIt77hgr9dptVzMQnlr/DD/an1pB/Daewv+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W9PHAAAA3QAAAA8AAAAAAAAAAAAAAAAAmAIAAGRy&#10;cy9kb3ducmV2LnhtbFBLBQYAAAAABAAEAPUAAACMAw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váratlan áramkimaradás elkerülése érdekében ne használjon hálózati csatlakozót falra szerelt kapcsoló vezérléssel.</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4" w:after="0" w:line="240" w:lineRule="exact"/>
        <w:rPr>
          <w:rFonts w:ascii="Times New Roman" w:hAnsi="Times New Roman"/>
          <w:sz w:val="24"/>
          <w:szCs w:val="24"/>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sz w:val="21"/>
        </w:rPr>
        <w:t>AKKUMULÁTOR TELEPÍTÉS</w:t>
      </w:r>
    </w:p>
    <w:p w:rsidR="002F0637" w:rsidRPr="00A32945" w:rsidRDefault="002F0637">
      <w:pPr>
        <w:spacing w:before="9" w:after="0" w:line="180" w:lineRule="exact"/>
        <w:rPr>
          <w:rFonts w:ascii="Times New Roman" w:hAnsi="Times New Roman"/>
          <w:sz w:val="18"/>
          <w:szCs w:val="18"/>
        </w:rPr>
      </w:pPr>
    </w:p>
    <w:p w:rsidR="002F0637" w:rsidRPr="00A32945" w:rsidRDefault="002F0637">
      <w:pPr>
        <w:spacing w:after="0" w:line="310" w:lineRule="auto"/>
        <w:ind w:left="958" w:right="347"/>
        <w:rPr>
          <w:rFonts w:ascii="Times New Roman" w:hAnsi="Times New Roman"/>
          <w:sz w:val="21"/>
          <w:szCs w:val="21"/>
        </w:rPr>
      </w:pPr>
      <w:r w:rsidRPr="00A32945">
        <w:rPr>
          <w:rFonts w:ascii="Times New Roman" w:hAnsi="Times New Roman"/>
          <w:sz w:val="21"/>
        </w:rPr>
        <w:t>Ha a monitor belső akkumulátorról működik, az alábbi lépések szerint szerelje fel az akkumulátort:</w:t>
      </w:r>
    </w:p>
    <w:p w:rsidR="002F0637" w:rsidRPr="00A32945" w:rsidRDefault="002F0637">
      <w:pPr>
        <w:tabs>
          <w:tab w:val="left" w:pos="1360"/>
        </w:tabs>
        <w:spacing w:before="2" w:after="0" w:line="310" w:lineRule="auto"/>
        <w:ind w:left="1395" w:right="352" w:hanging="425"/>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Csúsztassa el az akkumulátor ajtaját a megadott irányban, vagy a csavarok lecsavarása után, és nyissa ki a hátsó panelt.</w:t>
      </w:r>
    </w:p>
    <w:p w:rsidR="002F0637" w:rsidRPr="00A32945" w:rsidRDefault="002F0637">
      <w:pPr>
        <w:tabs>
          <w:tab w:val="left" w:pos="1360"/>
        </w:tabs>
        <w:spacing w:before="2" w:after="0" w:line="240" w:lineRule="auto"/>
        <w:ind w:left="971"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Helyezze az akkumulátort az akkumulátor tartóra a "+" és a "-" jelzésekhez.</w:t>
      </w:r>
    </w:p>
    <w:p w:rsidR="002F0637" w:rsidRPr="00A32945" w:rsidRDefault="002F0637">
      <w:pPr>
        <w:tabs>
          <w:tab w:val="left" w:pos="1360"/>
        </w:tabs>
        <w:spacing w:before="70" w:after="0" w:line="240" w:lineRule="auto"/>
        <w:ind w:left="971" w:right="-20"/>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Csavarokkal rögzítse az akkumulátort (D típusnál, először fedje le a tetővel).</w:t>
      </w:r>
    </w:p>
    <w:p w:rsidR="002F0637" w:rsidRPr="00A32945" w:rsidRDefault="002F0637">
      <w:pPr>
        <w:tabs>
          <w:tab w:val="left" w:pos="1360"/>
        </w:tabs>
        <w:spacing w:before="71" w:after="0" w:line="240" w:lineRule="auto"/>
        <w:ind w:left="970" w:right="-20"/>
        <w:rPr>
          <w:rFonts w:ascii="Times New Roman" w:hAnsi="Times New Roman"/>
          <w:sz w:val="21"/>
          <w:szCs w:val="21"/>
        </w:rPr>
      </w:pPr>
      <w:r w:rsidRPr="00A32945">
        <w:rPr>
          <w:rFonts w:ascii="Times New Roman" w:hAnsi="Times New Roman"/>
          <w:sz w:val="20"/>
        </w:rPr>
        <w:t>4.</w:t>
      </w:r>
      <w:r w:rsidRPr="00A32945">
        <w:rPr>
          <w:rFonts w:ascii="Times New Roman" w:hAnsi="Times New Roman"/>
        </w:rPr>
        <w:tab/>
      </w:r>
      <w:r w:rsidRPr="00A32945">
        <w:rPr>
          <w:rFonts w:ascii="Times New Roman" w:hAnsi="Times New Roman"/>
          <w:sz w:val="21"/>
        </w:rPr>
        <w:t>Csukja be az akkumulátor fedelet vagy csavarozza vissza a hátsó panelt.</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7" w:after="0" w:line="240" w:lineRule="exact"/>
        <w:rPr>
          <w:rFonts w:ascii="Times New Roman" w:hAnsi="Times New Roman"/>
          <w:sz w:val="24"/>
          <w:szCs w:val="24"/>
        </w:rPr>
      </w:pPr>
    </w:p>
    <w:p w:rsidR="002F0637" w:rsidRPr="00A32945" w:rsidRDefault="002F0637" w:rsidP="005B455A">
      <w:pPr>
        <w:spacing w:after="0" w:line="240" w:lineRule="auto"/>
        <w:ind w:left="1496" w:right="3650"/>
        <w:jc w:val="center"/>
        <w:rPr>
          <w:rFonts w:ascii="Times New Roman" w:hAnsi="Times New Roman"/>
          <w:sz w:val="24"/>
          <w:szCs w:val="24"/>
        </w:rPr>
      </w:pPr>
      <w:r>
        <w:rPr>
          <w:noProof/>
        </w:rPr>
        <w:pict>
          <v:group id="Group 2228" o:spid="_x0000_s3247" style="position:absolute;left:0;text-align:left;margin-left:98.2pt;margin-top:-7.05pt;width:431.95pt;height:19.5pt;z-index:-251756032;mso-position-horizontal-relative:page" coordorigin="1964,-14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">
            <v:group id="Group 2241" o:spid="_x0000_s3248" style="position:absolute;left:2301;top:-34;width:351;height:278" coordorigin="2301,-3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shape id="Freeform 2242" o:spid="_x0000_s3249" style="position:absolute;left:2301;top:-3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WY8YA&#10;AADdAAAADwAAAGRycy9kb3ducmV2LnhtbESPQWvCQBSE70L/w/IK3nTTSMVGVylFpZb2UFM8P7LP&#10;JCT7Nt1dNf57Vyj0OMzMN8xi1ZtWnMn52rKCp3ECgriwuuZSwU++Gc1A+ICssbVMCq7kYbV8GCww&#10;0/bC33Teh1JECPsMFVQhdJmUvqjIoB/bjjh6R+sMhihdKbXDS4SbVqZJMpUGa44LFXb0VlHR7E8m&#10;UtxLvv6cha+mlsfnbpv/7prDh1LDx/51DiJQH/7Df+13rSCdTF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qWY8YAAADdAAAADwAAAAAAAAAAAAAAAACYAgAAZHJz&#10;L2Rvd25yZXYueG1sUEsFBgAAAAAEAAQA9QAAAIsDAAAAAA==&#10;" path="m175,l,278r351,l175,xe" filled="f" strokeweight=".5pt">
                <v:path arrowok="t" o:connecttype="custom" o:connectlocs="175,-34;0,244;351,244;175,-34" o:connectangles="0,0,0,0"/>
              </v:shape>
            </v:group>
            <v:group id="Group 2239" o:spid="_x0000_s3250" style="position:absolute;left:2462;top:59;width:29;height:112" coordorigin="2462,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2240" o:spid="_x0000_s3251" style="position:absolute;left:2462;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Rt8gA&#10;AADdAAAADwAAAGRycy9kb3ducmV2LnhtbESPQWvCQBSE7wX/w/KEXkQ3agklukobKLSHit16aG+P&#10;7DOJZt+G7NbEf98tCD0OM/MNs94OthEX6nztWMF8loAgLpypuVRw+HyZPoLwAdlg45gUXMnDdjO6&#10;W2NmXM8fdNGhFBHCPkMFVQhtJqUvKrLoZ64ljt7RdRZDlF0pTYd9hNtGLpIklRZrjgsVtpRXVJz1&#10;j1WQn9LdfPL+3X/ZHJdv+6uePGut1P14eFqBCDSE//Ct/WoULJbpA/y9iU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alG3yAAAAN0AAAAPAAAAAAAAAAAAAAAAAJgCAABk&#10;cnMvZG93bnJldi54bWxQSwUGAAAAAAQABAD1AAAAjQMAAAAA&#10;" path="m11,l4,6,,18,1,37,5,55,7,74r8,38l21,86,26,48,29,23,27,14,24,5,20,2,11,e" fillcolor="#330" stroked="f">
                <v:path arrowok="t" o:connecttype="custom" o:connectlocs="11,59;4,65;0,77;1,96;5,114;7,133;15,171;21,145;26,107;29,82;27,73;24,64;20,61;11,59" o:connectangles="0,0,0,0,0,0,0,0,0,0,0,0,0,0"/>
              </v:shape>
            </v:group>
            <v:group id="Group 2237" o:spid="_x0000_s3252" style="position:absolute;left:2462;top:59;width:29;height:112" coordorigin="2462,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2238" o:spid="_x0000_s3253" style="position:absolute;left:2462;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ScYA&#10;AADdAAAADwAAAGRycy9kb3ducmV2LnhtbESPQWvCQBSE70L/w/IKvenGFIKkrlIsSikeNNpDb4/s&#10;a7KYfRuzq8Z/7wqCx2FmvmGm89424kydN44VjEcJCOLSacOVgv1uOZyA8AFZY+OYFFzJw3z2Mphi&#10;rt2Ft3QuQiUihH2OCuoQ2lxKX9Zk0Y9cSxy9f9dZDFF2ldQdXiLcNjJNkkxaNBwXamxpUVN5KE5W&#10;wTErTlt/MKufxdfmdy3/0vHVrJR6e+0/P0AE6sMz/Gh/awXpe5bB/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T+ScYAAADdAAAADwAAAAAAAAAAAAAAAACYAgAAZHJz&#10;L2Rvd25yZXYueG1sUEsFBgAAAAAEAAQA9QAAAIsDAAAAAA==&#10;" path="m15,112l7,74,5,55,1,37,,18,4,6,11,r9,2l24,5r3,9l29,23,26,48,21,86r-6,26xe" filled="f" strokeweight=".5pt">
                <v:path arrowok="t" o:connecttype="custom" o:connectlocs="15,171;7,133;5,114;1,96;0,77;4,65;11,59;20,61;24,64;27,73;29,82;26,107;21,145;15,171" o:connectangles="0,0,0,0,0,0,0,0,0,0,0,0,0,0"/>
              </v:shape>
            </v:group>
            <v:group id="Group 2235" o:spid="_x0000_s3254" style="position:absolute;left:2460;top:182;width:33;height:25" coordorigin="2460,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2236" o:spid="_x0000_s3255" style="position:absolute;left:2460;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G/sAA&#10;AADdAAAADwAAAGRycy9kb3ducmV2LnhtbERPy4rCMBTdD/gP4QruxtQHotUoIoguBsXHB1yaa1ts&#10;bkoS2/r3k4Xg8nDeq01nKtGQ86VlBaNhAoI4s7rkXMH9tv+dg/ABWWNlmRS8ycNm3ftZYaptyxdq&#10;riEXMYR9igqKEOpUSp8VZNAPbU0cuYd1BkOELpfaYRvDTSXHSTKTBkuODQXWtCsoe15fRsFkesj+&#10;pE9eYfHYd+10d3Z8apQa9LvtEkSgLnzFH/dRKxhPZnFufBOf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JG/sAAAADdAAAADwAAAAAAAAAAAAAAAACYAgAAZHJzL2Rvd25y&#10;ZXYueG1sUEsFBgAAAAAEAAQA9QAAAIUDAAAAAA==&#10;" path="m26,l7,,,6,,20r7,5l26,25r7,-5l33,6,26,e" fillcolor="#330" stroked="f">
                <v:path arrowok="t" o:connecttype="custom" o:connectlocs="26,182;7,182;0,188;0,202;7,207;26,207;33,202;33,188;26,182" o:connectangles="0,0,0,0,0,0,0,0,0"/>
              </v:shape>
            </v:group>
            <v:group id="Group 2233" o:spid="_x0000_s3256" style="position:absolute;left:2460;top:182;width:33;height:25" coordorigin="2460,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2234" o:spid="_x0000_s3257" style="position:absolute;left:2460;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qgMAA&#10;AADdAAAADwAAAGRycy9kb3ducmV2LnhtbERPy6rCMBDdC/5DGMGdpipctRpFBFFEBF/7sRnb0mZS&#10;mqj1728WgsvDec+XjSnFi2qXW1Yw6EcgiBOrc04VXC+b3gSE88gaS8uk4EMOlot2a46xtm8+0evs&#10;UxFC2MWoIPO+iqV0SUYGXd9WxIF72NqgD7BOpa7xHcJNKYdR9CcN5hwaMqxonVFSnJ9GAW8Penqc&#10;rvh22D+bx/1ejPbbQqlup1nNQHhq/E/8de+0guFoHPaHN+EJ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DqgMAAAADdAAAADwAAAAAAAAAAAAAAAACYAgAAZHJzL2Rvd25y&#10;ZXYueG1sUEsFBgAAAAAEAAQA9QAAAIUDAAAAAA==&#10;" path="m16,l7,,,6r,7l,20r7,5l16,25r10,l33,20r,-7l33,6,26,,16,xe" filled="f" strokeweight=".5pt">
                <v:path arrowok="t" o:connecttype="custom" o:connectlocs="16,182;7,182;0,188;0,195;0,202;7,207;16,207;26,207;33,202;33,195;33,188;26,182;16,182" o:connectangles="0,0,0,0,0,0,0,0,0,0,0,0,0"/>
              </v:shape>
            </v:group>
            <v:group id="Group 2231" o:spid="_x0000_s3258" style="position:absolute;left:1964;top:-101;width:8639;height:22" coordorigin="1964,-10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2232" o:spid="_x0000_s3259" style="position:absolute;left:1964;top:-10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2XLsUA&#10;AADdAAAADwAAAGRycy9kb3ducmV2LnhtbESPQYvCMBSE78L+h/AEb5raFVeqURZxwZOs1T14ezbP&#10;tti81CZq/fcbQfA4zMw3zGzRmkrcqHGlZQXDQQSCOLO65FzBfvfTn4BwHlljZZkUPMjBYv7RmWGi&#10;7Z23dEt9LgKEXYIKCu/rREqXFWTQDWxNHLyTbQz6IJtc6gbvAW4qGUfRWBosOSwUWNOyoOycXo2C&#10;dHiJjw832q9G58nv8m8jD4dKKtXrtt9TEJ5a/w6/2mutIP78iu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cuxQAAAN0AAAAPAAAAAAAAAAAAAAAAAJgCAABkcnMv&#10;ZG93bnJldi54bWxQSwUGAAAAAAQABAD1AAAAigMAAAAA&#10;" path="m,22r8639,l8639,,,,,22xe" fillcolor="black" stroked="f">
                <v:path arrowok="t" o:connecttype="custom" o:connectlocs="0,-79;8639,-79;8639,-101;0,-101;0,-79" o:connectangles="0,0,0,0,0"/>
              </v:shape>
            </v:group>
            <v:group id="Group 2229" o:spid="_x0000_s3260" style="position:absolute;left:1964;top:-141;width:8639;height:22" coordorigin="1964,-14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2230" o:spid="_x0000_s3261" style="position:absolute;left:1964;top:-14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qwcYA&#10;AADdAAAADwAAAGRycy9kb3ducmV2LnhtbESPQWvCQBSE70L/w/KE3nRjGqxEVylioadiY3rw9sw+&#10;k2D2bcxuNf57tyB4HGbmG2ax6k0jLtS52rKCyTgCQVxYXXOpIN99jmYgnEfW2FgmBTdysFq+DBaY&#10;anvlH7pkvhQBwi5FBZX3bSqlKyoy6Ma2JQ7e0XYGfZBdKXWH1wA3jYyjaCoN1hwWKmxpXVFxyv6M&#10;gmxyjg83l+Sb5DTbrn+/5X7fSKVeh/3HHISn3j/Dj/aXVhC/vSfw/y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iqwcYAAADdAAAADwAAAAAAAAAAAAAAAACYAgAAZHJz&#10;L2Rvd25yZXYueG1sUEsFBgAAAAAEAAQA9QAAAIsDAAAAAA==&#10;" path="m,22r8639,l8639,,,,,22xe" fillcolor="black" stroked="f">
                <v:path arrowok="t" o:connecttype="custom" o:connectlocs="0,-119;8639,-119;8639,-141;0,-141;0,-119" o:connectangles="0,0,0,0,0"/>
              </v:shape>
            </v:group>
            <w10:wrap anchorx="page"/>
          </v:group>
        </w:pict>
      </w:r>
      <w:r>
        <w:rPr>
          <w:noProof/>
        </w:rPr>
        <w:pict>
          <v:group id="Group 2226" o:spid="_x0000_s3262" style="position:absolute;left:0;text-align:left;margin-left:98.2pt;margin-top:17.3pt;width:431.8pt;height:.1pt;z-index:-251755008;mso-position-horizontal-relative:page" coordorigin="1964,34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">
            <v:shape id="Freeform 2227" o:spid="_x0000_s3263" style="position:absolute;left:1964;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2IMUA&#10;AADdAAAADwAAAGRycy9kb3ducmV2LnhtbESPQWvCQBSE74L/YXmF3nRTi9qmrpIWCuJNDTTHR/Z1&#10;E5p9G7NbE/+9Kwgeh5lvhlltBtuIM3W+dqzgZZqAIC6drtkoyI/fkzcQPiBrbByTggt52KzHoxWm&#10;2vW8p/MhGBFL2KeooAqhTaX0ZUUW/dS1xNH7dZ3FEGVnpO6wj+W2kbMkWUiLNceFClv6qqj8O/xb&#10;BbO9n9d5lhe7n+UpI/NZFL3ZKvX8NGQfIAIN4RG+01sdudf5O9zex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LYgxQAAAN0AAAAPAAAAAAAAAAAAAAAAAJgCAABkcnMv&#10;ZG93bnJldi54bWxQSwUGAAAAAAQABAD1AAAAig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80"/>
        </w:tabs>
        <w:spacing w:after="0" w:line="308" w:lineRule="auto"/>
        <w:ind w:left="1395" w:right="59"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akkumulátor telepítése előtt győződjön meg róla, hogy a monitort lecsatlakoztatta a váltóáramú tápforrásról.</w:t>
      </w:r>
    </w:p>
    <w:p w:rsidR="002F0637" w:rsidRPr="005B455A" w:rsidRDefault="002F0637" w:rsidP="005B455A">
      <w:pPr>
        <w:tabs>
          <w:tab w:val="left" w:pos="1380"/>
        </w:tabs>
        <w:spacing w:after="0" w:line="245" w:lineRule="exact"/>
        <w:ind w:left="970" w:right="-20"/>
        <w:rPr>
          <w:rFonts w:ascii="Times New Roman" w:hAnsi="Times New Roman"/>
          <w:b/>
          <w:sz w:val="21"/>
        </w:rPr>
      </w:pPr>
      <w:r>
        <w:rPr>
          <w:noProof/>
        </w:rPr>
        <w:pict>
          <v:group id="Group 2221" o:spid="_x0000_s3264" style="position:absolute;left:0;text-align:left;margin-left:98.05pt;margin-top:32.55pt;width:433.1pt;height:3.1pt;z-index:-251753984;mso-position-horizontal-relative:page" coordorigin="1949,414"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">
            <v:group id="Group 2224" o:spid="_x0000_s3265" style="position:absolute;left:1960;top:425;width:8640;height:2" coordorigin="1960,42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shape id="Freeform 2225" o:spid="_x0000_s3266" style="position:absolute;left:1960;top:42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NtscA&#10;AADdAAAADwAAAGRycy9kb3ducmV2LnhtbESPQWvCQBSE74L/YXkFL6IbUywSXUVEodCKmBrPj+wz&#10;Cc2+Ddmtxv56t1DwOMzMN8xi1ZlaXKl1lWUFk3EEgji3uuJCwelrN5qBcB5ZY22ZFNzJwWrZ7y0w&#10;0fbGR7qmvhABwi5BBaX3TSKly0sy6Ma2IQ7exbYGfZBtIXWLtwA3tYyj6E0arDgslNjQpqT8O/0x&#10;Cobb4+8+PZw/9x95ZzfZPR66LFZq8NKt5yA8df4Z/m+/awXx63QKf2/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KDbbHAAAA3QAAAA8AAAAAAAAAAAAAAAAAmAIAAGRy&#10;cy9kb3ducmV2LnhtbFBLBQYAAAAABAAEAPUAAACMAwAAAAA=&#10;" path="m,l8640,e" filled="f" strokeweight="1.1pt">
                <v:path arrowok="t" o:connecttype="custom" o:connectlocs="0,0;8640,0" o:connectangles="0,0"/>
              </v:shape>
            </v:group>
            <v:group id="Group 2222" o:spid="_x0000_s3267" style="position:absolute;left:1960;top:465;width:8640;height:2" coordorigin="1960,46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2223" o:spid="_x0000_s3268" style="position:absolute;left:1960;top:46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2WscA&#10;AADdAAAADwAAAGRycy9kb3ducmV2LnhtbESPW2vCQBSE34X+h+UIfRHdmOKF6CoiLRSsFOPl+ZA9&#10;JqHZsyG71eiv7xYEH4eZ+YaZL1tTiQs1rrSsYDiIQBBnVpecKzjsP/pTEM4ja6wsk4IbOVguXjpz&#10;TLS98o4uqc9FgLBLUEHhfZ1I6bKCDLqBrYmDd7aNQR9kk0vd4DXATSXjKBpLgyWHhQJrWheU/aS/&#10;RkHvfXffpt+nr+0ma+36eIt77hgr9dptVzMQnlr/DD/an1pB/DaawP+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UNlrHAAAA3QAAAA8AAAAAAAAAAAAAAAAAmAIAAGRy&#10;cy9kb3ducmV2LnhtbFBLBQYAAAAABAAEAPUAAACMAw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Győződjön meg róla, hogy az akkumulátorfedél és a hátsó panel megfelelően legyen rögzítve.  A kieső akkumulátorkomoly ill. akár halálos sérülést is okozhat.</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60" w:right="1300" w:bottom="799" w:left="1300" w:header="0" w:footer="476" w:gutter="0"/>
          <w:cols w:space="708"/>
        </w:sectPr>
      </w:pPr>
    </w:p>
    <w:p w:rsidR="002F0637" w:rsidRPr="00A32945" w:rsidRDefault="002F0637">
      <w:pPr>
        <w:spacing w:before="70" w:after="0" w:line="240" w:lineRule="auto"/>
        <w:ind w:left="118" w:right="-20"/>
        <w:rPr>
          <w:rFonts w:ascii="Times New Roman" w:hAnsi="Times New Roman"/>
          <w:sz w:val="21"/>
          <w:szCs w:val="21"/>
        </w:rPr>
      </w:pPr>
      <w:r w:rsidRPr="00A32945">
        <w:rPr>
          <w:rFonts w:ascii="Times New Roman" w:hAnsi="Times New Roman"/>
          <w:b/>
          <w:sz w:val="21"/>
        </w:rPr>
        <w:t>EGYENFESZÜLTSÉGŰ FÖLDELÉS</w:t>
      </w:r>
    </w:p>
    <w:p w:rsidR="002F0637" w:rsidRPr="00A32945" w:rsidRDefault="002F0637">
      <w:pPr>
        <w:spacing w:before="9" w:after="0" w:line="180" w:lineRule="exact"/>
        <w:rPr>
          <w:rFonts w:ascii="Times New Roman" w:hAnsi="Times New Roman"/>
          <w:sz w:val="18"/>
          <w:szCs w:val="18"/>
        </w:rPr>
      </w:pPr>
    </w:p>
    <w:p w:rsidR="002F0637" w:rsidRPr="00A32945" w:rsidRDefault="002F0637">
      <w:pPr>
        <w:spacing w:after="0" w:line="310" w:lineRule="auto"/>
        <w:ind w:left="958" w:right="173"/>
        <w:rPr>
          <w:rFonts w:ascii="Times New Roman" w:hAnsi="Times New Roman"/>
          <w:sz w:val="21"/>
          <w:szCs w:val="21"/>
        </w:rPr>
      </w:pPr>
      <w:r w:rsidRPr="00A32945">
        <w:rPr>
          <w:rFonts w:ascii="Times New Roman" w:hAnsi="Times New Roman"/>
          <w:sz w:val="21"/>
        </w:rPr>
        <w:t>Ha más felszerelést használ a monitorral együtt, akkor a földelő kábelt kell használni , hogy csatlakoztassa a monitor és egyéb berendezések egyenfeszültségű földelését. Ez segít csökkenteni a különböző berendezések közötti esetleges potenciál különbségeket, és biztosítja a kezelő és a beteg biztonságát.</w:t>
      </w:r>
    </w:p>
    <w:p w:rsidR="002F0637" w:rsidRPr="00A32945" w:rsidRDefault="002F0637">
      <w:pPr>
        <w:spacing w:before="8"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rsidP="005B455A">
      <w:pPr>
        <w:spacing w:after="0" w:line="240" w:lineRule="auto"/>
        <w:ind w:left="1496" w:right="3650"/>
        <w:jc w:val="center"/>
        <w:rPr>
          <w:rFonts w:ascii="Times New Roman" w:hAnsi="Times New Roman"/>
          <w:sz w:val="24"/>
          <w:szCs w:val="24"/>
        </w:rPr>
      </w:pPr>
      <w:r>
        <w:rPr>
          <w:noProof/>
        </w:rPr>
        <w:pict>
          <v:group id="Group 2206" o:spid="_x0000_s3269" style="position:absolute;left:0;text-align:left;margin-left:98.2pt;margin-top:-6.95pt;width:431.95pt;height:19.5pt;z-index:-251752960;mso-position-horizontal-relative:page" coordorigin="1964,-139"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">
            <v:group id="Group 2219" o:spid="_x0000_s3270" style="position:absolute;left:2301;top:-32;width:351;height:278" coordorigin="2301,-32"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Freeform 2220" o:spid="_x0000_s3271" style="position:absolute;left:2301;top:-32;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x78cA&#10;AADdAAAADwAAAGRycy9kb3ducmV2LnhtbESPwU7CQBCG7yS+w2ZMvMlWRAOVhRijBokcoMTzpDu0&#10;TbuzdXeF+vbOwYTj5J//m/kWq8F16kQhNp4N3I0zUMSltw1XBg7F2+0MVEzIFjvPZOCXIqyWV6MF&#10;5tafeUenfaqUQDjmaKBOqc+1jmVNDuPY98SSHX1wmGQMlbYBzwJ3nZ5k2aN22LBcqLGnl5rKdv/j&#10;hBLmxevnLG3bRh8f+vfi+6P92hhzcz08P4FKNKTL8n97bQ1M7qfyv9iI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h8e/HAAAA3QAAAA8AAAAAAAAAAAAAAAAAmAIAAGRy&#10;cy9kb3ducmV2LnhtbFBLBQYAAAAABAAEAPUAAACMAwAAAAA=&#10;" path="m175,l,278r351,l175,xe" filled="f" strokeweight=".5pt">
                <v:path arrowok="t" o:connecttype="custom" o:connectlocs="175,-32;0,246;351,246;175,-32" o:connectangles="0,0,0,0"/>
              </v:shape>
            </v:group>
            <v:group id="Group 2217" o:spid="_x0000_s3272" style="position:absolute;left:2462;top:61;width:29;height:112" coordorigin="2462,61"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Freeform 2218" o:spid="_x0000_s3273" style="position:absolute;left:2462;top:61;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wOMgA&#10;AADdAAAADwAAAGRycy9kb3ducmV2LnhtbESPQWvCQBSE74X+h+UVehHdGItI6iptoGAPLbp60Nsj&#10;+5qkzb4N2dXEf98tFDwOM/MNs1wPthEX6nztWMF0koAgLpypuVRw2L+NFyB8QDbYOCYFV/KwXt3f&#10;LTEzrucdXXQoRYSwz1BBFUKbSemLiiz6iWuJo/flOoshyq6UpsM+wm0j0ySZS4s1x4UKW8orKn70&#10;2SrIv+ef09HHqT/aHGfv26sevWqt1OPD8PIMItAQbuH/9sYoSGdPK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ejA4yAAAAN0AAAAPAAAAAAAAAAAAAAAAAJgCAABk&#10;cnMvZG93bnJldi54bWxQSwUGAAAAAAQABAD1AAAAjQMAAAAA&#10;" path="m11,l4,5,,17,1,37,5,54,7,74r8,38l21,85,26,47,29,22,27,13,24,4,20,1,11,e" fillcolor="#330" stroked="f">
                <v:path arrowok="t" o:connecttype="custom" o:connectlocs="11,61;4,66;0,78;1,98;5,115;7,135;15,173;21,146;26,108;29,83;27,74;24,65;20,62;11,61" o:connectangles="0,0,0,0,0,0,0,0,0,0,0,0,0,0"/>
              </v:shape>
            </v:group>
            <v:group id="Group 2215" o:spid="_x0000_s3274" style="position:absolute;left:2462;top:61;width:29;height:112" coordorigin="2462,61"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shape id="Freeform 2216" o:spid="_x0000_s3275" style="position:absolute;left:2462;top:61;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xccA&#10;AADdAAAADwAAAGRycy9kb3ducmV2LnhtbESPQWvCQBSE74X+h+UVeqsbUxGJrlKUSpEeNOrB2yP7&#10;mixm38bsqvHfuwXB4zAz3zCTWWdrcaHWG8cK+r0EBHHhtOFSwW77/TEC4QOyxtoxKbiRh9n09WWC&#10;mXZX3tAlD6WIEPYZKqhCaDIpfVGRRd9zDXH0/lxrMUTZllK3eI1wW8s0SYbSouG4UGFD84qKY362&#10;Ck7D/LzxR7NczRfr/a88pP2bWSr1/tZ9jUEE6sIz/Gj/aAXp52AA/2/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mcXHAAAA3QAAAA8AAAAAAAAAAAAAAAAAmAIAAGRy&#10;cy9kb3ducmV2LnhtbFBLBQYAAAAABAAEAPUAAACMAwAAAAA=&#10;" path="m15,112l7,74,5,54,1,37,,17,4,5,11,r9,1l24,4r3,9l29,22,26,47,21,85r-6,27xe" filled="f" strokeweight=".5pt">
                <v:path arrowok="t" o:connecttype="custom" o:connectlocs="15,173;7,135;5,115;1,98;0,78;4,66;11,61;20,62;24,65;27,74;29,83;26,108;21,146;15,173" o:connectangles="0,0,0,0,0,0,0,0,0,0,0,0,0,0"/>
              </v:shape>
            </v:group>
            <v:group id="Group 2213" o:spid="_x0000_s3276" style="position:absolute;left:2460;top:184;width:33;height:25" coordorigin="2460,184"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hvVsYAAADdAAAADwAAAGRycy9kb3ducmV2LnhtbESPS4vCQBCE7wv7H4Ze&#10;8KaT+GKJjiKiyx5E8AGLtybTJsFMT8iMSfz3jiDssaiqr6j5sjOlaKh2hWUF8SACQZxaXXCm4Hza&#10;9r9BOI+ssbRMCh7kYLn4/Jhjom3LB2qOPhMBwi5BBbn3VSKlS3My6Aa2Ig7e1dYGfZB1JnWNbYCb&#10;Ug6jaCoNFhwWcqxonVN6O96Ngp8W29Uo3jS723X9uJwm+79dTEr1vrrVDISnzv+H3+1frWA4Gk/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G9WxgAAAN0A&#10;AAAPAAAAAAAAAAAAAAAAAKoCAABkcnMvZG93bnJldi54bWxQSwUGAAAAAAQABAD6AAAAnQMAAAAA&#10;">
              <v:shape id="Freeform 2214" o:spid="_x0000_s3277" style="position:absolute;left:2460;top:18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rd8QA&#10;AADdAAAADwAAAGRycy9kb3ducmV2LnhtbESP3YrCMBSE7xd8h3CEvVtTtYjbNYoIohfi4s8DHJpj&#10;W2xOShLb7tsbQdjLYWa+YRar3tSiJecrywrGowQEcW51xYWC62X7NQfhA7LG2jIp+CMPq+XgY4GZ&#10;th2fqD2HQkQI+wwVlCE0mZQ+L8mgH9mGOHo36wyGKF0htcMuwk0tJ0kykwYrjgslNrQpKb+fH0bB&#10;NN3lB+mTR/i+bfsu3fw6PrZKfQ779Q+IQH34D7/be61gMk1n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K3fEAAAA3QAAAA8AAAAAAAAAAAAAAAAAmAIAAGRycy9k&#10;b3ducmV2LnhtbFBLBQYAAAAABAAEAPUAAACJAwAAAAA=&#10;" path="m26,l7,,,5,,19r7,6l26,25r7,-6l33,5,26,e" fillcolor="#330" stroked="f">
                <v:path arrowok="t" o:connecttype="custom" o:connectlocs="26,184;7,184;0,189;0,203;7,209;26,209;33,203;33,189;26,184" o:connectangles="0,0,0,0,0,0,0,0,0"/>
              </v:shape>
            </v:group>
            <v:group id="Group 2211" o:spid="_x0000_s3278" style="position:absolute;left:2460;top:184;width:33;height:25" coordorigin="2460,184"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Freeform 2212" o:spid="_x0000_s3279" style="position:absolute;left:2460;top:18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sO8AA&#10;AADdAAAADwAAAGRycy9kb3ducmV2LnhtbERPy6rCMBDdC/5DGMGdpupFtBpFBFFEBF/7sRnb0mZS&#10;mqj1728WgsvDec+XjSnFi2qXW1Yw6EcgiBOrc04VXC+b3gSE88gaS8uk4EMOlot2a46xtm8+0evs&#10;UxFC2MWoIPO+iqV0SUYGXd9WxIF72NqgD7BOpa7xHcJNKYdRNJYGcw4NGVa0zigpzk+jgLcHPT1O&#10;V3w77J/N434vRvttoVS306xmIDw1/if+undawXD0F+aGN+EJ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osO8AAAADdAAAADwAAAAAAAAAAAAAAAACYAgAAZHJzL2Rvd25y&#10;ZXYueG1sUEsFBgAAAAAEAAQA9QAAAIUDAAAAAA==&#10;" path="m16,l7,,,5r,7l,19r7,6l16,25r10,l33,19r,-7l33,5,26,,16,xe" filled="f" strokeweight=".5pt">
                <v:path arrowok="t" o:connecttype="custom" o:connectlocs="16,184;7,184;0,189;0,196;0,203;7,209;16,209;26,209;33,203;33,196;33,189;26,184;16,184" o:connectangles="0,0,0,0,0,0,0,0,0,0,0,0,0"/>
              </v:shape>
            </v:group>
            <v:group id="Group 2209" o:spid="_x0000_s3280" style="position:absolute;left:1964;top:-99;width:8639;height:22" coordorigin="1964,-99"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shape id="Freeform 2210" o:spid="_x0000_s3281" style="position:absolute;left:1964;top:-99;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wosMA&#10;AADdAAAADwAAAGRycy9kb3ducmV2LnhtbERPTYvCMBC9C/sfwix409Sqi1SjLKLgSbTbPXibbca2&#10;2Ey6TdT6781B8Ph434tVZ2pxo9ZVlhWMhhEI4tzqigsF2c92MAPhPLLG2jIpeJCD1fKjt8BE2zsf&#10;6Zb6QoQQdgkqKL1vEildXpJBN7QNceDOtjXoA2wLqVu8h3BTyziKvqTBikNDiQ2tS8ov6dUoSEf/&#10;8d/DTbLN5DI7rH/38nSqpVL9z+57DsJT59/il3unFcTjadgf3oQ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bwosMAAADdAAAADwAAAAAAAAAAAAAAAACYAgAAZHJzL2Rv&#10;d25yZXYueG1sUEsFBgAAAAAEAAQA9QAAAIgDAAAAAA==&#10;" path="m,22r8639,l8639,,,,,22xe" fillcolor="black" stroked="f">
                <v:path arrowok="t" o:connecttype="custom" o:connectlocs="0,-77;8639,-77;8639,-99;0,-99;0,-77" o:connectangles="0,0,0,0,0"/>
              </v:shape>
            </v:group>
            <v:group id="Group 2207" o:spid="_x0000_s3282" style="position:absolute;left:1964;top:-139;width:8639;height:22" coordorigin="1964,-139"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Freeform 2208" o:spid="_x0000_s3283" style="position:absolute;left:1964;top:-139;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LTsUA&#10;AADdAAAADwAAAGRycy9kb3ducmV2LnhtbESPQYvCMBSE78L+h/AEb5ra1UWqURZxwZOs1T14ezbP&#10;tti81CZq/fcbQfA4zMw3zGzRmkrcqHGlZQXDQQSCOLO65FzBfvfTn4BwHlljZZkUPMjBYv7RmWGi&#10;7Z23dEt9LgKEXYIKCu/rREqXFWTQDWxNHLyTbQz6IJtc6gbvAW4qGUfRlzRYclgosKZlQdk5vRoF&#10;6fASHx9utF+NzpPf5d9GHg6VVKrXbb+nIDy1/h1+tddaQfw5ju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MtOxQAAAN0AAAAPAAAAAAAAAAAAAAAAAJgCAABkcnMv&#10;ZG93bnJldi54bWxQSwUGAAAAAAQABAD1AAAAigMAAAAA&#10;" path="m,22r8639,l8639,,,,,22xe" fillcolor="black" stroked="f">
                <v:path arrowok="t" o:connecttype="custom" o:connectlocs="0,-117;8639,-117;8639,-139;0,-139;0,-117" o:connectangles="0,0,0,0,0"/>
              </v:shape>
            </v:group>
            <w10:wrap anchorx="page"/>
          </v:group>
        </w:pict>
      </w:r>
      <w:r>
        <w:rPr>
          <w:noProof/>
        </w:rPr>
        <w:pict>
          <v:group id="Group 2204" o:spid="_x0000_s3284" style="position:absolute;left:0;text-align:left;margin-left:98.2pt;margin-top:17.4pt;width:431.8pt;height:.1pt;z-index:-251751936;mso-position-horizontal-relative:page" coordorigin="1964,348"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">
            <v:shape id="Freeform 2205" o:spid="_x0000_s3285" style="position:absolute;left:1964;top:348;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iacQA&#10;AADdAAAADwAAAGRycy9kb3ducmV2LnhtbESPQWvCQBSE74L/YXmCN91UqUrqKrEgSG9qwBwf2ddN&#10;aPZtzG5N+u+7hYLHYeabYbb7wTbiQZ2vHSt4mScgiEunazYK8utxtgHhA7LGxjEp+CEP+914tMVU&#10;u57P9LgEI2IJ+xQVVCG0qZS+rMiin7uWOHqfrrMYouyM1B32sdw2cpEkK2mx5rhQYUvvFZVfl2+r&#10;YHH2r3We5cXHbX3PyByKojcnpaaTIXsDEWgIz/A/fdKRWy7X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YmnEAAAA3QAAAA8AAAAAAAAAAAAAAAAAmAIAAGRycy9k&#10;b3ducmV2LnhtbFBLBQYAAAAABAAEAPUAAACJAw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80"/>
        </w:tabs>
        <w:spacing w:after="0" w:line="308" w:lineRule="auto"/>
        <w:ind w:left="1395" w:right="59"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 kétségei vannak a berendezés földelésével kapcsolatban, a monitort a belső akkumulátorról kell üzemeltetni.</w:t>
      </w:r>
    </w:p>
    <w:p w:rsidR="002F0637" w:rsidRPr="00A32945" w:rsidRDefault="002F0637">
      <w:pPr>
        <w:tabs>
          <w:tab w:val="left" w:pos="1380"/>
        </w:tabs>
        <w:spacing w:after="0" w:line="245" w:lineRule="exact"/>
        <w:ind w:left="97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A monitorhoz csatlakoztatott tartozék-berendezéseknek meg kell felelni </w:t>
      </w:r>
    </w:p>
    <w:p w:rsidR="002F0637" w:rsidRPr="00A32945" w:rsidRDefault="002F0637">
      <w:pPr>
        <w:spacing w:before="70" w:after="0" w:line="310" w:lineRule="auto"/>
        <w:ind w:left="1395" w:right="57"/>
        <w:jc w:val="both"/>
        <w:rPr>
          <w:rFonts w:ascii="Times New Roman" w:hAnsi="Times New Roman"/>
          <w:sz w:val="21"/>
          <w:szCs w:val="21"/>
        </w:rPr>
      </w:pPr>
      <w:r>
        <w:rPr>
          <w:noProof/>
        </w:rPr>
        <w:pict>
          <v:group id="Group 2199" o:spid="_x0000_s3286" style="position:absolute;left:0;text-align:left;margin-left:98.1pt;margin-top:111.25pt;width:433.1pt;height:3.1pt;z-index:-251750912;mso-position-horizontal-relative:page" coordorigin="1949,1975"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">
            <v:group id="Group 2202" o:spid="_x0000_s3287" style="position:absolute;left:1960;top:1986;width:8640;height:2" coordorigin="1960,1986"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2203" o:spid="_x0000_s3288" style="position:absolute;left:1960;top:198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cYA&#10;AADdAAAADwAAAGRycy9kb3ducmV2LnhtbESP3WrCQBSE7wu+w3KE3ohuTKBIdBURhUIrxfhzfcge&#10;k2D2bMhuNfbpXaHg5TAz3zCzRWdqcaXWVZYVjEcRCOLc6ooLBYf9ZjgB4TyyxtoyKbiTg8W89zbD&#10;VNsb7+ia+UIECLsUFZTeN6mULi/JoBvZhjh4Z9sa9EG2hdQt3gLc1DKOog9psOKwUGJDq5LyS/Zr&#10;FAzWu79t9nP63n7lnV0d7/HAHWOl3vvdcgrCU+df4f/2p1YQJ0kC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V+cYAAADdAAAADwAAAAAAAAAAAAAAAACYAgAAZHJz&#10;L2Rvd25yZXYueG1sUEsFBgAAAAAEAAQA9QAAAIsDAAAAAA==&#10;" path="m,l8640,e" filled="f" strokeweight="1.1pt">
                <v:path arrowok="t" o:connecttype="custom" o:connectlocs="0,0;8640,0" o:connectangles="0,0"/>
              </v:shape>
            </v:group>
            <v:group id="Group 2200" o:spid="_x0000_s3289" style="position:absolute;left:1960;top:2026;width:8640;height:2" coordorigin="1960,2026"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2201" o:spid="_x0000_s3290" style="position:absolute;left:1960;top:202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oFscA&#10;AADdAAAADwAAAGRycy9kb3ducmV2LnhtbESPQWvCQBSE7wX/w/IKXkQ3RlokuoqIQsGKmBrPj+wz&#10;Cc2+DdmtRn99t1DwOMzMN8x82ZlaXKl1lWUF41EEgji3uuJCwelrO5yCcB5ZY22ZFNzJwXLRe5lj&#10;ou2Nj3RNfSEChF2CCkrvm0RKl5dk0I1sQxy8i20N+iDbQuoWbwFuahlH0bs0WHFYKLGhdUn5d/pj&#10;FAw2x8c+PZw/97u8s+vsHg9cFivVf+1WMxCeOv8M/7c/tIJ4MnmD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V6BbHAAAA3QAAAA8AAAAAAAAAAAAAAAAAmAIAAGRy&#10;cy9kb3ducmV2LnhtbFBLBQYAAAAABAAEAPUAAACMAwAAAAA=&#10;" path="m,l8640,e" filled="f" strokeweight="1.1pt">
                <v:path arrowok="t" o:connecttype="custom" o:connectlocs="0,0;8640,0" o:connectangles="0,0"/>
              </v:shape>
            </v:group>
            <w10:wrap anchorx="page"/>
          </v:group>
        </w:pict>
      </w:r>
      <w:r w:rsidRPr="00A32945">
        <w:rPr>
          <w:rFonts w:ascii="Times New Roman" w:hAnsi="Times New Roman"/>
          <w:b/>
          <w:sz w:val="21"/>
        </w:rPr>
        <w:t>a megfelelő IEC-szabványoknak (pl. IEC 60950 az információtechnológiai berendezések és az orvosi elektromos berendezések IEC 60601-1).  Továbbá minden beállításnak meg kell felelnie az IEC 60601-1-1 szabvány szerinti érvényes verziójának. Minden olyan személy, aki kiegészítő berendezést csatlakoztat a jelbemenethez vagy a jelkimenethez, felelős azért, hogy a rendszer megfeleljen az IEC 60601-1-1 szabvány érvényes verzió követelményeinek. Kétség esetén lépjen kapcsolatba cégünkkel vagy ügyfélszolgálatunkkal.</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5" w:after="0" w:line="240" w:lineRule="exact"/>
        <w:rPr>
          <w:rFonts w:ascii="Times New Roman" w:hAnsi="Times New Roman"/>
          <w:sz w:val="24"/>
          <w:szCs w:val="24"/>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sz w:val="21"/>
        </w:rPr>
        <w:t>BETEG-ÉRZÉKELŐK ÉS SZONDÁK CSATLAKOZTATÁSA</w:t>
      </w:r>
    </w:p>
    <w:p w:rsidR="002F0637" w:rsidRPr="00A32945" w:rsidRDefault="002F0637">
      <w:pPr>
        <w:spacing w:before="9" w:after="0" w:line="180" w:lineRule="exact"/>
        <w:rPr>
          <w:rFonts w:ascii="Times New Roman" w:hAnsi="Times New Roman"/>
          <w:sz w:val="18"/>
          <w:szCs w:val="18"/>
        </w:rPr>
      </w:pPr>
    </w:p>
    <w:p w:rsidR="002F0637" w:rsidRPr="00A32945" w:rsidRDefault="002F0637">
      <w:pPr>
        <w:spacing w:after="0" w:line="310" w:lineRule="auto"/>
        <w:ind w:left="958" w:right="300"/>
        <w:jc w:val="both"/>
        <w:rPr>
          <w:rFonts w:ascii="Times New Roman" w:hAnsi="Times New Roman"/>
          <w:sz w:val="21"/>
          <w:szCs w:val="21"/>
        </w:rPr>
      </w:pPr>
      <w:r w:rsidRPr="00A32945">
        <w:rPr>
          <w:rFonts w:ascii="Times New Roman" w:hAnsi="Times New Roman"/>
          <w:sz w:val="21"/>
        </w:rPr>
        <w:t>Csatlakoztassa a  beteg-érzékelőket vagy szondákat a monitorhoz. Részleteket lásd a következő oldalakon található fejezeteket a speciális paraméterek monitorozásáról ill. a szondákról és érzékelőkről szóló megfelelő utasításokat.</w:t>
      </w:r>
    </w:p>
    <w:p w:rsidR="002F0637" w:rsidRPr="00A32945" w:rsidRDefault="002F0637">
      <w:pPr>
        <w:spacing w:before="5" w:after="0" w:line="120" w:lineRule="exact"/>
        <w:rPr>
          <w:rFonts w:ascii="Times New Roman" w:hAnsi="Times New Roman"/>
          <w:sz w:val="12"/>
          <w:szCs w:val="12"/>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sz w:val="21"/>
        </w:rPr>
        <w:t>HÁLÓZATI KÁBEL CSATLAKOZTATÁSA</w:t>
      </w:r>
    </w:p>
    <w:p w:rsidR="002F0637" w:rsidRPr="00A32945" w:rsidRDefault="002F0637">
      <w:pPr>
        <w:spacing w:before="9" w:after="0" w:line="180" w:lineRule="exact"/>
        <w:rPr>
          <w:rFonts w:ascii="Times New Roman" w:hAnsi="Times New Roman"/>
          <w:sz w:val="18"/>
          <w:szCs w:val="18"/>
        </w:rPr>
      </w:pPr>
    </w:p>
    <w:p w:rsidR="002F0637" w:rsidRPr="00A32945" w:rsidRDefault="002F0637">
      <w:pPr>
        <w:spacing w:after="0" w:line="310" w:lineRule="auto"/>
        <w:ind w:left="958" w:right="108"/>
        <w:jc w:val="both"/>
        <w:rPr>
          <w:rFonts w:ascii="Times New Roman" w:hAnsi="Times New Roman"/>
          <w:sz w:val="21"/>
          <w:szCs w:val="21"/>
        </w:rPr>
      </w:pPr>
      <w:r w:rsidRPr="00A32945">
        <w:rPr>
          <w:rFonts w:ascii="Times New Roman" w:hAnsi="Times New Roman"/>
          <w:sz w:val="21"/>
        </w:rPr>
        <w:t>A monitor hálózati csatlakozója szabványos RJ45 csatlakozó. Csatlakoztatja a monitort a központi monitorozó rendszerhez vagy egy PC-hez frissítéshez vagy adatkimenethez. Másik monitorhoz is csatlakoztathatü másik beteg megfigyelésére.</w:t>
      </w:r>
    </w:p>
    <w:p w:rsidR="002F0637" w:rsidRPr="00A32945" w:rsidRDefault="002F0637">
      <w:pPr>
        <w:tabs>
          <w:tab w:val="left" w:pos="1360"/>
        </w:tabs>
        <w:spacing w:before="2" w:after="0" w:line="240" w:lineRule="auto"/>
        <w:ind w:left="971"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Csatlakoztassa a monitor hálózati kábelét a másik monitor hálózati csatlakozójához.</w:t>
      </w:r>
    </w:p>
    <w:p w:rsidR="002F0637" w:rsidRPr="00A32945" w:rsidRDefault="002F0637">
      <w:pPr>
        <w:tabs>
          <w:tab w:val="left" w:pos="1360"/>
        </w:tabs>
        <w:spacing w:before="70" w:after="0" w:line="310" w:lineRule="auto"/>
        <w:ind w:left="1395" w:right="172" w:hanging="425"/>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Csatlakoztassa a hálózati kábel másik végét a központi monitorozó rendszer elosztópontjához vagy kapcsolójához, vagy a számítógép hálózati csatlakozójához vagy egy másik monitor hálózati csatlakozójához.</w:t>
      </w:r>
    </w:p>
    <w:p w:rsidR="002F0637" w:rsidRPr="00A32945" w:rsidRDefault="002F0637">
      <w:pPr>
        <w:spacing w:before="8"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rsidP="005B455A">
      <w:pPr>
        <w:spacing w:after="0" w:line="240" w:lineRule="auto"/>
        <w:ind w:left="1496" w:right="3791"/>
        <w:jc w:val="center"/>
        <w:rPr>
          <w:rFonts w:ascii="Times New Roman" w:hAnsi="Times New Roman"/>
          <w:sz w:val="24"/>
          <w:szCs w:val="24"/>
        </w:rPr>
      </w:pPr>
      <w:r>
        <w:rPr>
          <w:noProof/>
        </w:rPr>
        <w:pict>
          <v:group id="Group 2184" o:spid="_x0000_s3291" style="position:absolute;left:0;text-align:left;margin-left:98.2pt;margin-top:-7.05pt;width:431.95pt;height:19.5pt;z-index:-251749888;mso-position-horizontal-relative:page" coordorigin="1964,-14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">
            <v:group id="Group 2197" o:spid="_x0000_s3292" style="position:absolute;left:2301;top:-34;width:351;height:278" coordorigin="2301,-3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2198" o:spid="_x0000_s3293" style="position:absolute;left:2301;top:-3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S9MYA&#10;AADdAAAADwAAAGRycy9kb3ducmV2LnhtbESPwU7CQBCG7ya+w2ZMvMEWDAYrCzFGCRg8SI3nSXdo&#10;m3Zn6+4K5e2ZA4nHyT//N/MtVoPr1JFCbDwbmIwzUMSltw1XBr6L99EcVEzIFjvPZOBMEVbL25sF&#10;5taf+IuO+1QpgXDM0UCdUp9rHcuaHMax74klO/jgMMkYKm0DngTuOj3NskftsGG5UGNPrzWV7f7P&#10;CSU8FW+7efpsG32Y9evid9v+fBhzfze8PINKNKT/5Wt7Yw1MHybyrtiICe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TS9MYAAADdAAAADwAAAAAAAAAAAAAAAACYAgAAZHJz&#10;L2Rvd25yZXYueG1sUEsFBgAAAAAEAAQA9QAAAIsDAAAAAA==&#10;" path="m175,l,278r351,l175,xe" filled="f" strokeweight=".5pt">
                <v:path arrowok="t" o:connecttype="custom" o:connectlocs="175,-34;0,244;351,244;175,-34" o:connectangles="0,0,0,0"/>
              </v:shape>
            </v:group>
            <v:group id="Group 2195" o:spid="_x0000_s3294" style="position:absolute;left:2462;top:59;width:29;height:112" coordorigin="2462,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2196" o:spid="_x0000_s3295" style="position:absolute;left:2462;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udMQA&#10;AADdAAAADwAAAGRycy9kb3ducmV2LnhtbERPz2vCMBS+D/wfwhN2kZlaQaQaRQuD7bChcQe9PZpn&#10;2615KU1m63+/HIQdP77f6+1gG3GjzteOFcymCQjiwpmaSwVfp9eXJQgfkA02jknBnTxsN6OnNWbG&#10;9Xykmw6liCHsM1RQhdBmUvqiIot+6lriyF1dZzFE2JXSdNjHcNvINEkW0mLNsaHClvKKih/9axXk&#10;34vP2eTj0p9tjvP3w11P9lor9TwedisQgYbwL36434yCdJ7G/fF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7nTEAAAA3QAAAA8AAAAAAAAAAAAAAAAAmAIAAGRycy9k&#10;b3ducmV2LnhtbFBLBQYAAAAABAAEAPUAAACJAwAAAAA=&#10;" path="m11,l4,6,,18,1,37,5,55,7,74r8,38l21,86,26,48,29,23,27,14,24,5,20,2,11,e" fillcolor="#330" stroked="f">
                <v:path arrowok="t" o:connecttype="custom" o:connectlocs="11,59;4,65;0,77;1,96;5,114;7,133;15,171;21,145;26,107;29,82;27,73;24,64;20,61;11,59" o:connectangles="0,0,0,0,0,0,0,0,0,0,0,0,0,0"/>
              </v:shape>
            </v:group>
            <v:group id="Group 2193" o:spid="_x0000_s3296" style="position:absolute;left:2462;top:59;width:29;height:112" coordorigin="2462,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shape id="Freeform 2194" o:spid="_x0000_s3297" style="position:absolute;left:2462;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BisYA&#10;AADdAAAADwAAAGRycy9kb3ducmV2LnhtbESPQWsCMRSE7wX/Q3hCbzVrClJWo4hSKaWHuurB22Pz&#10;3A1uXrabqOu/bwoFj8PMfMPMFr1rxJW6YD1rGI8yEMSlN5YrDfvd+8sbiBCRDTaeScOdAizmg6cZ&#10;5sbfeEvXIlYiQTjkqKGOsc2lDGVNDsPIt8TJO/nOYUyyq6Tp8JbgrpEqyybSoeW0UGNLq5rKc3Fx&#10;Gn4mxWUbznbzuVp/H77kUY3vdqP187BfTkFE6uMj/N/+MBrUq1L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VBisYAAADdAAAADwAAAAAAAAAAAAAAAACYAgAAZHJz&#10;L2Rvd25yZXYueG1sUEsFBgAAAAAEAAQA9QAAAIsDAAAAAA==&#10;" path="m15,112l7,74,5,55,1,37,,18,4,6,11,r9,2l24,5r3,9l29,23,26,48,21,86r-6,26xe" filled="f" strokeweight=".5pt">
                <v:path arrowok="t" o:connecttype="custom" o:connectlocs="15,171;7,133;5,114;1,96;0,77;4,65;11,59;20,61;24,64;27,73;29,82;26,107;21,145;15,171" o:connectangles="0,0,0,0,0,0,0,0,0,0,0,0,0,0"/>
              </v:shape>
            </v:group>
            <v:group id="Group 2191" o:spid="_x0000_s3298" style="position:absolute;left:2460;top:182;width:33;height:25" coordorigin="2460,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2192" o:spid="_x0000_s3299" style="position:absolute;left:2460;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1O8QA&#10;AADdAAAADwAAAGRycy9kb3ducmV2LnhtbESP3WrCQBSE7wu+w3IE7+rGGIpGVxFB9KK0+PMAh+wx&#10;CWbPht01iW/fLRR6OczMN8x6O5hGdOR8bVnBbJqAIC6srrlUcLse3hcgfEDW2FgmBS/ysN2M3taY&#10;a9vzmbpLKEWEsM9RQRVCm0vpi4oM+qltiaN3t85giNKVUjvsI9w0Mk2SD2mw5rhQYUv7iorH5WkU&#10;zLNj8Sl98gzL+2Hos/23469Oqcl42K1ABBrCf/ivfdIK0nmawe+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9TvEAAAA3QAAAA8AAAAAAAAAAAAAAAAAmAIAAGRycy9k&#10;b3ducmV2LnhtbFBLBQYAAAAABAAEAPUAAACJAwAAAAA=&#10;" path="m26,l7,,,6,,20r7,5l26,25r7,-5l33,6,26,e" fillcolor="#330" stroked="f">
                <v:path arrowok="t" o:connecttype="custom" o:connectlocs="26,182;7,182;0,188;0,202;7,207;26,207;33,202;33,188;26,182" o:connectangles="0,0,0,0,0,0,0,0,0"/>
              </v:shape>
            </v:group>
            <v:group id="Group 2189" o:spid="_x0000_s3300" style="position:absolute;left:2460;top:182;width:33;height:25" coordorigin="2460,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2190" o:spid="_x0000_s3301" style="position:absolute;left:2460;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4csQA&#10;AADdAAAADwAAAGRycy9kb3ducmV2LnhtbESPW4vCMBSE3wX/QzjCvmm6FUS7jSKCuIgseHs/NqcX&#10;2pyUJmr3328WBB+HmfmGSVe9acSDOldZVvA5iUAQZ1ZXXCi4nLfjOQjnkTU2lknBLzlYLYeDFBNt&#10;n3ykx8kXIkDYJaig9L5NpHRZSQbdxLbEwcttZ9AH2RVSd/gMcNPIOIpm0mDFYaHEljYlZfXpbhTw&#10;7qAXP4s1Xw/7e5/fbvV0v6uV+hj16y8Qnnr/Dr/a31pBPI1n8P8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HLEAAAA3QAAAA8AAAAAAAAAAAAAAAAAmAIAAGRycy9k&#10;b3ducmV2LnhtbFBLBQYAAAAABAAEAPUAAACJAwAAAAA=&#10;" path="m16,l7,,,6r,7l,20r7,5l16,25r10,l33,20r,-7l33,6,26,,16,xe" filled="f" strokeweight=".5pt">
                <v:path arrowok="t" o:connecttype="custom" o:connectlocs="16,182;7,182;0,188;0,195;0,202;7,207;16,207;26,207;33,202;33,195;33,188;26,182;16,182" o:connectangles="0,0,0,0,0,0,0,0,0,0,0,0,0"/>
              </v:shape>
            </v:group>
            <v:group id="Group 2187" o:spid="_x0000_s3302" style="position:absolute;left:1964;top:-101;width:8639;height:22" coordorigin="1964,-10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2188" o:spid="_x0000_s3303" style="position:absolute;left:1964;top:-10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P2cEA&#10;AADdAAAADwAAAGRycy9kb3ducmV2LnhtbERPTYvCMBC9L/gfwgje1tQqi1SjiCh4Eq168DY2Y1ts&#10;JrWJWv+9OQh7fLzv6bw1lXhS40rLCgb9CARxZnXJuYLjYf07BuE8ssbKMil4k4P5rPMzxUTbF+/p&#10;mfpchBB2CSoovK8TKV1WkEHXtzVx4K62MegDbHKpG3yFcFPJOIr+pMGSQ0OBNS0Lym7pwyhIB/f4&#10;8naj42p0G++Wp608nyupVK/bLiYgPLX+X/x1b7SCeBiHueFNeAJ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mj9nBAAAA3QAAAA8AAAAAAAAAAAAAAAAAmAIAAGRycy9kb3du&#10;cmV2LnhtbFBLBQYAAAAABAAEAPUAAACGAwAAAAA=&#10;" path="m,22r8639,l8639,,,,,22xe" fillcolor="black" stroked="f">
                <v:path arrowok="t" o:connecttype="custom" o:connectlocs="0,-79;8639,-79;8639,-101;0,-101;0,-79" o:connectangles="0,0,0,0,0"/>
              </v:shape>
            </v:group>
            <v:group id="Group 2185" o:spid="_x0000_s3304" style="position:absolute;left:1964;top:-141;width:8639;height:22" coordorigin="1964,-14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2186" o:spid="_x0000_s3305" style="position:absolute;left:1964;top:-14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VAsEA&#10;AADdAAAADwAAAGRycy9kb3ducmV2LnhtbERPTYvCMBC9L/gfwgje1tQqi1SjiCh4Eq168DY2Y1ts&#10;JrWJWv+9OQh7fLzv6bw1lXhS40rLCgb9CARxZnXJuYLjYf07BuE8ssbKMil4k4P5rPMzxUTbF+/p&#10;mfpchBB2CSoovK8TKV1WkEHXtzVx4K62MegDbHKpG3yFcFPJOIr+pMGSQ0OBNS0Lym7pwyhIB/f4&#10;8naj42p0G++Wp608nyupVK/bLiYgPLX+X/x1b7SCeDgM+8Ob8AT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JFQLBAAAA3QAAAA8AAAAAAAAAAAAAAAAAmAIAAGRycy9kb3du&#10;cmV2LnhtbFBLBQYAAAAABAAEAPUAAACGAwAAAAA=&#10;" path="m,22r8639,l8639,,,,,22xe" fillcolor="black" stroked="f">
                <v:path arrowok="t" o:connecttype="custom" o:connectlocs="0,-119;8639,-119;8639,-141;0,-141;0,-119" o:connectangles="0,0,0,0,0"/>
              </v:shape>
            </v:group>
            <w10:wrap anchorx="page"/>
          </v:group>
        </w:pict>
      </w:r>
      <w:r>
        <w:rPr>
          <w:noProof/>
        </w:rPr>
        <w:pict>
          <v:group id="Group 2182" o:spid="_x0000_s3306" style="position:absolute;left:0;text-align:left;margin-left:98.2pt;margin-top:17.3pt;width:431.8pt;height:.1pt;z-index:-251748864;mso-position-horizontal-relative:page" coordorigin="1964,34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">
            <v:shape id="Freeform 2183" o:spid="_x0000_s3307" style="position:absolute;left:1964;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F5cQA&#10;AADdAAAADwAAAGRycy9kb3ducmV2LnhtbESPQWvCQBSE74L/YXlCb7pRsUp0lVgQpDc1YI6P7Osm&#10;NPs2Zrcm/ffdQqHHYeabYXaHwTbiSZ2vHSuYzxIQxKXTNRsF+e003YDwAVlj45gUfJOHw3482mGq&#10;Xc8Xel6DEbGEfYoKqhDaVEpfVmTRz1xLHL0P11kMUXZG6g77WG4buUiSV2mx5rhQYUtvFZWf1y+r&#10;YHHxqzrP8uL9vn5kZI5F0ZuzUi+TIduCCDSE//AffdaRW85X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BeXEAAAA3QAAAA8AAAAAAAAAAAAAAAAAmAIAAGRycy9k&#10;b3ducmV2LnhtbFBLBQYAAAAABAAEAPUAAACJAw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80"/>
        </w:tabs>
        <w:spacing w:after="0" w:line="308" w:lineRule="auto"/>
        <w:ind w:left="1395" w:right="60"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Eltérő hálózati kábelek különböző hálózati kapcsolatra alkalmasak.  A részletekért kérjük, forduljon ügyfélszolgálatunkhoz.</w:t>
      </w:r>
    </w:p>
    <w:p w:rsidR="002F0637" w:rsidRPr="00A32945" w:rsidRDefault="002F0637" w:rsidP="005B455A">
      <w:pPr>
        <w:tabs>
          <w:tab w:val="left" w:pos="1380"/>
        </w:tabs>
        <w:spacing w:after="0" w:line="245" w:lineRule="exact"/>
        <w:ind w:left="970"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hálózati csatlakozón keresztül történő frissítést kizárólagarra feljogosított személyzetünk végezheti.</w:t>
      </w:r>
    </w:p>
    <w:p w:rsidR="002F0637" w:rsidRPr="00A32945" w:rsidRDefault="002F0637">
      <w:pPr>
        <w:spacing w:before="6" w:after="0" w:line="180" w:lineRule="exact"/>
        <w:rPr>
          <w:rFonts w:ascii="Times New Roman" w:hAnsi="Times New Roman"/>
          <w:sz w:val="18"/>
          <w:szCs w:val="18"/>
        </w:rPr>
      </w:pPr>
      <w:r>
        <w:rPr>
          <w:noProof/>
        </w:rPr>
        <w:pict>
          <v:group id="Group 2177" o:spid="_x0000_s3308" style="position:absolute;margin-left:97.5pt;margin-top:3.05pt;width:433.1pt;height:3.1pt;z-index:-251747840;mso-position-horizontal-relative:page" coordorigin="1949,414"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">
            <v:group id="Group 2180" o:spid="_x0000_s3309" style="position:absolute;left:1960;top:425;width:8640;height:2" coordorigin="1960,42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2181" o:spid="_x0000_s3310" style="position:absolute;left:1960;top:42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ydcYA&#10;AADdAAAADwAAAGRycy9kb3ducmV2LnhtbESPQWvCQBSE74X+h+UJXqRuEqGU6CoiFYRWxLTx/Mg+&#10;k2D2bciuGv313YLgcZiZb5jZojeNuFDnassK4nEEgriwuuZSwe/P+u0DhPPIGhvLpOBGDhbz15cZ&#10;ptpeeU+XzJciQNilqKDyvk2ldEVFBt3YtsTBO9rOoA+yK6Xu8BrgppFJFL1LgzWHhQpbWlVUnLKz&#10;UTD63N+32e7wvf0qervKb8nI5YlSw0G/nILw1Ptn+NHeaAXJJI7h/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uydcYAAADdAAAADwAAAAAAAAAAAAAAAACYAgAAZHJz&#10;L2Rvd25yZXYueG1sUEsFBgAAAAAEAAQA9QAAAIsDAAAAAA==&#10;" path="m,l8640,e" filled="f" strokeweight="1.1pt">
                <v:path arrowok="t" o:connecttype="custom" o:connectlocs="0,0;8640,0" o:connectangles="0,0"/>
              </v:shape>
            </v:group>
            <v:group id="Group 2178" o:spid="_x0000_s3311" style="position:absolute;left:1960;top:465;width:8640;height:2" coordorigin="1960,46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2179" o:spid="_x0000_s3312" style="position:absolute;left:1960;top:46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JmcYA&#10;AADdAAAADwAAAGRycy9kb3ducmV2LnhtbESP3YrCMBSE7xd8h3AEb0RTKyxSjSKyCwuuiPXn+tAc&#10;22JzUpqs1n16IwheDjPzDTNbtKYSV2pcaVnBaBiBIM6sLjlXcNh/DyYgnEfWWFkmBXdysJh3PmaY&#10;aHvjHV1Tn4sAYZeggsL7OpHSZQUZdENbEwfvbBuDPsgml7rBW4CbSsZR9CkNlhwWCqxpVVB2Sf+M&#10;gv7X7n+Tbk+/m3XW2tXxHvfdMVaq122XUxCeWv8Ov9o/WkE8Ho3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WJmcYAAADdAAAADwAAAAAAAAAAAAAAAACYAgAAZHJz&#10;L2Rvd25yZXYueG1sUEsFBgAAAAAEAAQA9QAAAIsDAAAAAA==&#10;" path="m,l8640,e" filled="f" strokeweight="1.1pt">
                <v:path arrowok="t" o:connecttype="custom" o:connectlocs="0,0;8640,0" o:connectangles="0,0"/>
              </v:shape>
            </v:group>
            <w10:wrap anchorx="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18" w:right="-20"/>
        <w:rPr>
          <w:rFonts w:ascii="Times New Roman" w:hAnsi="Times New Roman"/>
          <w:sz w:val="21"/>
          <w:szCs w:val="21"/>
        </w:rPr>
      </w:pPr>
      <w:r w:rsidRPr="00A32945">
        <w:rPr>
          <w:rFonts w:ascii="Times New Roman" w:hAnsi="Times New Roman"/>
          <w:b/>
          <w:sz w:val="21"/>
        </w:rPr>
        <w:t>CSATLAKOZTATÁS VGA MONITORHOZ</w:t>
      </w:r>
    </w:p>
    <w:p w:rsidR="002F0637" w:rsidRPr="00A32945" w:rsidRDefault="002F0637">
      <w:pPr>
        <w:spacing w:before="9" w:after="0" w:line="180" w:lineRule="exact"/>
        <w:rPr>
          <w:rFonts w:ascii="Times New Roman" w:hAnsi="Times New Roman"/>
          <w:sz w:val="18"/>
          <w:szCs w:val="18"/>
        </w:rPr>
      </w:pPr>
    </w:p>
    <w:p w:rsidR="002F0637" w:rsidRPr="00A32945" w:rsidRDefault="002F0637">
      <w:pPr>
        <w:spacing w:after="0" w:line="310" w:lineRule="auto"/>
        <w:ind w:left="958" w:right="312"/>
        <w:rPr>
          <w:rFonts w:ascii="Times New Roman" w:hAnsi="Times New Roman"/>
          <w:sz w:val="21"/>
          <w:szCs w:val="21"/>
        </w:rPr>
      </w:pPr>
      <w:r w:rsidRPr="00A32945">
        <w:rPr>
          <w:rFonts w:ascii="Times New Roman" w:hAnsi="Times New Roman"/>
          <w:sz w:val="21"/>
        </w:rPr>
        <w:t>Ez a monitor szabványos színes VGA monitorral csatlakoztatható. A VGA monitor kijelzi a monitor által mért hullámformákat és paramétereket. A VGA monitor csatlakoztatásához kövesse az alábbi lépéseket.</w:t>
      </w:r>
    </w:p>
    <w:p w:rsidR="002F0637" w:rsidRPr="00A32945" w:rsidRDefault="002F0637">
      <w:pPr>
        <w:tabs>
          <w:tab w:val="left" w:pos="1360"/>
        </w:tabs>
        <w:spacing w:before="2" w:after="0" w:line="240" w:lineRule="auto"/>
        <w:ind w:left="970"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A betegtől legalább 1,5 méter távolságra telepítse a VGA monitort.</w:t>
      </w:r>
    </w:p>
    <w:p w:rsidR="002F0637" w:rsidRPr="00A32945" w:rsidRDefault="002F0637">
      <w:pPr>
        <w:tabs>
          <w:tab w:val="left" w:pos="1360"/>
        </w:tabs>
        <w:spacing w:before="70" w:after="0" w:line="240" w:lineRule="auto"/>
        <w:ind w:left="970"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Kapcsolja ki a betegfigyelő monitort.</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80" w:right="1300" w:bottom="799" w:left="1300" w:header="0" w:footer="476" w:gutter="0"/>
          <w:cols w:space="708"/>
        </w:sectPr>
      </w:pPr>
    </w:p>
    <w:p w:rsidR="002F0637" w:rsidRPr="00A32945" w:rsidRDefault="002F0637">
      <w:pPr>
        <w:tabs>
          <w:tab w:val="left" w:pos="1360"/>
        </w:tabs>
        <w:spacing w:before="68" w:after="0" w:line="310" w:lineRule="auto"/>
        <w:ind w:left="1395" w:right="143" w:hanging="425"/>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Csatlakoztassa a VGA monitor jelátvivő kábelét a betegfigyelő monitor hátsó panelén lévő a VGA csatlakozóhoz.</w:t>
      </w:r>
    </w:p>
    <w:p w:rsidR="002F0637" w:rsidRPr="00A32945" w:rsidRDefault="002F0637">
      <w:pPr>
        <w:tabs>
          <w:tab w:val="left" w:pos="1360"/>
        </w:tabs>
        <w:spacing w:before="2" w:after="0" w:line="240" w:lineRule="auto"/>
        <w:ind w:left="970" w:right="-20"/>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Kapcsolja be a VGA monitort és a betegfigyelő monitort.</w:t>
      </w:r>
    </w:p>
    <w:p w:rsidR="002F0637" w:rsidRPr="00A32945" w:rsidRDefault="002F0637">
      <w:pPr>
        <w:spacing w:before="2" w:after="0" w:line="190" w:lineRule="exact"/>
        <w:rPr>
          <w:rFonts w:ascii="Times New Roman" w:hAnsi="Times New Roman"/>
          <w:sz w:val="19"/>
          <w:szCs w:val="19"/>
        </w:rPr>
      </w:pPr>
    </w:p>
    <w:p w:rsidR="002F0637" w:rsidRPr="00A32945" w:rsidRDefault="002F0637" w:rsidP="005B455A">
      <w:pPr>
        <w:spacing w:after="0" w:line="240" w:lineRule="auto"/>
        <w:ind w:left="118" w:right="3650"/>
        <w:jc w:val="both"/>
        <w:rPr>
          <w:rFonts w:ascii="Times New Roman" w:hAnsi="Times New Roman"/>
          <w:sz w:val="21"/>
          <w:szCs w:val="21"/>
        </w:rPr>
      </w:pPr>
      <w:r w:rsidRPr="00A32945">
        <w:rPr>
          <w:rFonts w:ascii="Times New Roman" w:hAnsi="Times New Roman"/>
          <w:b/>
          <w:sz w:val="21"/>
        </w:rPr>
        <w:t>BIZTOSÍTÉK CSERÉJE</w:t>
      </w:r>
    </w:p>
    <w:p w:rsidR="002F0637" w:rsidRPr="00A32945" w:rsidRDefault="002F0637">
      <w:pPr>
        <w:spacing w:before="9" w:after="0" w:line="180" w:lineRule="exact"/>
        <w:rPr>
          <w:rFonts w:ascii="Times New Roman" w:hAnsi="Times New Roman"/>
          <w:sz w:val="18"/>
          <w:szCs w:val="18"/>
        </w:rPr>
      </w:pPr>
    </w:p>
    <w:p w:rsidR="002F0637" w:rsidRPr="00A32945" w:rsidRDefault="002F0637">
      <w:pPr>
        <w:tabs>
          <w:tab w:val="left" w:pos="1380"/>
        </w:tabs>
        <w:spacing w:after="0" w:line="240" w:lineRule="auto"/>
        <w:ind w:left="971"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Húzza ki (C/D/F/H), vagy csavarja le (G) a biztosítékcsatlakozót.</w:t>
      </w:r>
    </w:p>
    <w:p w:rsidR="002F0637" w:rsidRPr="00A32945" w:rsidRDefault="002F0637">
      <w:pPr>
        <w:tabs>
          <w:tab w:val="left" w:pos="1380"/>
        </w:tabs>
        <w:spacing w:before="70" w:after="0" w:line="240" w:lineRule="auto"/>
        <w:ind w:left="971"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Vegye ki a biztosítékot és helyezzen be egy újat.</w:t>
      </w:r>
    </w:p>
    <w:p w:rsidR="002F0637" w:rsidRPr="00A32945" w:rsidRDefault="002F0637">
      <w:pPr>
        <w:tabs>
          <w:tab w:val="left" w:pos="1380"/>
        </w:tabs>
        <w:spacing w:before="70" w:after="0" w:line="240" w:lineRule="auto"/>
        <w:ind w:left="971" w:right="-20"/>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Tolja (C/D/F/H), vagy csavarozza vissza (G) a biztosítékcsatlakozót.</w:t>
      </w:r>
    </w:p>
    <w:p w:rsidR="002F0637" w:rsidRPr="00A32945" w:rsidRDefault="002F0637">
      <w:pPr>
        <w:spacing w:before="6" w:after="0" w:line="170" w:lineRule="exact"/>
        <w:rPr>
          <w:rFonts w:ascii="Times New Roman" w:hAnsi="Times New Roman"/>
          <w:sz w:val="17"/>
          <w:szCs w:val="17"/>
        </w:rPr>
      </w:pPr>
    </w:p>
    <w:p w:rsidR="002F0637" w:rsidRPr="00A32945" w:rsidRDefault="002F0637">
      <w:pPr>
        <w:spacing w:after="0" w:line="240" w:lineRule="auto"/>
        <w:ind w:left="118" w:right="5629"/>
        <w:jc w:val="both"/>
        <w:rPr>
          <w:rFonts w:ascii="Times New Roman" w:hAnsi="Times New Roman"/>
          <w:sz w:val="24"/>
          <w:szCs w:val="24"/>
        </w:rPr>
      </w:pPr>
      <w:r w:rsidRPr="00A32945">
        <w:rPr>
          <w:rFonts w:ascii="Times New Roman" w:hAnsi="Times New Roman"/>
          <w:b/>
          <w:sz w:val="24"/>
        </w:rPr>
        <w:t>MONITOR BEKAPCSOLÁSA</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310" w:lineRule="auto"/>
        <w:ind w:left="958" w:right="684"/>
        <w:rPr>
          <w:rFonts w:ascii="Times New Roman" w:hAnsi="Times New Roman"/>
          <w:sz w:val="21"/>
          <w:szCs w:val="21"/>
        </w:rPr>
      </w:pPr>
      <w:r w:rsidRPr="00A32945">
        <w:rPr>
          <w:rFonts w:ascii="Times New Roman" w:hAnsi="Times New Roman"/>
          <w:sz w:val="21"/>
        </w:rPr>
        <w:t>A monitor telepítése után kövesse az alábbiakban leírt eljárásokat a monitor bekapcsolásához:</w:t>
      </w:r>
    </w:p>
    <w:p w:rsidR="002F0637" w:rsidRPr="00A32945" w:rsidRDefault="002F0637">
      <w:pPr>
        <w:tabs>
          <w:tab w:val="left" w:pos="1360"/>
        </w:tabs>
        <w:spacing w:before="2" w:after="0" w:line="240" w:lineRule="auto"/>
        <w:ind w:left="970"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 xml:space="preserve">A monitor használatba vétele előtt végezze el a megfelelő biztonsági ellenőrzést </w:t>
      </w:r>
    </w:p>
    <w:p w:rsidR="002F0637" w:rsidRPr="00A32945" w:rsidRDefault="002F0637">
      <w:pPr>
        <w:spacing w:before="70" w:after="0" w:line="240" w:lineRule="auto"/>
        <w:ind w:left="1395" w:right="-20"/>
        <w:rPr>
          <w:rFonts w:ascii="Times New Roman" w:hAnsi="Times New Roman"/>
          <w:sz w:val="21"/>
          <w:szCs w:val="21"/>
        </w:rPr>
      </w:pPr>
      <w:r w:rsidRPr="00A32945">
        <w:rPr>
          <w:rFonts w:ascii="Times New Roman" w:hAnsi="Times New Roman"/>
          <w:sz w:val="21"/>
        </w:rPr>
        <w:t>23. FEJEZET ELLENŐRZÉS c. rész.</w:t>
      </w:r>
    </w:p>
    <w:p w:rsidR="002F0637" w:rsidRPr="00A32945" w:rsidRDefault="002F0637">
      <w:pPr>
        <w:tabs>
          <w:tab w:val="left" w:pos="1360"/>
        </w:tabs>
        <w:spacing w:before="70" w:after="0" w:line="240" w:lineRule="auto"/>
        <w:ind w:left="970"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Nyomja meg a hálózati kapcsolót és az áramjelző bekapcsol.</w:t>
      </w:r>
    </w:p>
    <w:p w:rsidR="002F0637" w:rsidRPr="00A32945" w:rsidRDefault="002F0637">
      <w:pPr>
        <w:tabs>
          <w:tab w:val="left" w:pos="1360"/>
        </w:tabs>
        <w:spacing w:before="70" w:after="0" w:line="240" w:lineRule="auto"/>
        <w:ind w:left="971" w:right="-20"/>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A boot-strap ábra és a pace-bar megjelennek a képernyőn.</w:t>
      </w:r>
    </w:p>
    <w:p w:rsidR="002F0637" w:rsidRPr="00A32945" w:rsidRDefault="002F0637">
      <w:pPr>
        <w:tabs>
          <w:tab w:val="left" w:pos="1360"/>
        </w:tabs>
        <w:spacing w:before="70" w:after="0" w:line="240" w:lineRule="auto"/>
        <w:ind w:left="971" w:right="-20"/>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Amint a pace-bar eléri a 100%-ot, megjelenik a főképernyő.</w:t>
      </w:r>
    </w:p>
    <w:p w:rsidR="002F0637" w:rsidRPr="00A32945" w:rsidRDefault="002F0637">
      <w:pPr>
        <w:tabs>
          <w:tab w:val="left" w:pos="1360"/>
        </w:tabs>
        <w:spacing w:before="70" w:after="0" w:line="240" w:lineRule="auto"/>
        <w:ind w:left="971" w:right="-20"/>
        <w:rPr>
          <w:rFonts w:ascii="Times New Roman" w:hAnsi="Times New Roman"/>
          <w:sz w:val="21"/>
          <w:szCs w:val="21"/>
        </w:rPr>
      </w:pPr>
      <w:r w:rsidRPr="00A32945">
        <w:rPr>
          <w:rFonts w:ascii="Times New Roman" w:hAnsi="Times New Roman"/>
          <w:sz w:val="21"/>
        </w:rPr>
        <w:t>5.</w:t>
      </w:r>
      <w:r w:rsidRPr="00A32945">
        <w:rPr>
          <w:rFonts w:ascii="Times New Roman" w:hAnsi="Times New Roman"/>
        </w:rPr>
        <w:tab/>
      </w:r>
      <w:r w:rsidRPr="00A32945">
        <w:rPr>
          <w:rFonts w:ascii="Times New Roman" w:hAnsi="Times New Roman"/>
          <w:sz w:val="21"/>
        </w:rPr>
        <w:t>Ekkor a billentyűk és az egér segítségével használhatja a monitort.</w:t>
      </w:r>
    </w:p>
    <w:p w:rsidR="002F0637" w:rsidRPr="00A32945" w:rsidRDefault="002F0637">
      <w:pPr>
        <w:spacing w:before="6" w:after="0" w:line="170" w:lineRule="exact"/>
        <w:rPr>
          <w:rFonts w:ascii="Times New Roman" w:hAnsi="Times New Roman"/>
          <w:sz w:val="17"/>
          <w:szCs w:val="17"/>
        </w:rPr>
      </w:pPr>
    </w:p>
    <w:p w:rsidR="002F0637" w:rsidRPr="00A32945" w:rsidRDefault="002F0637">
      <w:pPr>
        <w:spacing w:after="0" w:line="240" w:lineRule="auto"/>
        <w:ind w:left="118" w:right="5509"/>
        <w:jc w:val="both"/>
        <w:rPr>
          <w:rFonts w:ascii="Times New Roman" w:hAnsi="Times New Roman"/>
          <w:sz w:val="24"/>
          <w:szCs w:val="24"/>
        </w:rPr>
      </w:pPr>
      <w:r w:rsidRPr="00A32945">
        <w:rPr>
          <w:rFonts w:ascii="Times New Roman" w:hAnsi="Times New Roman"/>
          <w:b/>
          <w:sz w:val="24"/>
        </w:rPr>
        <w:t>MONITOR KIKAPCSOLÁSA</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958" w:right="-20"/>
        <w:rPr>
          <w:rFonts w:ascii="Times New Roman" w:hAnsi="Times New Roman"/>
          <w:sz w:val="21"/>
          <w:szCs w:val="21"/>
        </w:rPr>
      </w:pPr>
      <w:r w:rsidRPr="00A32945">
        <w:rPr>
          <w:rFonts w:ascii="Times New Roman" w:hAnsi="Times New Roman"/>
          <w:sz w:val="21"/>
        </w:rPr>
        <w:t>A monitor kikaipcsolásához kövesse az alábbi lépéseket:</w:t>
      </w:r>
    </w:p>
    <w:p w:rsidR="002F0637" w:rsidRPr="00A32945" w:rsidRDefault="002F0637">
      <w:pPr>
        <w:tabs>
          <w:tab w:val="left" w:pos="1360"/>
        </w:tabs>
        <w:spacing w:before="70" w:after="0" w:line="240" w:lineRule="auto"/>
        <w:ind w:left="970"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Győződjön meg róla, hogy a betegmonitorozás befejeződött.</w:t>
      </w:r>
    </w:p>
    <w:p w:rsidR="002F0637" w:rsidRPr="00A32945" w:rsidRDefault="002F0637">
      <w:pPr>
        <w:tabs>
          <w:tab w:val="left" w:pos="1360"/>
        </w:tabs>
        <w:spacing w:before="70" w:after="0" w:line="240" w:lineRule="auto"/>
        <w:ind w:left="970"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Húzza ki a kábeleket a beteg és a monitor között.</w:t>
      </w:r>
    </w:p>
    <w:p w:rsidR="002F0637" w:rsidRPr="00A32945" w:rsidRDefault="002F0637">
      <w:pPr>
        <w:tabs>
          <w:tab w:val="left" w:pos="1360"/>
        </w:tabs>
        <w:spacing w:before="70" w:after="0" w:line="240" w:lineRule="auto"/>
        <w:ind w:left="970" w:right="-20"/>
        <w:rPr>
          <w:rFonts w:ascii="Times New Roman" w:hAnsi="Times New Roman"/>
          <w:sz w:val="21"/>
          <w:szCs w:val="21"/>
        </w:rPr>
      </w:pPr>
      <w:r w:rsidRPr="00A32945">
        <w:rPr>
          <w:rFonts w:ascii="Times New Roman" w:hAnsi="Times New Roman"/>
          <w:sz w:val="20"/>
        </w:rPr>
        <w:t>3.</w:t>
      </w:r>
      <w:r w:rsidRPr="00A32945">
        <w:rPr>
          <w:rFonts w:ascii="Times New Roman" w:hAnsi="Times New Roman"/>
        </w:rPr>
        <w:tab/>
      </w:r>
      <w:r w:rsidRPr="00A32945">
        <w:rPr>
          <w:rFonts w:ascii="Times New Roman" w:hAnsi="Times New Roman"/>
          <w:sz w:val="21"/>
        </w:rPr>
        <w:t>Nyomja meg a hálózati kapcsolót és a monitor kikapcsol.</w:t>
      </w:r>
    </w:p>
    <w:p w:rsidR="002F0637" w:rsidRPr="00A32945" w:rsidRDefault="002F0637">
      <w:pPr>
        <w:spacing w:before="20" w:after="0" w:line="220" w:lineRule="exact"/>
        <w:rPr>
          <w:rFonts w:ascii="Times New Roman" w:hAnsi="Times New Roman"/>
        </w:rPr>
      </w:pPr>
    </w:p>
    <w:p w:rsidR="002F0637" w:rsidRPr="00A32945" w:rsidRDefault="002F0637" w:rsidP="005B455A">
      <w:pPr>
        <w:spacing w:after="0" w:line="240" w:lineRule="auto"/>
        <w:ind w:left="213" w:right="4925"/>
        <w:jc w:val="center"/>
        <w:rPr>
          <w:rFonts w:ascii="Times New Roman" w:hAnsi="Times New Roman"/>
          <w:sz w:val="30"/>
          <w:szCs w:val="30"/>
        </w:rPr>
      </w:pPr>
      <w:r w:rsidRPr="00A32945">
        <w:rPr>
          <w:rFonts w:ascii="Times New Roman" w:hAnsi="Times New Roman"/>
          <w:b/>
          <w:sz w:val="30"/>
        </w:rPr>
        <w:t>KARBANTARTÁS</w:t>
      </w:r>
    </w:p>
    <w:p w:rsidR="002F0637" w:rsidRPr="00A32945" w:rsidRDefault="002F0637">
      <w:pPr>
        <w:spacing w:before="7"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rsidP="005B455A">
      <w:pPr>
        <w:spacing w:after="0" w:line="240" w:lineRule="auto"/>
        <w:ind w:left="773" w:right="4925"/>
        <w:jc w:val="center"/>
        <w:rPr>
          <w:rFonts w:ascii="Times New Roman" w:hAnsi="Times New Roman"/>
          <w:sz w:val="28"/>
          <w:szCs w:val="28"/>
        </w:rPr>
      </w:pPr>
      <w:r>
        <w:rPr>
          <w:noProof/>
        </w:rPr>
        <w:pict>
          <v:group id="Group 2166" o:spid="_x0000_s3313" style="position:absolute;left:0;text-align:left;margin-left:76.25pt;margin-top:1.95pt;width:17.8pt;height:14.95pt;z-index:-251746816;mso-position-horizontal-relative:page" coordorigin="1525,39" coordsize="35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">
            <v:group id="Group 2175" o:spid="_x0000_s3314" style="position:absolute;left:1530;top:44;width:346;height:289" coordorigin="1530,44" coordsize="34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2176" o:spid="_x0000_s3315" style="position:absolute;left:1530;top:44;width:346;height:289;visibility:visible;mso-wrap-style:square;v-text-anchor:top" coordsize="34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1Z8IA&#10;AADdAAAADwAAAGRycy9kb3ducmV2LnhtbERPzWrCQBC+F/oOyxS81U1VaomuUgRBKVJifYAhOybR&#10;7GzYXTW+fecgePz4/ufL3rXqSiE2ng18DDNQxKW3DVcGDn/r9y9QMSFbbD2TgTtFWC5eX+aYW3/j&#10;gq77VCkJ4ZijgTqlLtc6ljU5jEPfEQt39MFhEhgqbQPeJNy1epRln9phw9JQY0ermsrz/uKk934s&#10;Lljt+u1hevqd/GzCujgFYwZv/fcMVKI+PcUP98YaGI0z2S9v5An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7VnwgAAAN0AAAAPAAAAAAAAAAAAAAAAAJgCAABkcnMvZG93&#10;bnJldi54bWxQSwUGAAAAAAQABAD1AAAAhwMAAAAA&#10;" path="m173,l,289r346,l173,xe" filled="f" strokeweight=".5pt">
                <v:path arrowok="t" o:connecttype="custom" o:connectlocs="173,44;0,333;346,333;173,44" o:connectangles="0,0,0,0"/>
              </v:shape>
            </v:group>
            <v:group id="Group 2173" o:spid="_x0000_s3316" style="position:absolute;left:1689;top:140;width:28;height:117" coordorigin="1689,140"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2174" o:spid="_x0000_s3317" style="position:absolute;left:1689;top:140;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flcQA&#10;AADdAAAADwAAAGRycy9kb3ducmV2LnhtbESPwWrDMBBE74X8g9hALyWR49ISnCihFIrbo91Aclyk&#10;jW1irYykJPbfV4VCj8PMvGG2+9H24kY+dI4VrJYZCGLtTMeNgsP3x2INIkRkg71jUjBRgP1u9rDF&#10;wrg7V3SrYyMShEOBCtoYh0LKoFuyGJZuIE7e2XmLMUnfSOPxnuC2l3mWvUqLHaeFFgd6b0lf6qtV&#10;4J8wnl9OX5YOVFZHLctJS1bqcT6+bUBEGuN/+K/9aRTkz1kO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zn5XEAAAA3QAAAA8AAAAAAAAAAAAAAAAAmAIAAGRycy9k&#10;b3ducmV2LnhtbFBLBQYAAAAABAAEAPUAAACJAwAAAAA=&#10;" path="m11,l4,6,,19,1,39,5,57,7,78r7,39l20,89,25,50,28,24,26,14,23,5,19,2,11,e" fillcolor="#330" stroked="f">
                <v:path arrowok="t" o:connecttype="custom" o:connectlocs="11,140;4,146;0,159;1,179;5,197;7,218;14,257;20,229;25,190;28,164;26,154;23,145;19,142;11,140" o:connectangles="0,0,0,0,0,0,0,0,0,0,0,0,0,0"/>
              </v:shape>
            </v:group>
            <v:group id="Group 2171" o:spid="_x0000_s3318" style="position:absolute;left:1689;top:140;width:28;height:117" coordorigin="1689,140"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2172" o:spid="_x0000_s3319" style="position:absolute;left:1689;top:140;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52sYA&#10;AADdAAAADwAAAGRycy9kb3ducmV2LnhtbESP0WrCQBRE34X+w3IFX6RutNJKdBUjCELxwdgPuGav&#10;STB7N82uJvbru4Lg4zAzZ5jFqjOVuFHjSssKxqMIBHFmdcm5gp/j9n0GwnlkjZVlUnAnB6vlW2+B&#10;sbYtH+iW+lwECLsYFRTe17GULivIoBvZmjh4Z9sY9EE2udQNtgFuKjmJok9psOSwUGBNm4KyS3o1&#10;CnaXZN9+D9vhH52+fk9HtzFJkio16HfrOQhPnX+Fn+2dVjD5iKbweB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y52sYAAADdAAAADwAAAAAAAAAAAAAAAACYAgAAZHJz&#10;L2Rvd25yZXYueG1sUEsFBgAAAAAEAAQA9QAAAIsDAAAAAA==&#10;" path="m14,117l7,78,5,57,1,39,,19,4,6,11,r8,2l23,5r3,9l28,24,25,50,20,89r-6,28xe" filled="f" strokeweight=".5pt">
                <v:path arrowok="t" o:connecttype="custom" o:connectlocs="14,257;7,218;5,197;1,179;0,159;4,146;11,140;19,142;23,145;26,154;28,164;25,190;20,229;14,257" o:connectangles="0,0,0,0,0,0,0,0,0,0,0,0,0,0"/>
              </v:shape>
            </v:group>
            <v:group id="Group 2169" o:spid="_x0000_s3320" style="position:absolute;left:1687;top:268;width:33;height:26" coordorigin="1687,268" coordsize="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2170" o:spid="_x0000_s3321" style="position:absolute;left:1687;top:268;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rr8MA&#10;AADdAAAADwAAAGRycy9kb3ducmV2LnhtbESPQWvCQBSE70L/w/IK3nSjgpboKkbQ9moUen1mn0l0&#10;923Irpr213cLgsdhZr5hFqvOGnGn1teOFYyGCQjiwumaSwXHw3bwAcIHZI3GMSn4IQ+r5Vtvgal2&#10;D97TPQ+liBD2KSqoQmhSKX1RkUU/dA1x9M6utRiibEupW3xEuDVynCRTabHmuFBhQ5uKimt+swrK&#10;7DPb7y5ZmPnDCb9z82ukvyjVf+/WcxCBuvAKP9tfWsF4kkzh/0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Rrr8MAAADdAAAADwAAAAAAAAAAAAAAAACYAgAAZHJzL2Rv&#10;d25yZXYueG1sUEsFBgAAAAAEAAQA9QAAAIgDAAAAAA==&#10;" path="m26,l7,,,6,,20r7,6l26,26r7,-6l33,6,26,e" fillcolor="#330" stroked="f">
                <v:path arrowok="t" o:connecttype="custom" o:connectlocs="26,268;7,268;0,274;0,288;7,294;26,294;33,288;33,274;26,268" o:connectangles="0,0,0,0,0,0,0,0,0"/>
              </v:shape>
            </v:group>
            <v:group id="Group 2167" o:spid="_x0000_s3322" style="position:absolute;left:1687;top:268;width:33;height:26" coordorigin="1687,268" coordsize="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Freeform 2168" o:spid="_x0000_s3323" style="position:absolute;left:1687;top:268;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eS8MA&#10;AADdAAAADwAAAGRycy9kb3ducmV2LnhtbERPy2oCMRTdF/yHcIXuaqKFUkajiOADWpD6QNxdJteZ&#10;0clNnKQ6/n2zKLg8nPdo0tpa3KgJlWMN/Z4CQZw7U3GhYbedv32CCBHZYO2YNDwowGTceRlhZtyd&#10;f+i2iYVIIRwy1FDG6DMpQ16SxdBznjhxJ9dYjAk2hTQN3lO4reVAqQ9pseLUUKKnWUn5ZfNrNVy+&#10;pst20S9W/nD+Vn69nx+vttb6tdtOhyAitfEp/nevjIbBu0pz05v0BOT4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CeS8MAAADdAAAADwAAAAAAAAAAAAAAAACYAgAAZHJzL2Rv&#10;d25yZXYueG1sUEsFBgAAAAAEAAQA9QAAAIgDAAAAAA==&#10;" path="m17,l7,,,6r,7l,20r7,6l17,26r9,l33,20r,-7l33,6,26,,17,xe" filled="f" strokeweight=".5pt">
                <v:path arrowok="t" o:connecttype="custom" o:connectlocs="17,268;7,268;0,274;0,281;0,288;7,294;17,294;26,294;33,288;33,281;33,274;26,268;17,268" o:connectangles="0,0,0,0,0,0,0,0,0,0,0,0,0"/>
              </v:shape>
            </v:group>
            <w10:wrap anchorx="page"/>
          </v:group>
        </w:pict>
      </w:r>
      <w:r>
        <w:rPr>
          <w:noProof/>
        </w:rPr>
        <w:pict>
          <v:group id="Group 2164" o:spid="_x0000_s3324" style="position:absolute;left:0;text-align:left;margin-left:71pt;margin-top:22.15pt;width:462.75pt;height:.1pt;z-index:-251745792;mso-position-horizontal-relative:page" coordorigin="1420,443" coordsize="9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">
            <v:shape id="Freeform 2165" o:spid="_x0000_s3325" style="position:absolute;left:1420;top:443;width:9255;height:2;visibility:visible;mso-wrap-style:square;v-text-anchor:top" coordsize="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SZcYA&#10;AADdAAAADwAAAGRycy9kb3ducmV2LnhtbESPQWsCMRSE7wX/Q3gFb5p0kdpujbIIilA8VFvPr5vX&#10;3a3Jy7pJdfvvTUHocZiZb5jZondWnKkLjWcND2MFgrj0puFKw/t+NXoCESKyQeuZNPxSgMV8cDfD&#10;3PgLv9F5FyuRIBxy1FDH2OZShrImh2HsW+LkffnOYUyyq6Tp8JLgzspMqUfpsOG0UGNLy5rK4+7H&#10;aficbNC+ng5q2R62hS/Wx2/7obQe3vfFC4hIffwP39oboyHLnqfw9y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MSZcYAAADdAAAADwAAAAAAAAAAAAAAAACYAgAAZHJz&#10;L2Rvd25yZXYueG1sUEsFBgAAAAAEAAQA9QAAAIsDAAAAAA==&#10;" path="m,l9255,e" filled="f" strokeweight="1.5pt">
              <v:path arrowok="t" o:connecttype="custom" o:connectlocs="0,0;9255,0" o:connectangles="0,0"/>
            </v:shape>
            <w10:wrap anchorx="page"/>
          </v:group>
        </w:pict>
      </w:r>
      <w:r>
        <w:rPr>
          <w:noProof/>
        </w:rPr>
        <w:pict>
          <v:group id="Group 2159" o:spid="_x0000_s3326" style="position:absolute;left:0;text-align:left;margin-left:72.5pt;margin-top:-5.5pt;width:462.75pt;height:3.1pt;z-index:-251744768;mso-position-horizontal-relative:page" coordorigin="1450,-110" coordsize="9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">
            <v:group id="Group 2162" o:spid="_x0000_s3327" style="position:absolute;left:1450;top:-70;width:9255;height:22" coordorigin="1450,-70"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2163" o:spid="_x0000_s3328" style="position:absolute;left:1450;top:-70;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zMYA&#10;AADdAAAADwAAAGRycy9kb3ducmV2LnhtbESPQWvCQBSE70L/w/IK3nTTWG2bZiMiSIvgQW17fs0+&#10;k9Ds25Bdk/Tfu4LgcZiZb5h0OZhadNS6yrKCp2kEgji3uuJCwddxM3kF4TyyxtoyKfgnB8vsYZRi&#10;om3Pe+oOvhABwi5BBaX3TSKly0sy6Ka2IQ7eybYGfZBtIXWLfYCbWsZRtJAGKw4LJTa0Lin/O5yN&#10;ArM9rs+7l+fFz3b+G9WYd9/9x0mp8eOwegfhafD38K39qRXE8dsM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H+zMYAAADdAAAADwAAAAAAAAAAAAAAAACYAgAAZHJz&#10;L2Rvd25yZXYueG1sUEsFBgAAAAAEAAQA9QAAAIsDAAAAAA==&#10;" path="m,22r9255,l9255,,,,,22xe" fillcolor="black" stroked="f">
                <v:path arrowok="t" o:connecttype="custom" o:connectlocs="0,-48;9255,-48;9255,-70;0,-70;0,-48" o:connectangles="0,0,0,0,0"/>
              </v:shape>
            </v:group>
            <v:group id="Group 2160" o:spid="_x0000_s3329" style="position:absolute;left:1450;top:-110;width:9255;height:22" coordorigin="1450,-110"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2161" o:spid="_x0000_s3330" style="position:absolute;left:1450;top:-110;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DI8YA&#10;AADdAAAADwAAAGRycy9kb3ducmV2LnhtbESPT2vCQBTE70K/w/IK3nTT4J82dRURRBF6MNqeX7PP&#10;JDT7NmTXJH57tyB4HGbmN8xi1ZtKtNS40rKCt3EEgjizuuRcwfm0Hb2DcB5ZY2WZFNzIwWr5Mlhg&#10;om3HR2pTn4sAYZeggsL7OpHSZQUZdGNbEwfvYhuDPsgml7rBLsBNJeMomkmDJYeFAmvaFJT9pVej&#10;wBxOm+vXfDL7OUx/owqz9rvbXZQavvbrTxCeev8MP9p7rSCOP6bw/y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TDI8YAAADdAAAADwAAAAAAAAAAAAAAAACYAgAAZHJz&#10;L2Rvd25yZXYueG1sUEsFBgAAAAAEAAQA9QAAAIsDAAAAAA==&#10;" path="m,22r9255,l9255,,,,,22xe" fillcolor="black" stroked="f">
                <v:path arrowok="t" o:connecttype="custom" o:connectlocs="0,-88;9255,-88;9255,-110;0,-110;0,-88" o:connectangles="0,0,0,0,0"/>
              </v:shape>
            </v:group>
            <w10:wrap anchorx="page"/>
          </v:group>
        </w:pict>
      </w:r>
      <w:r w:rsidRPr="00A32945">
        <w:rPr>
          <w:rFonts w:ascii="Times New Roman" w:hAnsi="Times New Roman"/>
          <w:b/>
          <w:sz w:val="28"/>
        </w:rPr>
        <w:t>Figyelmeztetés</w:t>
      </w:r>
    </w:p>
    <w:p w:rsidR="002F0637" w:rsidRPr="00A32945" w:rsidRDefault="002F0637">
      <w:pPr>
        <w:spacing w:before="5" w:after="0" w:line="240" w:lineRule="exact"/>
        <w:rPr>
          <w:rFonts w:ascii="Times New Roman" w:hAnsi="Times New Roman"/>
          <w:sz w:val="24"/>
          <w:szCs w:val="24"/>
        </w:rPr>
      </w:pPr>
    </w:p>
    <w:p w:rsidR="002F0637" w:rsidRPr="00A32945" w:rsidRDefault="002F0637">
      <w:pPr>
        <w:tabs>
          <w:tab w:val="left" w:pos="520"/>
        </w:tabs>
        <w:spacing w:after="0" w:line="310" w:lineRule="auto"/>
        <w:ind w:left="147" w:right="59" w:hanging="29"/>
        <w:jc w:val="both"/>
        <w:rPr>
          <w:rFonts w:ascii="Times New Roman" w:hAnsi="Times New Roman"/>
          <w:sz w:val="21"/>
          <w:szCs w:val="21"/>
        </w:rPr>
      </w:pPr>
      <w:r>
        <w:rPr>
          <w:noProof/>
        </w:rPr>
        <w:pict>
          <v:group id="Group 2154" o:spid="_x0000_s3331" style="position:absolute;left:0;text-align:left;margin-left:70.15pt;margin-top:47.7pt;width:462.75pt;height:3.1pt;z-index:-251743744;mso-position-horizontal-relative:page" coordorigin="1403,954" coordsize="9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">
            <v:group id="Group 2157" o:spid="_x0000_s3332" style="position:absolute;left:1403;top:994;width:9255;height:22" coordorigin="1403,994"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2158" o:spid="_x0000_s3333" style="position:absolute;left:1403;top:994;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6YMMA&#10;AADdAAAADwAAAGRycy9kb3ducmV2LnhtbERPy2qDQBTdB/oPwy10F8dK88BmIkUoLYEuom3WN86N&#10;Sp074kzU/n1mUcjycN67bDadGGlwrWUFz1EMgriyuuVawXf5vtyCcB5ZY2eZFPyRg2z/sNhhqu3E&#10;RxoLX4sQwi5FBY33fSqlqxoy6CLbEwfuYgeDPsChlnrAKYSbTiZxvJYGWw4NDfaUN1T9FlejwBzK&#10;/Pq1eVmfDqtz3GE1/kwfF6WeHue3VxCeZn8X/7s/tYIk2Ya54U14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z6YMMAAADdAAAADwAAAAAAAAAAAAAAAACYAgAAZHJzL2Rv&#10;d25yZXYueG1sUEsFBgAAAAAEAAQA9QAAAIgDAAAAAA==&#10;" path="m,22r9255,l9255,,,,,22xe" fillcolor="black" stroked="f">
                <v:path arrowok="t" o:connecttype="custom" o:connectlocs="0,1016;9255,1016;9255,994;0,994;0,1016" o:connectangles="0,0,0,0,0"/>
              </v:shape>
            </v:group>
            <v:group id="Group 2155" o:spid="_x0000_s3334" style="position:absolute;left:1403;top:954;width:9255;height:22" coordorigin="1403,954"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2156" o:spid="_x0000_s3335" style="position:absolute;left:1403;top:954;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gu8QA&#10;AADdAAAADwAAAGRycy9kb3ducmV2LnhtbERPy2rCQBTdC/7DcIXu6qShtTU6hhIoSqALtXV9zVyT&#10;0MydkJk8+vedRcHl4by36WQaMVDnassKnpYRCOLC6ppLBV/nj8c3EM4ja2wsk4JfcpDu5rMtJtqO&#10;fKTh5EsRQtglqKDyvk2kdEVFBt3StsSBu9nOoA+wK6XucAzhppFxFK2kwZpDQ4UtZRUVP6feKDD5&#10;Oes/X59Xl/zlGjVYDN/j/qbUw2J634DwNPm7+N990ArieB32hzfh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YLvEAAAA3QAAAA8AAAAAAAAAAAAAAAAAmAIAAGRycy9k&#10;b3ducmV2LnhtbFBLBQYAAAAABAAEAPUAAACJAwAAAAA=&#10;" path="m,22r9255,l9255,,,,,22xe" fillcolor="black" stroked="f">
                <v:path arrowok="t" o:connecttype="custom" o:connectlocs="0,976;9255,976;9255,954;0,954;0,976" o:connectangles="0,0,0,0,0"/>
              </v:shape>
            </v:group>
            <w10:wrap anchorx="page"/>
          </v:group>
        </w:pict>
      </w: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b/>
          <w:sz w:val="21"/>
        </w:rPr>
        <w:t>A monitor házának kinyitásával járó biztonsági ellenőrzést vagy karbantartást kizárólag képzett és arra felhatalmazott személy végezheti.  Ellenkező esetben a készülék meghibásodása vagy egészségügyi kockázat veszélye áll fenn.</w:t>
      </w:r>
    </w:p>
    <w:p w:rsidR="002F0637" w:rsidRPr="00A32945" w:rsidRDefault="002F0637">
      <w:pPr>
        <w:spacing w:before="6"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rsidP="005B455A">
      <w:pPr>
        <w:spacing w:after="0" w:line="240" w:lineRule="auto"/>
        <w:ind w:left="118" w:right="6343"/>
        <w:jc w:val="both"/>
        <w:rPr>
          <w:rFonts w:ascii="Times New Roman" w:hAnsi="Times New Roman"/>
          <w:sz w:val="24"/>
          <w:szCs w:val="24"/>
        </w:rPr>
      </w:pPr>
      <w:r w:rsidRPr="00A32945">
        <w:rPr>
          <w:rFonts w:ascii="Times New Roman" w:hAnsi="Times New Roman"/>
          <w:b/>
          <w:sz w:val="24"/>
        </w:rPr>
        <w:t>ELLENŐRZÉS</w:t>
      </w:r>
    </w:p>
    <w:p w:rsidR="002F0637" w:rsidRPr="00A32945" w:rsidRDefault="002F0637">
      <w:pPr>
        <w:spacing w:before="13" w:after="0" w:line="280" w:lineRule="exact"/>
        <w:rPr>
          <w:rFonts w:ascii="Times New Roman" w:hAnsi="Times New Roman"/>
          <w:sz w:val="28"/>
          <w:szCs w:val="28"/>
        </w:rPr>
      </w:pPr>
    </w:p>
    <w:p w:rsidR="002F0637" w:rsidRPr="00A32945" w:rsidRDefault="002F0637" w:rsidP="005B455A">
      <w:pPr>
        <w:spacing w:after="0" w:line="240" w:lineRule="auto"/>
        <w:ind w:left="773" w:right="4784"/>
        <w:jc w:val="center"/>
        <w:rPr>
          <w:rFonts w:ascii="Times New Roman" w:hAnsi="Times New Roman"/>
          <w:sz w:val="28"/>
          <w:szCs w:val="28"/>
        </w:rPr>
      </w:pPr>
      <w:r>
        <w:rPr>
          <w:noProof/>
        </w:rPr>
        <w:pict>
          <v:group id="Group 2143" o:spid="_x0000_s3336" style="position:absolute;left:0;text-align:left;margin-left:73.95pt;margin-top:2.3pt;width:17.8pt;height:14.95pt;z-index:-251742720;mso-position-horizontal-relative:page" coordorigin="1479,46" coordsize="35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">
            <v:group id="Group 2152" o:spid="_x0000_s3337" style="position:absolute;left:1484;top:51;width:346;height:289" coordorigin="1484,51" coordsize="34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Freeform 2153" o:spid="_x0000_s3338" style="position:absolute;left:1484;top:51;width:346;height:289;visibility:visible;mso-wrap-style:square;v-text-anchor:top" coordsize="34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R88MA&#10;AADdAAAADwAAAGRycy9kb3ducmV2LnhtbESP3YrCMBCF7xd8hzCCd2tqka1Uo4ggKLIsVR9gaMa2&#10;2kxKErW+vVlY2MvD+fk4i1VvWvEg5xvLCibjBARxaXXDlYLzafs5A+EDssbWMil4kYfVcvCxwFzb&#10;Jxf0OIZKxBH2OSqoQ+hyKX1Zk0E/th1x9C7WGQxRukpqh884blqZJsmXNNhwJNTY0aam8na8m8h9&#10;XYo7Vt/9/pxdf6aHndsWV6fUaNiv5yAC9eE//NfeaQVpmmXw+yY+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1R88MAAADdAAAADwAAAAAAAAAAAAAAAACYAgAAZHJzL2Rv&#10;d25yZXYueG1sUEsFBgAAAAAEAAQA9QAAAIgDAAAAAA==&#10;" path="m173,l,289r346,l173,xe" filled="f" strokeweight=".5pt">
                <v:path arrowok="t" o:connecttype="custom" o:connectlocs="173,51;0,340;346,340;173,51" o:connectangles="0,0,0,0"/>
              </v:shape>
            </v:group>
            <v:group id="Group 2150" o:spid="_x0000_s3339" style="position:absolute;left:1643;top:147;width:28;height:117" coordorigin="1643,147"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Freeform 2151" o:spid="_x0000_s3340" style="position:absolute;left:1643;top:147;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xBMQA&#10;AADdAAAADwAAAGRycy9kb3ducmV2LnhtbESPT2sCMRTE70K/Q3gFL1KzXaitq9mlFER79A/U4yN5&#10;7i5uXpYk1fXbm0LB4zAzv2GW1WA7cSEfWscKXqcZCGLtTMu1gsN+9fIBIkRkg51jUnCjAFX5NFpi&#10;YdyVt3TZxVokCIcCFTQx9oWUQTdkMUxdT5y8k/MWY5K+lsbjNcFtJ/Msm0mLLaeFBnv6akifd79W&#10;gZ9gPL0dvy0daL390XJ905KVGj8PnwsQkYb4CP+3N0ZBnr/P4e9Neg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cQTEAAAA3QAAAA8AAAAAAAAAAAAAAAAAmAIAAGRycy9k&#10;b3ducmV2LnhtbFBLBQYAAAAABAAEAPUAAACJAwAAAAA=&#10;" path="m11,l4,6,,18,1,38,5,57,7,77r7,40l20,89,25,50,28,23,26,14,23,5,19,2,11,e" fillcolor="#330" stroked="f">
                <v:path arrowok="t" o:connecttype="custom" o:connectlocs="11,147;4,153;0,165;1,185;5,204;7,224;14,264;20,236;25,197;28,170;26,161;23,152;19,149;11,147" o:connectangles="0,0,0,0,0,0,0,0,0,0,0,0,0,0"/>
              </v:shape>
            </v:group>
            <v:group id="Group 2148" o:spid="_x0000_s3341" style="position:absolute;left:1643;top:147;width:28;height:117" coordorigin="1643,147"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Freeform 2149" o:spid="_x0000_s3342" style="position:absolute;left:1643;top:147;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WhcUA&#10;AADdAAAADwAAAGRycy9kb3ducmV2LnhtbESPQYvCMBSE78L+h/AW9iKa2sMq1ShbYUGQPVj9Ac/m&#10;bVtsXmoTbfXXG0HwOMzMN8xi1ZtaXKl1lWUFk3EEgji3uuJCwWH/O5qBcB5ZY22ZFNzIwWr5MVhg&#10;om3HO7pmvhABwi5BBaX3TSKly0sy6Ma2IQ7ev20N+iDbQuoWuwA3tYyj6FsarDgslNjQuqT8lF2M&#10;gs0p/eu2w254p+P0fNy7tUnTTKmvz/5nDsJT79/hV3ujFcTxb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RaFxQAAAN0AAAAPAAAAAAAAAAAAAAAAAJgCAABkcnMv&#10;ZG93bnJldi54bWxQSwUGAAAAAAQABAD1AAAAigMAAAAA&#10;" path="m14,117l7,77,5,57,1,38,,18,4,6,11,r8,2l23,5r3,9l28,23,25,50,20,89r-6,28xe" filled="f" strokeweight=".5pt">
                <v:path arrowok="t" o:connecttype="custom" o:connectlocs="14,264;7,224;5,204;1,185;0,165;4,153;11,147;19,149;23,152;26,161;28,170;25,197;20,236;14,264" o:connectangles="0,0,0,0,0,0,0,0,0,0,0,0,0,0"/>
              </v:shape>
            </v:group>
            <v:group id="Group 2146" o:spid="_x0000_s3343" style="position:absolute;left:1641;top:275;width:33;height:26" coordorigin="1641,275" coordsize="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Freeform 2147" o:spid="_x0000_s3344" style="position:absolute;left:1641;top:275;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E8MQA&#10;AADdAAAADwAAAGRycy9kb3ducmV2LnhtbESPQWvCQBSE70L/w/IKvemmKahEVzEFW69GodfX7DOJ&#10;7r4N2VXT/npXEDwOM/MNM1/21ogLdb5xrOB9lIAgLp1uuFKw362HUxA+IGs0jknBH3lYLl4Gc8y0&#10;u/KWLkWoRISwz1BBHUKbSenLmiz6kWuJo3dwncUQZVdJ3eE1wq2RaZKMpcWG40KNLX3WVJ6Ks1VQ&#10;5d/59uuYh4nf/eJPYf6N9Eel3l771QxEoD48w4/2RitI0+kH3N/E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xPDEAAAA3QAAAA8AAAAAAAAAAAAAAAAAmAIAAGRycy9k&#10;b3ducmV2LnhtbFBLBQYAAAAABAAEAPUAAACJAwAAAAA=&#10;" path="m26,l7,,,6,,20r7,6l26,26r7,-6l33,6,26,e" fillcolor="#330" stroked="f">
                <v:path arrowok="t" o:connecttype="custom" o:connectlocs="26,275;7,275;0,281;0,295;7,301;26,301;33,295;33,281;26,275" o:connectangles="0,0,0,0,0,0,0,0,0"/>
              </v:shape>
            </v:group>
            <v:group id="Group 2144" o:spid="_x0000_s3345" style="position:absolute;left:1641;top:275;width:33;height:26" coordorigin="1641,275" coordsize="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shape id="Freeform 2145" o:spid="_x0000_s3346" style="position:absolute;left:1641;top:275;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9EscA&#10;AADdAAAADwAAAGRycy9kb3ducmV2LnhtbESPQWvCQBSE74X+h+UVvNWNgYpEN0EKWkGh1LaIt0f2&#10;maRm367ZVeO/7xaEHoeZ+YaZFb1pxYU631hWMBomIIhLqxuuFHx9Lp4nIHxA1thaJgU38lDkjw8z&#10;zLS98gddtqESEcI+QwV1CC6T0pc1GfRD64ijd7CdwRBlV0nd4TXCTSvTJBlLgw3HhRodvdZUHrdn&#10;o+C4nr/1y1G1crufTeLevxf7k2mVGjz18ymIQH34D9/bK60gTScv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DPRLHAAAA3QAAAA8AAAAAAAAAAAAAAAAAmAIAAGRy&#10;cy9kb3ducmV2LnhtbFBLBQYAAAAABAAEAPUAAACMAwAAAAA=&#10;" path="m16,l7,,,6r,7l,20r7,6l16,26r10,l33,20r,-7l33,6,26,,16,xe" filled="f" strokeweight=".5pt">
                <v:path arrowok="t" o:connecttype="custom" o:connectlocs="16,275;7,275;0,281;0,288;0,295;7,301;16,301;26,301;33,295;33,288;33,281;26,275;16,275" o:connectangles="0,0,0,0,0,0,0,0,0,0,0,0,0"/>
              </v:shape>
            </v:group>
            <w10:wrap anchorx="page"/>
          </v:group>
        </w:pict>
      </w:r>
      <w:r>
        <w:rPr>
          <w:noProof/>
        </w:rPr>
        <w:pict>
          <v:group id="Group 2141" o:spid="_x0000_s3347" style="position:absolute;left:0;text-align:left;margin-left:70.25pt;margin-top:20.25pt;width:462.75pt;height:.1pt;z-index:-251741696;mso-position-horizontal-relative:page" coordorigin="1405,405" coordsize="9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">
            <v:shape id="Freeform 2142" o:spid="_x0000_s3348" style="position:absolute;left:1405;top:405;width:9255;height:2;visibility:visible;mso-wrap-style:square;v-text-anchor:top" coordsize="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q6MYA&#10;AADdAAAADwAAAGRycy9kb3ducmV2LnhtbESPQWsCMRSE7wX/Q3hCbzVxEVtWoyyCIpQealvPz81z&#10;dzV5WTeprv++KRR6HGbmG2a+7J0VV+pC41nDeKRAEJfeNFxp+PxYP72ACBHZoPVMGu4UYLkYPMwx&#10;N/7G73TdxUokCIccNdQxtrmUoazJYRj5ljh5R985jEl2lTQd3hLcWZkpNZUOG04LNba0qqk8776d&#10;hsNki/b1slerdv9W+GJzPtkvpfXjsC9mICL18T/8194aDVn2PIH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1q6MYAAADdAAAADwAAAAAAAAAAAAAAAACYAgAAZHJz&#10;L2Rvd25yZXYueG1sUEsFBgAAAAAEAAQA9QAAAIsDAAAAAA==&#10;" path="m,l9255,e" filled="f" strokeweight="1.5pt">
              <v:path arrowok="t" o:connecttype="custom" o:connectlocs="0,0;9255,0" o:connectangles="0,0"/>
            </v:shape>
            <w10:wrap anchorx="page"/>
          </v:group>
        </w:pict>
      </w:r>
      <w:r>
        <w:rPr>
          <w:noProof/>
        </w:rPr>
        <w:pict>
          <v:group id="Group 2136" o:spid="_x0000_s3349" style="position:absolute;left:0;text-align:left;margin-left:70.25pt;margin-top:-6.7pt;width:462.75pt;height:3.1pt;z-index:-251740672;mso-position-horizontal-relative:page" coordorigin="1405,-134" coordsize="9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">
            <v:group id="Group 2139" o:spid="_x0000_s3350" style="position:absolute;left:1405;top:-94;width:9255;height:22" coordorigin="1405,-94"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2140" o:spid="_x0000_s3351" style="position:absolute;left:1405;top:-94;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QcMA&#10;AADdAAAADwAAAGRycy9kb3ducmV2LnhtbERPTWuDQBC9B/oflin0lqyVJhaTjRShtAR6iKY9T92J&#10;StxZcTdq/332UMjx8b532Ww6MdLgWssKnlcRCOLK6pZrBafyffkKwnlkjZ1lUvBHDrL9w2KHqbYT&#10;H2ksfC1CCLsUFTTe96mUrmrIoFvZnjhwZzsY9AEOtdQDTiHcdDKOoo002HJoaLCnvKHqUlyNAnMo&#10;8+tX8rL5Oax/ow6r8Xv6OCv19Di/bUF4mv1d/O/+1AriOAn7w5vwBO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GQcMAAADdAAAADwAAAAAAAAAAAAAAAACYAgAAZHJzL2Rv&#10;d25yZXYueG1sUEsFBgAAAAAEAAQA9QAAAIgDAAAAAA==&#10;" path="m,22r9255,l9255,,,,,22xe" fillcolor="black" stroked="f">
                <v:path arrowok="t" o:connecttype="custom" o:connectlocs="0,-72;9255,-72;9255,-94;0,-94;0,-72" o:connectangles="0,0,0,0,0"/>
              </v:shape>
            </v:group>
            <v:group id="Group 2137" o:spid="_x0000_s3352" style="position:absolute;left:1405;top:-134;width:9255;height:22" coordorigin="1405,-134"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2138" o:spid="_x0000_s3353" style="position:absolute;left:1405;top:-134;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rcYA&#10;AADdAAAADwAAAGRycy9kb3ducmV2LnhtbESPQWvCQBSE7wX/w/IEb3VjsFFS1yCBUhF6aKw9v2af&#10;SWj2bciuSfz33UKhx2FmvmF22WRaMVDvGssKVssIBHFpdcOVgo/zy+MWhPPIGlvLpOBODrL97GGH&#10;qbYjv9NQ+EoECLsUFdTed6mUrqzJoFvajjh4V9sb9EH2ldQ9jgFuWhlHUSINNhwWauwor6n8Lm5G&#10;gTmd89vbZp18np6+ohbL4TK+XpVazKfDMwhPk/8P/7WPWkEcb2L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G9rcYAAADdAAAADwAAAAAAAAAAAAAAAACYAgAAZHJz&#10;L2Rvd25yZXYueG1sUEsFBgAAAAAEAAQA9QAAAIsDAAAAAA==&#10;" path="m,22r9255,l9255,,,,,22xe" fillcolor="black" stroked="f">
                <v:path arrowok="t" o:connecttype="custom" o:connectlocs="0,-112;9255,-112;9255,-134;0,-134;0,-112" o:connectangles="0,0,0,0,0"/>
              </v:shape>
            </v:group>
            <w10:wrap anchorx="page"/>
          </v:group>
        </w:pict>
      </w:r>
      <w:r w:rsidRPr="00A32945">
        <w:rPr>
          <w:rFonts w:ascii="Times New Roman" w:hAnsi="Times New Roman"/>
          <w:b/>
          <w:sz w:val="28"/>
        </w:rPr>
        <w:t>Figyelmeztetés</w:t>
      </w:r>
    </w:p>
    <w:p w:rsidR="002F0637" w:rsidRPr="00A32945" w:rsidRDefault="002F0637">
      <w:pPr>
        <w:spacing w:before="5" w:after="0" w:line="240" w:lineRule="exact"/>
        <w:rPr>
          <w:rFonts w:ascii="Times New Roman" w:hAnsi="Times New Roman"/>
          <w:sz w:val="24"/>
          <w:szCs w:val="24"/>
        </w:rPr>
      </w:pPr>
    </w:p>
    <w:p w:rsidR="002F0637" w:rsidRPr="00A32945" w:rsidRDefault="002F0637">
      <w:pPr>
        <w:tabs>
          <w:tab w:val="left" w:pos="520"/>
        </w:tabs>
        <w:spacing w:after="0" w:line="310" w:lineRule="auto"/>
        <w:ind w:left="147" w:right="57" w:hanging="29"/>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b/>
          <w:sz w:val="21"/>
        </w:rPr>
        <w:t>A felhasználónak ellenőriznie kell a berendezést, a kábeleket és a szondákat, hogy nem sérültek-e meg, mivel ezek befolyásolhatják a beteg biztonságát vagy a teljesítményt.  Ajánlott a készüléket hetente vagy sűrűbben ellenőrizni.  Cserélje ki a sérült alkatrészeket használat előtt.</w:t>
      </w:r>
    </w:p>
    <w:p w:rsidR="002F0637" w:rsidRPr="00A32945" w:rsidRDefault="002F0637">
      <w:pPr>
        <w:tabs>
          <w:tab w:val="left" w:pos="520"/>
        </w:tabs>
        <w:spacing w:before="65" w:after="0" w:line="310" w:lineRule="auto"/>
        <w:ind w:left="147" w:right="60" w:hanging="29"/>
        <w:jc w:val="both"/>
        <w:rPr>
          <w:rFonts w:ascii="Times New Roman" w:hAnsi="Times New Roman"/>
          <w:sz w:val="21"/>
          <w:szCs w:val="21"/>
        </w:rPr>
      </w:pPr>
      <w:r>
        <w:rPr>
          <w:noProof/>
        </w:rPr>
        <w:pict>
          <v:group id="Group 2131" o:spid="_x0000_s3354" style="position:absolute;left:0;text-align:left;margin-left:70.15pt;margin-top:50.95pt;width:462.75pt;height:3.1pt;z-index:-251739648;mso-position-horizontal-relative:page" coordorigin="1403,1019" coordsize="9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">
            <v:group id="Group 2134" o:spid="_x0000_s3355" style="position:absolute;left:1403;top:1059;width:9255;height:22" coordorigin="1403,1059"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2135" o:spid="_x0000_s3356" style="position:absolute;left:1403;top:1059;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zBMUA&#10;AADdAAAADwAAAGRycy9kb3ducmV2LnhtbESPT2vCQBTE7wW/w/IEb3Vj0FRSVxFBFMFD/Xd+zT6T&#10;YPZtyK5J+u27QqHHYWZ+wyxWvalES40rLSuYjCMQxJnVJecKLuft+xyE88gaK8uk4IccrJaDtwWm&#10;2nb8Re3J5yJA2KWooPC+TqV0WUEG3djWxMG728agD7LJpW6wC3BTyTiKEmmw5LBQYE2bgrLH6WkU&#10;mMN58zx+TJPbYfYdVZi11253V2o07NefIDz1/j/8195rBXGczOD1J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bMExQAAAN0AAAAPAAAAAAAAAAAAAAAAAJgCAABkcnMv&#10;ZG93bnJldi54bWxQSwUGAAAAAAQABAD1AAAAigMAAAAA&#10;" path="m,22r9255,l9255,,,,,22xe" fillcolor="black" stroked="f">
                <v:path arrowok="t" o:connecttype="custom" o:connectlocs="0,1081;9255,1081;9255,1059;0,1059;0,1081" o:connectangles="0,0,0,0,0"/>
              </v:shape>
            </v:group>
            <v:group id="Group 2132" o:spid="_x0000_s3357" style="position:absolute;left:1403;top:1019;width:9255;height:22" coordorigin="1403,1019"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2133" o:spid="_x0000_s3358" style="position:absolute;left:1403;top:1019;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6MYA&#10;AADdAAAADwAAAGRycy9kb3ducmV2LnhtbESPS2vDMBCE74X+B7GF3hq5prGLayWUQGkI5JBHe95a&#10;6we1VsZSbOffR4FAjsPMfMPky8m0YqDeNZYVvM4iEMSF1Q1XCo6Hr5d3EM4ja2wtk4IzOVguHh9y&#10;zLQdeUfD3lciQNhlqKD2vsukdEVNBt3MdsTBK21v0AfZV1L3OAa4aWUcRYk02HBYqLGjVU3F//5k&#10;FJjNYXXapm/J72b+F7VYDD/jd6nU89P0+QHC0+Tv4Vt7rRXEcZLC9U1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6MYAAADdAAAADwAAAAAAAAAAAAAAAACYAgAAZHJz&#10;L2Rvd25yZXYueG1sUEsFBgAAAAAEAAQA9QAAAIsDAAAAAA==&#10;" path="m,22r9255,l9255,,,,,22xe" fillcolor="black" stroked="f">
                <v:path arrowok="t" o:connecttype="custom" o:connectlocs="0,1041;9255,1041;9255,1019;0,1019;0,1041" o:connectangles="0,0,0,0,0"/>
              </v:shape>
            </v:group>
            <w10:wrap anchorx="page"/>
          </v:group>
        </w:pict>
      </w: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b/>
          <w:sz w:val="21"/>
        </w:rPr>
        <w:t>Időszakos biztonsági ellenőrzést kell végezni a szivárgási áram és a szigetelés ellenőrzésére.  Ajánlott évente végezni ilyen ellenőrzést, ill. követni kell az intézmény által előírt szabályozást.</w:t>
      </w:r>
    </w:p>
    <w:p w:rsidR="002F0637" w:rsidRPr="00A32945" w:rsidRDefault="002F0637">
      <w:pPr>
        <w:spacing w:after="0" w:line="240" w:lineRule="exact"/>
        <w:rPr>
          <w:rFonts w:ascii="Times New Roman" w:hAnsi="Times New Roman"/>
          <w:sz w:val="24"/>
          <w:szCs w:val="24"/>
        </w:rPr>
      </w:pPr>
    </w:p>
    <w:p w:rsidR="002F0637" w:rsidRPr="00A32945" w:rsidRDefault="002F0637">
      <w:pPr>
        <w:spacing w:after="0" w:line="310" w:lineRule="auto"/>
        <w:ind w:left="119" w:right="59"/>
        <w:jc w:val="both"/>
        <w:rPr>
          <w:rFonts w:ascii="Times New Roman" w:hAnsi="Times New Roman"/>
          <w:sz w:val="21"/>
          <w:szCs w:val="21"/>
        </w:rPr>
      </w:pPr>
      <w:r w:rsidRPr="00A32945">
        <w:rPr>
          <w:rFonts w:ascii="Times New Roman" w:hAnsi="Times New Roman"/>
          <w:sz w:val="21"/>
        </w:rPr>
        <w:t xml:space="preserve">Győződjön meg róla, hogy szakképzett személyzet teljes ellenőrzést hajtott végre a monitor üzembe helyezése, a monitor karbantartása vagy rendszerfrissítés után, vagy a monitor </w:t>
      </w:r>
    </w:p>
    <w:p w:rsidR="002F0637" w:rsidRPr="00A32945" w:rsidRDefault="002F0637">
      <w:pPr>
        <w:spacing w:before="2" w:after="0" w:line="310" w:lineRule="auto"/>
        <w:ind w:left="119" w:right="2524"/>
        <w:rPr>
          <w:rFonts w:ascii="Times New Roman" w:hAnsi="Times New Roman"/>
          <w:sz w:val="21"/>
          <w:szCs w:val="21"/>
        </w:rPr>
      </w:pPr>
      <w:r w:rsidRPr="00A32945">
        <w:rPr>
          <w:rFonts w:ascii="Times New Roman" w:hAnsi="Times New Roman"/>
          <w:sz w:val="21"/>
        </w:rPr>
        <w:t>6-12 egymást követő hónapon át történő használatát követően. Ez biztosítja a rendszer normál működését. Az alábbiakat kell ellenőrizni:</w:t>
      </w:r>
    </w:p>
    <w:p w:rsidR="002F0637" w:rsidRPr="00A32945" w:rsidRDefault="002F0637">
      <w:pPr>
        <w:spacing w:after="0" w:line="310" w:lineRule="auto"/>
        <w:rPr>
          <w:rFonts w:ascii="Times New Roman" w:hAnsi="Times New Roman"/>
          <w:sz w:val="21"/>
          <w:szCs w:val="21"/>
        </w:rPr>
        <w:sectPr w:rsidR="002F0637" w:rsidRPr="00A32945" w:rsidSect="00614C23">
          <w:pgSz w:w="11920" w:h="16840"/>
          <w:pgMar w:top="1080" w:right="1300" w:bottom="799" w:left="1300" w:header="0" w:footer="476" w:gutter="0"/>
          <w:cols w:space="708"/>
        </w:sectPr>
      </w:pPr>
    </w:p>
    <w:p w:rsidR="002F0637" w:rsidRPr="00A32945" w:rsidRDefault="002F0637">
      <w:pPr>
        <w:tabs>
          <w:tab w:val="left" w:pos="960"/>
        </w:tabs>
        <w:spacing w:before="67"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környezet és a tápegység megfelel a meghatározott követelményeknek;</w:t>
      </w:r>
    </w:p>
    <w:p w:rsidR="002F0637" w:rsidRPr="00A32945" w:rsidRDefault="002F0637">
      <w:pPr>
        <w:tabs>
          <w:tab w:val="left" w:pos="960"/>
        </w:tabs>
        <w:spacing w:before="64"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burkolat tiszta és szennyeződésmentes;</w:t>
      </w:r>
    </w:p>
    <w:p w:rsidR="002F0637" w:rsidRPr="00A32945" w:rsidRDefault="002F0637">
      <w:pPr>
        <w:tabs>
          <w:tab w:val="left" w:pos="960"/>
        </w:tabs>
        <w:spacing w:before="69" w:after="0" w:line="308" w:lineRule="auto"/>
        <w:ind w:left="1011" w:right="60" w:hanging="466"/>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Berendezések, kábelek és szondák sérülései, amelyek befolyásolhatják a betegek biztonságát vagy a teljesítményt. Ellenőrizze, hogy a kábelek vagy a szondák repedésmentesek legyenek, mielőtt folyadékba merülne;</w:t>
      </w:r>
    </w:p>
    <w:p w:rsidR="002F0637" w:rsidRPr="00A32945" w:rsidRDefault="002F0637">
      <w:pPr>
        <w:tabs>
          <w:tab w:val="left" w:pos="960"/>
        </w:tabs>
        <w:spacing w:before="2"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Ellenőrizze a burkolat, a gombok, a vezérlőgomb, a csatlakozók és a tartozékok sérüléseit;</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Vizsgálja meg a tápkábelek kirojtosodását vagy egyéb sérüléseit, és ellenőrizze a szigetelést;</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földelő kábelek megfelelően vannak csatlakoztatva;</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Csak előírt tartozékookat használnak, úgy mint elektródák, érzékelők, szondák;</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monitor órája rendben van;</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hangos és vizuális riasztások jól működnek;</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nyomtató megfelelően működik, és a nyomtatópapír megfelel a követelményeknek;</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Ellenőrizze az akkumulátor teljesítményét;</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Minden rendszer funkció jól működik.</w:t>
      </w:r>
    </w:p>
    <w:p w:rsidR="002F0637" w:rsidRPr="00A32945" w:rsidRDefault="002F0637" w:rsidP="005B455A">
      <w:pPr>
        <w:spacing w:before="68" w:after="0" w:line="240" w:lineRule="auto"/>
        <w:ind w:left="118" w:right="62"/>
        <w:jc w:val="both"/>
        <w:rPr>
          <w:rFonts w:ascii="Times New Roman" w:hAnsi="Times New Roman"/>
          <w:sz w:val="21"/>
          <w:szCs w:val="21"/>
        </w:rPr>
      </w:pPr>
      <w:r w:rsidRPr="00A32945">
        <w:rPr>
          <w:rFonts w:ascii="Times New Roman" w:hAnsi="Times New Roman"/>
          <w:sz w:val="21"/>
        </w:rPr>
        <w:t xml:space="preserve">Sérülés vagy egyéb probléma esetén ne használja a monitort. Azonnal forduljon </w:t>
      </w:r>
      <w:r>
        <w:rPr>
          <w:rFonts w:ascii="Times New Roman" w:hAnsi="Times New Roman"/>
          <w:sz w:val="21"/>
        </w:rPr>
        <w:t>a kórház műszaki személyzetéhez</w:t>
      </w:r>
      <w:r w:rsidRPr="00A32945">
        <w:rPr>
          <w:rFonts w:ascii="Times New Roman" w:hAnsi="Times New Roman"/>
          <w:sz w:val="21"/>
        </w:rPr>
        <w:t xml:space="preserve"> vagyügyfélszolgálatunkhoz.</w:t>
      </w:r>
    </w:p>
    <w:p w:rsidR="002F0637" w:rsidRPr="00A32945" w:rsidRDefault="002F0637">
      <w:pPr>
        <w:spacing w:before="6" w:after="0" w:line="170" w:lineRule="exact"/>
        <w:rPr>
          <w:rFonts w:ascii="Times New Roman" w:hAnsi="Times New Roman"/>
          <w:sz w:val="17"/>
          <w:szCs w:val="17"/>
        </w:rPr>
      </w:pPr>
    </w:p>
    <w:p w:rsidR="002F0637" w:rsidRPr="00A32945" w:rsidRDefault="002F0637" w:rsidP="005B455A">
      <w:pPr>
        <w:spacing w:after="0" w:line="240" w:lineRule="auto"/>
        <w:ind w:left="118" w:right="4217"/>
        <w:jc w:val="both"/>
        <w:rPr>
          <w:rFonts w:ascii="Times New Roman" w:hAnsi="Times New Roman"/>
          <w:sz w:val="24"/>
          <w:szCs w:val="24"/>
        </w:rPr>
      </w:pPr>
      <w:r w:rsidRPr="00A32945">
        <w:rPr>
          <w:rFonts w:ascii="Times New Roman" w:hAnsi="Times New Roman"/>
          <w:b/>
          <w:sz w:val="24"/>
        </w:rPr>
        <w:t>SZONDA KARBANTARTÁS</w:t>
      </w:r>
    </w:p>
    <w:p w:rsidR="002F0637" w:rsidRPr="00A32945" w:rsidRDefault="002F0637">
      <w:pPr>
        <w:spacing w:before="89" w:after="0" w:line="240" w:lineRule="auto"/>
        <w:ind w:left="118" w:right="2933"/>
        <w:jc w:val="both"/>
        <w:rPr>
          <w:rFonts w:ascii="Times New Roman" w:hAnsi="Times New Roman"/>
          <w:sz w:val="21"/>
          <w:szCs w:val="21"/>
        </w:rPr>
      </w:pPr>
      <w:r w:rsidRPr="00A32945">
        <w:rPr>
          <w:rFonts w:ascii="Times New Roman" w:hAnsi="Times New Roman"/>
          <w:sz w:val="21"/>
        </w:rPr>
        <w:t>Aszondákat szárazon és 45</w:t>
      </w:r>
      <w:r w:rsidRPr="00A32945">
        <w:rPr>
          <w:rFonts w:ascii="Cambria Math" w:hAnsi="Cambria Math" w:cs="Cambria Math"/>
          <w:sz w:val="21"/>
        </w:rPr>
        <w:t>℃</w:t>
      </w:r>
      <w:r w:rsidRPr="00A32945">
        <w:rPr>
          <w:rFonts w:ascii="Times New Roman" w:hAnsi="Times New Roman"/>
          <w:sz w:val="21"/>
        </w:rPr>
        <w:t>-nál alacsonyabb hőmérsékleten kell tartani.</w:t>
      </w:r>
    </w:p>
    <w:p w:rsidR="002F0637" w:rsidRPr="00A32945" w:rsidRDefault="002F0637">
      <w:pPr>
        <w:spacing w:before="68" w:after="0" w:line="310" w:lineRule="auto"/>
        <w:ind w:left="118" w:right="59"/>
        <w:jc w:val="both"/>
        <w:rPr>
          <w:rFonts w:ascii="Times New Roman" w:hAnsi="Times New Roman"/>
          <w:sz w:val="21"/>
          <w:szCs w:val="21"/>
        </w:rPr>
      </w:pPr>
      <w:r w:rsidRPr="00A32945">
        <w:rPr>
          <w:rFonts w:ascii="Times New Roman" w:hAnsi="Times New Roman"/>
          <w:sz w:val="21"/>
        </w:rPr>
        <w:t>Bár a szondák tartósak, mindig üvatosan használja őket, mert sérülhet a fedél, összetörhet a kristály vagy más mechanikus részek károsodhatnak. Ne érintsen hozzás kemény vagy hegyes tárgyakat, ne hajlítsa meg túlzottan, mert a fedél müanyagból készült.</w:t>
      </w:r>
    </w:p>
    <w:p w:rsidR="002F0637" w:rsidRPr="00A32945" w:rsidRDefault="002F0637" w:rsidP="005B455A">
      <w:pPr>
        <w:spacing w:before="2" w:after="0" w:line="240" w:lineRule="auto"/>
        <w:ind w:left="118" w:right="248"/>
        <w:jc w:val="both"/>
        <w:rPr>
          <w:rFonts w:ascii="Times New Roman" w:hAnsi="Times New Roman"/>
          <w:sz w:val="21"/>
          <w:szCs w:val="21"/>
        </w:rPr>
      </w:pPr>
      <w:r w:rsidRPr="00A32945">
        <w:rPr>
          <w:rFonts w:ascii="Times New Roman" w:hAnsi="Times New Roman"/>
          <w:sz w:val="21"/>
        </w:rPr>
        <w:t>Az ultrahangos szonda használata után távolítsa el a maradék gélt.</w:t>
      </w:r>
    </w:p>
    <w:p w:rsidR="002F0637" w:rsidRPr="00A32945" w:rsidRDefault="002F0637" w:rsidP="005B455A">
      <w:pPr>
        <w:spacing w:before="70" w:after="0" w:line="240" w:lineRule="auto"/>
        <w:ind w:left="118" w:right="248"/>
        <w:jc w:val="both"/>
        <w:rPr>
          <w:rFonts w:ascii="Times New Roman" w:hAnsi="Times New Roman"/>
          <w:sz w:val="21"/>
          <w:szCs w:val="21"/>
        </w:rPr>
      </w:pPr>
      <w:r w:rsidRPr="00A32945">
        <w:rPr>
          <w:rFonts w:ascii="Times New Roman" w:hAnsi="Times New Roman"/>
          <w:sz w:val="21"/>
        </w:rPr>
        <w:t>Védje a TOCO szonda érzékelő kapuját éles tárgyakkal történő sérülésektől.</w:t>
      </w:r>
    </w:p>
    <w:p w:rsidR="002F0637" w:rsidRPr="00A32945" w:rsidRDefault="002F0637">
      <w:pPr>
        <w:spacing w:before="6" w:after="0" w:line="170" w:lineRule="exact"/>
        <w:rPr>
          <w:rFonts w:ascii="Times New Roman" w:hAnsi="Times New Roman"/>
          <w:sz w:val="17"/>
          <w:szCs w:val="17"/>
        </w:rPr>
      </w:pPr>
    </w:p>
    <w:p w:rsidR="002F0637" w:rsidRPr="00A32945" w:rsidRDefault="002F0637">
      <w:pPr>
        <w:spacing w:after="0" w:line="240" w:lineRule="auto"/>
        <w:ind w:left="118" w:right="7883"/>
        <w:jc w:val="both"/>
        <w:rPr>
          <w:rFonts w:ascii="Times New Roman" w:hAnsi="Times New Roman"/>
          <w:sz w:val="24"/>
          <w:szCs w:val="24"/>
        </w:rPr>
      </w:pPr>
      <w:r w:rsidRPr="00A32945">
        <w:rPr>
          <w:rFonts w:ascii="Times New Roman" w:hAnsi="Times New Roman"/>
          <w:b/>
          <w:sz w:val="24"/>
        </w:rPr>
        <w:t>TISZTÍTÁS</w:t>
      </w:r>
    </w:p>
    <w:p w:rsidR="002F0637" w:rsidRPr="00A32945" w:rsidRDefault="002F0637">
      <w:pPr>
        <w:spacing w:before="13" w:after="0" w:line="280" w:lineRule="exact"/>
        <w:rPr>
          <w:rFonts w:ascii="Times New Roman" w:hAnsi="Times New Roman"/>
          <w:sz w:val="28"/>
          <w:szCs w:val="28"/>
        </w:rPr>
      </w:pPr>
    </w:p>
    <w:p w:rsidR="002F0637" w:rsidRPr="00A32945" w:rsidRDefault="002F0637" w:rsidP="005B455A">
      <w:pPr>
        <w:tabs>
          <w:tab w:val="left" w:pos="4536"/>
        </w:tabs>
        <w:spacing w:after="0" w:line="240" w:lineRule="auto"/>
        <w:ind w:left="773" w:right="4784"/>
        <w:jc w:val="center"/>
        <w:rPr>
          <w:rFonts w:ascii="Times New Roman" w:hAnsi="Times New Roman"/>
          <w:sz w:val="28"/>
          <w:szCs w:val="28"/>
        </w:rPr>
      </w:pPr>
      <w:r>
        <w:rPr>
          <w:noProof/>
        </w:rPr>
        <w:pict>
          <v:group id="Group 2116" o:spid="_x0000_s3359" style="position:absolute;left:0;text-align:left;margin-left:68pt;margin-top:-4.35pt;width:462.75pt;height:19.4pt;z-index:-251738624;mso-position-horizontal-relative:page" coordorigin="1360,-87" coordsize="925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">
            <v:group id="Group 2129" o:spid="_x0000_s3360" style="position:absolute;left:1470;top:7;width:346;height:289" coordorigin="1470,7" coordsize="34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shape id="Freeform 2130" o:spid="_x0000_s3361" style="position:absolute;left:1470;top:7;width:346;height:289;visibility:visible;mso-wrap-style:square;v-text-anchor:top" coordsize="34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58IA&#10;AADdAAAADwAAAGRycy9kb3ducmV2LnhtbERPzWrCQBC+F/oOywi91Y2h1hJdpRQES5ES6wMM2TGJ&#10;ZmfD7qrx7TsHwePH979YDa5TFwqx9WxgMs5AEVfetlwb2P+tXz9AxYRssfNMBm4UYbV8flpgYf2V&#10;S7rsUq0khGOBBpqU+kLrWDXkMI59TyzcwQeHSWCotQ14lXDX6TzL3rXDlqWhwZ6+GqpOu7OT3tuh&#10;PGO9Hb73s+Pv288mrMtjMOZlNHzOQSUa0kN8d2+sgTyfyn55I09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0ZXnwgAAAN0AAAAPAAAAAAAAAAAAAAAAAJgCAABkcnMvZG93&#10;bnJldi54bWxQSwUGAAAAAAQABAD1AAAAhwMAAAAA&#10;" path="m173,l,289r346,l173,xe" filled="f" strokeweight=".5pt">
                <v:path arrowok="t" o:connecttype="custom" o:connectlocs="173,7;0,296;346,296;173,7" o:connectangles="0,0,0,0"/>
              </v:shape>
            </v:group>
            <v:group id="Group 2127" o:spid="_x0000_s3362" style="position:absolute;left:1629;top:103;width:28;height:117" coordorigin="1629,103"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2128" o:spid="_x0000_s3363" style="position:absolute;left:1629;top:103;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FcEA&#10;AADdAAAADwAAAGRycy9kb3ducmV2LnhtbESPQYvCMBSE7wv+h/AEL4umW3CRahQRFvWoK+jxkTzb&#10;YvNSkqj13xtB8DjMzDfMbNHZRtzIh9qxgp9RBoJYO1NzqeDw/zecgAgR2WDjmBQ8KMBi3vuaYWHc&#10;nXd028dSJAiHAhVUMbaFlEFXZDGMXEucvLPzFmOSvpTG4z3BbSPzLPuVFmtOCxW2tKpIX/ZXq8B/&#10;YzyPT1tLB1rvjlquH1qyUoN+t5yCiNTFT/jd3hgFeT7O4fUmP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hvxXBAAAA3QAAAA8AAAAAAAAAAAAAAAAAmAIAAGRycy9kb3du&#10;cmV2LnhtbFBLBQYAAAAABAAEAPUAAACGAwAAAAA=&#10;" path="m11,l4,6,,18,1,39,5,57,7,77r7,40l20,89,25,50,28,23,26,14,23,5,19,2,11,e" fillcolor="#330" stroked="f">
                <v:path arrowok="t" o:connecttype="custom" o:connectlocs="11,103;4,109;0,121;1,142;5,160;7,180;14,220;20,192;25,153;28,126;26,117;23,108;19,105;11,103" o:connectangles="0,0,0,0,0,0,0,0,0,0,0,0,0,0"/>
              </v:shape>
            </v:group>
            <v:group id="Group 2125" o:spid="_x0000_s3364" style="position:absolute;left:1629;top:103;width:28;height:117" coordorigin="1629,103"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2126" o:spid="_x0000_s3365" style="position:absolute;left:1629;top:103;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ZWsYA&#10;AADdAAAADwAAAGRycy9kb3ducmV2LnhtbESP0WrCQBRE3wX/YbmFvkjdGGwrqasYoSCID8Z+wDV7&#10;TYLZuzG7Nalf7woFH4eZOcPMl72pxZVaV1lWMBlHIIhzqysuFPwcvt9mIJxH1lhbJgV/5GC5GA7m&#10;mGjb8Z6umS9EgLBLUEHpfZNI6fKSDLqxbYiDd7KtQR9kW0jdYhfgppZxFH1IgxWHhRIbWpeUn7Nf&#10;o2BzTnfddtSNbnT8vBwPbm3SNFPq9aVffYHw1Ptn+L+90Qri+H0K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6ZWsYAAADdAAAADwAAAAAAAAAAAAAAAACYAgAAZHJz&#10;L2Rvd25yZXYueG1sUEsFBgAAAAAEAAQA9QAAAIsDAAAAAA==&#10;" path="m14,117l7,77,5,57,1,39,,18,4,6,11,r8,2l23,5r3,9l28,23,25,50,20,89r-6,28xe" filled="f" strokeweight=".5pt">
                <v:path arrowok="t" o:connecttype="custom" o:connectlocs="14,220;7,180;5,160;1,142;0,121;4,109;11,103;19,105;23,108;26,117;28,126;25,153;20,192;14,220" o:connectangles="0,0,0,0,0,0,0,0,0,0,0,0,0,0"/>
              </v:shape>
            </v:group>
            <v:group id="Group 2123" o:spid="_x0000_s3366" style="position:absolute;left:1627;top:231;width:33;height:26" coordorigin="1627,231" coordsize="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2124" o:spid="_x0000_s3367" style="position:absolute;left:1627;top:231;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LL8QA&#10;AADdAAAADwAAAGRycy9kb3ducmV2LnhtbESPT2vCQBTE70K/w/IK3nTTgH+IrtIItl6NBa/P7DOJ&#10;7r4N2a2mfvpuQehxmJnfMMt1b424UecbxwrexgkI4tLphisFX4ftaA7CB2SNxjEp+CEP69XLYImZ&#10;dnfe060IlYgQ9hkqqENoMyl9WZNFP3YtcfTOrrMYouwqqTu8R7g1Mk2SqbTYcFyosaVNTeW1+LYK&#10;qvwz339c8jDzhxMeC/Mw0l+UGr727wsQgfrwH362d1pBmk6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Sy/EAAAA3QAAAA8AAAAAAAAAAAAAAAAAmAIAAGRycy9k&#10;b3ducmV2LnhtbFBLBQYAAAAABAAEAPUAAACJAwAAAAA=&#10;" path="m26,l7,,,6,,20r7,6l26,26r7,-6l33,6,26,e" fillcolor="#330" stroked="f">
                <v:path arrowok="t" o:connecttype="custom" o:connectlocs="26,231;7,231;0,237;0,251;7,257;26,257;33,251;33,237;26,231" o:connectangles="0,0,0,0,0,0,0,0,0"/>
              </v:shape>
            </v:group>
            <v:group id="Group 2121" o:spid="_x0000_s3368" style="position:absolute;left:1627;top:231;width:33;height:26" coordorigin="1627,231" coordsize="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2122" o:spid="_x0000_s3369" style="position:absolute;left:1627;top:231;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y8MA&#10;AADdAAAADwAAAGRycy9kb3ducmV2LnhtbERPXWvCMBR9F/YfwhV809SCQzqjiOAUHIhuQ3y7NHdt&#10;Z3MTm6j135sHwcfD+Z7MWlOLKzW+sqxgOEhAEOdWV1wo+Ple9scgfEDWWFsmBXfyMJu+dSaYaXvj&#10;HV33oRAxhH2GCsoQXCalz0sy6AfWEUfuzzYGQ4RNIXWDtxhuapkmybs0WHFsKNHRoqT8tL8YBafN&#10;fNV+Dou1O/x/JW77uzyeTa1Ur9vOP0AEasNL/HSvtYI0HcW58U1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K+y8MAAADdAAAADwAAAAAAAAAAAAAAAACYAgAAZHJzL2Rv&#10;d25yZXYueG1sUEsFBgAAAAAEAAQA9QAAAIgDAAAAAA==&#10;" path="m17,l7,,,6r,7l,20r7,6l17,26r9,l33,20r,-7l33,6,26,,17,xe" filled="f" strokeweight=".5pt">
                <v:path arrowok="t" o:connecttype="custom" o:connectlocs="17,231;7,231;0,237;0,244;0,251;7,257;17,257;26,257;33,251;33,244;33,237;26,231;17,231" o:connectangles="0,0,0,0,0,0,0,0,0,0,0,0,0"/>
              </v:shape>
            </v:group>
            <v:group id="Group 2119" o:spid="_x0000_s3370" style="position:absolute;left:1360;top:-47;width:9255;height:22" coordorigin="1360,-47"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2120" o:spid="_x0000_s3371" style="position:absolute;left:1360;top:-47;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QnMIA&#10;AADdAAAADwAAAGRycy9kb3ducmV2LnhtbERPy4rCMBTdC/5DuII7TS1apRpFhGEGYRbja31trm2x&#10;uSlNbDt/bxYDszyc92bXm0q01LjSsoLZNAJBnFldcq7gcv6YrEA4j6yxskwKfsnBbjscbDDVtuMf&#10;ak8+FyGEXYoKCu/rVEqXFWTQTW1NHLiHbQz6AJtc6ga7EG4qGUdRIg2WHBoKrOlQUPY8vYwCczwf&#10;Xt/LeXI7Lu5RhVl77T4fSo1H/X4NwlPv/8V/7i+tII6TsD+8CU9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hCcwgAAAN0AAAAPAAAAAAAAAAAAAAAAAJgCAABkcnMvZG93&#10;bnJldi54bWxQSwUGAAAAAAQABAD1AAAAhwMAAAAA&#10;" path="m,22r9255,l9255,,,,,22xe" fillcolor="black" stroked="f">
                <v:path arrowok="t" o:connecttype="custom" o:connectlocs="0,-25;9255,-25;9255,-47;0,-47;0,-25" o:connectangles="0,0,0,0,0"/>
              </v:shape>
            </v:group>
            <v:group id="Group 2117" o:spid="_x0000_s3372" style="position:absolute;left:1360;top:-87;width:9255;height:22" coordorigin="1360,-87"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2118" o:spid="_x0000_s3373" style="position:absolute;left:1360;top:-87;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cMYA&#10;AADdAAAADwAAAGRycy9kb3ducmV2LnhtbESPT2vCQBTE70K/w/IK3nTTYNOSupEiiCJ4UNueX7Mv&#10;f2j2bciuSfz2XUHwOMzMb5jlajSN6KlztWUFL/MIBHFudc2lgq/zZvYOwnlkjY1lUnAlB6vsabLE&#10;VNuBj9SffCkChF2KCirv21RKl1dk0M1tSxy8wnYGfZBdKXWHQ4CbRsZRlEiDNYeFCltaV5T/nS5G&#10;gdmf15fD2yL52b/+Rg3m/fewLZSaPo+fHyA8jf4Rvrd3WkEcJzHc3o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rcMYAAADdAAAADwAAAAAAAAAAAAAAAACYAgAAZHJz&#10;L2Rvd25yZXYueG1sUEsFBgAAAAAEAAQA9QAAAIsDAAAAAA==&#10;" path="m,22r9255,l9255,,,,,22xe" fillcolor="black" stroked="f">
                <v:path arrowok="t" o:connecttype="custom" o:connectlocs="0,-65;9255,-65;9255,-87;0,-87;0,-65" o:connectangles="0,0,0,0,0"/>
              </v:shape>
            </v:group>
            <w10:wrap anchorx="page"/>
          </v:group>
        </w:pict>
      </w:r>
      <w:r>
        <w:rPr>
          <w:noProof/>
        </w:rPr>
        <w:pict>
          <v:group id="Group 2114" o:spid="_x0000_s3374" style="position:absolute;left:0;text-align:left;margin-left:68.8pt;margin-top:21.05pt;width:462.75pt;height:.1pt;z-index:-251737600;mso-position-horizontal-relative:page" coordorigin="1376,421" coordsize="9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">
            <v:shape id="Freeform 2115" o:spid="_x0000_s3375" style="position:absolute;left:1376;top:421;width:9255;height:2;visibility:visible;mso-wrap-style:square;v-text-anchor:top" coordsize="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IsYA&#10;AADdAAAADwAAAGRycy9kb3ducmV2LnhtbESPQWsCMRSE7wX/Q3hCbzVxEVtWoyyCIpQealvPz81z&#10;dzV5WTeprv++KRR6HGbmG2a+7J0VV+pC41nDeKRAEJfeNFxp+PxYP72ACBHZoPVMGu4UYLkYPMwx&#10;N/7G73TdxUokCIccNdQxtrmUoazJYRj5ljh5R985jEl2lTQd3hLcWZkpNZUOG04LNba0qqk8776d&#10;hsNki/b1slerdv9W+GJzPtkvpfXjsC9mICL18T/8194aDVk2eYb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M+IsYAAADdAAAADwAAAAAAAAAAAAAAAACYAgAAZHJz&#10;L2Rvd25yZXYueG1sUEsFBgAAAAAEAAQA9QAAAIsDAAAAAA==&#10;" path="m,l9255,e" filled="f" strokeweight="1.5pt">
              <v:path arrowok="t" o:connecttype="custom" o:connectlocs="0,0;9255,0" o:connectangles="0,0"/>
            </v:shape>
            <w10:wrap anchorx="page"/>
          </v:group>
        </w:pict>
      </w:r>
      <w:r w:rsidRPr="00A32945">
        <w:rPr>
          <w:rFonts w:ascii="Times New Roman" w:hAnsi="Times New Roman"/>
          <w:b/>
          <w:sz w:val="28"/>
        </w:rPr>
        <w:t>Figyelmeztetés</w:t>
      </w:r>
    </w:p>
    <w:p w:rsidR="002F0637" w:rsidRPr="00A32945" w:rsidRDefault="002F0637">
      <w:pPr>
        <w:spacing w:before="7" w:after="0" w:line="240" w:lineRule="exact"/>
        <w:rPr>
          <w:rFonts w:ascii="Times New Roman" w:hAnsi="Times New Roman"/>
          <w:sz w:val="24"/>
          <w:szCs w:val="24"/>
        </w:rPr>
      </w:pPr>
    </w:p>
    <w:p w:rsidR="002F0637" w:rsidRPr="00A32945" w:rsidRDefault="002F0637">
      <w:pPr>
        <w:spacing w:after="0" w:line="240" w:lineRule="auto"/>
        <w:ind w:left="118" w:right="313"/>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b/>
          <w:sz w:val="21"/>
        </w:rPr>
        <w:t>A szondák tisztítása előtt kapcsolja ki a monitort és húzza ki a tápkábeleket a konnektorból;</w:t>
      </w:r>
    </w:p>
    <w:p w:rsidR="002F0637" w:rsidRPr="00A32945" w:rsidRDefault="002F0637">
      <w:pPr>
        <w:spacing w:after="0" w:line="130" w:lineRule="exact"/>
        <w:rPr>
          <w:rFonts w:ascii="Times New Roman" w:hAnsi="Times New Roman"/>
          <w:sz w:val="13"/>
          <w:szCs w:val="13"/>
        </w:rPr>
      </w:pPr>
    </w:p>
    <w:p w:rsidR="002F0637" w:rsidRPr="00A32945" w:rsidRDefault="002F0637">
      <w:pPr>
        <w:tabs>
          <w:tab w:val="left" w:pos="520"/>
        </w:tabs>
        <w:spacing w:after="0" w:line="310" w:lineRule="auto"/>
        <w:ind w:left="147" w:right="58" w:hanging="29"/>
        <w:jc w:val="both"/>
        <w:rPr>
          <w:rFonts w:ascii="Times New Roman" w:hAnsi="Times New Roman"/>
          <w:sz w:val="21"/>
          <w:szCs w:val="21"/>
        </w:rPr>
      </w:pPr>
      <w:r>
        <w:rPr>
          <w:noProof/>
        </w:rPr>
        <w:pict>
          <v:group id="Group 2109" o:spid="_x0000_s3376" style="position:absolute;left:0;text-align:left;margin-left:70.15pt;margin-top:47.75pt;width:462.75pt;height:3.1pt;z-index:-251736576;mso-position-horizontal-relative:page" coordorigin="1403,955" coordsize="9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">
            <v:group id="Group 2112" o:spid="_x0000_s3377" style="position:absolute;left:1403;top:995;width:9255;height:22" coordorigin="1403,995"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2113" o:spid="_x0000_s3378" style="position:absolute;left:1403;top:995;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Si8YA&#10;AADdAAAADwAAAGRycy9kb3ducmV2LnhtbESPT2vCQBTE70K/w/IK3nTT+KcldRURRBF6MNqeX7PP&#10;JDT7NmTXJH57tyB4HGbmN8xi1ZtKtNS40rKCt3EEgjizuuRcwfm0HX2AcB5ZY2WZFNzIwWr5Mlhg&#10;om3HR2pTn4sAYZeggsL7OpHSZQUZdGNbEwfvYhuDPsgml7rBLsBNJeMomkuDJYeFAmvaFJT9pVej&#10;wBxOm+vX+3T+c5j9RhVm7Xe3uyg1fO3XnyA89f4ZfrT3WkEcTyfw/y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HSi8YAAADdAAAADwAAAAAAAAAAAAAAAACYAgAAZHJz&#10;L2Rvd25yZXYueG1sUEsFBgAAAAAEAAQA9QAAAIsDAAAAAA==&#10;" path="m,22r9255,l9255,,,,,22xe" fillcolor="black" stroked="f">
                <v:path arrowok="t" o:connecttype="custom" o:connectlocs="0,1017;9255,1017;9255,995;0,995;0,1017" o:connectangles="0,0,0,0,0"/>
              </v:shape>
            </v:group>
            <v:group id="Group 2110" o:spid="_x0000_s3379" style="position:absolute;left:1403;top:955;width:9255;height:22" coordorigin="1403,955"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2111" o:spid="_x0000_s3380" style="position:absolute;left:1403;top:955;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vZMUA&#10;AADdAAAADwAAAGRycy9kb3ducmV2LnhtbESPS4vCQBCE74L/YWjBm04Mvsg6igjLiuBhfey5N9Mm&#10;YTM9ITMm8d87woLHoqq+olabzpSiodoVlhVMxhEI4tTqgjMFl/PnaAnCeWSNpWVS8CAHm3W/t8JE&#10;25a/qTn5TAQIuwQV5N5XiZQuzcmgG9uKOHg3Wxv0QdaZ1DW2AW5KGUfRXBosOCzkWNEup/TvdDcK&#10;zOG8ux8X0/nPYfYblZg21/brptRw0G0/QHjq/Dv8395rBXE8ncHr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O9kxQAAAN0AAAAPAAAAAAAAAAAAAAAAAJgCAABkcnMv&#10;ZG93bnJldi54bWxQSwUGAAAAAAQABAD1AAAAigMAAAAA&#10;" path="m,22r9255,l9255,,,,,22xe" fillcolor="black" stroked="f">
                <v:path arrowok="t" o:connecttype="custom" o:connectlocs="0,977;9255,977;9255,955;0,955;0,977" o:connectangles="0,0,0,0,0"/>
              </v:shape>
            </v:group>
            <w10:wrap anchorx="page"/>
          </v:group>
        </w:pict>
      </w: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b/>
          <w:sz w:val="21"/>
        </w:rPr>
        <w:t>Az ultrahangos szonda, a TOCO szonda, az EKG kábel, az SPO2 szonda, a TEMP szonda és az NIBP mandzsetta karbantartását, megelőző vizsgálatát és tisztítását a felhasználók is elvégezhetik. A részleteket lásd a "Karbantartás és tisztítás" c. részben.</w:t>
      </w:r>
    </w:p>
    <w:p w:rsidR="002F0637" w:rsidRPr="00A32945" w:rsidRDefault="002F0637">
      <w:pPr>
        <w:spacing w:before="2"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5B455A" w:rsidRDefault="002F0637" w:rsidP="005B455A">
      <w:pPr>
        <w:spacing w:after="0" w:line="310" w:lineRule="auto"/>
        <w:ind w:left="119" w:right="60"/>
        <w:jc w:val="both"/>
        <w:rPr>
          <w:rFonts w:ascii="Times New Roman" w:hAnsi="Times New Roman"/>
          <w:sz w:val="21"/>
          <w:szCs w:val="21"/>
        </w:rPr>
      </w:pPr>
      <w:r w:rsidRPr="00A32945">
        <w:rPr>
          <w:rFonts w:ascii="Times New Roman" w:hAnsi="Times New Roman"/>
          <w:sz w:val="21"/>
        </w:rPr>
        <w:t>A készüléket rendszeresen tisztítani kell. Ha a készülék környezetében nagy mennyiségű por és homok, a berendezést gyakrabban kell tisztítani. A berendezés tisztítása előtt olvassa el a berendezések tisztítására, fertőtlenítésére és sterilizálására vonatkozó kórházi előírásokat.</w:t>
      </w:r>
    </w:p>
    <w:p w:rsidR="002F0637" w:rsidRPr="00A32945" w:rsidRDefault="002F0637">
      <w:pPr>
        <w:spacing w:before="68" w:after="0" w:line="310" w:lineRule="auto"/>
        <w:ind w:left="119" w:right="59"/>
        <w:jc w:val="both"/>
        <w:rPr>
          <w:rFonts w:ascii="Times New Roman" w:hAnsi="Times New Roman"/>
          <w:sz w:val="21"/>
          <w:szCs w:val="21"/>
        </w:rPr>
      </w:pPr>
      <w:r w:rsidRPr="00A32945">
        <w:rPr>
          <w:rFonts w:ascii="Times New Roman" w:hAnsi="Times New Roman"/>
          <w:sz w:val="21"/>
        </w:rPr>
        <w:t>A berendezés külső felületét tiszta és puha ruhával, szivaccsal vagy vattapamaccsal lehet tisztítani, amelyet nem maró tisztító oldattal nedvesített.  A berendezés tisztítása előtt javasolt a felesleges tisztító oldatot eltávolítani. A következő tisztító folyadékok használhatók:</w:t>
      </w:r>
    </w:p>
    <w:p w:rsidR="002F0637" w:rsidRPr="00A32945" w:rsidRDefault="002F0637">
      <w:pPr>
        <w:tabs>
          <w:tab w:val="left" w:pos="960"/>
        </w:tabs>
        <w:spacing w:before="1"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Hígított szappanos víz</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Hígított szalmiákszesz</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Hígított nátrium-hipoklorit (fehérítőszer)</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Hígított formaldehid  (35-től 37%)</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Hidrogén-peroxid (3%)</w:t>
      </w:r>
    </w:p>
    <w:p w:rsidR="002F0637" w:rsidRPr="00A32945" w:rsidRDefault="002F0637">
      <w:pPr>
        <w:tabs>
          <w:tab w:val="left" w:pos="96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Etanol (70%) vagy izopropanol (70%)</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80" w:right="1300" w:bottom="799" w:left="1300" w:header="0" w:footer="476" w:gutter="0"/>
          <w:cols w:space="708"/>
        </w:sectPr>
      </w:pPr>
    </w:p>
    <w:p w:rsidR="002F0637" w:rsidRPr="00A32945" w:rsidRDefault="002F0637">
      <w:pPr>
        <w:spacing w:before="73" w:after="0" w:line="240" w:lineRule="auto"/>
        <w:ind w:left="675" w:right="-20"/>
        <w:rPr>
          <w:rFonts w:ascii="Times New Roman" w:hAnsi="Times New Roman"/>
          <w:sz w:val="28"/>
          <w:szCs w:val="28"/>
        </w:rPr>
      </w:pPr>
      <w:r>
        <w:rPr>
          <w:noProof/>
        </w:rPr>
        <w:pict>
          <v:group id="Group 2094" o:spid="_x0000_s3382" style="position:absolute;left:0;text-align:left;margin-left:70.25pt;margin-top:-2.2pt;width:462.9pt;height:20.1pt;z-index:-251735552;mso-position-horizontal-relative:page" coordorigin="1405,-44" coordsize="92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">
            <v:group id="Group 2107" o:spid="_x0000_s3383" style="position:absolute;left:1410;top:64;width:346;height:289" coordorigin="1410,64" coordsize="34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2108" o:spid="_x0000_s3384" style="position:absolute;left:1410;top:64;width:346;height:289;visibility:visible;mso-wrap-style:square;v-text-anchor:top" coordsize="34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qnMEA&#10;AADdAAAADwAAAGRycy9kb3ducmV2LnhtbERPzWrCQBC+F/oOyxS81Y1BqqSuIgXBUopEfYAhOyax&#10;2dmwu2p8+85B8Pjx/S9Wg+vUlUJsPRuYjDNQxJW3LdcGjofN+xxUTMgWO89k4E4RVsvXlwUW1t+4&#10;pOs+1UpCOBZooEmpL7SOVUMO49j3xMKdfHCYBIZa24A3CXedzrPsQztsWRoa7Omroepvf3HSez+V&#10;F6x/h+/j7Lyb/mzDpjwHY0Zvw/oTVKIhPcUP99YayPNc5sobe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h6pzBAAAA3QAAAA8AAAAAAAAAAAAAAAAAmAIAAGRycy9kb3du&#10;cmV2LnhtbFBLBQYAAAAABAAEAPUAAACGAwAAAAA=&#10;" path="m173,l,289r346,l173,xe" filled="f" strokeweight=".5pt">
                <v:path arrowok="t" o:connecttype="custom" o:connectlocs="173,64;0,353;346,353;173,64" o:connectangles="0,0,0,0"/>
              </v:shape>
            </v:group>
            <v:group id="Group 2105" o:spid="_x0000_s3385" style="position:absolute;left:1569;top:160;width:28;height:117" coordorigin="1569,160"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2106" o:spid="_x0000_s3386" style="position:absolute;left:1569;top:160;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hWcEA&#10;AADdAAAADwAAAGRycy9kb3ducmV2LnhtbERPz2vCMBS+D/Y/hDfYZWhqZWNUYxnCcB6rhe34SJ5t&#10;WfNSkqy2/705CDt+fL+35WR7MZIPnWMFq2UGglg703GjoD5/Lt5BhIhssHdMCmYKUO4eH7ZYGHfl&#10;isZTbEQK4VCggjbGoZAy6JYshqUbiBN3cd5iTNA30ni8pnDbyzzL3qTFjlNDiwPtW9K/pz+rwL9g&#10;vLz+HC3VdKi+tTzMWrJSz0/TxwZEpCn+i+/uL6Mgz9dpf3qTnoD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gYVnBAAAA3QAAAA8AAAAAAAAAAAAAAAAAmAIAAGRycy9kb3du&#10;cmV2LnhtbFBLBQYAAAAABAAEAPUAAACGAwAAAAA=&#10;" path="m11,l4,6,,18,1,38,5,57,7,77r7,40l20,89,25,49,28,23,26,14,23,4,19,2,11,e" fillcolor="#330" stroked="f">
                <v:path arrowok="t" o:connecttype="custom" o:connectlocs="11,160;4,166;0,178;1,198;5,217;7,237;14,277;20,249;25,209;28,183;26,174;23,164;19,162;11,160" o:connectangles="0,0,0,0,0,0,0,0,0,0,0,0,0,0"/>
              </v:shape>
            </v:group>
            <v:group id="Group 2103" o:spid="_x0000_s3387" style="position:absolute;left:1569;top:160;width:28;height:117" coordorigin="1569,160"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2104" o:spid="_x0000_s3388" style="position:absolute;left:1569;top:160;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BFcYA&#10;AADdAAAADwAAAGRycy9kb3ducmV2LnhtbESP0WrCQBRE3wv+w3ILvkjdGKGV1FWMIAjiQ6MfcM3e&#10;JsHs3ZhdTfTrXaHQx2FmzjDzZW9qcaPWVZYVTMYRCOLc6ooLBcfD5mMGwnlkjbVlUnAnB8vF4G2O&#10;ibYd/9At84UIEHYJKii9bxIpXV6SQTe2DXHwfm1r0AfZFlK32AW4qWUcRZ/SYMVhocSG1iXl5+xq&#10;FGzP6b7bjbrRg05fl9PBrU2aZkoN3/vVNwhPvf8P/7W3WkEcT2N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RBFcYAAADdAAAADwAAAAAAAAAAAAAAAACYAgAAZHJz&#10;L2Rvd25yZXYueG1sUEsFBgAAAAAEAAQA9QAAAIsDAAAAAA==&#10;" path="m14,117l7,77,5,57,1,38,,18,4,6,11,r8,2l23,4r3,10l28,23,25,49,20,89r-6,28xe" filled="f" strokeweight=".5pt">
                <v:path arrowok="t" o:connecttype="custom" o:connectlocs="14,277;7,237;5,217;1,198;0,178;4,166;11,160;19,162;23,164;26,174;28,183;25,209;20,249;14,277" o:connectangles="0,0,0,0,0,0,0,0,0,0,0,0,0,0"/>
              </v:shape>
            </v:group>
            <v:group id="Group 2101" o:spid="_x0000_s3389" style="position:absolute;left:1567;top:288;width:33;height:26" coordorigin="1567,288" coordsize="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2102" o:spid="_x0000_s3390" style="position:absolute;left:1567;top:288;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VY8QA&#10;AADdAAAADwAAAGRycy9kb3ducmV2LnhtbESPQWvCQBSE74L/YXlCb7oxLa1EVzFCba9Gwesz+0yi&#10;u29Ddquxv75bKPQ4zMw3zGLVWyNu1PnGsYLpJAFBXDrdcKXgsH8fz0D4gKzROCYFD/KwWg4HC8y0&#10;u/OObkWoRISwz1BBHUKbSenLmiz6iWuJo3d2ncUQZVdJ3eE9wq2RaZK8SosNx4UaW9rUVF6LL6ug&#10;yj/y3faShze/P+GxMN9G+otST6N+PQcRqA//4b/2p1aQps8v8PsmP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lWPEAAAA3QAAAA8AAAAAAAAAAAAAAAAAmAIAAGRycy9k&#10;b3ducmV2LnhtbFBLBQYAAAAABAAEAPUAAACJAwAAAAA=&#10;" path="m26,l7,,,5,,20r7,6l26,26r7,-6l33,5,26,e" fillcolor="#330" stroked="f">
                <v:path arrowok="t" o:connecttype="custom" o:connectlocs="26,288;7,288;0,293;0,308;7,314;26,314;33,308;33,293;26,288" o:connectangles="0,0,0,0,0,0,0,0,0"/>
              </v:shape>
            </v:group>
            <v:group id="Group 2099" o:spid="_x0000_s3391" style="position:absolute;left:1567;top:288;width:33;height:26" coordorigin="1567,288" coordsize="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2100" o:spid="_x0000_s3392" style="position:absolute;left:1567;top:288;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qgscA&#10;AADdAAAADwAAAGRycy9kb3ducmV2LnhtbESP3WoCMRSE74W+QzgF7zTrCiJbo0jBH1AQbUvp3WFz&#10;urt1cxI3Ude3N4LQy2FmvmEms9bU4kKNrywrGPQTEMS51RUXCj4/Fr0xCB+QNdaWScGNPMymL50J&#10;ZtpeeU+XQyhEhLDPUEEZgsuk9HlJBn3fOuLo/drGYIiyKaRu8BrhppZpkoykwYrjQomO3kvKj4ez&#10;UXDczFftclCs3fffNnG7r8XPydRKdV/b+RuIQG34Dz/ba60gTYcjeLy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uaoLHAAAA3QAAAA8AAAAAAAAAAAAAAAAAmAIAAGRy&#10;cy9kb3ducmV2LnhtbFBLBQYAAAAABAAEAPUAAACMAwAAAAA=&#10;" path="m17,l7,,,5r,8l,20r7,6l17,26r9,l33,20r,-7l33,5,26,,17,xe" filled="f" strokeweight=".5pt">
                <v:path arrowok="t" o:connecttype="custom" o:connectlocs="17,288;7,288;0,293;0,301;0,308;7,314;17,314;26,314;33,308;33,301;33,293;26,288;17,288" o:connectangles="0,0,0,0,0,0,0,0,0,0,0,0,0"/>
              </v:shape>
            </v:group>
            <v:group id="Group 2097" o:spid="_x0000_s3393" style="position:absolute;left:1408;top:-4;width:9255;height:22" coordorigin="1408,-4"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2098" o:spid="_x0000_s3394" style="position:absolute;left:1408;top:-4;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zh8QA&#10;AADdAAAADwAAAGRycy9kb3ducmV2LnhtbERPy2rCQBTdC/7DcIXudNK0tRIdQwkUJdBFtXV9zVyT&#10;0MydkJk8+vedRcHl4bx36WQaMVDnassKHlcRCOLC6ppLBV/n9+UGhPPIGhvLpOCXHKT7+WyHibYj&#10;f9Jw8qUIIewSVFB53yZSuqIig25lW+LA3Wxn0AfYlVJ3OIZw08g4itbSYM2hocKWsoqKn1NvFJj8&#10;nPUfr8/rS/5yjRoshu/xcFPqYTG9bUF4mvxd/O8+agVx/BTmhjfh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M4fEAAAA3QAAAA8AAAAAAAAAAAAAAAAAmAIAAGRycy9k&#10;b3ducmV2LnhtbFBLBQYAAAAABAAEAPUAAACJAwAAAAA=&#10;" path="m,22r9255,l9255,,,,,22xe" fillcolor="black" stroked="f">
                <v:path arrowok="t" o:connecttype="custom" o:connectlocs="0,18;9255,18;9255,-4;0,-4;0,18" o:connectangles="0,0,0,0,0"/>
              </v:shape>
            </v:group>
            <v:group id="Group 2095" o:spid="_x0000_s3395" style="position:absolute;left:1408;top:-44;width:9255;height:22" coordorigin="1408,-44"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2096" o:spid="_x0000_s3396" style="position:absolute;left:1408;top:-44;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M/MEA&#10;AADdAAAADwAAAGRycy9kb3ducmV2LnhtbERPy4rCMBTdD/gP4QruxtTiqFSjiCCK4GJ8ra/NtS02&#10;N6WJbf37yUKY5eG8F6vOlKKh2hWWFYyGEQji1OqCMwWX8/Z7BsJ5ZI2lZVLwJgerZe9rgYm2Lf9S&#10;c/KZCCHsElSQe18lUro0J4NuaCviwD1sbdAHWGdS19iGcFPKOIom0mDBoSHHijY5pc/Tyygwh/Pm&#10;dZyOJ7fDzz0qMW2u7e6h1KDfrecgPHX+X/xx77WCOB6H/eFNe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DTPzBAAAA3QAAAA8AAAAAAAAAAAAAAAAAmAIAAGRycy9kb3du&#10;cmV2LnhtbFBLBQYAAAAABAAEAPUAAACGAwAAAAA=&#10;" path="m,22r9255,l9255,,,,,22xe" fillcolor="black" stroked="f">
                <v:path arrowok="t" o:connecttype="custom" o:connectlocs="0,-22;9255,-22;9255,-44;0,-44;0,-22" o:connectangles="0,0,0,0,0"/>
              </v:shape>
            </v:group>
            <w10:wrap anchorx="page"/>
          </v:group>
        </w:pict>
      </w:r>
      <w:r w:rsidRPr="00A32945">
        <w:rPr>
          <w:rFonts w:ascii="Times New Roman" w:hAnsi="Times New Roman"/>
          <w:b/>
          <w:sz w:val="28"/>
        </w:rPr>
        <w:t>Figyelmeztetés</w:t>
      </w:r>
    </w:p>
    <w:p w:rsidR="002F0637" w:rsidRPr="00A32945" w:rsidRDefault="002F0637">
      <w:pPr>
        <w:spacing w:before="1" w:after="0" w:line="160" w:lineRule="exact"/>
        <w:rPr>
          <w:rFonts w:ascii="Times New Roman" w:hAnsi="Times New Roman"/>
          <w:sz w:val="16"/>
          <w:szCs w:val="16"/>
        </w:rPr>
      </w:pPr>
    </w:p>
    <w:p w:rsidR="002F0637" w:rsidRPr="00A32945" w:rsidRDefault="002F0637">
      <w:pPr>
        <w:spacing w:after="0" w:line="240" w:lineRule="auto"/>
        <w:ind w:left="118" w:right="56"/>
        <w:jc w:val="both"/>
        <w:rPr>
          <w:rFonts w:ascii="Times New Roman" w:eastAsia="SimSun" w:hAnsi="Times New Roman"/>
          <w:sz w:val="21"/>
          <w:szCs w:val="21"/>
        </w:rPr>
      </w:pPr>
      <w:r>
        <w:rPr>
          <w:noProof/>
        </w:rPr>
        <w:pict>
          <v:group id="Group 2092" o:spid="_x0000_s3397" style="position:absolute;left:0;text-align:left;margin-left:69.6pt;margin-top:-1.6pt;width:462.75pt;height:.1pt;z-index:-251734528;mso-position-horizontal-relative:page" coordorigin="1392,-32" coordsize="9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">
            <v:shape id="Freeform 2093" o:spid="_x0000_s3398" style="position:absolute;left:1392;top:-32;width:9255;height:2;visibility:visible;mso-wrap-style:square;v-text-anchor:top" coordsize="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gbsYA&#10;AADdAAAADwAAAGRycy9kb3ducmV2LnhtbESPT2sCMRTE74V+h/AK3mrSpS2yGmURLIJ4qP/Oz81z&#10;d2vysm6ibr99Uyj0OMzMb5jJrHdW3KgLjWcNL0MFgrj0puFKw267eB6BCBHZoPVMGr4pwGz6+DDB&#10;3Pg7f9JtEyuRIBxy1FDH2OZShrImh2HoW+LknXznMCbZVdJ0eE9wZ2Wm1Lt02HBaqLGleU3leXN1&#10;Go6vS7Sry0HN28O68MXH+cvuldaDp74Yg4jUx//wX3tpNGRZ9ga/b9IT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LgbsYAAADdAAAADwAAAAAAAAAAAAAAAACYAgAAZHJz&#10;L2Rvd25yZXYueG1sUEsFBgAAAAAEAAQA9QAAAIsDAAAAAA==&#10;" path="m,l9255,e" filled="f" strokeweight="1.5pt">
              <v:path arrowok="t" o:connecttype="custom" o:connectlocs="0,0;9255,0" o:connectangles="0,0"/>
            </v:shape>
            <w10:wrap anchorx="page"/>
          </v:group>
        </w:pict>
      </w:r>
      <w:r w:rsidRPr="00A32945">
        <w:rPr>
          <w:rFonts w:ascii="Times New Roman" w:hAnsi="Times New Roman"/>
          <w:sz w:val="21"/>
          <w:szCs w:val="21"/>
        </w:rPr>
        <w:t></w:t>
      </w:r>
      <w:r w:rsidRPr="00A32945">
        <w:rPr>
          <w:rFonts w:ascii="Times New Roman" w:hAnsi="Times New Roman"/>
          <w:b/>
          <w:sz w:val="21"/>
        </w:rPr>
        <w:t>koncentráció 500 ppm-től (1: 100 hígított, háztartási fehérítő por) 5000 ppm-ig (1:</w:t>
      </w:r>
    </w:p>
    <w:p w:rsidR="002F0637" w:rsidRPr="00A32945" w:rsidRDefault="002F0637">
      <w:pPr>
        <w:spacing w:before="68" w:after="0" w:line="310" w:lineRule="auto"/>
        <w:ind w:left="147" w:right="138"/>
        <w:jc w:val="both"/>
        <w:rPr>
          <w:rFonts w:ascii="Times New Roman" w:hAnsi="Times New Roman"/>
          <w:sz w:val="21"/>
          <w:szCs w:val="21"/>
        </w:rPr>
      </w:pPr>
      <w:r w:rsidRPr="00A32945">
        <w:rPr>
          <w:rFonts w:ascii="Times New Roman" w:hAnsi="Times New Roman"/>
          <w:b/>
          <w:sz w:val="21"/>
        </w:rPr>
        <w:t>1</w:t>
      </w:r>
      <w:r w:rsidRPr="00A32945">
        <w:rPr>
          <w:rFonts w:ascii="Times New Roman" w:hAnsi="Times New Roman"/>
          <w:sz w:val="21"/>
        </w:rPr>
        <w:t xml:space="preserve">0 hígított háztartási fehérítő por) nátrium-hipoklorit nagyon hatásos, azonban a meghatározott koncentrációt a monitoron maradt szerves anyagok (vér, növényi részek és állati nyák) befolyásolják. </w:t>
      </w:r>
    </w:p>
    <w:p w:rsidR="002F0637" w:rsidRPr="00A32945" w:rsidRDefault="002F0637">
      <w:pPr>
        <w:tabs>
          <w:tab w:val="left" w:pos="520"/>
        </w:tabs>
        <w:spacing w:before="65" w:after="0" w:line="310" w:lineRule="auto"/>
        <w:ind w:left="147" w:right="139" w:hanging="29"/>
        <w:jc w:val="both"/>
        <w:rPr>
          <w:rFonts w:ascii="Times New Roman" w:hAnsi="Times New Roman"/>
          <w:sz w:val="21"/>
          <w:szCs w:val="21"/>
        </w:rPr>
      </w:pPr>
      <w:r>
        <w:rPr>
          <w:noProof/>
        </w:rPr>
        <w:pict>
          <v:group id="Group 2087" o:spid="_x0000_s3399" style="position:absolute;left:0;text-align:left;margin-left:71.6pt;margin-top:33.05pt;width:462.75pt;height:3.1pt;z-index:-251733504;mso-position-horizontal-relative:page" coordorigin="1432,661" coordsize="9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">
            <v:group id="Group 2090" o:spid="_x0000_s3400" style="position:absolute;left:1432;top:701;width:9255;height:22" coordorigin="1432,701"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2091" o:spid="_x0000_s3401" style="position:absolute;left:1432;top:701;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Mx8YA&#10;AADdAAAADwAAAGRycy9kb3ducmV2LnhtbESPQWvCQBSE7wX/w/IEb3WTYFNJXUUCpSL00Nh6fs0+&#10;k2D2bciuSfz33UKhx2FmvmE2u8m0YqDeNZYVxMsIBHFpdcOVgs/T6+MahPPIGlvLpOBODnbb2cMG&#10;M21H/qCh8JUIEHYZKqi97zIpXVmTQbe0HXHwLrY36IPsK6l7HAPctDKJolQabDgs1NhRXlN5LW5G&#10;gTme8tv78yo9H5++oxbL4Wt8uyi1mE/7FxCeJv8f/msftIIkSWL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AMx8YAAADdAAAADwAAAAAAAAAAAAAAAACYAgAAZHJz&#10;L2Rvd25yZXYueG1sUEsFBgAAAAAEAAQA9QAAAIsDAAAAAA==&#10;" path="m,22r9255,l9255,,,,,22xe" fillcolor="black" stroked="f">
                <v:path arrowok="t" o:connecttype="custom" o:connectlocs="0,723;9255,723;9255,701;0,701;0,723" o:connectangles="0,0,0,0,0"/>
              </v:shape>
            </v:group>
            <v:group id="Group 2088" o:spid="_x0000_s3402" style="position:absolute;left:1432;top:661;width:9255;height:22" coordorigin="1432,661"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2089" o:spid="_x0000_s3403" style="position:absolute;left:1432;top:661;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3K8YA&#10;AADdAAAADwAAAGRycy9kb3ducmV2LnhtbESPQWvCQBSE70L/w/IKvemmqaYldZUilErAg1o9v2af&#10;SWj2bciuSfz3riB4HGbmG2a+HEwtOmpdZVnB6yQCQZxbXXGh4Hf/Pf4A4TyyxtoyKbiQg+XiaTTH&#10;VNuet9TtfCEChF2KCkrvm1RKl5dk0E1sQxy8k20N+iDbQuoW+wA3tYyjKJEGKw4LJTa0Kin/352N&#10;ApPtV+fN+zQ5ZrO/qMa8O/Q/J6VenoevTxCeBv8I39trrSCO4ze4vQ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43K8YAAADdAAAADwAAAAAAAAAAAAAAAACYAgAAZHJz&#10;L2Rvd25yZXYueG1sUEsFBgAAAAAEAAQA9QAAAIsDAAAAAA==&#10;" path="m,22r9255,l9255,,,,,22xe" fillcolor="black" stroked="f">
                <v:path arrowok="t" o:connecttype="custom" o:connectlocs="0,683;9255,683;9255,661;0,661;0,683" o:connectangles="0,0,0,0,0"/>
              </v:shape>
            </v:group>
            <w10:wrap anchorx="page"/>
          </v:group>
        </w:pict>
      </w: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b/>
          <w:sz w:val="21"/>
        </w:rPr>
        <w:t>A fenti tisztítóoldatok csak általános tisztításhoz használhatók. Ha fertőzések kezelésére használja őket, nem vállalunk felelősséget a hatékonyságért</w:t>
      </w:r>
    </w:p>
    <w:p w:rsidR="002F0637" w:rsidRPr="00A32945" w:rsidRDefault="002F0637">
      <w:pPr>
        <w:spacing w:before="2"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rsidP="005B455A">
      <w:pPr>
        <w:tabs>
          <w:tab w:val="left" w:pos="9072"/>
        </w:tabs>
        <w:spacing w:after="0" w:line="240" w:lineRule="auto"/>
        <w:ind w:left="118" w:right="328"/>
        <w:jc w:val="both"/>
        <w:rPr>
          <w:rFonts w:ascii="Times New Roman" w:hAnsi="Times New Roman"/>
          <w:sz w:val="21"/>
          <w:szCs w:val="21"/>
        </w:rPr>
      </w:pPr>
      <w:r w:rsidRPr="00A32945">
        <w:rPr>
          <w:rFonts w:ascii="Times New Roman" w:hAnsi="Times New Roman"/>
          <w:sz w:val="21"/>
        </w:rPr>
        <w:t>A berendezés sérülésének elkerülése érdekében tartsa be ezeket a szabályokat:</w:t>
      </w:r>
    </w:p>
    <w:p w:rsidR="002F0637" w:rsidRPr="00A32945" w:rsidRDefault="002F0637">
      <w:pPr>
        <w:tabs>
          <w:tab w:val="left" w:pos="960"/>
        </w:tabs>
        <w:spacing w:before="69"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MINDIG a gyártó javaslata szerint hígítsa az oldatokat.</w:t>
      </w:r>
    </w:p>
    <w:p w:rsidR="002F0637" w:rsidRPr="00A32945" w:rsidRDefault="002F0637">
      <w:pPr>
        <w:tabs>
          <w:tab w:val="left" w:pos="94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MINDIG törölje le száraz ruhával a felesleges tisztítószert. </w:t>
      </w:r>
    </w:p>
    <w:p w:rsidR="002F0637" w:rsidRPr="00A32945" w:rsidRDefault="002F0637">
      <w:pPr>
        <w:tabs>
          <w:tab w:val="left" w:pos="940"/>
        </w:tabs>
        <w:spacing w:before="66" w:after="0" w:line="308" w:lineRule="auto"/>
        <w:ind w:left="970" w:right="140"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SOHA ne merítse a készüléket vízbe vagy tisztítóoldatba, ill. ne öntsön vagy permetezzen vizet vagy bármilyen tisztítószert a berendezésre.</w:t>
      </w:r>
    </w:p>
    <w:p w:rsidR="002F0637" w:rsidRPr="00A32945" w:rsidRDefault="002F0637">
      <w:pPr>
        <w:tabs>
          <w:tab w:val="left" w:pos="940"/>
        </w:tabs>
        <w:spacing w:after="0" w:line="245" w:lineRule="exact"/>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SOHA ne hagyja, hogy folyadék jusson a burkolat alá, a kapcsolókba, konnektorokba </w:t>
      </w:r>
    </w:p>
    <w:p w:rsidR="002F0637" w:rsidRPr="00A32945" w:rsidRDefault="002F0637">
      <w:pPr>
        <w:spacing w:before="70" w:after="0" w:line="240" w:lineRule="auto"/>
        <w:ind w:left="970" w:right="-20"/>
        <w:rPr>
          <w:rFonts w:ascii="Times New Roman" w:hAnsi="Times New Roman"/>
          <w:sz w:val="21"/>
          <w:szCs w:val="21"/>
        </w:rPr>
      </w:pPr>
      <w:r w:rsidRPr="00A32945">
        <w:rPr>
          <w:rFonts w:ascii="Times New Roman" w:hAnsi="Times New Roman"/>
          <w:b/>
          <w:sz w:val="21"/>
        </w:rPr>
        <w:t xml:space="preserve">vagy a szellőzető nyílásokba. </w:t>
      </w:r>
    </w:p>
    <w:p w:rsidR="002F0637" w:rsidRPr="00A32945" w:rsidRDefault="002F0637">
      <w:pPr>
        <w:tabs>
          <w:tab w:val="left" w:pos="940"/>
        </w:tabs>
        <w:spacing w:before="66" w:after="0" w:line="240" w:lineRule="auto"/>
        <w:ind w:left="546"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SOHA ne használjon szemcsés,maró tisztítószert vagy olyan tisztítószert, ami ilyet tartalmaz.</w:t>
      </w:r>
    </w:p>
    <w:p w:rsidR="002F0637" w:rsidRPr="00A32945" w:rsidRDefault="002F0637">
      <w:pPr>
        <w:spacing w:before="3" w:after="0" w:line="170" w:lineRule="exact"/>
        <w:rPr>
          <w:rFonts w:ascii="Times New Roman" w:hAnsi="Times New Roman"/>
          <w:sz w:val="17"/>
          <w:szCs w:val="17"/>
        </w:rPr>
      </w:pPr>
    </w:p>
    <w:p w:rsidR="002F0637" w:rsidRPr="00A32945" w:rsidRDefault="002F0637" w:rsidP="005B455A">
      <w:pPr>
        <w:spacing w:after="0" w:line="240" w:lineRule="auto"/>
        <w:ind w:left="118" w:right="5005"/>
        <w:jc w:val="both"/>
        <w:rPr>
          <w:rFonts w:ascii="Times New Roman" w:hAnsi="Times New Roman"/>
          <w:sz w:val="24"/>
          <w:szCs w:val="24"/>
        </w:rPr>
      </w:pPr>
      <w:r w:rsidRPr="00A32945">
        <w:rPr>
          <w:rFonts w:ascii="Times New Roman" w:hAnsi="Times New Roman"/>
          <w:b/>
          <w:sz w:val="24"/>
        </w:rPr>
        <w:t>FERTŐTLENÍTÉS</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310" w:lineRule="auto"/>
        <w:ind w:left="118" w:right="145"/>
        <w:jc w:val="both"/>
        <w:rPr>
          <w:rFonts w:ascii="Times New Roman" w:hAnsi="Times New Roman"/>
          <w:sz w:val="21"/>
          <w:szCs w:val="21"/>
        </w:rPr>
      </w:pPr>
      <w:r w:rsidRPr="00A32945">
        <w:rPr>
          <w:rFonts w:ascii="Times New Roman" w:hAnsi="Times New Roman"/>
          <w:sz w:val="21"/>
        </w:rPr>
        <w:t>A fertőtlenítés vagy sterilezés károsíthatja a berendezést; ezért csak olyankor végezze, ha azt a fenntartási terv tartalmazza, és tisztítsa meg a monitort a fertőtlenítés előtt.</w:t>
      </w:r>
    </w:p>
    <w:p w:rsidR="002F0637" w:rsidRPr="00A32945" w:rsidRDefault="002F0637">
      <w:pPr>
        <w:spacing w:before="2" w:after="0" w:line="240" w:lineRule="auto"/>
        <w:ind w:left="118" w:right="224"/>
        <w:jc w:val="both"/>
        <w:rPr>
          <w:rFonts w:ascii="Times New Roman" w:hAnsi="Times New Roman"/>
          <w:sz w:val="21"/>
          <w:szCs w:val="21"/>
        </w:rPr>
      </w:pPr>
      <w:r>
        <w:rPr>
          <w:noProof/>
        </w:rPr>
        <w:pict>
          <v:group id="Group 2072" o:spid="_x0000_s3404" style="position:absolute;left:0;text-align:left;margin-left:71pt;margin-top:17.3pt;width:462.75pt;height:20.25pt;z-index:-251732480;mso-position-horizontal-relative:page" coordorigin="1420,346" coordsize="92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">
            <v:group id="Group 2085" o:spid="_x0000_s3405" style="position:absolute;left:1486;top:457;width:346;height:289" coordorigin="1486,457" coordsize="34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2086" o:spid="_x0000_s3406" style="position:absolute;left:1486;top:457;width:346;height:289;visibility:visible;mso-wrap-style:square;v-text-anchor:top" coordsize="34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HFcMA&#10;AADdAAAADwAAAGRycy9kb3ducmV2LnhtbESP3YrCMBCF74V9hzAL3mlqEZVqFFkQXBZZWn2AoRnb&#10;ajMpSdT69hthwcvD+fk4q01vWnEn5xvLCibjBARxaXXDlYLTcTdagPABWWNrmRQ8ycNm/TFYYabt&#10;g3O6F6EScYR9hgrqELpMSl/WZNCPbUccvbN1BkOUrpLa4SOOm1amSTKTBhuOhBo7+qqpvBY3E7nP&#10;c37D6tB/n+aX3+nP3u3yi1Nq+NlvlyAC9eEd/m/vtYI0TWbweh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eHFcMAAADdAAAADwAAAAAAAAAAAAAAAACYAgAAZHJzL2Rv&#10;d25yZXYueG1sUEsFBgAAAAAEAAQA9QAAAIgDAAAAAA==&#10;" path="m173,l,289r346,l173,xe" filled="f" strokeweight=".5pt">
                <v:path arrowok="t" o:connecttype="custom" o:connectlocs="173,457;0,746;346,746;173,457" o:connectangles="0,0,0,0"/>
              </v:shape>
            </v:group>
            <v:group id="Group 2083" o:spid="_x0000_s3407" style="position:absolute;left:1645;top:553;width:28;height:117" coordorigin="1645,553"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2084" o:spid="_x0000_s3408" style="position:absolute;left:1645;top:553;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n4sAA&#10;AADdAAAADwAAAGRycy9kb3ducmV2LnhtbERPz2vCMBS+D/Y/hCd4GTO1sDGqUWQg6rGdsB0fybMt&#10;Ni8libb9781B2PHj+73ejrYTd/KhdaxguchAEGtnWq4VnH/2718gQkQ22DkmBRMF2G5eX9ZYGDdw&#10;Sfcq1iKFcChQQRNjX0gZdEMWw8L1xIm7OG8xJuhraTwOKdx2Ms+yT2mx5dTQYE/fDelrdbMK/BvG&#10;y8ffydKZDuWvlodJS1ZqPht3KxCRxvgvfrqPRkGeZ2luepOe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qn4sAAAADdAAAADwAAAAAAAAAAAAAAAACYAgAAZHJzL2Rvd25y&#10;ZXYueG1sUEsFBgAAAAAEAAQA9QAAAIUDAAAAAA==&#10;" path="m11,l4,6,,18,1,39,5,57,7,77r7,40l20,89,25,50,28,24,26,14,23,5,19,2,11,e" fillcolor="#330" stroked="f">
                <v:path arrowok="t" o:connecttype="custom" o:connectlocs="11,553;4,559;0,571;1,592;5,610;7,630;14,670;20,642;25,603;28,577;26,567;23,558;19,555;11,553" o:connectangles="0,0,0,0,0,0,0,0,0,0,0,0,0,0"/>
              </v:shape>
            </v:group>
            <v:group id="Group 2081" o:spid="_x0000_s3409" style="position:absolute;left:1645;top:553;width:28;height:117" coordorigin="1645,553" coordsize="2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2082" o:spid="_x0000_s3410" style="position:absolute;left:1645;top:553;width:28;height:117;visibility:visible;mso-wrap-style:square;v-text-anchor:top" coordsize="2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mmcQA&#10;AADdAAAADwAAAGRycy9kb3ducmV2LnhtbERPzWqDQBC+B/oOyxR6Cc0aD02xbkINBISSQzUPMLpT&#10;lbiz1t2o7dNnD4UeP77/9LCYXkw0us6ygu0mAkFcW91xo+BSnp5fQTiPrLG3TAp+yMFh/7BKMdF2&#10;5k+aCt+IEMIuQQWt90MipatbMug2diAO3JcdDfoAx0bqEecQbnoZR9GLNNhxaGhxoGNL9bW4GQX5&#10;NTvPH+t5/UvV7rsq3dFkWaHU0+Py/gbC0+L/xX/uXCuI423YH96EJ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JpnEAAAA3QAAAA8AAAAAAAAAAAAAAAAAmAIAAGRycy9k&#10;b3ducmV2LnhtbFBLBQYAAAAABAAEAPUAAACJAwAAAAA=&#10;" path="m14,117l7,77,5,57,1,39,,18,4,6,11,r8,2l23,5r3,9l28,24,25,50,20,89r-6,28xe" filled="f" strokeweight=".5pt">
                <v:path arrowok="t" o:connecttype="custom" o:connectlocs="14,670;7,630;5,610;1,592;0,571;4,559;11,553;19,555;23,558;26,567;28,577;25,603;20,642;14,670" o:connectangles="0,0,0,0,0,0,0,0,0,0,0,0,0,0"/>
              </v:shape>
            </v:group>
            <v:group id="Group 2079" o:spid="_x0000_s3411" style="position:absolute;left:1643;top:681;width:33;height:26" coordorigin="1643,681" coordsize="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2080" o:spid="_x0000_s3412" style="position:absolute;left:1643;top:681;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07MQA&#10;AADdAAAADwAAAGRycy9kb3ducmV2LnhtbESPQWvCQBSE74L/YXlCb2ZjDm2JrtII2l6Ngtdn9pnE&#10;7r4N2VXT/vquIPQ4zMw3zGI1WCNu1PvWsYJZkoIgrpxuuVZw2G+m7yB8QNZoHJOCH/KwWo5HC8y1&#10;u/OObmWoRYSwz1FBE0KXS+mrhiz6xHXE0Tu73mKIsq+l7vEe4dbILE1fpcWW40KDHa0bqr7Lq1VQ&#10;F5/Fbnspwpvfn/BYml8j/UWpl8nwMQcRaAj/4Wf7SyvIslkGj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9OzEAAAA3QAAAA8AAAAAAAAAAAAAAAAAmAIAAGRycy9k&#10;b3ducmV2LnhtbFBLBQYAAAAABAAEAPUAAACJAwAAAAA=&#10;" path="m26,l7,,,6,,20r7,6l26,26r7,-6l33,6,26,e" fillcolor="#330" stroked="f">
                <v:path arrowok="t" o:connecttype="custom" o:connectlocs="26,681;7,681;0,687;0,701;7,707;26,707;33,701;33,687;26,681" o:connectangles="0,0,0,0,0,0,0,0,0"/>
              </v:shape>
            </v:group>
            <v:group id="Group 2077" o:spid="_x0000_s3413" style="position:absolute;left:1643;top:681;width:33;height:26" coordorigin="1643,681" coordsize="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2078" o:spid="_x0000_s3414" style="position:absolute;left:1643;top:681;width:33;height:26;visibility:visible;mso-wrap-style:square;v-text-anchor:top" coordsize="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NDscA&#10;AADdAAAADwAAAGRycy9kb3ducmV2LnhtbESP3WrCQBSE7wu+w3IE75pNgkiJriKCVqhQ6g/i3SF7&#10;mqRmz26zW03fvlso9HKYmW+Y2aI3rbhR5xvLCrIkBUFcWt1wpeB4WD8+gfABWWNrmRR8k4fFfPAw&#10;w0LbO7/RbR8qESHsC1RQh+AKKX1Zk0GfWEccvXfbGQxRdpXUHd4j3LQyT9OJNNhwXKjR0aqm8rr/&#10;MgquL8vnfpNVW3f+2KXu9bS+fJpWqdGwX05BBOrDf/ivvdUK8jwbw++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FDQ7HAAAA3QAAAA8AAAAAAAAAAAAAAAAAmAIAAGRy&#10;cy9kb3ducmV2LnhtbFBLBQYAAAAABAAEAPUAAACMAwAAAAA=&#10;" path="m16,l7,,,6r,7l,20r7,6l16,26r10,l33,20r,-7l33,6,26,,16,xe" filled="f" strokeweight=".5pt">
                <v:path arrowok="t" o:connecttype="custom" o:connectlocs="16,681;7,681;0,687;0,694;0,701;7,707;16,707;26,707;33,701;33,694;33,687;26,681;16,681" o:connectangles="0,0,0,0,0,0,0,0,0,0,0,0,0"/>
              </v:shape>
            </v:group>
            <v:group id="Group 2075" o:spid="_x0000_s3415" style="position:absolute;left:1420;top:386;width:9255;height:22" coordorigin="1420,386"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2076" o:spid="_x0000_s3416" style="position:absolute;left:1420;top:386;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eDsYA&#10;AADdAAAADwAAAGRycy9kb3ducmV2LnhtbESPT2vCQBTE74V+h+UVeqsbQ40ldSNFKBXBg6bt+TX7&#10;8odm34bsmsRv7wqCx2FmfsOs1pNpxUC9aywrmM8iEMSF1Q1XCr7zz5c3EM4ja2wtk4IzOVhnjw8r&#10;TLUd+UDD0VciQNilqKD2vkuldEVNBt3MdsTBK21v0AfZV1L3OAa4aWUcRYk02HBYqLGjTU3F//Fk&#10;FJhdvjntl6/J727xF7VYDD/jV6nU89P08Q7C0+Tv4Vt7qxXE8TyB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eDsYAAADdAAAADwAAAAAAAAAAAAAAAACYAgAAZHJz&#10;L2Rvd25yZXYueG1sUEsFBgAAAAAEAAQA9QAAAIsDAAAAAA==&#10;" path="m,22r9255,l9255,,,,,22xe" fillcolor="black" stroked="f">
                <v:path arrowok="t" o:connecttype="custom" o:connectlocs="0,408;9255,408;9255,386;0,386;0,408" o:connectangles="0,0,0,0,0"/>
              </v:shape>
            </v:group>
            <v:group id="Group 2073" o:spid="_x0000_s3417" style="position:absolute;left:1420;top:346;width:9255;height:22" coordorigin="1420,346"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2074" o:spid="_x0000_s3418" style="position:absolute;left:1420;top:346;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v58MA&#10;AADdAAAADwAAAGRycy9kb3ducmV2LnhtbERPy2rCQBTdC/2H4Ra6MxND1RIdpQilJdCFSdv1NXNN&#10;QjN3Qmby6N87i4LLw3nvj7NpxUi9aywrWEUxCOLS6oYrBV/F2/IFhPPIGlvLpOCPHBwPD4s9ptpO&#10;fKYx95UIIexSVFB736VSurImgy6yHXHgrrY36APsK6l7nEK4aWUSxxtpsOHQUGNHp5rK33wwCkxW&#10;nIbP7fPmJ1tf4hbL8Xt6vyr19Di/7kB4mv1d/O/+0AqSZBXmhjfhCc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Zv58MAAADdAAAADwAAAAAAAAAAAAAAAACYAgAAZHJzL2Rv&#10;d25yZXYueG1sUEsFBgAAAAAEAAQA9QAAAIgDAAAAAA==&#10;" path="m,22r9255,l9255,,,,,22xe" fillcolor="black" stroked="f">
                <v:path arrowok="t" o:connecttype="custom" o:connectlocs="0,368;9255,368;9255,346;0,346;0,368" o:connectangles="0,0,0,0,0"/>
              </v:shape>
            </v:group>
            <w10:wrap anchorx="page"/>
          </v:group>
        </w:pict>
      </w:r>
      <w:r w:rsidRPr="00A32945">
        <w:rPr>
          <w:rFonts w:ascii="Times New Roman" w:hAnsi="Times New Roman"/>
          <w:sz w:val="21"/>
        </w:rPr>
        <w:t>Ajánlott fertőtlenítő anyag: Alkohol alapú (Etanol 70%, Izopropanol 70%) és aldehid alapú.</w:t>
      </w:r>
    </w:p>
    <w:p w:rsidR="002F0637" w:rsidRPr="00A32945" w:rsidRDefault="002F0637">
      <w:pPr>
        <w:spacing w:before="15" w:after="0" w:line="240" w:lineRule="exact"/>
        <w:rPr>
          <w:rFonts w:ascii="Times New Roman" w:hAnsi="Times New Roman"/>
          <w:sz w:val="24"/>
          <w:szCs w:val="24"/>
        </w:rPr>
      </w:pPr>
    </w:p>
    <w:p w:rsidR="002F0637" w:rsidRPr="00A32945" w:rsidRDefault="002F0637">
      <w:pPr>
        <w:spacing w:after="0" w:line="240" w:lineRule="auto"/>
        <w:ind w:left="675" w:right="-20"/>
        <w:rPr>
          <w:rFonts w:ascii="Times New Roman" w:hAnsi="Times New Roman"/>
          <w:sz w:val="28"/>
          <w:szCs w:val="28"/>
        </w:rPr>
      </w:pPr>
      <w:r>
        <w:rPr>
          <w:noProof/>
        </w:rPr>
        <w:pict>
          <v:group id="Group 2070" o:spid="_x0000_s3419" style="position:absolute;left:0;text-align:left;margin-left:71pt;margin-top:20.2pt;width:462.75pt;height:.1pt;z-index:-251731456;mso-position-horizontal-relative:page" coordorigin="1420,404" coordsize="9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">
            <v:shape id="Freeform 2071" o:spid="_x0000_s3420" style="position:absolute;left:1420;top:404;width:9255;height:2;visibility:visible;mso-wrap-style:square;v-text-anchor:top" coordsize="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B4cYA&#10;AADdAAAADwAAAGRycy9kb3ducmV2LnhtbESPT2sCMRTE70K/Q3iF3mrSVYpsjbIIilB68E89v25e&#10;d7cmL+sm1fXbm0LB4zAzv2Gm895ZcaYuNJ41vAwVCOLSm4YrDfvd8nkCIkRkg9YzabhSgPnsYTDF&#10;3PgLb+i8jZVIEA45aqhjbHMpQ1mTwzD0LXHyvn3nMCbZVdJ0eElwZ2Wm1Kt02HBaqLGlRU3lcfvr&#10;NHyN12jfTwe1aA8fhS9Wxx/7qbR+euyLNxCR+ngP/7fXRkOWqRH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KB4cYAAADdAAAADwAAAAAAAAAAAAAAAACYAgAAZHJz&#10;L2Rvd25yZXYueG1sUEsFBgAAAAAEAAQA9QAAAIsDAAAAAA==&#10;" path="m,l9255,e" filled="f" strokeweight="1.5pt">
              <v:path arrowok="t" o:connecttype="custom" o:connectlocs="0,0;9255,0" o:connectangles="0,0"/>
            </v:shape>
            <w10:wrap anchorx="page"/>
          </v:group>
        </w:pict>
      </w:r>
      <w:r w:rsidRPr="00A32945">
        <w:rPr>
          <w:rFonts w:ascii="Times New Roman" w:hAnsi="Times New Roman"/>
          <w:b/>
          <w:sz w:val="28"/>
        </w:rPr>
        <w:t>Figyelmeztetés</w:t>
      </w:r>
    </w:p>
    <w:p w:rsidR="002F0637" w:rsidRPr="00A32945" w:rsidRDefault="002F0637">
      <w:pPr>
        <w:spacing w:before="5" w:after="0" w:line="240" w:lineRule="exact"/>
        <w:rPr>
          <w:rFonts w:ascii="Times New Roman" w:hAnsi="Times New Roman"/>
          <w:sz w:val="24"/>
          <w:szCs w:val="24"/>
        </w:rPr>
      </w:pPr>
    </w:p>
    <w:p w:rsidR="002F0637" w:rsidRPr="00A32945" w:rsidRDefault="002F0637">
      <w:pPr>
        <w:tabs>
          <w:tab w:val="left" w:pos="520"/>
        </w:tabs>
        <w:spacing w:after="0" w:line="310" w:lineRule="auto"/>
        <w:ind w:left="147" w:right="142" w:hanging="29"/>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b/>
          <w:sz w:val="21"/>
        </w:rPr>
        <w:t xml:space="preserve">MINDIG a gyártó előírásainak megfelelően hígítsa az oldatot és ha lehetséges alacsonyabb koncentrációt alkalmazzon. </w:t>
      </w:r>
    </w:p>
    <w:p w:rsidR="002F0637" w:rsidRPr="00A32945" w:rsidRDefault="002F0637">
      <w:pPr>
        <w:tabs>
          <w:tab w:val="left" w:pos="520"/>
        </w:tabs>
        <w:spacing w:before="65" w:after="0" w:line="310" w:lineRule="auto"/>
        <w:ind w:left="147" w:right="140" w:hanging="29"/>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b/>
          <w:sz w:val="21"/>
        </w:rPr>
        <w:t>SOHA ne merítse a készüléket vízbe vagy tisztítóoldatba, ill. ne öntsön vizet vagy bármilyen tisztítószert a berendezésre.</w:t>
      </w:r>
    </w:p>
    <w:p w:rsidR="002F0637" w:rsidRPr="00A32945" w:rsidRDefault="002F0637">
      <w:pPr>
        <w:tabs>
          <w:tab w:val="left" w:pos="520"/>
        </w:tabs>
        <w:spacing w:before="65" w:after="0" w:line="307" w:lineRule="auto"/>
        <w:ind w:left="147" w:right="140" w:hanging="29"/>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b/>
          <w:sz w:val="21"/>
        </w:rPr>
        <w:t>MINDIG törölje le száraz ruhával a felesleges tisztítószert a berendezés és a tartozékok felületéről.</w:t>
      </w:r>
    </w:p>
    <w:p w:rsidR="002F0637" w:rsidRPr="00A32945" w:rsidRDefault="002F0637">
      <w:pPr>
        <w:spacing w:before="67" w:after="0" w:line="240" w:lineRule="auto"/>
        <w:ind w:left="119" w:right="4704"/>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b/>
          <w:sz w:val="21"/>
        </w:rPr>
        <w:t>Soha ne használjon EtO-t vagy formaldehidet fertőtlenítésre.</w:t>
      </w:r>
    </w:p>
    <w:p w:rsidR="002F0637" w:rsidRPr="00A32945" w:rsidRDefault="002F0637">
      <w:pPr>
        <w:spacing w:before="3" w:after="0" w:line="130" w:lineRule="exact"/>
        <w:rPr>
          <w:rFonts w:ascii="Times New Roman" w:hAnsi="Times New Roman"/>
          <w:sz w:val="13"/>
          <w:szCs w:val="13"/>
        </w:rPr>
      </w:pPr>
    </w:p>
    <w:p w:rsidR="002F0637" w:rsidRPr="00A32945" w:rsidRDefault="002F0637">
      <w:pPr>
        <w:spacing w:after="0" w:line="240" w:lineRule="auto"/>
        <w:ind w:left="119" w:right="143"/>
        <w:jc w:val="both"/>
        <w:rPr>
          <w:rFonts w:ascii="Times New Roman" w:hAnsi="Times New Roman"/>
          <w:sz w:val="21"/>
          <w:szCs w:val="21"/>
        </w:rPr>
      </w:pPr>
      <w:r>
        <w:rPr>
          <w:noProof/>
        </w:rPr>
        <w:pict>
          <v:group id="Group 2065" o:spid="_x0000_s3421" style="position:absolute;left:0;text-align:left;margin-left:69.6pt;margin-top:22.3pt;width:462.75pt;height:3.1pt;z-index:-251730432;mso-position-horizontal-relative:page" coordorigin="1392,446" coordsize="9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">
            <v:group id="Group 2068" o:spid="_x0000_s3422" style="position:absolute;left:1392;top:486;width:9255;height:22" coordorigin="1392,486"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2069" o:spid="_x0000_s3423" style="position:absolute;left:1392;top:486;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oWsYA&#10;AADdAAAADwAAAGRycy9kb3ducmV2LnhtbESPS2vDMBCE74H8B7GF3Bo5pk0TN4oJhpIS6KF5nbfW&#10;xja1VsaSH/33VaGQ4zAz3zCbdDS16Kl1lWUFi3kEgji3uuJCwfn09rgC4TyyxtoyKfghB+l2Otlg&#10;ou3An9QffSEChF2CCkrvm0RKl5dk0M1tQxy8m20N+iDbQuoWhwA3tYyjaCkNVhwWSmwoKyn/PnZG&#10;gTmcsu7j5Wl5PTx/RTXm/WXY35SaPYy7VxCeRn8P/7fftYJ4sV7D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yoWsYAAADdAAAADwAAAAAAAAAAAAAAAACYAgAAZHJz&#10;L2Rvd25yZXYueG1sUEsFBgAAAAAEAAQA9QAAAIsDAAAAAA==&#10;" path="m,22r9255,l9255,,,,,22xe" fillcolor="black" stroked="f">
                <v:path arrowok="t" o:connecttype="custom" o:connectlocs="0,508;9255,508;9255,486;0,486;0,508" o:connectangles="0,0,0,0,0"/>
              </v:shape>
            </v:group>
            <v:group id="Group 2066" o:spid="_x0000_s3424" style="position:absolute;left:1392;top:446;width:9255;height:22" coordorigin="1392,446" coordsize="92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2067" o:spid="_x0000_s3425" style="position:absolute;left:1392;top:446;width:9255;height:22;visibility:visible;mso-wrap-style:square;v-text-anchor:top" coordsize="9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Qp8UA&#10;AADdAAAADwAAAGRycy9kb3ducmV2LnhtbESPT2vCQBTE70K/w/IK3nTX4D9SVylCqQgeqq3n1+wz&#10;Cc2+Ddk1id/eFQoeh5n5DbPa9LYSLTW+dKxhMlYgiDNnSs41fJ8+RksQPiAbrByThht52KxfBitM&#10;jev4i9pjyEWEsE9RQxFCnUrps4Is+rGriaN3cY3FEGWTS9NgF+G2kolSc2mx5LhQYE3bgrK/49Vq&#10;sPvT9npYTOfn/exXVZi1P93nRevha//+BiJQH57h//bOaEgSNYHH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VCnxQAAAN0AAAAPAAAAAAAAAAAAAAAAAJgCAABkcnMv&#10;ZG93bnJldi54bWxQSwUGAAAAAAQABAD1AAAAigMAAAAA&#10;" path="m,22r9255,l9255,,,,,22xe" fillcolor="black" stroked="f">
                <v:path arrowok="t" o:connecttype="custom" o:connectlocs="0,468;9255,468;9255,446;0,446;0,468" o:connectangles="0,0,0,0,0"/>
              </v:shape>
            </v:group>
            <w10:wrap anchorx="page"/>
          </v:group>
        </w:pict>
      </w:r>
      <w:r w:rsidRPr="00A32945">
        <w:rPr>
          <w:rFonts w:ascii="Times New Roman" w:hAnsi="Times New Roman"/>
          <w:sz w:val="21"/>
          <w:szCs w:val="21"/>
        </w:rPr>
        <w:t></w:t>
      </w:r>
      <w:r w:rsidRPr="00A32945">
        <w:rPr>
          <w:rFonts w:ascii="Times New Roman" w:hAnsi="Times New Roman"/>
          <w:b/>
          <w:sz w:val="21"/>
        </w:rPr>
        <w:t>Soha ne alkalmazzon magas nyomású vagy magas hőmérsékletű fertőtlenítést a berendezésen vagy a tartozékain.</w:t>
      </w:r>
    </w:p>
    <w:p w:rsidR="002F0637" w:rsidRPr="00A32945" w:rsidRDefault="002F0637">
      <w:pPr>
        <w:spacing w:after="0" w:line="240" w:lineRule="auto"/>
        <w:jc w:val="both"/>
        <w:rPr>
          <w:rFonts w:ascii="Times New Roman" w:hAnsi="Times New Roman"/>
          <w:sz w:val="21"/>
          <w:szCs w:val="21"/>
        </w:rPr>
        <w:sectPr w:rsidR="002F0637" w:rsidRPr="00A32945" w:rsidSect="003D2645">
          <w:footerReference w:type="default" r:id="rId105"/>
          <w:pgSz w:w="11920" w:h="16840"/>
          <w:pgMar w:top="1200" w:right="1220" w:bottom="799" w:left="1300" w:header="0" w:footer="725" w:gutter="0"/>
          <w:pgNumType w:start="47"/>
          <w:cols w:space="708"/>
        </w:sectPr>
      </w:pPr>
    </w:p>
    <w:p w:rsidR="002F0637" w:rsidRPr="00A32945" w:rsidRDefault="002F0637">
      <w:pPr>
        <w:spacing w:after="0" w:line="449" w:lineRule="exact"/>
        <w:ind w:right="240"/>
        <w:jc w:val="right"/>
        <w:rPr>
          <w:rFonts w:ascii="Times New Roman" w:hAnsi="Times New Roman"/>
          <w:sz w:val="32"/>
          <w:szCs w:val="32"/>
        </w:rPr>
      </w:pPr>
      <w:r>
        <w:rPr>
          <w:noProof/>
        </w:rPr>
        <w:pict>
          <v:group id="Group 2063" o:spid="_x0000_s3426" style="position:absolute;left:0;text-align:left;margin-left:67.5pt;margin-top:61.1pt;width:460.15pt;height:5.65pt;z-index:-251728384;mso-position-horizontal-relative:page;mso-position-vertical-relative:page" coordorigin="1350,1222"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">
            <v:shape id="Freeform 2064" o:spid="_x0000_s3427" style="position:absolute;left:1350;top:1222;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h9sYA&#10;AADdAAAADwAAAGRycy9kb3ducmV2LnhtbESPT2vCQBTE7wW/w/IEL6Ibc7A1uoooQimFUv/h8ZF9&#10;JsHs27C7TdJv3y0Uehxm5jfMatObWrTkfGVZwWyagCDOra64UHA+HSYvIHxA1lhbJgXf5GGzHjyt&#10;MNO2409qj6EQEcI+QwVlCE0mpc9LMuintiGO3t06gyFKV0jtsItwU8s0SebSYMVxocSGdiXlj+OX&#10;USDfu/Hltl/Idusu1+f0jRr+GCs1GvbbJYhAffgP/7VftYJ0tpjD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h9sYAAADdAAAADwAAAAAAAAAAAAAAAACYAgAAZHJz&#10;L2Rvd25yZXYueG1sUEsFBgAAAAAEAAQA9QAAAIsDAAAAAA==&#10;" path="m,113r9203,l9203,,,,,113e" fillcolor="#b3b3b3" stroked="f">
              <v:path arrowok="t" o:connecttype="custom" o:connectlocs="0,1335;9203,1335;9203,1222;0,1222;0,1335" o:connectangles="0,0,0,0,0"/>
            </v:shape>
            <w10:wrap anchorx="page" anchory="page"/>
          </v:group>
        </w:pict>
      </w:r>
      <w:r w:rsidRPr="00A32945">
        <w:rPr>
          <w:rFonts w:ascii="Times New Roman" w:hAnsi="Times New Roman"/>
          <w:b/>
          <w:position w:val="1"/>
          <w:sz w:val="32"/>
        </w:rPr>
        <w:t>4.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right="243"/>
        <w:jc w:val="right"/>
        <w:rPr>
          <w:rFonts w:ascii="Times New Roman" w:hAnsi="Times New Roman"/>
          <w:sz w:val="36"/>
          <w:szCs w:val="36"/>
        </w:rPr>
      </w:pPr>
      <w:r w:rsidRPr="00A32945">
        <w:rPr>
          <w:rFonts w:ascii="Times New Roman" w:hAnsi="Times New Roman"/>
          <w:b/>
          <w:i/>
          <w:position w:val="-1"/>
          <w:sz w:val="36"/>
        </w:rPr>
        <w:t>MENÜ</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MENÜ MŰKÖDTETÉSE</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941" w:right="3573"/>
        <w:jc w:val="both"/>
        <w:rPr>
          <w:rFonts w:ascii="Times New Roman" w:hAnsi="Times New Roman"/>
          <w:sz w:val="21"/>
          <w:szCs w:val="21"/>
        </w:rPr>
      </w:pPr>
      <w:r w:rsidRPr="00A32945">
        <w:rPr>
          <w:rFonts w:ascii="Times New Roman" w:hAnsi="Times New Roman"/>
          <w:sz w:val="21"/>
        </w:rPr>
        <w:t>A menü alapformátuma a következő (Főmenü):</w:t>
      </w:r>
    </w:p>
    <w:p w:rsidR="002F0637" w:rsidRPr="00A32945" w:rsidRDefault="002F0637">
      <w:pPr>
        <w:spacing w:before="1" w:after="0" w:line="100" w:lineRule="exact"/>
        <w:rPr>
          <w:rFonts w:ascii="Times New Roman" w:hAnsi="Times New Roman"/>
          <w:sz w:val="10"/>
          <w:szCs w:val="10"/>
        </w:rPr>
      </w:pPr>
    </w:p>
    <w:p w:rsidR="002F0637" w:rsidRPr="00A32945" w:rsidRDefault="002F0637">
      <w:pPr>
        <w:spacing w:after="0" w:line="240" w:lineRule="auto"/>
        <w:ind w:left="900" w:right="-20"/>
        <w:rPr>
          <w:rFonts w:ascii="Times New Roman" w:hAnsi="Times New Roman"/>
          <w:sz w:val="20"/>
          <w:szCs w:val="20"/>
        </w:rPr>
      </w:pPr>
      <w:r w:rsidRPr="00591CDC">
        <w:rPr>
          <w:rFonts w:ascii="Times New Roman" w:hAnsi="Times New Roman"/>
          <w:noProof/>
        </w:rPr>
        <w:pict>
          <v:shape id="Picture 127" o:spid="_x0000_i1151" type="#_x0000_t75" style="width:426.75pt;height:24.75pt;visibility:visible">
            <v:imagedata r:id="rId106" o:title=""/>
          </v:shape>
        </w:pict>
      </w:r>
    </w:p>
    <w:p w:rsidR="002F0637" w:rsidRPr="00A32945" w:rsidRDefault="002F0637">
      <w:pPr>
        <w:spacing w:after="0" w:line="240" w:lineRule="exact"/>
        <w:rPr>
          <w:rFonts w:ascii="Times New Roman" w:hAnsi="Times New Roman"/>
          <w:sz w:val="24"/>
          <w:szCs w:val="2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FELUGRÓ MENÜ</w:t>
      </w:r>
    </w:p>
    <w:p w:rsidR="002F0637" w:rsidRPr="00A32945" w:rsidRDefault="002F0637">
      <w:pPr>
        <w:spacing w:before="4" w:after="0" w:line="140" w:lineRule="exact"/>
        <w:rPr>
          <w:rFonts w:ascii="Times New Roman" w:hAnsi="Times New Roman"/>
          <w:sz w:val="14"/>
          <w:szCs w:val="14"/>
        </w:rPr>
      </w:pPr>
    </w:p>
    <w:p w:rsidR="002F0637" w:rsidRPr="00A32945" w:rsidRDefault="002F0637" w:rsidP="007C3309">
      <w:pPr>
        <w:spacing w:after="0" w:line="240" w:lineRule="auto"/>
        <w:ind w:left="941" w:right="488"/>
        <w:jc w:val="both"/>
        <w:rPr>
          <w:rFonts w:ascii="Times New Roman" w:hAnsi="Times New Roman"/>
          <w:sz w:val="21"/>
          <w:szCs w:val="21"/>
        </w:rPr>
      </w:pPr>
      <w:r w:rsidRPr="00A32945">
        <w:rPr>
          <w:rFonts w:ascii="Times New Roman" w:hAnsi="Times New Roman"/>
          <w:sz w:val="21"/>
        </w:rPr>
        <w:t>A monitor négyféleképpen jeleníti meg a felugró menüt:</w:t>
      </w:r>
    </w:p>
    <w:p w:rsidR="002F0637" w:rsidRPr="00A32945" w:rsidRDefault="002F0637" w:rsidP="007C3309">
      <w:pPr>
        <w:spacing w:before="66" w:after="0" w:line="240" w:lineRule="auto"/>
        <w:ind w:left="953" w:right="48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Az elülső panelen a Főmenü gomb megnyomása után felugrik a Főmenü.</w:t>
      </w:r>
    </w:p>
    <w:p w:rsidR="002F0637" w:rsidRPr="00A32945" w:rsidRDefault="002F0637" w:rsidP="007C3309">
      <w:pPr>
        <w:spacing w:before="66" w:after="0" w:line="240" w:lineRule="auto"/>
        <w:ind w:left="953" w:right="48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Az elülső panelen a Riasztás gomb megnyomása után felugrik a Főmenü.</w:t>
      </w:r>
    </w:p>
    <w:p w:rsidR="002F0637" w:rsidRPr="00A32945" w:rsidRDefault="002F0637" w:rsidP="007C3309">
      <w:pPr>
        <w:spacing w:before="66" w:after="0" w:line="240" w:lineRule="auto"/>
        <w:ind w:left="953" w:right="48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Az elülső panelen lévő Fagyasztás omb megnyomása után felugrik a Fagyasztás menü.</w:t>
      </w:r>
    </w:p>
    <w:p w:rsidR="002F0637" w:rsidRPr="00A32945" w:rsidRDefault="002F0637" w:rsidP="007C3309">
      <w:pPr>
        <w:spacing w:before="66" w:after="0" w:line="240" w:lineRule="auto"/>
        <w:ind w:left="953" w:right="48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Válasszon egy paramétert/csatornát és felugrik a megfelelő menü.</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TALLÓZÁS MENÜ</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946" w:right="204"/>
        <w:jc w:val="both"/>
        <w:rPr>
          <w:rFonts w:ascii="Times New Roman" w:hAnsi="Times New Roman"/>
          <w:sz w:val="21"/>
          <w:szCs w:val="21"/>
        </w:rPr>
      </w:pPr>
      <w:r w:rsidRPr="00A32945">
        <w:rPr>
          <w:rFonts w:ascii="Times New Roman" w:hAnsi="Times New Roman"/>
          <w:sz w:val="21"/>
        </w:rPr>
        <w:t>A menüsor inverz fekete gombja a kurzor által kiválasztott gomb. Válassza ki a kívánt gombot a megfelelő almenü vagy párbeszédablak felugrásához, vagy hajtsa végre a kiválasztott funkciót. További információkért olvassa el a kézikönyv megfelelő részét.</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KILÉPÉS MENÜ</w:t>
      </w:r>
    </w:p>
    <w:p w:rsidR="002F0637" w:rsidRPr="00A32945" w:rsidRDefault="002F0637">
      <w:pPr>
        <w:spacing w:before="2" w:after="0" w:line="140" w:lineRule="exact"/>
        <w:rPr>
          <w:rFonts w:ascii="Times New Roman" w:hAnsi="Times New Roman"/>
          <w:sz w:val="14"/>
          <w:szCs w:val="14"/>
        </w:rPr>
      </w:pPr>
    </w:p>
    <w:p w:rsidR="002F0637" w:rsidRPr="00A32945" w:rsidRDefault="002F0637">
      <w:pPr>
        <w:spacing w:after="0" w:line="240" w:lineRule="auto"/>
        <w:ind w:left="946" w:right="4005"/>
        <w:jc w:val="both"/>
        <w:rPr>
          <w:rFonts w:ascii="Times New Roman" w:hAnsi="Times New Roman"/>
          <w:sz w:val="21"/>
          <w:szCs w:val="21"/>
        </w:rPr>
      </w:pPr>
      <w:r w:rsidRPr="00A32945">
        <w:rPr>
          <w:rFonts w:ascii="Times New Roman" w:hAnsi="Times New Roman"/>
          <w:sz w:val="21"/>
        </w:rPr>
        <w:t>A monitor hámféleképpen léphet ki a menüből:</w:t>
      </w:r>
    </w:p>
    <w:p w:rsidR="002F0637" w:rsidRPr="00A32945" w:rsidRDefault="002F0637">
      <w:pPr>
        <w:spacing w:before="66" w:after="0" w:line="240" w:lineRule="auto"/>
        <w:ind w:left="953" w:right="1061"/>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 xml:space="preserve">Válassza az “Exit” (Kilépés) gombot a menüsor jobbszélén, hogy visszatérjen az előző menübe. </w:t>
      </w:r>
    </w:p>
    <w:p w:rsidR="002F0637" w:rsidRPr="00A32945" w:rsidRDefault="002F0637">
      <w:pPr>
        <w:spacing w:before="66" w:after="0" w:line="240" w:lineRule="auto"/>
        <w:ind w:left="953" w:right="677"/>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 xml:space="preserve">Ha megjelenik egy menü, nyomja meg a Főmenü gombot az előlapon a menüből történő kilépéshez. </w:t>
      </w:r>
    </w:p>
    <w:p w:rsidR="002F0637" w:rsidRPr="00A32945" w:rsidRDefault="002F0637">
      <w:pPr>
        <w:spacing w:before="66" w:after="0" w:line="240" w:lineRule="auto"/>
        <w:ind w:left="953" w:right="1029"/>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Ha egy percnél tovább nem működik a monitor, automatikusan kilép a menüből.</w:t>
      </w:r>
    </w:p>
    <w:p w:rsidR="002F0637" w:rsidRPr="00A32945" w:rsidRDefault="002F0637">
      <w:pPr>
        <w:spacing w:before="3"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KIJELZŐ</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946" w:right="1521"/>
        <w:jc w:val="both"/>
        <w:rPr>
          <w:rFonts w:ascii="Times New Roman" w:hAnsi="Times New Roman"/>
          <w:sz w:val="21"/>
          <w:szCs w:val="21"/>
        </w:rPr>
      </w:pPr>
      <w:r w:rsidRPr="00A32945">
        <w:rPr>
          <w:rFonts w:ascii="Times New Roman" w:hAnsi="Times New Roman"/>
          <w:sz w:val="21"/>
        </w:rPr>
        <w:t>Az elülső panelen lévő Főmenü gomb megnyomása után a következő Főmenü jelenik meg:</w:t>
      </w:r>
    </w:p>
    <w:p w:rsidR="002F0637" w:rsidRPr="00A32945" w:rsidRDefault="002F0637">
      <w:pPr>
        <w:spacing w:before="1" w:after="0" w:line="100" w:lineRule="exact"/>
        <w:rPr>
          <w:rFonts w:ascii="Times New Roman" w:hAnsi="Times New Roman"/>
          <w:sz w:val="10"/>
          <w:szCs w:val="10"/>
        </w:rPr>
      </w:pPr>
    </w:p>
    <w:p w:rsidR="002F0637" w:rsidRPr="00A32945" w:rsidRDefault="002F0637">
      <w:pPr>
        <w:spacing w:after="0" w:line="240" w:lineRule="auto"/>
        <w:ind w:left="900" w:right="-20"/>
        <w:rPr>
          <w:rFonts w:ascii="Times New Roman" w:hAnsi="Times New Roman"/>
          <w:sz w:val="20"/>
          <w:szCs w:val="20"/>
        </w:rPr>
      </w:pPr>
      <w:r w:rsidRPr="00591CDC">
        <w:rPr>
          <w:rFonts w:ascii="Times New Roman" w:hAnsi="Times New Roman"/>
          <w:noProof/>
        </w:rPr>
        <w:pict>
          <v:shape id="Picture 128" o:spid="_x0000_i1152" type="#_x0000_t75" style="width:426.75pt;height:24.75pt;visibility:visible">
            <v:imagedata r:id="rId106" o:title=""/>
          </v:shape>
        </w:pict>
      </w:r>
    </w:p>
    <w:p w:rsidR="002F0637" w:rsidRPr="00A32945" w:rsidRDefault="002F0637">
      <w:pPr>
        <w:spacing w:before="8" w:after="0" w:line="180" w:lineRule="exact"/>
        <w:rPr>
          <w:rFonts w:ascii="Times New Roman" w:hAnsi="Times New Roman"/>
          <w:sz w:val="18"/>
          <w:szCs w:val="18"/>
        </w:rPr>
      </w:pPr>
    </w:p>
    <w:p w:rsidR="002F0637" w:rsidRPr="00A32945" w:rsidRDefault="002F0637" w:rsidP="007C3309">
      <w:pPr>
        <w:spacing w:after="0" w:line="240" w:lineRule="auto"/>
        <w:ind w:left="953" w:right="48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Display (Kijelző): Beállítja a kijelző felületet.</w:t>
      </w:r>
    </w:p>
    <w:p w:rsidR="002F0637" w:rsidRPr="00A32945" w:rsidRDefault="002F0637" w:rsidP="007C3309">
      <w:pPr>
        <w:spacing w:before="66" w:after="0" w:line="240" w:lineRule="auto"/>
        <w:ind w:left="953" w:right="48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Tools (Eszközök): Beállítja a megfelelő eszközöket.</w:t>
      </w:r>
    </w:p>
    <w:p w:rsidR="002F0637" w:rsidRPr="00A32945" w:rsidRDefault="002F0637" w:rsidP="007C3309">
      <w:pPr>
        <w:spacing w:before="66" w:after="0" w:line="240" w:lineRule="auto"/>
        <w:ind w:left="953" w:right="48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Review (Ellenőrzés): Ellenőrzi/áttekinti a trendeket és adatokat.</w:t>
      </w:r>
    </w:p>
    <w:p w:rsidR="002F0637" w:rsidRPr="00A32945" w:rsidRDefault="002F0637" w:rsidP="007C3309">
      <w:pPr>
        <w:spacing w:before="66" w:after="0" w:line="240" w:lineRule="auto"/>
        <w:ind w:left="953" w:right="48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Patient (Beteg): Beállítja az állatra vonatkozó információkat.</w:t>
      </w:r>
    </w:p>
    <w:p w:rsidR="002F0637" w:rsidRPr="00A32945" w:rsidRDefault="002F0637" w:rsidP="007C3309">
      <w:pPr>
        <w:spacing w:before="66" w:after="0" w:line="240" w:lineRule="auto"/>
        <w:ind w:left="953" w:right="48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System Setup (Rendszer beállítás): Beállítja a rendszer információkat.</w:t>
      </w:r>
    </w:p>
    <w:p w:rsidR="002F0637" w:rsidRPr="00A32945" w:rsidRDefault="002F0637" w:rsidP="007C3309">
      <w:pPr>
        <w:spacing w:before="66" w:after="0" w:line="240" w:lineRule="auto"/>
        <w:ind w:left="953" w:right="48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Recorder Setup (Felvevő beállításai): Beállítja a felvevő/beépített nyomtató paramétereit.</w:t>
      </w:r>
    </w:p>
    <w:p w:rsidR="002F0637" w:rsidRPr="00A32945" w:rsidRDefault="002F0637" w:rsidP="007C3309">
      <w:pPr>
        <w:tabs>
          <w:tab w:val="left" w:pos="1360"/>
        </w:tabs>
        <w:spacing w:before="66" w:after="0" w:line="794" w:lineRule="auto"/>
        <w:ind w:left="945" w:right="488" w:firstLine="7"/>
        <w:rPr>
          <w:rFonts w:ascii="Times New Roman" w:hAnsi="Times New Roman"/>
          <w:sz w:val="21"/>
          <w:szCs w:val="21"/>
        </w:rPr>
      </w:pPr>
      <w:r>
        <w:rPr>
          <w:noProof/>
        </w:rPr>
        <w:pict>
          <v:shape id="Picture 2060" o:spid="_x0000_s3428" type="#_x0000_t75" style="position:absolute;left:0;text-align:left;margin-left:108pt;margin-top:64.55pt;width:422.15pt;height:24pt;z-index:-251729408;visibility:visible;mso-position-horizontal-relative:page">
            <v:imagedata r:id="rId107" o:title=""/>
            <w10:wrap anchorx="page"/>
          </v:shape>
        </w:pict>
      </w: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List (Riasztási lista): A paraméterek riasztási információit jelzi. A Főmenüben a Kijelző kiválasztása után a Kijelző menü jelenik meg.</w:t>
      </w:r>
    </w:p>
    <w:p w:rsidR="002F0637" w:rsidRPr="00A32945" w:rsidRDefault="002F0637">
      <w:pPr>
        <w:spacing w:after="0" w:line="794" w:lineRule="auto"/>
        <w:rPr>
          <w:rFonts w:ascii="Times New Roman" w:hAnsi="Times New Roman"/>
          <w:sz w:val="21"/>
          <w:szCs w:val="21"/>
        </w:rPr>
        <w:sectPr w:rsidR="002F0637" w:rsidRPr="00A32945" w:rsidSect="00614C23">
          <w:pgSz w:w="11920" w:h="16840"/>
          <w:pgMar w:top="1400" w:right="1100" w:bottom="799" w:left="1260" w:header="0" w:footer="725" w:gutter="0"/>
          <w:cols w:space="708"/>
        </w:sectPr>
      </w:pPr>
    </w:p>
    <w:p w:rsidR="002F0637" w:rsidRPr="00A32945" w:rsidRDefault="002F0637">
      <w:pPr>
        <w:spacing w:before="69" w:after="0" w:line="240" w:lineRule="auto"/>
        <w:ind w:left="101" w:right="-20"/>
        <w:rPr>
          <w:rFonts w:ascii="Times New Roman" w:hAnsi="Times New Roman"/>
          <w:sz w:val="24"/>
          <w:szCs w:val="24"/>
        </w:rPr>
      </w:pPr>
      <w:r w:rsidRPr="00A32945">
        <w:rPr>
          <w:rFonts w:ascii="Times New Roman" w:hAnsi="Times New Roman"/>
          <w:b/>
          <w:sz w:val="24"/>
        </w:rPr>
        <w:t>MEGHATÁROZOTT FORMÁTUM</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41" w:right="-20"/>
        <w:rPr>
          <w:rFonts w:ascii="Times New Roman" w:hAnsi="Times New Roman"/>
          <w:sz w:val="21"/>
          <w:szCs w:val="21"/>
        </w:rPr>
      </w:pPr>
      <w:r w:rsidRPr="00A32945">
        <w:rPr>
          <w:rFonts w:ascii="Times New Roman" w:hAnsi="Times New Roman"/>
          <w:sz w:val="21"/>
        </w:rPr>
        <w:t>A  Kijelző menüben a Meghatározott formátum kiválasztása után az alábbi menü jelenik meg.</w:t>
      </w:r>
    </w:p>
    <w:p w:rsidR="002F0637" w:rsidRPr="00A32945" w:rsidRDefault="002F0637">
      <w:pPr>
        <w:spacing w:before="66" w:after="0" w:line="240" w:lineRule="auto"/>
        <w:ind w:left="960" w:right="-20"/>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Amennyiben három-vezetékes kábelt használ a Meghatározott formátum menü a következőképpen néz ki:</w:t>
      </w:r>
    </w:p>
    <w:p w:rsidR="002F0637" w:rsidRPr="00A32945" w:rsidRDefault="002F0637">
      <w:pPr>
        <w:spacing w:before="1" w:after="0" w:line="100" w:lineRule="exact"/>
        <w:rPr>
          <w:rFonts w:ascii="Times New Roman" w:hAnsi="Times New Roman"/>
          <w:sz w:val="10"/>
          <w:szCs w:val="10"/>
        </w:rPr>
      </w:pPr>
    </w:p>
    <w:p w:rsidR="002F0637" w:rsidRPr="00A32945" w:rsidRDefault="002F0637">
      <w:pPr>
        <w:spacing w:after="0" w:line="240" w:lineRule="auto"/>
        <w:ind w:left="1973" w:right="-20"/>
        <w:rPr>
          <w:rFonts w:ascii="Times New Roman" w:hAnsi="Times New Roman"/>
          <w:sz w:val="20"/>
          <w:szCs w:val="20"/>
        </w:rPr>
      </w:pPr>
      <w:r w:rsidRPr="00591CDC">
        <w:rPr>
          <w:rFonts w:ascii="Times New Roman" w:hAnsi="Times New Roman"/>
          <w:noProof/>
        </w:rPr>
        <w:pict>
          <v:shape id="Picture 129" o:spid="_x0000_i1153" type="#_x0000_t75" style="width:290.25pt;height:24.75pt;visibility:visible">
            <v:imagedata r:id="rId108" o:title=""/>
          </v:shape>
        </w:pict>
      </w:r>
    </w:p>
    <w:p w:rsidR="002F0637" w:rsidRPr="00A32945" w:rsidRDefault="002F0637">
      <w:pPr>
        <w:spacing w:before="95" w:after="0" w:line="240" w:lineRule="auto"/>
        <w:ind w:left="960" w:right="-20"/>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Amennyiben öt-vezetékes kábelt használ a Meghatározott formátum menü a következőképpen néz ki:</w:t>
      </w:r>
    </w:p>
    <w:p w:rsidR="002F0637" w:rsidRPr="00A32945" w:rsidRDefault="002F0637">
      <w:pPr>
        <w:spacing w:before="92" w:after="0" w:line="240" w:lineRule="auto"/>
        <w:ind w:left="206" w:right="-20"/>
        <w:rPr>
          <w:rFonts w:ascii="Times New Roman" w:hAnsi="Times New Roman"/>
          <w:sz w:val="20"/>
          <w:szCs w:val="20"/>
        </w:rPr>
      </w:pPr>
      <w:r w:rsidRPr="00591CDC">
        <w:rPr>
          <w:rFonts w:ascii="Times New Roman" w:hAnsi="Times New Roman"/>
          <w:noProof/>
        </w:rPr>
        <w:pict>
          <v:shape id="Picture 130" o:spid="_x0000_i1154" type="#_x0000_t75" style="width:451.5pt;height:25.5pt;visibility:visible">
            <v:imagedata r:id="rId109" o:title=""/>
          </v:shape>
        </w:pict>
      </w:r>
    </w:p>
    <w:p w:rsidR="002F0637" w:rsidRPr="00A32945" w:rsidRDefault="002F0637">
      <w:pPr>
        <w:spacing w:before="93" w:after="0" w:line="310" w:lineRule="auto"/>
        <w:ind w:left="946" w:right="85"/>
        <w:rPr>
          <w:rFonts w:ascii="Times New Roman" w:hAnsi="Times New Roman"/>
          <w:sz w:val="21"/>
          <w:szCs w:val="21"/>
        </w:rPr>
      </w:pPr>
      <w:r w:rsidRPr="00A32945">
        <w:rPr>
          <w:rFonts w:ascii="Times New Roman" w:hAnsi="Times New Roman"/>
          <w:sz w:val="21"/>
        </w:rPr>
        <w:t>Ebben a Meghatározott formátum menüben a felhasználó két vagy öt formátumból vélaszthat kijelző formátumot. Válasszon egy gombot és a megfelelő felület ennek megfelelően jelenik meg.</w:t>
      </w:r>
    </w:p>
    <w:p w:rsidR="002F0637" w:rsidRPr="00A32945" w:rsidRDefault="002F0637">
      <w:pPr>
        <w:tabs>
          <w:tab w:val="left" w:pos="1360"/>
        </w:tabs>
        <w:spacing w:before="2" w:after="0" w:line="237" w:lineRule="exact"/>
        <w:ind w:left="953" w:right="-20"/>
        <w:rPr>
          <w:rFonts w:ascii="Times New Roman" w:hAnsi="Times New Roman"/>
          <w:sz w:val="21"/>
          <w:szCs w:val="21"/>
        </w:rPr>
      </w:pPr>
      <w:r>
        <w:rPr>
          <w:noProof/>
        </w:rPr>
        <w:pict>
          <v:group id="Group 2048" o:spid="_x0000_s3429" style="position:absolute;left:0;text-align:left;margin-left:183.3pt;margin-top:19.1pt;width:277.55pt;height:208.05pt;z-index:-251727360;mso-position-horizontal-relative:page" coordorigin="3666,382" coordsize="5551,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">
            <v:shape id="Picture 2057" o:spid="_x0000_s3430" type="#_x0000_t75" style="position:absolute;left:3682;top:392;width:5520;height:4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wpSDBAAAA3QAAAA8AAABkcnMvZG93bnJldi54bWxEj82qwjAUhPeC7xCOcHeaVvyjGkUU4W7V&#10;6vrQHNtic1KbaHvf/kYQXA4z8w2z2nSmEi9qXGlZQTyKQBBnVpecK0jPh+EChPPIGivLpOCPHGzW&#10;/d4KE21bPtLr5HMRIOwSVFB4XydSuqwgg25ka+Lg3Wxj0AfZ5FI32Aa4qeQ4imbSYMlhocCadgVl&#10;99PTKMgfrbmyj7NtTPP5ub5M0n1klfoZdNslCE+d/4Y/7V+tYBwvpvB+E56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wpSDBAAAA3QAAAA8AAAAAAAAAAAAAAAAAnwIA&#10;AGRycy9kb3ducmV2LnhtbFBLBQYAAAAABAAEAPcAAACNAwAAAAA=&#10;">
              <v:imagedata r:id="rId110" o:title=""/>
            </v:shape>
            <v:group id="Group 2055" o:spid="_x0000_s3431" style="position:absolute;left:3672;top:388;width:5539;height:2" coordorigin="3672,388"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2056" o:spid="_x0000_s3432" style="position:absolute;left:3672;top:388;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hB8YA&#10;AADdAAAADwAAAGRycy9kb3ducmV2LnhtbESPQWvCQBSE7wX/w/IK3upGC1ZSV6mCUFAsJkJ7fGRf&#10;s2mzb0N2o8m/dwsFj8PMfMMs172txYVaXzlWMJ0kIIgLpysuFZzz3dMChA/IGmvHpGAgD+vV6GGJ&#10;qXZXPtElC6WIEPYpKjAhNKmUvjBk0U9cQxy9b9daDFG2pdQtXiPc1nKWJHNpseK4YLChraHiN+us&#10;At6T/0qGocu7w+b402efHyZ/Vmr82L+9ggjUh3v4v/2uFcymixf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nhB8YAAADdAAAADwAAAAAAAAAAAAAAAACYAgAAZHJz&#10;L2Rvd25yZXYueG1sUEsFBgAAAAAEAAQA9QAAAIsDAAAAAA==&#10;" path="m,l5539,e" filled="f" strokeweight=".58pt">
                <v:path arrowok="t" o:connecttype="custom" o:connectlocs="0,0;5539,0" o:connectangles="0,0"/>
              </v:shape>
            </v:group>
            <v:group id="Group 2053" o:spid="_x0000_s3433" style="position:absolute;left:3677;top:392;width:2;height:4140" coordorigin="3677,392"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2054" o:spid="_x0000_s3434" style="position:absolute;left:3677;top:392;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cYA&#10;AADdAAAADwAAAGRycy9kb3ducmV2LnhtbESPQWvCQBSE7wX/w/IEb3VjDmJSV1GL4EWxUaTHR/Y1&#10;Cc2+Ddmtrv31XaHgcZiZb5j5MphWXKl3jWUFk3ECgri0uuFKwfm0fZ2BcB5ZY2uZFNzJwXIxeJlj&#10;ru2NP+ha+EpECLscFdTed7mUrqzJoBvbjjh6X7Y36KPsK6l7vEW4aWWaJFNpsOG4UGNHm5rK7+LH&#10;KJhu16d0/5mti9/D+1FfgssOwSk1GobVGwhPwT/D/+2dVpBOZhk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ecYAAADdAAAADwAAAAAAAAAAAAAAAACYAgAAZHJz&#10;L2Rvd25yZXYueG1sUEsFBgAAAAAEAAQA9QAAAIsDAAAAAA==&#10;" path="m,l,4140e" filled="f" strokeweight=".58pt">
                <v:path arrowok="t" o:connecttype="custom" o:connectlocs="0,392;0,4532" o:connectangles="0,0"/>
              </v:shape>
            </v:group>
            <v:group id="Group 2051" o:spid="_x0000_s3435" style="position:absolute;left:9206;top:392;width:2;height:4140" coordorigin="9206,392"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2052" o:spid="_x0000_s3436" style="position:absolute;left:9206;top:392;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loscA&#10;AADdAAAADwAAAGRycy9kb3ducmV2LnhtbESPT2vCQBTE7wW/w/KE3uomOYhJXcU/CF4qbSzF4yP7&#10;TILZtyG76raf3i0Uehxm5jfMfBlMJ240uNaygnSSgCCurG65VvB53L3MQDiPrLGzTAq+ycFyMXqa&#10;Y6HtnT/oVvpaRAi7AhU03veFlK5qyKCb2J44emc7GPRRDrXUA94j3HQyS5KpNNhyXGiwp01D1aW8&#10;GgXT3fqYvZ3ydflz2L7rr+DyQ3BKPY/D6hWEp+D/w3/tvVaQpXkKv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SZaLHAAAA3QAAAA8AAAAAAAAAAAAAAAAAmAIAAGRy&#10;cy9kb3ducmV2LnhtbFBLBQYAAAAABAAEAPUAAACMAwAAAAA=&#10;" path="m,l,4140e" filled="f" strokeweight=".58pt">
                <v:path arrowok="t" o:connecttype="custom" o:connectlocs="0,392;0,4532" o:connectangles="0,0"/>
              </v:shape>
            </v:group>
            <v:group id="Group 2049" o:spid="_x0000_s3437" style="position:absolute;left:3672;top:4537;width:5539;height:2" coordorigin="3672,4537"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2050" o:spid="_x0000_s3438" style="position:absolute;left:3672;top:4537;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0v8gA&#10;AADdAAAADwAAAGRycy9kb3ducmV2LnhtbESPQWvCQBSE74L/YXmFXqRuTKm00VXEYtGDLbWF4u2R&#10;fU2C2bdhd03iv3eFQo/DzHzDzJe9qUVLzleWFUzGCQji3OqKCwXfX5uHZxA+IGusLZOCC3lYLoaD&#10;OWbadvxJ7SEUIkLYZ6igDKHJpPR5SQb92DbE0fu1zmCI0hVSO+wi3NQyTZKpNFhxXCixoXVJ+elw&#10;Ngrq1dsoP6av03f3s/1Y75Onomt3St3f9asZiEB9+A//tbdaQTp5eYTbm/g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I/S/yAAAAN0AAAAPAAAAAAAAAAAAAAAAAJgCAABk&#10;cnMvZG93bnJldi54bWxQSwUGAAAAAAQABAD1AAAAjQMAAAAA&#10;" path="m,l5539,e" filled="f" strokeweight=".20497mm">
                <v:path arrowok="t" o:connecttype="custom" o:connectlocs="0,0;5539,0" o:connectangles="0,0"/>
              </v:shape>
            </v:group>
            <w10:wrap anchorx="page"/>
          </v:group>
        </w:pict>
      </w:r>
      <w:r w:rsidRPr="00A32945">
        <w:rPr>
          <w:rFonts w:ascii="Times New Roman" w:hAnsi="Times New Roman"/>
          <w:position w:val="-1"/>
          <w:sz w:val="21"/>
          <w:szCs w:val="21"/>
        </w:rPr>
        <w:t></w:t>
      </w:r>
      <w:r w:rsidRPr="00A32945">
        <w:rPr>
          <w:rFonts w:ascii="Times New Roman" w:hAnsi="Times New Roman"/>
        </w:rPr>
        <w:tab/>
      </w:r>
      <w:r w:rsidRPr="00A32945">
        <w:rPr>
          <w:rFonts w:ascii="Times New Roman" w:hAnsi="Times New Roman"/>
          <w:position w:val="-1"/>
          <w:sz w:val="21"/>
        </w:rPr>
        <w:t>1 EKG: A csatornák területen egy EKG (fővezeték) hullámforma jelenik meg.</w:t>
      </w:r>
    </w:p>
    <w:p w:rsidR="002F0637" w:rsidRPr="00A32945" w:rsidRDefault="002F0637">
      <w:pPr>
        <w:spacing w:before="10"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360"/>
        </w:tabs>
        <w:spacing w:before="35" w:after="0" w:line="310" w:lineRule="auto"/>
        <w:ind w:left="1378" w:right="82" w:hanging="425"/>
        <w:rPr>
          <w:rFonts w:ascii="Times New Roman" w:hAnsi="Times New Roman"/>
          <w:sz w:val="21"/>
          <w:szCs w:val="21"/>
        </w:rPr>
      </w:pPr>
      <w:r>
        <w:rPr>
          <w:noProof/>
        </w:rPr>
        <w:pict>
          <v:group id="Group 2038" o:spid="_x0000_s3439" style="position:absolute;left:0;text-align:left;margin-left:183.3pt;margin-top:36.35pt;width:277.55pt;height:208.05pt;z-index:-251726336;mso-position-horizontal-relative:page" coordorigin="3666,727" coordsize="5551,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">
            <v:shape id="Picture 2047" o:spid="_x0000_s3440" type="#_x0000_t75" style="position:absolute;left:3682;top:737;width:5520;height:4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9lvFAAAA3QAAAA8AAABkcnMvZG93bnJldi54bWxEj09rwkAUxO9Cv8PyCr3pRqEao6sUsUW8&#10;mUrPz+zLH5t9G7LbJP32riB4HGbmN8x6O5hadNS6yrKC6SQCQZxZXXGh4Pz9OY5BOI+ssbZMCv7J&#10;wXbzMlpjom3PJ+pSX4gAYZeggtL7JpHSZSUZdBPbEAcvt61BH2RbSN1iH+CmlrMomkuDFYeFEhva&#10;lZT9pn9GQZ33Z3Ptj/uv7ie+pC6382V1UOrtdfhYgfA0+Gf40T5oBbPp4h3ub8IT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TPZbxQAAAN0AAAAPAAAAAAAAAAAAAAAA&#10;AJ8CAABkcnMvZG93bnJldi54bWxQSwUGAAAAAAQABAD3AAAAkQMAAAAA&#10;">
              <v:imagedata r:id="rId111" o:title=""/>
            </v:shape>
            <v:group id="Group 2045" o:spid="_x0000_s3441" style="position:absolute;left:3672;top:733;width:5539;height:2" coordorigin="3672,733"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2046" o:spid="_x0000_s3442" style="position:absolute;left:3672;top:733;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RIMYA&#10;AADdAAAADwAAAGRycy9kb3ducmV2LnhtbESPQWvCQBSE7wX/w/IK3upGCyqpq1RBKCgWE6E9PrKv&#10;2bTZtyG70eTfu4VCj8PMfMOsNr2txZVaXzlWMJ0kIIgLpysuFVzy/dMShA/IGmvHpGAgD5v16GGF&#10;qXY3PtM1C6WIEPYpKjAhNKmUvjBk0U9cQxy9L9daDFG2pdQt3iLc1nKWJHNpseK4YLChnaHiJ+us&#10;Aj6Q/0yGocu74/b03Wcf7yZ/Vmr82L++gAjUh//wX/tNK5hNFwv4fR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yRIMYAAADdAAAADwAAAAAAAAAAAAAAAACYAgAAZHJz&#10;L2Rvd25yZXYueG1sUEsFBgAAAAAEAAQA9QAAAIsDAAAAAA==&#10;" path="m,l5539,e" filled="f" strokeweight=".58pt">
                <v:path arrowok="t" o:connecttype="custom" o:connectlocs="0,0;5539,0" o:connectangles="0,0"/>
              </v:shape>
            </v:group>
            <v:group id="Group 2043" o:spid="_x0000_s3443" style="position:absolute;left:3677;top:738;width:2;height:4140" coordorigin="3677,738"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2044" o:spid="_x0000_s3444" style="position:absolute;left:3677;top:738;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PXsYA&#10;AADdAAAADwAAAGRycy9kb3ducmV2LnhtbESPQWvCQBSE7wX/w/KE3urGHKyJrlIVoZeKjUU8PrLP&#10;JDT7NmS3uu2v7wqCx2FmvmHmy2BacaHeNZYVjEcJCOLS6oYrBV+H7csUhPPIGlvLpOCXHCwXg6c5&#10;5tpe+ZMuha9EhLDLUUHtfZdL6cqaDLqR7Yijd7a9QR9lX0nd4zXCTSvTJJlIgw3HhRo7WtdUfhc/&#10;RsFkuzqkH6dsVfztNnt9DC7bBafU8zC8zUB4Cv4RvrfftYJ0/JrB7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iPXsYAAADdAAAADwAAAAAAAAAAAAAAAACYAgAAZHJz&#10;L2Rvd25yZXYueG1sUEsFBgAAAAAEAAQA9QAAAIsDAAAAAA==&#10;" path="m,l,4140e" filled="f" strokeweight=".58pt">
                <v:path arrowok="t" o:connecttype="custom" o:connectlocs="0,738;0,4878" o:connectangles="0,0"/>
              </v:shape>
            </v:group>
            <v:group id="Group 2041" o:spid="_x0000_s3445" style="position:absolute;left:9206;top:738;width:2;height:4140" coordorigin="9206,738"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2042" o:spid="_x0000_s3446" style="position:absolute;left:9206;top:738;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zf8YA&#10;AADdAAAADwAAAGRycy9kb3ducmV2LnhtbESPQWvCQBSE70L/w/IK3nSTHESjq9SK4EVpYykeH9ln&#10;Esy+DdlV1/76bqHgcZiZb5jFKphW3Kh3jWUF6TgBQVxa3XCl4Ou4HU1BOI+ssbVMCh7kYLV8GSww&#10;1/bOn3QrfCUihF2OCmrvu1xKV9Zk0I1tRxy9s+0N+ij7Suoe7xFuWpklyUQabDgu1NjRe03lpbga&#10;BZPt+pjtT7N18XPYfOjv4GaH4JQavoa3OQhPwT/D/+2dVpCl0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vzf8YAAADdAAAADwAAAAAAAAAAAAAAAACYAgAAZHJz&#10;L2Rvd25yZXYueG1sUEsFBgAAAAAEAAQA9QAAAIsDAAAAAA==&#10;" path="m,l,4140e" filled="f" strokeweight=".58pt">
                <v:path arrowok="t" o:connecttype="custom" o:connectlocs="0,738;0,4878" o:connectangles="0,0"/>
              </v:shape>
            </v:group>
            <v:group id="Group 2039" o:spid="_x0000_s3447" style="position:absolute;left:3672;top:4882;width:5539;height:2" coordorigin="3672,4882"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2040" o:spid="_x0000_s3448" style="position:absolute;left:3672;top:4882;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nBMUA&#10;AADdAAAADwAAAGRycy9kb3ducmV2LnhtbESPQWvCQBSE7wX/w/IEb3WjQpHUVVQoFCyVJoI9PrKv&#10;2dTs25DdaPLvu0LB4zAz3zCrTW9rcaXWV44VzKYJCOLC6YpLBaf87XkJwgdkjbVjUjCQh8169LTC&#10;VLsbf9E1C6WIEPYpKjAhNKmUvjBk0U9dQxy9H9daDFG2pdQt3iLc1nKeJC/SYsVxwWBDe0PFJeus&#10;Aj6Q/06Gocu7j93nb5+djyZfKDUZ99tXEIH68Aj/t9+1gvlsuYD7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ucExQAAAN0AAAAPAAAAAAAAAAAAAAAAAJgCAABkcnMv&#10;ZG93bnJldi54bWxQSwUGAAAAAAQABAD1AAAAigMAAAAA&#10;" path="m,l5539,e" filled="f" strokeweight=".58pt">
                <v:path arrowok="t" o:connecttype="custom" o:connectlocs="0,0;5539,0" o:connectangles="0,0"/>
              </v:shape>
            </v:group>
            <w10:wrap anchorx="page"/>
          </v:group>
        </w:pict>
      </w: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2  EKG: A csatornák területen két EKG (fővezeték és másik vezeték) hullámforma jelenik meg.</w:t>
      </w:r>
    </w:p>
    <w:p w:rsidR="002F0637" w:rsidRPr="00A32945" w:rsidRDefault="002F0637">
      <w:pPr>
        <w:spacing w:after="0" w:line="310" w:lineRule="auto"/>
        <w:rPr>
          <w:rFonts w:ascii="Times New Roman" w:hAnsi="Times New Roman"/>
          <w:sz w:val="21"/>
          <w:szCs w:val="21"/>
        </w:rPr>
        <w:sectPr w:rsidR="002F0637" w:rsidRPr="00A32945" w:rsidSect="00614C23">
          <w:pgSz w:w="11920" w:h="16840"/>
          <w:pgMar w:top="1420" w:right="1220" w:bottom="799" w:left="1260" w:header="0" w:footer="725" w:gutter="0"/>
          <w:cols w:space="708"/>
        </w:sectPr>
      </w:pPr>
    </w:p>
    <w:p w:rsidR="002F0637" w:rsidRPr="00A32945" w:rsidRDefault="002F0637">
      <w:pPr>
        <w:tabs>
          <w:tab w:val="left" w:pos="940"/>
        </w:tabs>
        <w:spacing w:before="7" w:after="0" w:line="310" w:lineRule="atLeast"/>
        <w:ind w:left="958" w:right="44" w:hanging="425"/>
        <w:rPr>
          <w:rFonts w:ascii="Times New Roman" w:hAnsi="Times New Roman"/>
          <w:sz w:val="21"/>
          <w:szCs w:val="21"/>
        </w:rPr>
      </w:pPr>
      <w:r>
        <w:rPr>
          <w:noProof/>
        </w:rPr>
        <w:pict>
          <v:group id="Group 2028" o:spid="_x0000_s3449" style="position:absolute;left:0;text-align:left;margin-left:179.85pt;margin-top:38.35pt;width:277.55pt;height:208.05pt;z-index:-251725312;mso-position-horizontal-relative:page" coordorigin="3597,767" coordsize="5551,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">
            <v:shape id="Picture 2037" o:spid="_x0000_s3450" type="#_x0000_t75" style="position:absolute;left:3612;top:778;width:5520;height:4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wxtLGAAAA3QAAAA8AAABkcnMvZG93bnJldi54bWxEj81qwzAQhO+FvoPYQm+J7EBN4kQJpeDS&#10;nkqcv+tibSwTa+VYcuK+fVUo9DjMzDfMajPaVtyo941jBek0AUFcOd1wrWC/KyZzED4ga2wdk4Jv&#10;8rBZPz6sMNfuzlu6laEWEcI+RwUmhC6X0leGLPqp64ijd3a9xRBlX0vd4z3CbStnSZJJiw3HBYMd&#10;vRmqLuVgFXTF4bo118WxtKfBDO+f6Ve2L5R6fhpflyACjeE//Nf+0ApmafYCv2/iE5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DG0sYAAADdAAAADwAAAAAAAAAAAAAA&#10;AACfAgAAZHJzL2Rvd25yZXYueG1sUEsFBgAAAAAEAAQA9wAAAJIDAAAAAA==&#10;">
              <v:imagedata r:id="rId112" o:title=""/>
            </v:shape>
            <v:group id="Group 2035" o:spid="_x0000_s3451" style="position:absolute;left:3602;top:773;width:5539;height:2" coordorigin="3602,773"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2036" o:spid="_x0000_s3452" style="position:absolute;left:3602;top:773;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H/cYA&#10;AADdAAAADwAAAGRycy9kb3ducmV2LnhtbESPQWvCQBSE7wX/w/IK3nSjBSupq1RBKFgsJkJ7fGRf&#10;s2mzb0N2o8m/7wpCj8PMfMOsNr2txYVaXzlWMJsmIIgLpysuFZzz/WQJwgdkjbVjUjCQh8169LDC&#10;VLsrn+iShVJECPsUFZgQmlRKXxiy6KeuIY7et2sthijbUuoWrxFuazlPkoW0WHFcMNjQzlDxm3VW&#10;AR/IfyXD0OXd+/b402efHyZ/Umr82L++gAjUh//wvf2mFcxni2e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UH/cYAAADdAAAADwAAAAAAAAAAAAAAAACYAgAAZHJz&#10;L2Rvd25yZXYueG1sUEsFBgAAAAAEAAQA9QAAAIsDAAAAAA==&#10;" path="m,l5540,e" filled="f" strokeweight=".58pt">
                <v:path arrowok="t" o:connecttype="custom" o:connectlocs="0,0;5540,0" o:connectangles="0,0"/>
              </v:shape>
            </v:group>
            <v:group id="Group 2033" o:spid="_x0000_s3453" style="position:absolute;left:3607;top:778;width:2;height:4140" coordorigin="3607,778"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2034" o:spid="_x0000_s3454" style="position:absolute;left:3607;top:778;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RrcUA&#10;AADdAAAADwAAAGRycy9kb3ducmV2LnhtbESPQWvCQBSE74L/YXmCN90oJNg0G1FBLPRSrYUeH9ln&#10;Esy+Ddk1pv31XUHocZiZb5hsPZhG9NS52rKCxTwCQVxYXXOp4Py5n61AOI+ssbFMCn7IwTofjzJM&#10;tb3zkfqTL0WAsEtRQeV9m0rpiooMurltiYN3sZ1BH2RXSt3hPcBNI5dRlEiDNYeFClvaVVRcTzej&#10;4CaT9ySKLTW73+2H/o6/zgfcKzWdDJtXEJ4G/x9+tt+0guUieYHHm/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1GtxQAAAN0AAAAPAAAAAAAAAAAAAAAAAJgCAABkcnMv&#10;ZG93bnJldi54bWxQSwUGAAAAAAQABAD1AAAAigMAAAAA&#10;" path="m,l,4140e" filled="f" strokeweight=".20497mm">
                <v:path arrowok="t" o:connecttype="custom" o:connectlocs="0,778;0,4918" o:connectangles="0,0"/>
              </v:shape>
            </v:group>
            <v:group id="Group 2031" o:spid="_x0000_s3455" style="position:absolute;left:9137;top:778;width:2;height:4140" coordorigin="9137,778"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2032" o:spid="_x0000_s3456" style="position:absolute;left:9137;top:778;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LdsYA&#10;AADdAAAADwAAAGRycy9kb3ducmV2LnhtbESPQWvCQBSE70L/w/IEb7qJkFhSV7FCUPBSrYUeH9nX&#10;JDT7NmQ3Mfrru4VCj8PMfMOst6NpxECdqy0riBcRCOLC6ppLBdf3fP4MwnlkjY1lUnAnB9vN02SN&#10;mbY3PtNw8aUIEHYZKqi8bzMpXVGRQbewLXHwvmxn0AfZlVJ3eAtw08hlFKXSYM1hocKW9hUV35fe&#10;KOhlekqjxFKzf7y+6c/k43rAXKnZdNy9gPA0+v/wX/uoFSzjVQy/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zLdsYAAADdAAAADwAAAAAAAAAAAAAAAACYAgAAZHJz&#10;L2Rvd25yZXYueG1sUEsFBgAAAAAEAAQA9QAAAIsDAAAAAA==&#10;" path="m,l,4140e" filled="f" strokeweight=".20497mm">
                <v:path arrowok="t" o:connecttype="custom" o:connectlocs="0,778;0,4918" o:connectangles="0,0"/>
              </v:shape>
            </v:group>
            <v:group id="Group 2029" o:spid="_x0000_s3457" style="position:absolute;left:3602;top:4923;width:5539;height:2" coordorigin="3602,4923"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2030" o:spid="_x0000_s3458" style="position:absolute;left:3602;top:4923;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SRcgA&#10;AADdAAAADwAAAGRycy9kb3ducmV2LnhtbESPQWvCQBSE74L/YXmFXqRuTKkt0VXEYtGDLbWF4u2R&#10;fU2C2bdhd03iv3eFQo/DzHzDzJe9qUVLzleWFUzGCQji3OqKCwXfX5uHFxA+IGusLZOCC3lYLoaD&#10;OWbadvxJ7SEUIkLYZ6igDKHJpPR5SQb92DbE0fu1zmCI0hVSO+wi3NQyTZKpNFhxXCixoXVJ+elw&#10;Ngrq1dsoP6av03f3s/1Y75Onomt3St3f9asZiEB9+A//tbdaQTp5foTbm/g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xJFyAAAAN0AAAAPAAAAAAAAAAAAAAAAAJgCAABk&#10;cnMvZG93bnJldi54bWxQSwUGAAAAAAQABAD1AAAAjQMAAAAA&#10;" path="m,l5540,e" filled="f" strokeweight=".20497mm">
                <v:path arrowok="t" o:connecttype="custom" o:connectlocs="0,0;5540,0" o:connectangles="0,0"/>
              </v:shape>
            </v:group>
            <w10:wrap anchorx="page"/>
          </v:group>
        </w:pict>
      </w: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3 EKG: A csatornák területen három EKG hullámforma,  PLETH hullámforma, és RESP hullámforma jelenik meg. Ez az alapértelmezett megjelenítés.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9" w:after="0" w:line="280" w:lineRule="exact"/>
        <w:rPr>
          <w:rFonts w:ascii="Times New Roman" w:hAnsi="Times New Roman"/>
          <w:sz w:val="28"/>
          <w:szCs w:val="28"/>
        </w:rPr>
      </w:pPr>
    </w:p>
    <w:p w:rsidR="002F0637" w:rsidRPr="00A32945" w:rsidRDefault="002F0637">
      <w:pPr>
        <w:tabs>
          <w:tab w:val="left" w:pos="940"/>
        </w:tabs>
        <w:spacing w:after="0" w:line="287" w:lineRule="exact"/>
        <w:ind w:left="533" w:right="-20"/>
        <w:rPr>
          <w:rFonts w:ascii="Times New Roman" w:hAnsi="Times New Roman"/>
          <w:sz w:val="21"/>
          <w:szCs w:val="21"/>
        </w:rPr>
      </w:pPr>
      <w:r w:rsidRPr="00A32945">
        <w:rPr>
          <w:rFonts w:ascii="Times New Roman" w:hAnsi="Times New Roman"/>
          <w:position w:val="-1"/>
          <w:sz w:val="21"/>
          <w:szCs w:val="21"/>
        </w:rPr>
        <w:t></w:t>
      </w:r>
      <w:r w:rsidRPr="00A32945">
        <w:rPr>
          <w:rFonts w:ascii="Times New Roman" w:hAnsi="Times New Roman"/>
        </w:rPr>
        <w:tab/>
      </w:r>
      <w:r w:rsidRPr="00A32945">
        <w:rPr>
          <w:rFonts w:ascii="Times New Roman" w:hAnsi="Times New Roman"/>
          <w:position w:val="-1"/>
          <w:sz w:val="21"/>
        </w:rPr>
        <w:t>7 EKG: Hét EkG (II</w:t>
      </w:r>
      <w:r w:rsidRPr="00A32945">
        <w:rPr>
          <w:rFonts w:ascii="MS Gothic" w:eastAsia="MS Gothic" w:hAnsi="MS Gothic" w:cs="MS Gothic" w:hint="eastAsia"/>
          <w:position w:val="-1"/>
          <w:sz w:val="21"/>
        </w:rPr>
        <w:t>、</w:t>
      </w:r>
      <w:r w:rsidRPr="00A32945">
        <w:rPr>
          <w:rFonts w:ascii="Times New Roman" w:hAnsi="Times New Roman"/>
          <w:position w:val="-1"/>
          <w:sz w:val="21"/>
        </w:rPr>
        <w:t>I</w:t>
      </w:r>
      <w:r w:rsidRPr="00A32945">
        <w:rPr>
          <w:rFonts w:ascii="MS Gothic" w:eastAsia="MS Gothic" w:hAnsi="MS Gothic" w:cs="MS Gothic" w:hint="eastAsia"/>
          <w:position w:val="-1"/>
          <w:sz w:val="21"/>
        </w:rPr>
        <w:t>、</w:t>
      </w:r>
      <w:r w:rsidRPr="00A32945">
        <w:rPr>
          <w:rFonts w:ascii="Times New Roman" w:hAnsi="Times New Roman"/>
          <w:position w:val="-1"/>
          <w:sz w:val="21"/>
        </w:rPr>
        <w:t>III</w:t>
      </w:r>
      <w:r w:rsidRPr="00A32945">
        <w:rPr>
          <w:rFonts w:ascii="MS Gothic" w:eastAsia="MS Gothic" w:hAnsi="MS Gothic" w:cs="MS Gothic" w:hint="eastAsia"/>
          <w:position w:val="-1"/>
          <w:sz w:val="21"/>
        </w:rPr>
        <w:t>、</w:t>
      </w:r>
      <w:r w:rsidRPr="00A32945">
        <w:rPr>
          <w:rFonts w:ascii="Times New Roman" w:hAnsi="Times New Roman"/>
          <w:position w:val="-1"/>
          <w:sz w:val="21"/>
        </w:rPr>
        <w:t>VR</w:t>
      </w:r>
      <w:r w:rsidRPr="00A32945">
        <w:rPr>
          <w:rFonts w:ascii="MS Gothic" w:eastAsia="MS Gothic" w:hAnsi="MS Gothic" w:cs="MS Gothic" w:hint="eastAsia"/>
          <w:position w:val="-1"/>
          <w:sz w:val="21"/>
        </w:rPr>
        <w:t>、</w:t>
      </w:r>
      <w:r w:rsidRPr="00A32945">
        <w:rPr>
          <w:rFonts w:ascii="Times New Roman" w:hAnsi="Times New Roman"/>
          <w:position w:val="-1"/>
          <w:sz w:val="21"/>
        </w:rPr>
        <w:t>VL</w:t>
      </w:r>
      <w:r w:rsidRPr="00A32945">
        <w:rPr>
          <w:rFonts w:ascii="MS Gothic" w:eastAsia="MS Gothic" w:hAnsi="MS Gothic" w:cs="MS Gothic" w:hint="eastAsia"/>
          <w:position w:val="-1"/>
          <w:sz w:val="21"/>
        </w:rPr>
        <w:t>、</w:t>
      </w:r>
      <w:r w:rsidRPr="00A32945">
        <w:rPr>
          <w:rFonts w:ascii="Times New Roman" w:hAnsi="Times New Roman"/>
          <w:position w:val="-1"/>
          <w:sz w:val="21"/>
        </w:rPr>
        <w:t>VF és V leads) jelenik meg</w:t>
      </w:r>
    </w:p>
    <w:p w:rsidR="002F0637" w:rsidRPr="00A32945" w:rsidRDefault="002F0637">
      <w:pPr>
        <w:spacing w:before="68" w:after="0" w:line="237" w:lineRule="exact"/>
        <w:ind w:left="958" w:right="-20"/>
        <w:rPr>
          <w:rFonts w:ascii="Times New Roman" w:hAnsi="Times New Roman"/>
          <w:sz w:val="21"/>
          <w:szCs w:val="21"/>
        </w:rPr>
      </w:pPr>
      <w:r>
        <w:rPr>
          <w:noProof/>
        </w:rPr>
        <w:pict>
          <v:group id="Group 2018" o:spid="_x0000_s3459" style="position:absolute;left:0;text-align:left;margin-left:179.85pt;margin-top:22.4pt;width:277.55pt;height:208.05pt;z-index:-251724288;mso-position-horizontal-relative:page" coordorigin="3597,448" coordsize="5551,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">
            <v:shape id="Picture 2027" o:spid="_x0000_s3460" type="#_x0000_t75" style="position:absolute;left:3612;top:458;width:5520;height:4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Jj/EAAAA3QAAAA8AAABkcnMvZG93bnJldi54bWxEj0FrwkAUhO8F/8PyhN7qxohBoquIWBBC&#10;C0a9P7LPJJh9m2bXmP77bkHwOMzMN8xqM5hG9NS52rKC6SQCQVxYXXOp4Hz6/FiAcB5ZY2OZFPyS&#10;g8169LbCVNsHH6nPfSkChF2KCirv21RKV1Rk0E1sSxy8q+0M+iC7UuoOHwFuGhlHUSIN1hwWKmxp&#10;V1Fxy+9GgR34K0/i/f6S9T8zc8zuSRZ/K/U+HrZLEJ4G/wo/2wetIJ7O5/D/Jjw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dJj/EAAAA3QAAAA8AAAAAAAAAAAAAAAAA&#10;nwIAAGRycy9kb3ducmV2LnhtbFBLBQYAAAAABAAEAPcAAACQAwAAAAA=&#10;">
              <v:imagedata r:id="rId113" o:title=""/>
            </v:shape>
            <v:group id="Group 2025" o:spid="_x0000_s3461" style="position:absolute;left:3602;top:454;width:5539;height:2" coordorigin="3602,454"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2026" o:spid="_x0000_s3462" style="position:absolute;left:3602;top:454;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IJsgA&#10;AADdAAAADwAAAGRycy9kb3ducmV2LnhtbESPQWvCQBSE7wX/w/IKXqRuDKgluopYWuxBpbZQvD2y&#10;r0kw+zbsrkn677uC0OMwM98wy3VvatGS85VlBZNxAoI4t7riQsHX5+vTMwgfkDXWlknBL3lYrwYP&#10;S8y07fiD2lMoRISwz1BBGUKTSenzkgz6sW2Io/djncEQpSukdthFuKllmiQzabDiuFBiQ9uS8svp&#10;ahTUm7dRfk5fZgf3vTtu98m06Np3pYaP/WYBIlAf/sP39k4rSCfTOdzexCc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UgmyAAAAN0AAAAPAAAAAAAAAAAAAAAAAJgCAABk&#10;cnMvZG93bnJldi54bWxQSwUGAAAAAAQABAD1AAAAjQMAAAAA&#10;" path="m,l5540,e" filled="f" strokeweight=".20497mm">
                <v:path arrowok="t" o:connecttype="custom" o:connectlocs="0,0;5540,0" o:connectangles="0,0"/>
              </v:shape>
            </v:group>
            <v:group id="Group 2023" o:spid="_x0000_s3463" style="position:absolute;left:3607;top:458;width:2;height:4140" coordorigin="3607,458"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2024" o:spid="_x0000_s3464" style="position:absolute;left:3607;top:458;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MUA&#10;AADdAAAADwAAAGRycy9kb3ducmV2LnhtbESPT4vCMBTE7wt+h/AEb2uq0KJdo6ggCnvxT4U9Ppq3&#10;bdnmpTRR6356Iwgeh5n5DTNbdKYWV2pdZVnBaBiBIM6trrhQkJ02nxMQziNrrC2Tgjs5WMx7HzNM&#10;tb3xga5HX4gAYZeigtL7JpXS5SUZdEPbEAfv17YGfZBtIXWLtwA3tRxHUSINVhwWSmxoXVL+d7wY&#10;BReZfCdRbKle/6/2+ic+Z1vcKDXod8svEJ46/w6/2jutYDyKp/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5sQxQAAAN0AAAAPAAAAAAAAAAAAAAAAAJgCAABkcnMv&#10;ZG93bnJldi54bWxQSwUGAAAAAAQABAD1AAAAigMAAAAA&#10;" path="m,l,4140e" filled="f" strokeweight=".20497mm">
                <v:path arrowok="t" o:connecttype="custom" o:connectlocs="0,458;0,4598" o:connectangles="0,0"/>
              </v:shape>
            </v:group>
            <v:group id="Group 2021" o:spid="_x0000_s3465" style="position:absolute;left:9137;top:458;width:2;height:4140" coordorigin="9137,458"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2022" o:spid="_x0000_s3466" style="position:absolute;left:9137;top:458;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dq8UA&#10;AADdAAAADwAAAGRycy9kb3ducmV2LnhtbESPT2vCQBTE74V+h+UJ3upuAoYSXUWFUKGX1j/g8ZF9&#10;JsHs25BdNfXTu4VCj8PM/IaZLwfbihv1vnGsIZkoEMSlMw1XGg774u0dhA/IBlvHpOGHPCwXry9z&#10;zI278zfddqESEcI+Rw11CF0upS9rsugnriOO3tn1FkOUfSVNj/cIt61MlcqkxYbjQo0dbWoqL7ur&#10;1XCV2Wempo7azWP9ZU7T4+EDC63Ho2E1AxFoCP/hv/bWaEiTLIH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V2rxQAAAN0AAAAPAAAAAAAAAAAAAAAAAJgCAABkcnMv&#10;ZG93bnJldi54bWxQSwUGAAAAAAQABAD1AAAAigMAAAAA&#10;" path="m,l,4140e" filled="f" strokeweight=".20497mm">
                <v:path arrowok="t" o:connecttype="custom" o:connectlocs="0,458;0,4598" o:connectangles="0,0"/>
              </v:shape>
            </v:group>
            <v:group id="Group 2019" o:spid="_x0000_s3467" style="position:absolute;left:3602;top:4603;width:5539;height:2" coordorigin="3602,4603"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2020" o:spid="_x0000_s3468" style="position:absolute;left:3602;top:4603;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4B/sYA&#10;AADdAAAADwAAAGRycy9kb3ducmV2LnhtbESPQWvCQBSE70L/w/IKvZmNClKiq7SFQqGl0kTQ4yP7&#10;zMZm34bsRpN/7xYKHoeZ+YZZbwfbiAt1vnasYJakIIhLp2uuFOyL9+kzCB+QNTaOScFIHrabh8ka&#10;M+2u/EOXPFQiQthnqMCE0GZS+tKQRZ+4ljh6J9dZDFF2ldQdXiPcNnKepktpsea4YLClN0Plb95b&#10;BfxJ/piOY1/0X6/f5yE/7EyxUOrpcXhZgQg0hHv4v/2hFcxnywX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4B/sYAAADdAAAADwAAAAAAAAAAAAAAAACYAgAAZHJz&#10;L2Rvd25yZXYueG1sUEsFBgAAAAAEAAQA9QAAAIsDAAAAAA==&#10;" path="m,l5540,e" filled="f" strokeweight=".58pt">
                <v:path arrowok="t" o:connecttype="custom" o:connectlocs="0,0;5540,0" o:connectangles="0,0"/>
              </v:shape>
            </v:group>
            <w10:wrap anchorx="page"/>
          </v:group>
        </w:pict>
      </w:r>
      <w:r w:rsidRPr="00A32945">
        <w:rPr>
          <w:rFonts w:ascii="Times New Roman" w:hAnsi="Times New Roman"/>
          <w:position w:val="-1"/>
          <w:sz w:val="21"/>
        </w:rPr>
        <w:t>a csatornák területen.</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8" w:after="0" w:line="200" w:lineRule="exact"/>
        <w:rPr>
          <w:rFonts w:ascii="Times New Roman" w:hAnsi="Times New Roman"/>
          <w:sz w:val="20"/>
          <w:szCs w:val="20"/>
        </w:rPr>
      </w:pPr>
    </w:p>
    <w:p w:rsidR="002F0637" w:rsidRPr="00A32945" w:rsidRDefault="002F0637">
      <w:pPr>
        <w:tabs>
          <w:tab w:val="left" w:pos="940"/>
        </w:tabs>
        <w:spacing w:before="35" w:after="0" w:line="240" w:lineRule="auto"/>
        <w:ind w:left="533" w:right="-20"/>
        <w:rPr>
          <w:rFonts w:ascii="Times New Roman" w:hAnsi="Times New Roman"/>
          <w:sz w:val="21"/>
          <w:szCs w:val="21"/>
        </w:rPr>
      </w:pPr>
      <w:r>
        <w:rPr>
          <w:noProof/>
        </w:rPr>
        <w:pict>
          <v:group id="Group 2008" o:spid="_x0000_s3469" style="position:absolute;left:0;text-align:left;margin-left:179.85pt;margin-top:20.75pt;width:277.55pt;height:208.05pt;z-index:-251723264;mso-position-horizontal-relative:page" coordorigin="3597,415" coordsize="5551,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">
            <v:shape id="Picture 2017" o:spid="_x0000_s3470" type="#_x0000_t75" style="position:absolute;left:3612;top:425;width:5520;height:4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4KarEAAAA3QAAAA8AAABkcnMvZG93bnJldi54bWxEj1uLwjAUhN+F/Q/hLOybpsp6oRplWRF8&#10;WBBv+Hpojm2xOSlJbOu/3wiCj8PMfMMsVp2pREPOl5YVDAcJCOLM6pJzBafjpj8D4QOyxsoyKXiQ&#10;h9Xyo7fAVNuW99QcQi4ihH2KCooQ6lRKnxVk0A9sTRy9q3UGQ5Qul9phG+GmkqMkmUiDJceFAmv6&#10;LSi7He5GAT34tnd/9aUN09l6e95tTNaclfr67H7mIAJ14R1+tbdawWj4PYbnm/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4KarEAAAA3QAAAA8AAAAAAAAAAAAAAAAA&#10;nwIAAGRycy9kb3ducmV2LnhtbFBLBQYAAAAABAAEAPcAAACQAwAAAAA=&#10;">
              <v:imagedata r:id="rId114" o:title=""/>
            </v:shape>
            <v:group id="Group 2015" o:spid="_x0000_s3471" style="position:absolute;left:3602;top:421;width:5539;height:2" coordorigin="3602,421"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2016" o:spid="_x0000_s3472" style="position:absolute;left:3602;top:421;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e+8gA&#10;AADdAAAADwAAAGRycy9kb3ducmV2LnhtbESPQWvCQBSE74L/YXmFXqRuDK0t0VXEYtGDLbWF4u2R&#10;fU2C2bdhd03iv3eFQo/DzHzDzJe9qUVLzleWFUzGCQji3OqKCwXfX5uHFxA+IGusLZOCC3lYLoaD&#10;OWbadvxJ7SEUIkLYZ6igDKHJpPR5SQb92DbE0fu1zmCI0hVSO+wi3NQyTZKpNFhxXCixoXVJ+elw&#10;Ngrq1dsoP6av03f3s/1Y75Onomt3St3f9asZiEB9+A//tbdaQTp5fIbbm/g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N77yAAAAN0AAAAPAAAAAAAAAAAAAAAAAJgCAABk&#10;cnMvZG93bnJldi54bWxQSwUGAAAAAAQABAD1AAAAjQMAAAAA&#10;" path="m,l5540,e" filled="f" strokeweight=".20497mm">
                <v:path arrowok="t" o:connecttype="custom" o:connectlocs="0,0;5540,0" o:connectangles="0,0"/>
              </v:shape>
            </v:group>
            <v:group id="Group 2013" o:spid="_x0000_s3473" style="position:absolute;left:3607;top:425;width:2;height:4140" coordorigin="3607,425"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2014" o:spid="_x0000_s3474" style="position:absolute;left:3607;top:425;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NzcUA&#10;AADdAAAADwAAAGRycy9kb3ducmV2LnhtbESPT4vCMBTE74LfITzBm6aKFrdrFBVEwcv6Z2GPj+bZ&#10;FpuX0kStfnqzIHgcZuY3zHTemFLcqHaFZQWDfgSCOLW64EzB6bjuTUA4j6yxtEwKHuRgPmu3ppho&#10;e+c93Q4+EwHCLkEFufdVIqVLczLo+rYiDt7Z1gZ9kHUmdY33ADelHEZRLA0WHBZyrGiVU3o5XI2C&#10;q4x3cTS2VK6eyx/9N/49bXCtVLfTLL5BeGr8J/xub7WC4WD0Bf9vw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g3NxQAAAN0AAAAPAAAAAAAAAAAAAAAAAJgCAABkcnMv&#10;ZG93bnJldi54bWxQSwUGAAAAAAQABAD1AAAAigMAAAAA&#10;" path="m,l,4140e" filled="f" strokeweight=".20497mm">
                <v:path arrowok="t" o:connecttype="custom" o:connectlocs="0,425;0,4565" o:connectangles="0,0"/>
              </v:shape>
            </v:group>
            <v:group id="Group 2011" o:spid="_x0000_s3475" style="position:absolute;left:9137;top:425;width:2;height:4140" coordorigin="9137,425"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2012" o:spid="_x0000_s3476" style="position:absolute;left:9137;top:425;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XFsYA&#10;AADdAAAADwAAAGRycy9kb3ducmV2LnhtbESPS2vDMBCE74X8B7GF3hrZBpviRglpIKSQS5oH5LhY&#10;W9vEWhlLfqS/vgoUehxm5htmsZpMIwbqXG1ZQTyPQBAXVtdcKjiftq9vIJxH1thYJgV3crBazp4W&#10;mGs78hcNR1+KAGGXo4LK+zaX0hUVGXRz2xIH79t2Bn2QXSl1h2OAm0YmUZRJgzWHhQpb2lRU3I69&#10;UdDLbJ9FqaVm8/Nx0Nf0ct7hVqmX52n9DsLT5P/Df+1PrSCJ0xge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mXFsYAAADdAAAADwAAAAAAAAAAAAAAAACYAgAAZHJz&#10;L2Rvd25yZXYueG1sUEsFBgAAAAAEAAQA9QAAAIsDAAAAAA==&#10;" path="m,l,4140e" filled="f" strokeweight=".20497mm">
                <v:path arrowok="t" o:connecttype="custom" o:connectlocs="0,425;0,4565" o:connectangles="0,0"/>
              </v:shape>
            </v:group>
            <v:group id="Group 2009" o:spid="_x0000_s3477" style="position:absolute;left:3602;top:4570;width:5539;height:2" coordorigin="3602,4570"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2010" o:spid="_x0000_s3478" style="position:absolute;left:3602;top:4570;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LQ8YA&#10;AADdAAAADwAAAGRycy9kb3ducmV2LnhtbESPQWvCQBSE7wX/w/IKvelGxVJSV6mCUFAsJoX2+Mi+&#10;ZtNm34bsRpN/7wpCj8PMfMMs172txZlaXzlWMJ0kIIgLpysuFXzmu/ELCB+QNdaOScFAHtar0cMS&#10;U+0ufKJzFkoRIexTVGBCaFIpfWHIop+4hjh6P661GKJsS6lbvES4reUsSZ6lxYrjgsGGtoaKv6yz&#10;CnhP/jsZhi7vDpvjb599fZh8rtTTY//2CiJQH/7D9/a7VjCbLuZ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LLQ8YAAADdAAAADwAAAAAAAAAAAAAAAACYAgAAZHJz&#10;L2Rvd25yZXYueG1sUEsFBgAAAAAEAAQA9QAAAIsDAAAAAA==&#10;" path="m,l5540,e" filled="f" strokeweight=".58pt">
                <v:path arrowok="t" o:connecttype="custom" o:connectlocs="0,0;5540,0" o:connectangles="0,0"/>
              </v:shape>
            </v:group>
            <w10:wrap anchorx="page"/>
          </v:group>
        </w:pict>
      </w: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Nagy EKG: Egy nagy EKG hullámforma és más hullámformák jelennek meg.</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60" w:bottom="799" w:left="1680" w:header="0" w:footer="725" w:gutter="0"/>
          <w:cols w:space="708"/>
        </w:sectPr>
      </w:pPr>
    </w:p>
    <w:p w:rsidR="002F0637" w:rsidRPr="00A32945" w:rsidRDefault="002F0637">
      <w:pPr>
        <w:tabs>
          <w:tab w:val="left" w:pos="1360"/>
        </w:tabs>
        <w:spacing w:before="44" w:after="0" w:line="290" w:lineRule="atLeast"/>
        <w:ind w:left="1378" w:right="47" w:hanging="425"/>
        <w:rPr>
          <w:rFonts w:ascii="Times New Roman" w:hAnsi="Times New Roman"/>
          <w:sz w:val="21"/>
          <w:szCs w:val="21"/>
        </w:rPr>
      </w:pPr>
      <w:r>
        <w:rPr>
          <w:noProof/>
        </w:rPr>
        <w:pict>
          <v:group id="Group 1998" o:spid="_x0000_s3479" style="position:absolute;left:0;text-align:left;margin-left:179.85pt;margin-top:38.35pt;width:277.55pt;height:208.05pt;z-index:-251722240;mso-position-horizontal-relative:page" coordorigin="3597,767" coordsize="5551,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">
            <v:shape id="Picture 2007" o:spid="_x0000_s3480" type="#_x0000_t75" style="position:absolute;left:3612;top:778;width:5520;height:4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be/EAAAA3QAAAA8AAABkcnMvZG93bnJldi54bWxEj0trwzAQhO+B/gexhdwSKQmNWzeyaQol&#10;vTYJOS/W+kGtlbHkR/59VSj0OMzMN8whn20rRup941jDZq1AEBfONFxpuF4+Vs8gfEA22DomDXfy&#10;kGcPiwOmxk38ReM5VCJC2KeooQ6hS6X0RU0W/dp1xNErXW8xRNlX0vQ4Rbht5VapvbTYcFyosaP3&#10;morv82A1lJf9SRX2flRJMtxeju50TQJrvXyc315BBJrDf/iv/Wk0bDe7J/h9E5+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dbe/EAAAA3QAAAA8AAAAAAAAAAAAAAAAA&#10;nwIAAGRycy9kb3ducmV2LnhtbFBLBQYAAAAABAAEAPcAAACQAwAAAAA=&#10;">
              <v:imagedata r:id="rId115" o:title=""/>
            </v:shape>
            <v:group id="Group 2005" o:spid="_x0000_s3481" style="position:absolute;left:3602;top:773;width:5539;height:2" coordorigin="3602,773"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2006" o:spid="_x0000_s3482" style="position:absolute;left:3602;top:773;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4MYA&#10;AADdAAAADwAAAGRycy9kb3ducmV2LnhtbESPQWvCQBSE7wX/w/IKvelGBVtSV6mCUFAsJoX2+Mi+&#10;ZtNm34bsRpN/7wpCj8PMfMMs172txZlaXzlWMJ0kIIgLpysuFXzmu/ELCB+QNdaOScFAHtar0cMS&#10;U+0ufKJzFkoRIexTVGBCaFIpfWHIop+4hjh6P661GKJsS6lbvES4reUsSRbSYsVxwWBDW0PFX9ZZ&#10;Bbwn/50MQ5d3h83xt8++Pkw+V+rpsX97BRGoD//he/tdK5hN589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4MYAAADdAAAADwAAAAAAAAAAAAAAAACYAgAAZHJz&#10;L2Rvd25yZXYueG1sUEsFBgAAAAAEAAQA9QAAAIsDAAAAAA==&#10;" path="m,l5540,e" filled="f" strokeweight=".58pt">
                <v:path arrowok="t" o:connecttype="custom" o:connectlocs="0,0;5540,0" o:connectangles="0,0"/>
              </v:shape>
            </v:group>
            <v:group id="Group 2003" o:spid="_x0000_s3483" style="position:absolute;left:3607;top:778;width:2;height:4140" coordorigin="3607,778"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2004" o:spid="_x0000_s3484" style="position:absolute;left:3607;top:778;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sMUA&#10;AADdAAAADwAAAGRycy9kb3ducmV2LnhtbESPT4vCMBTE74LfITzBm6YqFrdrFBVEwcv6Z2GPj+bZ&#10;FpuX0kStfnqzIHgcZuY3zHTemFLcqHaFZQWDfgSCOLW64EzB6bjuTUA4j6yxtEwKHuRgPmu3ppho&#10;e+c93Q4+EwHCLkEFufdVIqVLczLo+rYiDt7Z1gZ9kHUmdY33ADelHEZRLA0WHBZyrGiVU3o5XI2C&#10;q4x3cTS2VK6eyx/9N/49bXCtVLfTLL5BeGr8J/xub7WC4WD0Bf9vwhO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H6wxQAAAN0AAAAPAAAAAAAAAAAAAAAAAJgCAABkcnMv&#10;ZG93bnJldi54bWxQSwUGAAAAAAQABAD1AAAAigMAAAAA&#10;" path="m,l,4140e" filled="f" strokeweight=".20497mm">
                <v:path arrowok="t" o:connecttype="custom" o:connectlocs="0,778;0,4918" o:connectangles="0,0"/>
              </v:shape>
            </v:group>
            <v:group id="Group 2001" o:spid="_x0000_s3485" style="position:absolute;left:9137;top:778;width:2;height:4140" coordorigin="9137,778"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2002" o:spid="_x0000_s3486" style="position:absolute;left:9137;top:778;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By8YA&#10;AADdAAAADwAAAGRycy9kb3ducmV2LnhtbESPQWvCQBSE7wX/w/IEb3UTaYJEV1FBKvTSpgoeH9nX&#10;JDT7NmTXJPrru4VCj8PMfMOst6NpRE+dqy0riOcRCOLC6ppLBefP4/MShPPIGhvLpOBODrabydMa&#10;M20H/qA+96UIEHYZKqi8bzMpXVGRQTe3LXHwvmxn0AfZlVJ3OAS4aeQiilJpsOawUGFLh4qK7/xm&#10;FNxk+pZGiaXm8Ni/62tyOb/iUanZdNytQHga/X/4r33SChbxSwy/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ABy8YAAADdAAAADwAAAAAAAAAAAAAAAACYAgAAZHJz&#10;L2Rvd25yZXYueG1sUEsFBgAAAAAEAAQA9QAAAIsDAAAAAA==&#10;" path="m,l,4140e" filled="f" strokeweight=".20497mm">
                <v:path arrowok="t" o:connecttype="custom" o:connectlocs="0,778;0,4918" o:connectangles="0,0"/>
              </v:shape>
            </v:group>
            <v:group id="Group 1999" o:spid="_x0000_s3487" style="position:absolute;left:3602;top:4923;width:5539;height:2" coordorigin="3602,4923"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2000" o:spid="_x0000_s3488" style="position:absolute;left:3602;top:4923;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Y+MgA&#10;AADdAAAADwAAAGRycy9kb3ducmV2LnhtbESPQWvCQBSE7wX/w/KEXkrdmFYp0VVEabEHFW1BvD2y&#10;zySYfRt2t0n677uFQo/DzHzDzJe9qUVLzleWFYxHCQji3OqKCwWfH6+PLyB8QNZYWyYF3+RhuRjc&#10;zTHTtuMjtadQiAhhn6GCMoQmk9LnJRn0I9sQR+9qncEQpSukdthFuKllmiRTabDiuFBiQ+uS8tvp&#10;yyioV28P+SXdTPfuvD2sd8mk6Np3pe6H/WoGIlAf/sN/7a1WkI6fn+D3TX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9j4yAAAAN0AAAAPAAAAAAAAAAAAAAAAAJgCAABk&#10;cnMvZG93bnJldi54bWxQSwUGAAAAAAQABAD1AAAAjQMAAAAA&#10;" path="m,l5540,e" filled="f" strokeweight=".20497mm">
                <v:path arrowok="t" o:connecttype="custom" o:connectlocs="0,0;5540,0" o:connectangles="0,0"/>
              </v:shape>
            </v:group>
            <w10:wrap anchorx="page"/>
          </v:group>
        </w:pict>
      </w: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 xml:space="preserve">Nagy szémjegyes kijelzés: </w:t>
      </w:r>
      <w:r w:rsidRPr="00A32945">
        <w:rPr>
          <w:rFonts w:ascii="Times New Roman" w:hAnsi="Times New Roman"/>
        </w:rPr>
        <w:t xml:space="preserve">A </w:t>
      </w:r>
      <w:r w:rsidRPr="00A32945">
        <w:rPr>
          <w:rFonts w:ascii="Times New Roman" w:hAnsi="Times New Roman"/>
          <w:sz w:val="21"/>
        </w:rPr>
        <w:t>HR és SpO</w:t>
      </w:r>
      <w:r w:rsidRPr="00A32945">
        <w:rPr>
          <w:rFonts w:ascii="Times New Roman" w:hAnsi="Times New Roman"/>
          <w:position w:val="-3"/>
          <w:sz w:val="14"/>
        </w:rPr>
        <w:t xml:space="preserve">2 </w:t>
      </w:r>
      <w:r w:rsidRPr="00A32945">
        <w:rPr>
          <w:rFonts w:ascii="Times New Roman" w:hAnsi="Times New Roman"/>
          <w:sz w:val="21"/>
        </w:rPr>
        <w:t>kijelzése nagy szármjegyekkel történik, az EKG hullámforma a képernyő felső részében jelenik meg.</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9" w:after="0" w:line="200" w:lineRule="exact"/>
        <w:rPr>
          <w:rFonts w:ascii="Times New Roman" w:hAnsi="Times New Roman"/>
          <w:sz w:val="20"/>
          <w:szCs w:val="20"/>
        </w:rPr>
      </w:pPr>
    </w:p>
    <w:p w:rsidR="002F0637" w:rsidRPr="00A32945" w:rsidRDefault="002F0637">
      <w:pPr>
        <w:tabs>
          <w:tab w:val="left" w:pos="1360"/>
        </w:tabs>
        <w:spacing w:before="35" w:after="0" w:line="237" w:lineRule="exact"/>
        <w:ind w:left="953" w:right="-20"/>
        <w:rPr>
          <w:rFonts w:ascii="Times New Roman" w:hAnsi="Times New Roman"/>
          <w:sz w:val="21"/>
          <w:szCs w:val="21"/>
        </w:rPr>
      </w:pPr>
      <w:r>
        <w:rPr>
          <w:noProof/>
        </w:rPr>
        <w:pict>
          <v:group id="Group 1988" o:spid="_x0000_s3489" style="position:absolute;left:0;text-align:left;margin-left:179.85pt;margin-top:20.75pt;width:277.55pt;height:208.05pt;z-index:-251721216;mso-position-horizontal-relative:page" coordorigin="3597,415" coordsize="5551,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">
            <v:shape id="Picture 1997" o:spid="_x0000_s3490" type="#_x0000_t75" style="position:absolute;left:3612;top:425;width:5520;height:4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HZ/GAAAA3QAAAA8AAABkcnMvZG93bnJldi54bWxEj0FrwkAUhO8F/8PyCr3VTVIqEl2lKIFS&#10;CkXbg94e2WcSzb4NeVtN++u7BcHjMDPfMPPl4Fp1pl4azwbScQKKuPS24crA12fxOAUlAdli65kM&#10;/JDAcjG6m2Nu/YU3dN6GSkUIS44G6hC6XGspa3IoY98RR+/ge4chyr7StsdLhLtWZ0ky0Q4bjgs1&#10;drSqqTxtv50Bv5bVh7jJdPdWcJHun96P1a8Y83A/vMxABRrCLXxtv1oDWZo9w/+b+AT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kdn8YAAADdAAAADwAAAAAAAAAAAAAA&#10;AACfAgAAZHJzL2Rvd25yZXYueG1sUEsFBgAAAAAEAAQA9wAAAJIDAAAAAA==&#10;">
              <v:imagedata r:id="rId116" o:title=""/>
            </v:shape>
            <v:group id="Group 1995" o:spid="_x0000_s3491" style="position:absolute;left:3602;top:421;width:5539;height:2" coordorigin="3602,421"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1996" o:spid="_x0000_s3492" style="position:absolute;left:3602;top:421;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7W8gA&#10;AADdAAAADwAAAGRycy9kb3ducmV2LnhtbESPT2vCQBTE74V+h+UVepG6MaCW1FVEabEHFf9A6e2R&#10;fU2C2bdhd5vEb98VhB6HmfkNM1v0phYtOV9ZVjAaJiCIc6srLhScT+8vryB8QNZYWyYFV/KwmD8+&#10;zDDTtuMDtcdQiAhhn6GCMoQmk9LnJRn0Q9sQR+/HOoMhSldI7bCLcFPLNEkm0mDFcaHEhlYl5Zfj&#10;r1FQLz8G+Xe6nuzc12a/2ibjoms/lXp+6pdvIAL14T98b2+0gnSUTuH2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ztbyAAAAN0AAAAPAAAAAAAAAAAAAAAAAJgCAABk&#10;cnMvZG93bnJldi54bWxQSwUGAAAAAAQABAD1AAAAjQMAAAAA&#10;" path="m,l5540,e" filled="f" strokeweight=".20497mm">
                <v:path arrowok="t" o:connecttype="custom" o:connectlocs="0,0;5540,0" o:connectangles="0,0"/>
              </v:shape>
            </v:group>
            <v:group id="Group 1993" o:spid="_x0000_s3493" style="position:absolute;left:3607;top:426;width:2;height:4140" coordorigin="3607,426"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1994" o:spid="_x0000_s3494" style="position:absolute;left:3607;top:426;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obcYA&#10;AADdAAAADwAAAGRycy9kb3ducmV2LnhtbESPQWvCQBSE7wX/w/IK3pqNAYNNs0oVRKGXGlPo8ZF9&#10;TUKzb0N2NbG/vlsoeBxm5hsm30ymE1caXGtZwSKKQRBXVrdcKyjP+6cVCOeRNXaWScGNHGzWs4cc&#10;M21HPtG18LUIEHYZKmi87zMpXdWQQRfZnjh4X3Yw6IMcaqkHHAPcdDKJ41QabDksNNjTrqHqu7gY&#10;BReZvqXx0lK3+9m+68/lR3nAvVLzx+n1BYSnyd/D/+2jVpAskm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nobcYAAADdAAAADwAAAAAAAAAAAAAAAACYAgAAZHJz&#10;L2Rvd25yZXYueG1sUEsFBgAAAAAEAAQA9QAAAIsDAAAAAA==&#10;" path="m,l,4140e" filled="f" strokeweight=".20497mm">
                <v:path arrowok="t" o:connecttype="custom" o:connectlocs="0,426;0,4566" o:connectangles="0,0"/>
              </v:shape>
            </v:group>
            <v:group id="Group 1991" o:spid="_x0000_s3495" style="position:absolute;left:9137;top:426;width:2;height:4140" coordorigin="9137,426" coordsize="2,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1992" o:spid="_x0000_s3496" style="position:absolute;left:9137;top:426;width:2;height:4140;visibility:visible;mso-wrap-style:square;v-text-anchor:top" coordsize="2,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ytsYA&#10;AADdAAAADwAAAGRycy9kb3ducmV2LnhtbESPQWvCQBSE7wX/w/IEb3UTS4JEV1FBKvTSpgoeH9nX&#10;JDT7NmTXJPrru4VCj8PMfMOst6NpRE+dqy0riOcRCOLC6ppLBefP4/MShPPIGhvLpOBODrabydMa&#10;M20H/qA+96UIEHYZKqi8bzMpXVGRQTe3LXHwvmxn0AfZlVJ3OAS4aeQiilJpsOawUGFLh4qK7/xm&#10;FNxk+pZGiaXm8Ni/62tyOb/iUanZdNytQHga/X/4r33SChbxSwy/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ZytsYAAADdAAAADwAAAAAAAAAAAAAAAACYAgAAZHJz&#10;L2Rvd25yZXYueG1sUEsFBgAAAAAEAAQA9QAAAIsDAAAAAA==&#10;" path="m,l,4140e" filled="f" strokeweight=".20497mm">
                <v:path arrowok="t" o:connecttype="custom" o:connectlocs="0,426;0,4566" o:connectangles="0,0"/>
              </v:shape>
            </v:group>
            <v:group id="Group 1989" o:spid="_x0000_s3497" style="position:absolute;left:3602;top:4570;width:5539;height:2" coordorigin="3602,4570" coordsize="5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1990" o:spid="_x0000_s3498" style="position:absolute;left:3602;top:4570;width:5539;height:2;visibility:visible;mso-wrap-style:square;v-text-anchor:top" coordsize="5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u48YA&#10;AADdAAAADwAAAGRycy9kb3ducmV2LnhtbESPQWvCQBSE7wX/w/IEb3WjgVKiq1RBEJSWJgV7fGRf&#10;s6nZtyG70eTfdwuFHoeZ+YZZbwfbiBt1vnasYDFPQBCXTtdcKfgoDo/PIHxA1tg4JgUjedhuJg9r&#10;zLS78zvd8lCJCGGfoQITQptJ6UtDFv3ctcTR+3KdxRBlV0nd4T3CbSOXSfIkLdYcFwy2tDdUXvPe&#10;KuAT+c9kHPuiP+9ev4f88maKVKnZdHhZgQg0hP/wX/uoFSwXa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0u48YAAADdAAAADwAAAAAAAAAAAAAAAACYAgAAZHJz&#10;L2Rvd25yZXYueG1sUEsFBgAAAAAEAAQA9QAAAIsDAAAAAA==&#10;" path="m,l5540,e" filled="f" strokeweight=".58pt">
                <v:path arrowok="t" o:connecttype="custom" o:connectlocs="0,0;5540,0" o:connectangles="0,0"/>
              </v:shape>
            </v:group>
            <w10:wrap anchorx="page"/>
          </v:group>
        </w:pict>
      </w:r>
      <w:r w:rsidRPr="00A32945">
        <w:rPr>
          <w:rFonts w:ascii="Times New Roman" w:hAnsi="Times New Roman"/>
          <w:position w:val="-1"/>
          <w:sz w:val="21"/>
          <w:szCs w:val="21"/>
        </w:rPr>
        <w:t></w:t>
      </w:r>
      <w:r w:rsidRPr="00A32945">
        <w:rPr>
          <w:rFonts w:ascii="Times New Roman" w:hAnsi="Times New Roman"/>
        </w:rPr>
        <w:tab/>
      </w:r>
      <w:r w:rsidRPr="00A32945">
        <w:rPr>
          <w:rFonts w:ascii="Times New Roman" w:hAnsi="Times New Roman"/>
          <w:position w:val="-1"/>
          <w:sz w:val="21"/>
        </w:rPr>
        <w:t>Mini Trend: SPO2, EKG, RESP hullámformák és trendek jelennek meg a csatornák területen.</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6" w:after="0" w:line="220" w:lineRule="exact"/>
        <w:rPr>
          <w:rFonts w:ascii="Times New Roman" w:hAnsi="Times New Roman"/>
        </w:rPr>
      </w:pPr>
    </w:p>
    <w:p w:rsidR="002F0637" w:rsidRPr="00A32945" w:rsidRDefault="002F0637">
      <w:pPr>
        <w:spacing w:before="29" w:after="0" w:line="240" w:lineRule="auto"/>
        <w:ind w:left="101" w:right="-20"/>
        <w:rPr>
          <w:rFonts w:ascii="Times New Roman" w:hAnsi="Times New Roman"/>
          <w:sz w:val="24"/>
          <w:szCs w:val="24"/>
        </w:rPr>
      </w:pPr>
      <w:r w:rsidRPr="00A32945">
        <w:rPr>
          <w:rFonts w:ascii="Times New Roman" w:hAnsi="Times New Roman"/>
          <w:b/>
          <w:sz w:val="24"/>
        </w:rPr>
        <w:t>FELHASZNÁLÓI FORMÁTUM</w:t>
      </w:r>
    </w:p>
    <w:p w:rsidR="002F0637" w:rsidRPr="00A32945" w:rsidRDefault="002F0637">
      <w:pPr>
        <w:spacing w:before="82" w:after="0" w:line="240" w:lineRule="auto"/>
        <w:ind w:left="941" w:right="2293"/>
        <w:jc w:val="both"/>
        <w:rPr>
          <w:rFonts w:ascii="Times New Roman" w:hAnsi="Times New Roman"/>
          <w:sz w:val="21"/>
          <w:szCs w:val="21"/>
        </w:rPr>
      </w:pPr>
      <w:r w:rsidRPr="00A32945">
        <w:rPr>
          <w:rFonts w:ascii="Times New Roman" w:hAnsi="Times New Roman"/>
          <w:sz w:val="21"/>
        </w:rPr>
        <w:t>A Kijelző menüben a Felhasználói formátum kiválasztása után a következő menü. jelenik meg.</w:t>
      </w:r>
    </w:p>
    <w:p w:rsidR="002F0637" w:rsidRPr="00A32945" w:rsidRDefault="002F0637">
      <w:pPr>
        <w:spacing w:before="9" w:after="0" w:line="100" w:lineRule="exact"/>
        <w:rPr>
          <w:rFonts w:ascii="Times New Roman" w:hAnsi="Times New Roman"/>
          <w:sz w:val="10"/>
          <w:szCs w:val="10"/>
        </w:rPr>
      </w:pPr>
    </w:p>
    <w:p w:rsidR="002F0637" w:rsidRPr="00A32945" w:rsidRDefault="002F0637">
      <w:pPr>
        <w:spacing w:after="0" w:line="240" w:lineRule="auto"/>
        <w:ind w:left="1934" w:right="-20"/>
        <w:rPr>
          <w:rFonts w:ascii="Times New Roman" w:hAnsi="Times New Roman"/>
          <w:sz w:val="20"/>
          <w:szCs w:val="20"/>
        </w:rPr>
      </w:pPr>
      <w:r w:rsidRPr="00591CDC">
        <w:rPr>
          <w:rFonts w:ascii="Times New Roman" w:hAnsi="Times New Roman"/>
          <w:noProof/>
        </w:rPr>
        <w:pict>
          <v:shape id="Picture 131" o:spid="_x0000_i1155" type="#_x0000_t75" style="width:315.75pt;height:24pt;visibility:visible">
            <v:imagedata r:id="rId117" o:title=""/>
          </v:shape>
        </w:pict>
      </w:r>
    </w:p>
    <w:p w:rsidR="002F0637" w:rsidRPr="00A32945" w:rsidRDefault="002F0637">
      <w:pPr>
        <w:spacing w:before="6" w:after="0" w:line="100" w:lineRule="exact"/>
        <w:rPr>
          <w:rFonts w:ascii="Times New Roman" w:hAnsi="Times New Roman"/>
          <w:sz w:val="10"/>
          <w:szCs w:val="10"/>
        </w:rPr>
      </w:pPr>
    </w:p>
    <w:p w:rsidR="002F0637" w:rsidRPr="00A32945" w:rsidRDefault="002F0637">
      <w:pPr>
        <w:spacing w:after="0" w:line="310" w:lineRule="auto"/>
        <w:ind w:left="946" w:right="44"/>
        <w:jc w:val="both"/>
        <w:rPr>
          <w:rFonts w:ascii="Times New Roman" w:hAnsi="Times New Roman"/>
          <w:sz w:val="21"/>
          <w:szCs w:val="21"/>
        </w:rPr>
      </w:pPr>
      <w:r w:rsidRPr="00A32945">
        <w:rPr>
          <w:rFonts w:ascii="Times New Roman" w:hAnsi="Times New Roman"/>
          <w:sz w:val="21"/>
        </w:rPr>
        <w:t>Ebben a Felhasználói formátum menüben a fő felület megjelenítési formátuma felhasználói formátumként állítható be. 5 felhasználói formátum beállítása lehetséges.  Az aktuális megjelenítési formátum a Format Setup (Formátum beállítása) gombbal menthető felhasználói formátumként. Részletes információért lásd a következő FORMÁT</w:t>
      </w:r>
      <w:r>
        <w:rPr>
          <w:rFonts w:ascii="Times New Roman" w:hAnsi="Times New Roman"/>
          <w:sz w:val="21"/>
        </w:rPr>
        <w:t>UM</w:t>
      </w:r>
      <w:r w:rsidRPr="00A32945">
        <w:rPr>
          <w:rFonts w:ascii="Times New Roman" w:hAnsi="Times New Roman"/>
          <w:sz w:val="21"/>
        </w:rPr>
        <w:t xml:space="preserve"> BEÁLLÍTÁS c. részt.</w:t>
      </w:r>
    </w:p>
    <w:p w:rsidR="002F0637" w:rsidRPr="00A32945" w:rsidRDefault="002F0637">
      <w:pPr>
        <w:spacing w:before="3" w:after="0" w:line="110" w:lineRule="exact"/>
        <w:rPr>
          <w:rFonts w:ascii="Times New Roman" w:hAnsi="Times New Roman"/>
          <w:sz w:val="11"/>
          <w:szCs w:val="11"/>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FORMÁTUM BEÁLLÍTÁSA</w:t>
      </w:r>
    </w:p>
    <w:p w:rsidR="002F0637" w:rsidRPr="00A32945" w:rsidRDefault="002F0637">
      <w:pPr>
        <w:spacing w:before="79" w:after="0" w:line="240" w:lineRule="auto"/>
        <w:ind w:left="946" w:right="1780"/>
        <w:jc w:val="both"/>
        <w:rPr>
          <w:rFonts w:ascii="Times New Roman" w:hAnsi="Times New Roman"/>
          <w:sz w:val="21"/>
          <w:szCs w:val="21"/>
        </w:rPr>
      </w:pPr>
      <w:r w:rsidRPr="00A32945">
        <w:rPr>
          <w:rFonts w:ascii="Times New Roman" w:hAnsi="Times New Roman"/>
          <w:sz w:val="21"/>
        </w:rPr>
        <w:t>A Kijelző menüben Formátum beállítása kiválasztása után a következő párbeszédablak jelenik meg.</w:t>
      </w:r>
    </w:p>
    <w:p w:rsidR="002F0637" w:rsidRPr="00A32945" w:rsidRDefault="002F0637">
      <w:pPr>
        <w:spacing w:after="0" w:line="240" w:lineRule="auto"/>
        <w:jc w:val="both"/>
        <w:rPr>
          <w:rFonts w:ascii="Times New Roman" w:hAnsi="Times New Roman"/>
          <w:sz w:val="21"/>
          <w:szCs w:val="21"/>
        </w:rPr>
        <w:sectPr w:rsidR="002F0637" w:rsidRPr="00A32945" w:rsidSect="00614C23">
          <w:pgSz w:w="11920" w:h="16840"/>
          <w:pgMar w:top="960" w:right="1260" w:bottom="799" w:left="1260" w:header="0" w:footer="725" w:gutter="0"/>
          <w:cols w:space="708"/>
        </w:sectPr>
      </w:pPr>
    </w:p>
    <w:p w:rsidR="002F0637" w:rsidRPr="00A32945" w:rsidRDefault="002F0637">
      <w:pPr>
        <w:spacing w:after="0" w:line="200" w:lineRule="exact"/>
        <w:rPr>
          <w:rFonts w:ascii="Times New Roman" w:hAnsi="Times New Roman"/>
          <w:sz w:val="20"/>
          <w:szCs w:val="20"/>
        </w:rPr>
      </w:pPr>
      <w:r>
        <w:rPr>
          <w:noProof/>
        </w:rPr>
        <w:pict>
          <v:group id="Group 1977" o:spid="_x0000_s3499" style="position:absolute;margin-left:191.6pt;margin-top:56pt;width:252.1pt;height:161.6pt;z-index:-251720192;mso-position-horizontal-relative:page;mso-position-vertical-relative:page" coordorigin="3832,1120" coordsize="5042,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">
            <v:shape id="Picture 1986" o:spid="_x0000_s3500" type="#_x0000_t75" style="position:absolute;left:3847;top:1130;width:5011;height:32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NpxHDAAAA3QAAAA8AAABkcnMvZG93bnJldi54bWxEj91qwkAUhO8LvsNyBO/qJqJFoquIICil&#10;1L8HOGSPSTB7NmSPMb59t1Do5TAz3zDLde9q1VEbKs8G0nECijj3tuLCwPWye5+DCoJssfZMBl4U&#10;YL0avC0xs/7JJ+rOUqgI4ZChgVKkybQOeUkOw9g3xNG7+dahRNkW2rb4jHBX60mSfGiHFceFEhva&#10;lpTfzw9nYLo7fBWfMpWZRtt33+545dfRmNGw3yxACfXyH/5r762BSZrO4PdNfAJ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2nEcMAAADdAAAADwAAAAAAAAAAAAAAAACf&#10;AgAAZHJzL2Rvd25yZXYueG1sUEsFBgAAAAAEAAQA9wAAAI8DAAAAAA==&#10;">
              <v:imagedata r:id="rId118" o:title=""/>
            </v:shape>
            <v:group id="Group 1984" o:spid="_x0000_s3501" style="position:absolute;left:3838;top:1126;width:5030;height:2" coordorigin="3838,1126" coordsize="5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985" o:spid="_x0000_s3502" style="position:absolute;left:3838;top:1126;width:5030;height:2;visibility:visible;mso-wrap-style:square;v-text-anchor:top" coordsize="5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TQccA&#10;AADdAAAADwAAAGRycy9kb3ducmV2LnhtbESP3WrCQBSE7wu+w3KE3tVNBH9IXUUEaRBaqIq0d8fs&#10;aTaYPRuya0zfvlsQvBxm5htmseptLTpqfeVYQTpKQBAXTldcKjgeti9zED4ga6wdk4Jf8rBaDp4W&#10;mGl340/q9qEUEcI+QwUmhCaT0heGLPqRa4ij9+NaiyHKtpS6xVuE21qOk2QqLVYcFww2tDFUXPZX&#10;q6D7Pp/ezib/yqv1+8TvtmQn0w+lnof9+hVEoD48wvd2rhWM03QG/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E0HHAAAA3QAAAA8AAAAAAAAAAAAAAAAAmAIAAGRy&#10;cy9kb3ducmV2LnhtbFBLBQYAAAAABAAEAPUAAACMAwAAAAA=&#10;" path="m,l5030,e" filled="f" strokeweight=".58pt">
                <v:path arrowok="t" o:connecttype="custom" o:connectlocs="0,0;5030,0" o:connectangles="0,0"/>
              </v:shape>
            </v:group>
            <v:group id="Group 1982" o:spid="_x0000_s3503" style="position:absolute;left:3842;top:1130;width:2;height:3211" coordorigin="3842,1130" coordsize="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1983" o:spid="_x0000_s3504" style="position:absolute;left:3842;top:1130;width:2;height:3211;visibility:visible;mso-wrap-style:square;v-text-anchor:top" coordsize="2,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dAsUA&#10;AADdAAAADwAAAGRycy9kb3ducmV2LnhtbESPQYvCMBSE7wv7H8Jb8Lam9SBuNYrILgoqUhXs8dE8&#10;22LzUpqo9d8bYcHjMDPfMJNZZ2pxo9ZVlhXE/QgEcW51xYWC4+HvewTCeWSNtWVS8CAHs+nnxwQT&#10;be+c0m3vCxEg7BJUUHrfJFK6vCSDrm8b4uCdbWvQB9kWUrd4D3BTy0EUDaXBisNCiQ0tSsov+6tR&#10;kK5323x+yXZu+ZtlI4wzedqslOp9dfMxCE+df4f/2yutYBDHP/B6E5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t0CxQAAAN0AAAAPAAAAAAAAAAAAAAAAAJgCAABkcnMv&#10;ZG93bnJldi54bWxQSwUGAAAAAAQABAD1AAAAigMAAAAA&#10;" path="m,l,3212e" filled="f" strokeweight=".58pt">
                <v:path arrowok="t" o:connecttype="custom" o:connectlocs="0,1130;0,4342" o:connectangles="0,0"/>
              </v:shape>
            </v:group>
            <v:group id="Group 1980" o:spid="_x0000_s3505" style="position:absolute;left:8863;top:1130;width:2;height:3211" coordorigin="8863,1130" coordsize="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1981" o:spid="_x0000_s3506" style="position:absolute;left:8863;top:1130;width:2;height:3211;visibility:visible;mso-wrap-style:square;v-text-anchor:top" coordsize="2,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0zMcA&#10;AADdAAAADwAAAGRycy9kb3ducmV2LnhtbESPzWrDMBCE74W+g9hAb41sU/LjRgklECgUShvnkOPG&#10;2tpOrJWRZMd9+6hQyHGYmW+Y1WY0rRjI+caygnSagCAurW64UnAods8LED4ga2wtk4Jf8rBZPz6s&#10;MNf2yt807EMlIoR9jgrqELpcSl/WZNBPbUccvR/rDIYoXSW1w2uEm1ZmSTKTBhuOCzV2tK2pvOx7&#10;o6D4Oi1daI9LVyXz02d/+Xg5H+ZKPU3Gt1cQgcZwD/+337WCLM1S+HsTn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y9MzHAAAA3QAAAA8AAAAAAAAAAAAAAAAAmAIAAGRy&#10;cy9kb3ducmV2LnhtbFBLBQYAAAAABAAEAPUAAACMAwAAAAA=&#10;" path="m,l,3212e" filled="f" strokeweight=".20497mm">
                <v:path arrowok="t" o:connecttype="custom" o:connectlocs="0,1130;0,4342" o:connectangles="0,0"/>
              </v:shape>
            </v:group>
            <v:group id="Group 1978" o:spid="_x0000_s3507" style="position:absolute;left:3838;top:4346;width:5030;height:2" coordorigin="3838,4346" coordsize="5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1979" o:spid="_x0000_s3508" style="position:absolute;left:3838;top:4346;width:5030;height:2;visibility:visible;mso-wrap-style:square;v-text-anchor:top" coordsize="5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ocMA&#10;AADdAAAADwAAAGRycy9kb3ducmV2LnhtbESPT4vCMBTE7wt+h/AEL4umdmGVahR3QRD25L/7o3k2&#10;xealJLGt394sLOxxmPnNMOvtYBvRkQ+1YwXzWQaCuHS65krB5byfLkGEiKyxcUwKnhRguxm9rbHQ&#10;rucjdadYiVTCoUAFJsa2kDKUhiyGmWuJk3dz3mJM0ldSe+xTuW1knmWf0mLNacFgS9+GyvvpYRXk&#10;VL7bVv58Ler+0UV7vPql2Ss1GQ+7FYhIQ/wP/9EHnbh5/gG/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uocMAAADdAAAADwAAAAAAAAAAAAAAAACYAgAAZHJzL2Rv&#10;d25yZXYueG1sUEsFBgAAAAAEAAQA9QAAAIgDAAAAAA==&#10;" path="m,l5030,e" filled="f" strokeweight=".20497mm">
                <v:path arrowok="t" o:connecttype="custom" o:connectlocs="0,0;5030,0" o:connectangles="0,0"/>
              </v:shape>
            </v:group>
            <w10:wrap anchorx="page" anchory="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34" w:after="0" w:line="310" w:lineRule="auto"/>
        <w:ind w:left="946" w:right="64"/>
        <w:jc w:val="both"/>
        <w:rPr>
          <w:rFonts w:ascii="Times New Roman" w:hAnsi="Times New Roman"/>
          <w:sz w:val="21"/>
          <w:szCs w:val="21"/>
        </w:rPr>
      </w:pPr>
      <w:r w:rsidRPr="00A32945">
        <w:rPr>
          <w:rFonts w:ascii="Times New Roman" w:hAnsi="Times New Roman"/>
          <w:sz w:val="21"/>
        </w:rPr>
        <w:t>A Kijelző csatorna beállítása párbeszédablak megjeleníti az aktuálisan kijelzett csatorna cimkét.</w:t>
      </w:r>
    </w:p>
    <w:p w:rsidR="002F0637" w:rsidRPr="00A32945" w:rsidRDefault="002F0637">
      <w:pPr>
        <w:spacing w:before="2" w:after="0" w:line="310" w:lineRule="auto"/>
        <w:ind w:left="946" w:right="60"/>
        <w:jc w:val="both"/>
        <w:rPr>
          <w:rFonts w:ascii="Times New Roman" w:hAnsi="Times New Roman"/>
          <w:sz w:val="21"/>
          <w:szCs w:val="21"/>
        </w:rPr>
      </w:pPr>
      <w:r w:rsidRPr="00A32945">
        <w:rPr>
          <w:rFonts w:ascii="Times New Roman" w:hAnsi="Times New Roman"/>
          <w:sz w:val="21"/>
        </w:rPr>
        <w:t>Mentés másként:  “Not  Save” (Nem menti) vagy  “User  Format  1~5” (Felhasználói formátum 1-5) választható.  Amennyiben a "Nem menti" lehetőséget választotta, a csatornák területen megjelennek a párbeszédablakban kiválasztott csatornák. Ha a "Felhasználói formátum 1 ~ 5" opciót választotta, nemcsak a csatornák területén jeleníti meg a párbeszédablakban kiválasztott csatornákat, hanem az aktuális megjelenítési formátum is felhasználói formátumként lesz mentve.</w:t>
      </w:r>
    </w:p>
    <w:p w:rsidR="002F0637" w:rsidRPr="00A32945" w:rsidRDefault="002F0637">
      <w:pPr>
        <w:spacing w:before="2" w:after="0" w:line="310" w:lineRule="auto"/>
        <w:ind w:left="946" w:right="67"/>
        <w:jc w:val="both"/>
        <w:rPr>
          <w:rFonts w:ascii="Times New Roman" w:hAnsi="Times New Roman"/>
          <w:sz w:val="21"/>
          <w:szCs w:val="21"/>
        </w:rPr>
      </w:pPr>
      <w:r w:rsidRPr="00A32945">
        <w:rPr>
          <w:rFonts w:ascii="Times New Roman" w:hAnsi="Times New Roman"/>
          <w:sz w:val="21"/>
        </w:rPr>
        <w:t>Válassza ki a kívánt csatornát, a fenti ábrán mutatott Csatorna kiválasztása menü jelenik meg. Minden csatorna szerepel ebben a menüben. Válassza ki a kívánt csatorna-címkét, hogy hozzáadja a Csatorna beállítása párbeszédablakhoz.</w:t>
      </w:r>
    </w:p>
    <w:p w:rsidR="002F0637" w:rsidRPr="00A32945" w:rsidRDefault="002F0637">
      <w:pPr>
        <w:spacing w:before="8" w:after="0" w:line="100" w:lineRule="exact"/>
        <w:rPr>
          <w:rFonts w:ascii="Times New Roman" w:hAnsi="Times New Roman"/>
          <w:sz w:val="10"/>
          <w:szCs w:val="10"/>
        </w:rPr>
      </w:pPr>
    </w:p>
    <w:p w:rsidR="002F0637" w:rsidRPr="00A32945" w:rsidRDefault="002F0637" w:rsidP="007C3309">
      <w:pPr>
        <w:spacing w:after="0" w:line="240" w:lineRule="auto"/>
        <w:ind w:left="926" w:right="4884"/>
        <w:jc w:val="both"/>
        <w:rPr>
          <w:rFonts w:ascii="Times New Roman" w:hAnsi="Times New Roman"/>
          <w:sz w:val="24"/>
          <w:szCs w:val="24"/>
        </w:rPr>
      </w:pPr>
      <w:r>
        <w:rPr>
          <w:noProof/>
        </w:rPr>
        <w:pict>
          <v:group id="Group 1975" o:spid="_x0000_s3509" style="position:absolute;left:0;text-align:left;margin-left:95.15pt;margin-top:17.3pt;width:6in;height:.1pt;z-index:-251719168;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">
            <v:shape id="Freeform 1976" o:spid="_x0000_s3510"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NvccA&#10;AADdAAAADwAAAGRycy9kb3ducmV2LnhtbESPT2vCQBTE74LfYXkFb7rJlmqJrpK2CF560Jb+uT2z&#10;r0kw+zZk15h+e7cg9DjMzG+Y1Wawjeip87VjDeksAUFcOFNzqeH9bTt9BOEDssHGMWn4JQ+b9Xi0&#10;wsy4C++pP4RSRAj7DDVUIbSZlL6oyKKfuZY4ej+usxii7EppOrxEuG2kSpK5tFhzXKiwpeeKitPh&#10;bDXkX9/zh5dkwR/5q3r67Beq4KPSenI35EsQgYbwH761d0aDStN7+HsTn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jb3HAAAA3QAAAA8AAAAAAAAAAAAAAAAAmAIAAGRy&#10;cy9kb3ducmV2LnhtbFBLBQYAAAAABAAEAPUAAACM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rsidP="007C3309">
      <w:pPr>
        <w:spacing w:after="0" w:line="240" w:lineRule="auto"/>
        <w:ind w:left="953" w:right="105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Nem jeleníthető meg ugyanaz a csatorna.</w:t>
      </w:r>
    </w:p>
    <w:p w:rsidR="002F0637" w:rsidRPr="00A32945" w:rsidRDefault="002F0637" w:rsidP="007C3309">
      <w:pPr>
        <w:spacing w:before="66" w:after="0" w:line="240" w:lineRule="auto"/>
        <w:ind w:left="953" w:right="34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Ha a csatorna "üres", azt jelenti ebben a helyzetben nincs megjeleníthető csatorna.</w:t>
      </w:r>
    </w:p>
    <w:p w:rsidR="002F0637" w:rsidRPr="00A32945" w:rsidRDefault="002F0637">
      <w:pPr>
        <w:spacing w:before="66" w:after="0" w:line="240" w:lineRule="auto"/>
        <w:ind w:left="953" w:right="304"/>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Ha kiválasztja az EKG csatornát, a rendszer automatikusan összeköti a megfelelő EKG-vezetékkel.</w:t>
      </w:r>
    </w:p>
    <w:p w:rsidR="002F0637" w:rsidRPr="00A32945" w:rsidRDefault="002F0637">
      <w:pPr>
        <w:spacing w:before="1" w:after="0" w:line="120" w:lineRule="exact"/>
        <w:rPr>
          <w:rFonts w:ascii="Times New Roman" w:hAnsi="Times New Roman"/>
          <w:sz w:val="12"/>
          <w:szCs w:val="12"/>
        </w:rPr>
      </w:pPr>
      <w:r>
        <w:rPr>
          <w:noProof/>
        </w:rPr>
        <w:pict>
          <v:group id="Group 1973" o:spid="_x0000_s3511" style="position:absolute;margin-left:95.2pt;margin-top:1.65pt;width:432.4pt;height:.1pt;z-index:-251718144;mso-position-horizontal-relative:page" coordorigin="1904,432"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">
            <v:shape id="Freeform 1974" o:spid="_x0000_s3512" style="position:absolute;left:1904;top:432;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15MYA&#10;AADdAAAADwAAAGRycy9kb3ducmV2LnhtbESPQWvCQBSE70L/w/IKvekmUkIaXaWUGDyV1vTQ42v2&#10;mQSzb2N2NfHfdwsFj8PMfMOst5PpxJUG11pWEC8iEMSV1S3XCr7K3TwF4Tyyxs4yKbiRg+3mYbbG&#10;TNuRP+l68LUIEHYZKmi87zMpXdWQQbewPXHwjnYw6IMcaqkHHAPcdHIZRYk02HJYaLCnt4aq0+Fi&#10;FHynVBaykLn7yC8v71FyOv8850o9PU6vKxCeJn8P/7f3WsEyjm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F15MYAAADdAAAADwAAAAAAAAAAAAAAAACYAgAAZHJz&#10;L2Rvd25yZXYueG1sUEsFBgAAAAAEAAQA9QAAAIsDAAAAAA==&#10;" path="m,l8648,e" filled="f" strokeweight="1.5pt">
              <v:path arrowok="t" o:connecttype="custom" o:connectlocs="0,0;8648,0" o:connectangles="0,0"/>
            </v:shape>
            <w10:wrap anchorx="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OXYCRG</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946" w:right="64"/>
        <w:jc w:val="both"/>
        <w:rPr>
          <w:rFonts w:ascii="Times New Roman" w:hAnsi="Times New Roman"/>
          <w:sz w:val="21"/>
          <w:szCs w:val="21"/>
        </w:rPr>
      </w:pPr>
      <w:r w:rsidRPr="00A32945">
        <w:rPr>
          <w:rFonts w:ascii="Times New Roman" w:hAnsi="Times New Roman"/>
          <w:sz w:val="21"/>
        </w:rPr>
        <w:t>A Kijelző menüben válassza az oxyCRG elemet, a következő oxyCRG gráf jelenik meg a csatornák területén.</w:t>
      </w:r>
    </w:p>
    <w:p w:rsidR="002F0637" w:rsidRPr="00A32945" w:rsidRDefault="002F0637">
      <w:pPr>
        <w:spacing w:before="7" w:after="0" w:line="100" w:lineRule="exact"/>
        <w:rPr>
          <w:rFonts w:ascii="Times New Roman" w:hAnsi="Times New Roman"/>
          <w:sz w:val="10"/>
          <w:szCs w:val="10"/>
        </w:rPr>
      </w:pPr>
    </w:p>
    <w:p w:rsidR="002F0637" w:rsidRPr="00A32945" w:rsidRDefault="002F0637">
      <w:pPr>
        <w:spacing w:after="0" w:line="240" w:lineRule="auto"/>
        <w:ind w:left="1934" w:right="-20"/>
        <w:rPr>
          <w:rFonts w:ascii="Times New Roman" w:hAnsi="Times New Roman"/>
          <w:sz w:val="20"/>
          <w:szCs w:val="20"/>
        </w:rPr>
      </w:pPr>
      <w:r w:rsidRPr="00591CDC">
        <w:rPr>
          <w:rFonts w:ascii="Times New Roman" w:hAnsi="Times New Roman"/>
          <w:noProof/>
        </w:rPr>
        <w:pict>
          <v:shape id="Picture 132" o:spid="_x0000_i1156" type="#_x0000_t75" style="width:315.75pt;height:173.25pt;visibility:visible">
            <v:imagedata r:id="rId119" o:title=""/>
          </v:shape>
        </w:pict>
      </w:r>
    </w:p>
    <w:p w:rsidR="002F0637" w:rsidRPr="00A32945" w:rsidRDefault="002F0637">
      <w:pPr>
        <w:spacing w:before="8" w:after="0" w:line="260" w:lineRule="exact"/>
        <w:rPr>
          <w:rFonts w:ascii="Times New Roman" w:hAnsi="Times New Roman"/>
          <w:sz w:val="26"/>
          <w:szCs w:val="26"/>
        </w:rPr>
      </w:pPr>
    </w:p>
    <w:p w:rsidR="002F0637" w:rsidRPr="00A32945" w:rsidRDefault="002F0637">
      <w:pPr>
        <w:spacing w:after="0" w:line="304" w:lineRule="auto"/>
        <w:ind w:left="946" w:right="62"/>
        <w:jc w:val="both"/>
        <w:rPr>
          <w:rFonts w:ascii="Times New Roman" w:hAnsi="Times New Roman"/>
          <w:sz w:val="21"/>
          <w:szCs w:val="21"/>
        </w:rPr>
      </w:pPr>
      <w:r w:rsidRPr="00A32945">
        <w:rPr>
          <w:rFonts w:ascii="Times New Roman" w:hAnsi="Times New Roman"/>
          <w:sz w:val="21"/>
        </w:rPr>
        <w:t>Az oxyCRG gráfot a HR, SpO2 és RESP trend diagramok képezik. A RESP címke jobb oldalán megjelennek a releváns információk, és a RESP trend diagramjának alján megjelenik az időskála, például 2 perc, 4 perc, 6 perc vagy 8 perc. Az OxyCRG csak az utolsó 6 vagy 8 perc trend gráfját mutatja.</w:t>
      </w:r>
    </w:p>
    <w:p w:rsidR="002F0637" w:rsidRPr="00A32945" w:rsidRDefault="002F0637">
      <w:pPr>
        <w:spacing w:after="0" w:line="304" w:lineRule="auto"/>
        <w:jc w:val="both"/>
        <w:rPr>
          <w:rFonts w:ascii="Times New Roman" w:hAnsi="Times New Roman"/>
          <w:sz w:val="21"/>
          <w:szCs w:val="21"/>
        </w:rPr>
        <w:sectPr w:rsidR="002F0637" w:rsidRPr="00A32945" w:rsidSect="00614C23">
          <w:pgSz w:w="11920" w:h="16840"/>
          <w:pgMar w:top="1560" w:right="1240" w:bottom="799" w:left="1260" w:header="0" w:footer="725" w:gutter="0"/>
          <w:cols w:space="708"/>
        </w:sectPr>
      </w:pPr>
    </w:p>
    <w:p w:rsidR="002F0637" w:rsidRPr="00A32945" w:rsidRDefault="002F0637">
      <w:pPr>
        <w:spacing w:before="63" w:after="0" w:line="240" w:lineRule="auto"/>
        <w:ind w:left="101" w:right="-20"/>
        <w:rPr>
          <w:rFonts w:ascii="Times New Roman" w:hAnsi="Times New Roman"/>
          <w:sz w:val="24"/>
          <w:szCs w:val="24"/>
        </w:rPr>
      </w:pPr>
      <w:r w:rsidRPr="00A32945">
        <w:rPr>
          <w:rFonts w:ascii="Times New Roman" w:hAnsi="Times New Roman"/>
          <w:b/>
          <w:sz w:val="24"/>
        </w:rPr>
        <w:t>RIASZTÁSI HATÁRÉRTÉK</w:t>
      </w:r>
    </w:p>
    <w:p w:rsidR="002F0637" w:rsidRPr="00A32945" w:rsidRDefault="002F0637">
      <w:pPr>
        <w:spacing w:before="2" w:after="0" w:line="140" w:lineRule="exact"/>
        <w:rPr>
          <w:rFonts w:ascii="Times New Roman" w:hAnsi="Times New Roman"/>
          <w:sz w:val="14"/>
          <w:szCs w:val="14"/>
        </w:rPr>
      </w:pPr>
    </w:p>
    <w:p w:rsidR="002F0637" w:rsidRPr="00A32945" w:rsidRDefault="002F0637">
      <w:pPr>
        <w:spacing w:after="0" w:line="310" w:lineRule="auto"/>
        <w:ind w:left="946" w:right="65"/>
        <w:rPr>
          <w:rFonts w:ascii="Times New Roman" w:hAnsi="Times New Roman"/>
          <w:sz w:val="21"/>
          <w:szCs w:val="21"/>
        </w:rPr>
      </w:pPr>
      <w:r w:rsidRPr="00A32945">
        <w:rPr>
          <w:rFonts w:ascii="Times New Roman" w:hAnsi="Times New Roman"/>
          <w:sz w:val="21"/>
        </w:rPr>
        <w:t>Jelölje be a Riasztási határértéket a Display (Kijelző) menüben, hogy megjelenítse vagy elrejtse a riasztási határértéket a paraméterek területén, az alábbiak szerint.</w:t>
      </w:r>
    </w:p>
    <w:p w:rsidR="002F0637" w:rsidRPr="00A32945" w:rsidRDefault="002F0637">
      <w:pPr>
        <w:spacing w:before="1" w:after="0" w:line="160" w:lineRule="exact"/>
        <w:rPr>
          <w:rFonts w:ascii="Times New Roman" w:hAnsi="Times New Roman"/>
          <w:sz w:val="16"/>
          <w:szCs w:val="16"/>
        </w:rPr>
      </w:pPr>
    </w:p>
    <w:p w:rsidR="002F0637" w:rsidRPr="00A32945" w:rsidRDefault="002F0637">
      <w:pPr>
        <w:tabs>
          <w:tab w:val="left" w:pos="6140"/>
        </w:tabs>
        <w:spacing w:after="0" w:line="240" w:lineRule="auto"/>
        <w:ind w:left="636" w:right="-20"/>
        <w:rPr>
          <w:rFonts w:ascii="Times New Roman" w:hAnsi="Times New Roman"/>
          <w:sz w:val="21"/>
          <w:szCs w:val="21"/>
        </w:rPr>
      </w:pPr>
      <w:r>
        <w:rPr>
          <w:noProof/>
        </w:rPr>
        <w:pict>
          <v:group id="Group 1968" o:spid="_x0000_s3513" style="position:absolute;left:0;text-align:left;margin-left:157.65pt;margin-top:-2.2pt;width:144.5pt;height:81.75pt;z-index:-251717120;mso-position-horizontal-relative:page" coordorigin="3153,-44" coordsize="2890,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">
            <v:shape id="Picture 1971" o:spid="_x0000_s3514" type="#_x0000_t75" style="position:absolute;left:3209;top:-44;width:2834;height:1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O3nGAAAA3QAAAA8AAABkcnMvZG93bnJldi54bWxEj0FrwkAUhO8F/8PyhN7qroFWia4itqKX&#10;HowePD6zzySYfRuzq0n/fbdQ8DjMzDfMfNnbWjyo9ZVjDeORAkGcO1NxoeF42LxNQfiAbLB2TBp+&#10;yMNyMXiZY2pcx3t6ZKEQEcI+RQ1lCE0qpc9LsuhHriGO3sW1FkOUbSFNi12E21omSn1IixXHhRIb&#10;WpeUX7O71XDrdu/n7vvU703yqbJjtvWTr63Wr8N+NQMRqA/P8H97ZzQkYzWBvzfxCc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U7ecYAAADdAAAADwAAAAAAAAAAAAAA&#10;AACfAgAAZHJzL2Rvd25yZXYueG1sUEsFBgAAAAAEAAQA9wAAAJIDAAAAAA==&#10;">
              <v:imagedata r:id="rId120" o:title=""/>
            </v:shape>
            <v:group id="Group 1969" o:spid="_x0000_s3515" style="position:absolute;left:3190;top:565;width:2;height:270" coordorigin="3190,565"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970" o:spid="_x0000_s3516" style="position:absolute;left:3190;top:565;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lLMYA&#10;AADdAAAADwAAAGRycy9kb3ducmV2LnhtbESPQWvCQBSE70L/w/KEXkQ3yaHY6Cq2UCgUxKbi+ZF9&#10;ySZm36bZrab/visUPA4z8w2z3o62ExcafONYQbpIQBCXTjdcKzh+vc2XIHxA1tg5JgW/5GG7eZis&#10;Mdfuyp90KUItIoR9jgpMCH0upS8NWfQL1xNHr3KDxRDlUEs94DXCbSezJHmSFhuOCwZ7ejVUnosf&#10;q2DfnT7a9vuwTH0x21dVZk5t9aLU43TcrUAEGsM9/N9+1wqyNHmG2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dlLMYAAADdAAAADwAAAAAAAAAAAAAAAACYAgAAZHJz&#10;L2Rvd25yZXYueG1sUEsFBgAAAAAEAAQA9QAAAIsDAAAAAA==&#10;" path="m,l,270e" filled="f" strokeweight="1.3233mm">
                <v:path arrowok="t" o:connecttype="custom" o:connectlocs="0,565;0,835" o:connectangles="0,0"/>
              </v:shape>
            </v:group>
            <w10:wrap anchorx="page"/>
          </v:group>
        </w:pict>
      </w:r>
      <w:r>
        <w:rPr>
          <w:noProof/>
        </w:rPr>
        <w:pict>
          <v:group id="Group 1966" o:spid="_x0000_s3517" style="position:absolute;left:0;text-align:left;margin-left:320.5pt;margin-top:33.95pt;width:34.5pt;height:13.5pt;z-index:-251715072;mso-position-horizontal-relative:page" coordorigin="6410,679" coordsize="69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">
            <v:shape id="Freeform 1967" o:spid="_x0000_s3518" style="position:absolute;left:6410;top:679;width:690;height:270;visibility:visible;mso-wrap-style:square;v-text-anchor:top" coordsize="69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wAcQA&#10;AADdAAAADwAAAGRycy9kb3ducmV2LnhtbESPUWvCQBCE3wv9D8cKfauXBFJK6iliKa0PRdT+gCW3&#10;JsHcXrjbaPrve4LQx2FmvmEWq8n16kIhdp4N5PMMFHHtbceNgZ/jx/MrqCjIFnvPZOCXIqyWjw8L&#10;rKy/8p4uB2lUgnCs0EArMlRax7olh3HuB+LknXxwKEmGRtuA1wR3vS6y7EU77DgttDjQpqX6fBid&#10;gXIzyfazqCWMYbt7L0fN+bc25mk2rd9ACU3yH763v6yBIs9KuL1JT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MAHEAAAA3QAAAA8AAAAAAAAAAAAAAAAAmAIAAGRycy9k&#10;b3ducmV2LnhtbFBLBQYAAAAABAAEAPUAAACJAwAAAAA=&#10;" path="m,135l138,270r,-67l552,203r,67l690,135,552,r,68l138,68,138,,,135xe" filled="f">
              <v:path arrowok="t" o:connecttype="custom" o:connectlocs="0,814;138,949;138,882;552,882;552,949;690,814;552,679;552,747;138,747;138,679;0,814" o:connectangles="0,0,0,0,0,0,0,0,0,0,0"/>
            </v:shape>
            <w10:wrap anchorx="page"/>
          </v:group>
        </w:pict>
      </w:r>
      <w:r>
        <w:rPr>
          <w:noProof/>
        </w:rPr>
        <w:pict>
          <v:group id="Group 1964" o:spid="_x0000_s3519" style="position:absolute;left:0;text-align:left;margin-left:87.15pt;margin-top:19.25pt;width:64.5pt;height:23.25pt;z-index:-251714048;mso-position-horizontal-relative:page" coordorigin="1743,385" coordsize="129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">
            <v:shape id="Freeform 1965" o:spid="_x0000_s3520" style="position:absolute;left:1743;top:385;width:1290;height:465;visibility:visible;mso-wrap-style:square;v-text-anchor:top" coordsize="129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QUcYA&#10;AADdAAAADwAAAGRycy9kb3ducmV2LnhtbESPQWvCQBSE70L/w/IKvekmthZJXYMUWosXie3F2zP7&#10;TEKzb8PuNon/3hWEHoeZ+YZZ5aNpRU/ON5YVpLMEBHFpdcOVgp/vj+kShA/IGlvLpOBCHvL1w2SF&#10;mbYDF9QfQiUihH2GCuoQukxKX9Zk0M9sRxy9s3UGQ5SuktrhEOGmlfMkeZUGG44LNXb0XlP5e/gz&#10;Crbbl9OlODrZa+l2y4Xdm8/NWamnx3HzBiLQGP7D9/aXVjBPk2e4vY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pQUcYAAADdAAAADwAAAAAAAAAAAAAAAACYAgAAZHJz&#10;L2Rvd25yZXYueG1sUEsFBgAAAAAEAAQA9QAAAIsDAAAAAA==&#10;" path="m,l1290,r,465l,465,,xe" filled="f">
              <v:path arrowok="t" o:connecttype="custom" o:connectlocs="0,385;1290,385;1290,850;0,850;0,385" o:connectangles="0,0,0,0,0"/>
            </v:shape>
            <w10:wrap anchorx="page"/>
          </v:group>
        </w:pict>
      </w:r>
      <w:r w:rsidRPr="00A32945">
        <w:rPr>
          <w:rFonts w:ascii="Times New Roman" w:hAnsi="Times New Roman"/>
          <w:sz w:val="21"/>
        </w:rPr>
        <w:t>Riasztási határérték</w:t>
      </w:r>
      <w:r w:rsidRPr="00A32945">
        <w:rPr>
          <w:rFonts w:ascii="Times New Roman" w:hAnsi="Times New Roman"/>
        </w:rPr>
        <w:tab/>
      </w:r>
      <w:r w:rsidRPr="00591CDC">
        <w:rPr>
          <w:rFonts w:ascii="Times New Roman" w:hAnsi="Times New Roman"/>
          <w:noProof/>
          <w:sz w:val="21"/>
          <w:szCs w:val="21"/>
        </w:rPr>
        <w:pict>
          <v:shape id="Picture 133" o:spid="_x0000_i1157" type="#_x0000_t75" style="width:104.25pt;height:79.5pt;visibility:visible">
            <v:imagedata r:id="rId121" o:title=""/>
          </v:shape>
        </w:pict>
      </w:r>
    </w:p>
    <w:p w:rsidR="002F0637" w:rsidRPr="00A32945" w:rsidRDefault="002F0637">
      <w:pPr>
        <w:spacing w:before="8"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HULLÁMFORMA SEBESSÉG</w:t>
      </w:r>
    </w:p>
    <w:p w:rsidR="002F0637" w:rsidRPr="00A32945" w:rsidRDefault="002F0637" w:rsidP="007A0B31">
      <w:pPr>
        <w:spacing w:before="65" w:after="0" w:line="320" w:lineRule="atLeast"/>
        <w:ind w:left="426" w:right="60"/>
        <w:rPr>
          <w:rFonts w:ascii="Times New Roman" w:hAnsi="Times New Roman"/>
          <w:sz w:val="21"/>
          <w:szCs w:val="21"/>
        </w:rPr>
      </w:pPr>
      <w:r>
        <w:rPr>
          <w:noProof/>
        </w:rPr>
        <w:pict>
          <v:group id="Group 1953" o:spid="_x0000_s3521" style="position:absolute;left:0;text-align:left;margin-left:234.3pt;margin-top:44.05pt;width:166.55pt;height:72.35pt;z-index:-251716096;mso-position-horizontal-relative:page" coordorigin="4686,881" coordsize="3331,1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">
            <v:shape id="Picture 1962" o:spid="_x0000_s3522" type="#_x0000_t75" style="position:absolute;left:4702;top:891;width:3300;height:14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VWTDAAAA3QAAAA8AAABkcnMvZG93bnJldi54bWxEj0uLwjAUhfeC/yHcAXeajh2kdowiSmHA&#10;lY+Fy0tzbco0N6WJtf77iTDg8nAeH2e1GWwjeup87VjB5ywBQVw6XXOl4HIuphkIH5A1No5JwZM8&#10;bNbj0Qpz7R58pP4UKhFH2OeowITQ5lL60pBFP3MtcfRurrMYouwqqTt8xHHbyHmSLKTFmiPBYEs7&#10;Q+Xv6W4jZGmOlyddXZEWRbrf9dn+65ApNfkYtt8gAg3hHf5v/2gF82SZwutNf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NVZMMAAADdAAAADwAAAAAAAAAAAAAAAACf&#10;AgAAZHJzL2Rvd25yZXYueG1sUEsFBgAAAAAEAAQA9wAAAI8DAAAAAA==&#10;">
              <v:imagedata r:id="rId122" o:title=""/>
            </v:shape>
            <v:group id="Group 1960" o:spid="_x0000_s3523" style="position:absolute;left:4692;top:887;width:3319;height:2" coordorigin="4692,887" coordsize="3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1961" o:spid="_x0000_s3524" style="position:absolute;left:4692;top:887;width:3319;height:2;visibility:visible;mso-wrap-style:square;v-text-anchor:top" coordsize="3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JnsQA&#10;AADdAAAADwAAAGRycy9kb3ducmV2LnhtbESPQUsDMRSE70L/Q3gFbzaxUNG1aZFCwYMirnvx9tw8&#10;N6ublyV5btd/bwTB4zAz3zDb/RwGNVHKfWQLlysDiriNrufOQvNyvLgGlQXZ4RCZLHxThv1ucbbF&#10;ysUTP9NUS6cKhHOFFrzIWGmdW08B8yqOxMV7jymgFJk67RKeCjwMem3MlQ7Yc1nwONLBU/tZfwUL&#10;2JhXmZLexKfp8aFupPnwb8ba8+V8dwtKaJb/8F/73llYm5sN/L4p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eiZ7EAAAA3QAAAA8AAAAAAAAAAAAAAAAAmAIAAGRycy9k&#10;b3ducmV2LnhtbFBLBQYAAAAABAAEAPUAAACJAwAAAAA=&#10;" path="m,l3319,e" filled="f" strokeweight=".20497mm">
                <v:path arrowok="t" o:connecttype="custom" o:connectlocs="0,0;3319,0" o:connectangles="0,0"/>
              </v:shape>
            </v:group>
            <v:group id="Group 1958" o:spid="_x0000_s3525" style="position:absolute;left:4697;top:892;width:2;height:1426" coordorigin="4697,892" coordsize="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959" o:spid="_x0000_s3526" style="position:absolute;left:4697;top:892;width:2;height:1426;visibility:visible;mso-wrap-style:square;v-text-anchor:top" coordsize="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ofMcA&#10;AADdAAAADwAAAGRycy9kb3ducmV2LnhtbESPT2vCQBTE74V+h+UJvdWNIlGjqwTb0tJT/Qd6e2Sf&#10;2dDs2zS71fjt3YLQ4zAzv2Hmy87W4kytrxwrGPQTEMSF0xWXCnbbt+cJCB+QNdaOScGVPCwXjw9z&#10;zLS78JrOm1CKCGGfoQITQpNJ6QtDFn3fNcTRO7nWYoiyLaVu8RLhtpbDJEmlxYrjgsGGVoaK782v&#10;VfB+HKUvOk8/X/PtqjT79ejnyx+Ueup1+QxEoC78h+/tD61gmEzH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ZqHzHAAAA3QAAAA8AAAAAAAAAAAAAAAAAmAIAAGRy&#10;cy9kb3ducmV2LnhtbFBLBQYAAAAABAAEAPUAAACMAwAAAAA=&#10;" path="m,l,1425e" filled="f" strokeweight=".58pt">
                <v:path arrowok="t" o:connecttype="custom" o:connectlocs="0,892;0,2317" o:connectangles="0,0"/>
              </v:shape>
            </v:group>
            <v:group id="Group 1956" o:spid="_x0000_s3527" style="position:absolute;left:8006;top:892;width:2;height:1426" coordorigin="8006,892" coordsize="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957" o:spid="_x0000_s3528" style="position:absolute;left:8006;top:892;width:2;height:1426;visibility:visible;mso-wrap-style:square;v-text-anchor:top" coordsize="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MT8cA&#10;AADdAAAADwAAAGRycy9kb3ducmV2LnhtbESPQWvCQBSE70L/w/IK3nTTHGyNrlIFxdJKGxXPj+wz&#10;CWbfht1V0/76bqHgcZiZb5jpvDONuJLztWUFT8MEBHFhdc2lgsN+NXgB4QOyxsYyKfgmD/PZQ2+K&#10;mbY3zum6C6WIEPYZKqhCaDMpfVGRQT+0LXH0TtYZDFG6UmqHtwg3jUyTZCQN1hwXKmxpWVFx3l2M&#10;gnPtLsv3RUjXeHj++cjf9PHza6tU/7F7nYAI1IV7+L+90QrSZDyG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5DE/HAAAA3QAAAA8AAAAAAAAAAAAAAAAAmAIAAGRy&#10;cy9kb3ducmV2LnhtbFBLBQYAAAAABAAEAPUAAACMAwAAAAA=&#10;" path="m,l,1425e" filled="f" strokeweight=".20497mm">
                <v:path arrowok="t" o:connecttype="custom" o:connectlocs="0,892;0,2317" o:connectangles="0,0"/>
              </v:shape>
            </v:group>
            <v:group id="Group 1954" o:spid="_x0000_s3529" style="position:absolute;left:4692;top:2322;width:3319;height:2" coordorigin="4692,2322" coordsize="3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955" o:spid="_x0000_s3530" style="position:absolute;left:4692;top:2322;width:3319;height:2;visibility:visible;mso-wrap-style:square;v-text-anchor:top" coordsize="3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uMUA&#10;AADdAAAADwAAAGRycy9kb3ducmV2LnhtbESPT4vCMBTE78J+h/CEvWnaHkRq0yJCwYMH/4Ee3zZv&#10;22LzUpqs1v30mwXB4zAzv2GyYjSduNPgWssK4nkEgriyuuVawflUzpYgnEfW2FkmBU9yUOQfkwxT&#10;bR98oPvR1yJA2KWooPG+T6V0VUMG3dz2xMH7toNBH+RQSz3gI8BNJ5MoWkiDLYeFBnvaNFTdjj9G&#10;Ad1+k35ferk+Pb/24+Jy3V3KrVKf03G9AuFp9O/wq73VCpI4iuH/TX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i4xQAAAN0AAAAPAAAAAAAAAAAAAAAAAJgCAABkcnMv&#10;ZG93bnJldi54bWxQSwUGAAAAAAQABAD1AAAAigMAAAAA&#10;" path="m,l3319,e" filled="f" strokeweight=".58pt">
                <v:path arrowok="t" o:connecttype="custom" o:connectlocs="0,0;3319,0" o:connectangles="0,0"/>
              </v:shape>
            </v:group>
            <w10:wrap anchorx="page"/>
          </v:group>
        </w:pict>
      </w:r>
      <w:r w:rsidRPr="00A32945">
        <w:rPr>
          <w:rFonts w:ascii="Times New Roman" w:hAnsi="Times New Roman"/>
          <w:sz w:val="21"/>
        </w:rPr>
        <w:t>A Kijelző menüben válassza a Hullámforma sebessége lehetőséget, a következő hullámforma sebesség beállítása párbeszédablak jelenik meg, ahol beállíthatja az ECG / PLETH / IBP és a RESP / CO2 hullámformájú sebességét.</w:t>
      </w:r>
    </w:p>
    <w:p w:rsidR="002F0637" w:rsidRPr="00A32945" w:rsidRDefault="002F0637">
      <w:pPr>
        <w:spacing w:before="5"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rsidP="007A0B31">
      <w:pPr>
        <w:spacing w:before="34" w:after="0" w:line="240" w:lineRule="auto"/>
        <w:ind w:left="426" w:right="-20"/>
        <w:rPr>
          <w:rFonts w:ascii="Times New Roman" w:hAnsi="Times New Roman"/>
          <w:sz w:val="21"/>
          <w:szCs w:val="21"/>
        </w:rPr>
      </w:pPr>
      <w:r w:rsidRPr="00A32945">
        <w:rPr>
          <w:rFonts w:ascii="Times New Roman" w:hAnsi="Times New Roman"/>
          <w:sz w:val="21"/>
        </w:rPr>
        <w:t>Opciók: 3.125mm/s, 6.25mm/s, 12.5mm/s, 25mm/s and 50mm/s. Az alapértelmezett hullámforma sebesség25mm/s.</w:t>
      </w:r>
    </w:p>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EGYÉB BEÁLLÍTÁSOK</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A Kijelz</w:t>
      </w:r>
      <w:r>
        <w:rPr>
          <w:rFonts w:ascii="Times New Roman" w:hAnsi="Times New Roman"/>
          <w:sz w:val="21"/>
        </w:rPr>
        <w:t xml:space="preserve">ő menüben az Egyéb beállítások </w:t>
      </w:r>
      <w:r w:rsidRPr="00A32945">
        <w:rPr>
          <w:rFonts w:ascii="Times New Roman" w:hAnsi="Times New Roman"/>
          <w:sz w:val="21"/>
        </w:rPr>
        <w:t>kiválasztása után a következő menü jelenik meg:</w:t>
      </w:r>
    </w:p>
    <w:p w:rsidR="002F0637" w:rsidRPr="00A32945" w:rsidRDefault="002F0637">
      <w:pPr>
        <w:spacing w:before="6" w:after="0" w:line="110" w:lineRule="exact"/>
        <w:rPr>
          <w:rFonts w:ascii="Times New Roman" w:hAnsi="Times New Roman"/>
          <w:sz w:val="11"/>
          <w:szCs w:val="11"/>
        </w:rPr>
      </w:pPr>
    </w:p>
    <w:p w:rsidR="002F0637" w:rsidRPr="00A32945" w:rsidRDefault="002F0637">
      <w:pPr>
        <w:spacing w:after="0" w:line="240" w:lineRule="auto"/>
        <w:ind w:left="946" w:right="-20"/>
        <w:rPr>
          <w:rFonts w:ascii="Times New Roman" w:hAnsi="Times New Roman"/>
          <w:sz w:val="20"/>
          <w:szCs w:val="20"/>
        </w:rPr>
      </w:pPr>
      <w:r w:rsidRPr="00591CDC">
        <w:rPr>
          <w:rFonts w:ascii="Times New Roman" w:hAnsi="Times New Roman"/>
          <w:noProof/>
        </w:rPr>
        <w:pict>
          <v:shape id="Picture 134" o:spid="_x0000_i1158" type="#_x0000_t75" style="width:411pt;height:23.25pt;visibility:visible">
            <v:imagedata r:id="rId123" o:title=""/>
          </v:shape>
        </w:pict>
      </w:r>
    </w:p>
    <w:p w:rsidR="002F0637" w:rsidRPr="00A32945" w:rsidRDefault="002F0637">
      <w:pPr>
        <w:spacing w:before="19" w:after="0" w:line="240" w:lineRule="exact"/>
        <w:rPr>
          <w:rFonts w:ascii="Times New Roman" w:hAnsi="Times New Roman"/>
          <w:sz w:val="24"/>
          <w:szCs w:val="2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NIBP Size (NIBP méret)</w:t>
      </w:r>
    </w:p>
    <w:p w:rsidR="002F0637" w:rsidRPr="00A32945" w:rsidRDefault="002F0637">
      <w:pPr>
        <w:spacing w:before="3" w:after="0" w:line="110" w:lineRule="exact"/>
        <w:rPr>
          <w:rFonts w:ascii="Times New Roman" w:hAnsi="Times New Roman"/>
          <w:sz w:val="11"/>
          <w:szCs w:val="11"/>
        </w:rPr>
      </w:pPr>
    </w:p>
    <w:p w:rsidR="002F0637" w:rsidRPr="00A32945" w:rsidRDefault="002F0637" w:rsidP="007A0B31">
      <w:pPr>
        <w:spacing w:after="0" w:line="310" w:lineRule="auto"/>
        <w:ind w:left="426" w:right="68"/>
        <w:rPr>
          <w:rFonts w:ascii="Times New Roman" w:hAnsi="Times New Roman"/>
          <w:sz w:val="21"/>
          <w:szCs w:val="21"/>
        </w:rPr>
      </w:pPr>
      <w:r w:rsidRPr="00A32945">
        <w:rPr>
          <w:rFonts w:ascii="Times New Roman" w:hAnsi="Times New Roman"/>
          <w:sz w:val="21"/>
        </w:rPr>
        <w:t>Az Egyéb beállítások menüben a NIBP méret kiválasztásával a NIBP érték három megjenítési módja közül választhat, lásd lent.</w:t>
      </w:r>
    </w:p>
    <w:p w:rsidR="002F0637" w:rsidRPr="007A0B31" w:rsidRDefault="002F0637" w:rsidP="007A0B31">
      <w:pPr>
        <w:spacing w:before="93" w:after="0" w:line="240" w:lineRule="auto"/>
        <w:ind w:left="958" w:right="161"/>
        <w:jc w:val="center"/>
        <w:rPr>
          <w:rFonts w:ascii="Times New Roman" w:hAnsi="Times New Roman"/>
          <w:sz w:val="21"/>
          <w:szCs w:val="21"/>
        </w:rPr>
      </w:pPr>
      <w:r w:rsidRPr="00591CDC">
        <w:rPr>
          <w:rFonts w:ascii="Times New Roman" w:hAnsi="Times New Roman"/>
          <w:noProof/>
        </w:rPr>
        <w:pict>
          <v:shape id="Picture 135" o:spid="_x0000_i1159" type="#_x0000_t75" style="width:116.25pt;height:68.25pt;visibility:visible">
            <v:imagedata r:id="rId124" o:title=""/>
          </v:shape>
        </w:pict>
      </w:r>
      <w:r w:rsidRPr="00A32945">
        <w:rPr>
          <w:rFonts w:ascii="Times New Roman" w:hAnsi="Times New Roman"/>
          <w:position w:val="61"/>
          <w:sz w:val="21"/>
        </w:rPr>
        <w:t>,</w:t>
      </w:r>
      <w:r w:rsidRPr="00591CDC">
        <w:rPr>
          <w:rFonts w:ascii="Times New Roman" w:hAnsi="Times New Roman"/>
          <w:noProof/>
          <w:position w:val="61"/>
          <w:sz w:val="21"/>
          <w:szCs w:val="21"/>
        </w:rPr>
        <w:pict>
          <v:shape id="Picture 136" o:spid="_x0000_i1160" type="#_x0000_t75" style="width:116.25pt;height:68.25pt;visibility:visible">
            <v:imagedata r:id="rId125" o:title=""/>
          </v:shape>
        </w:pict>
      </w:r>
      <w:r w:rsidRPr="00A32945">
        <w:rPr>
          <w:rFonts w:ascii="Times New Roman" w:hAnsi="Times New Roman"/>
          <w:position w:val="61"/>
          <w:sz w:val="21"/>
        </w:rPr>
        <w:t xml:space="preserve">   vagy  </w:t>
      </w:r>
      <w:r w:rsidRPr="00591CDC">
        <w:rPr>
          <w:rFonts w:ascii="Times New Roman" w:hAnsi="Times New Roman"/>
          <w:noProof/>
          <w:position w:val="67"/>
          <w:sz w:val="21"/>
          <w:szCs w:val="21"/>
        </w:rPr>
        <w:pict>
          <v:shape id="Picture 137" o:spid="_x0000_i1161" type="#_x0000_t75" style="width:114pt;height:80.25pt;visibility:visible">
            <v:imagedata r:id="rId126" o:title=""/>
          </v:shape>
        </w:pict>
      </w: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IBP1 Size (IBP1 méret)</w:t>
      </w:r>
    </w:p>
    <w:p w:rsidR="002F0637" w:rsidRPr="00A32945" w:rsidRDefault="002F0637">
      <w:pPr>
        <w:spacing w:before="1" w:after="0" w:line="110" w:lineRule="exact"/>
        <w:rPr>
          <w:rFonts w:ascii="Times New Roman" w:hAnsi="Times New Roman"/>
          <w:sz w:val="11"/>
          <w:szCs w:val="11"/>
        </w:rPr>
      </w:pPr>
    </w:p>
    <w:p w:rsidR="002F0637" w:rsidRPr="00A32945" w:rsidRDefault="002F0637" w:rsidP="007A0B31">
      <w:pPr>
        <w:spacing w:after="0" w:line="310" w:lineRule="auto"/>
        <w:ind w:left="142" w:right="67"/>
        <w:rPr>
          <w:rFonts w:ascii="Times New Roman" w:hAnsi="Times New Roman"/>
          <w:sz w:val="21"/>
          <w:szCs w:val="21"/>
        </w:rPr>
      </w:pPr>
      <w:r w:rsidRPr="00A32945">
        <w:rPr>
          <w:rFonts w:ascii="Times New Roman" w:hAnsi="Times New Roman"/>
          <w:sz w:val="21"/>
        </w:rPr>
        <w:t>Az Egyéb beállítások menüben az 1 IBP értéket választva a kijelzőn három megjelenítési mód közül választhat, lásd lent.</w:t>
      </w:r>
    </w:p>
    <w:p w:rsidR="002F0637" w:rsidRPr="007A0B31" w:rsidRDefault="002F0637" w:rsidP="007A0B31">
      <w:pPr>
        <w:spacing w:before="54" w:after="0" w:line="240" w:lineRule="auto"/>
        <w:ind w:left="1296" w:right="497"/>
        <w:jc w:val="center"/>
        <w:rPr>
          <w:rFonts w:ascii="Times New Roman" w:hAnsi="Times New Roman"/>
          <w:sz w:val="21"/>
          <w:szCs w:val="21"/>
        </w:rPr>
      </w:pPr>
      <w:r w:rsidRPr="00591CDC">
        <w:rPr>
          <w:rFonts w:ascii="Times New Roman" w:hAnsi="Times New Roman"/>
          <w:noProof/>
        </w:rPr>
        <w:pict>
          <v:shape id="Picture 138" o:spid="_x0000_i1162" type="#_x0000_t75" style="width:108.75pt;height:44.25pt;visibility:visible">
            <v:imagedata r:id="rId127" o:title=""/>
          </v:shape>
        </w:pict>
      </w:r>
      <w:r w:rsidRPr="00A32945">
        <w:rPr>
          <w:rFonts w:ascii="Times New Roman" w:hAnsi="Times New Roman"/>
          <w:position w:val="1"/>
          <w:sz w:val="21"/>
        </w:rPr>
        <w:t>,</w:t>
      </w:r>
      <w:r w:rsidRPr="00591CDC">
        <w:rPr>
          <w:rFonts w:ascii="Times New Roman" w:hAnsi="Times New Roman"/>
          <w:noProof/>
          <w:position w:val="1"/>
          <w:sz w:val="21"/>
          <w:szCs w:val="21"/>
        </w:rPr>
        <w:pict>
          <v:shape id="Picture 139" o:spid="_x0000_i1163" type="#_x0000_t75" style="width:105.75pt;height:41.25pt;visibility:visible">
            <v:imagedata r:id="rId128" o:title=""/>
          </v:shape>
        </w:pict>
      </w:r>
      <w:r w:rsidRPr="00A32945">
        <w:rPr>
          <w:rFonts w:ascii="Times New Roman" w:hAnsi="Times New Roman"/>
          <w:position w:val="1"/>
          <w:sz w:val="21"/>
        </w:rPr>
        <w:t xml:space="preserve">   vagy   </w:t>
      </w:r>
      <w:r w:rsidRPr="00591CDC">
        <w:rPr>
          <w:rFonts w:ascii="Times New Roman" w:hAnsi="Times New Roman"/>
          <w:noProof/>
          <w:sz w:val="21"/>
          <w:szCs w:val="21"/>
        </w:rPr>
        <w:pict>
          <v:shape id="Picture 140" o:spid="_x0000_i1164" type="#_x0000_t75" style="width:105.75pt;height:44.25pt;visibility:visible">
            <v:imagedata r:id="rId129" o:title=""/>
          </v:shape>
        </w:pict>
      </w: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IBP2 Size (IBP2 méret)</w:t>
      </w:r>
    </w:p>
    <w:p w:rsidR="002F0637" w:rsidRPr="00A32945" w:rsidRDefault="002F0637">
      <w:pPr>
        <w:spacing w:before="3" w:after="0" w:line="110" w:lineRule="exact"/>
        <w:rPr>
          <w:rFonts w:ascii="Times New Roman" w:hAnsi="Times New Roman"/>
          <w:sz w:val="11"/>
          <w:szCs w:val="11"/>
        </w:rPr>
      </w:pPr>
    </w:p>
    <w:p w:rsidR="002F0637" w:rsidRPr="00A32945" w:rsidRDefault="002F0637">
      <w:pPr>
        <w:spacing w:after="0" w:line="291" w:lineRule="auto"/>
        <w:ind w:left="946" w:right="62"/>
        <w:rPr>
          <w:rFonts w:ascii="Times New Roman" w:hAnsi="Times New Roman"/>
          <w:sz w:val="24"/>
          <w:szCs w:val="24"/>
        </w:rPr>
      </w:pPr>
      <w:r w:rsidRPr="00A32945">
        <w:rPr>
          <w:rFonts w:ascii="Times New Roman" w:hAnsi="Times New Roman"/>
          <w:sz w:val="21"/>
        </w:rPr>
        <w:t>Az Egyéb beállítások menüben a 2 IBP értéket választva a kijelzőn három megjelenítési mód közül választhat, lásd lent.</w:t>
      </w:r>
    </w:p>
    <w:p w:rsidR="002F0637" w:rsidRPr="00A32945" w:rsidRDefault="002F0637">
      <w:pPr>
        <w:spacing w:after="0" w:line="291" w:lineRule="auto"/>
        <w:rPr>
          <w:rFonts w:ascii="Times New Roman" w:hAnsi="Times New Roman"/>
          <w:sz w:val="24"/>
          <w:szCs w:val="24"/>
        </w:rPr>
        <w:sectPr w:rsidR="002F0637" w:rsidRPr="00A32945" w:rsidSect="00614C23">
          <w:pgSz w:w="11920" w:h="16840"/>
          <w:pgMar w:top="960" w:right="1240" w:bottom="799" w:left="1260" w:header="0" w:footer="725" w:gutter="0"/>
          <w:cols w:space="708"/>
        </w:sectPr>
      </w:pPr>
    </w:p>
    <w:p w:rsidR="002F0637" w:rsidRPr="00A32945" w:rsidRDefault="002F0637">
      <w:pPr>
        <w:spacing w:before="8"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6260"/>
        </w:tabs>
        <w:spacing w:before="33" w:after="0" w:line="257" w:lineRule="exact"/>
        <w:ind w:left="3686" w:right="-20"/>
        <w:rPr>
          <w:rFonts w:ascii="Times New Roman" w:hAnsi="Times New Roman"/>
          <w:sz w:val="21"/>
          <w:szCs w:val="21"/>
        </w:rPr>
      </w:pPr>
      <w:r>
        <w:rPr>
          <w:noProof/>
        </w:rPr>
        <w:pict>
          <v:shape id="Picture 1945" o:spid="_x0000_s3531" type="#_x0000_t75" style="position:absolute;left:0;text-align:left;margin-left:134.3pt;margin-top:-12.75pt;width:105.7pt;height:43.55pt;z-index:-251713024;visibility:visible;mso-position-horizontal-relative:page">
            <v:imagedata r:id="rId130" o:title=""/>
            <w10:wrap anchorx="page"/>
          </v:shape>
        </w:pict>
      </w:r>
      <w:r>
        <w:rPr>
          <w:noProof/>
        </w:rPr>
        <w:pict>
          <v:shape id="Picture 1944" o:spid="_x0000_s3532" type="#_x0000_t75" style="position:absolute;left:0;text-align:left;margin-left:264.95pt;margin-top:-12.75pt;width:104.3pt;height:43.55pt;z-index:-251712000;visibility:visible;mso-position-horizontal-relative:page">
            <v:imagedata r:id="rId131" o:title=""/>
            <w10:wrap anchorx="page"/>
          </v:shape>
        </w:pict>
      </w:r>
      <w:r>
        <w:rPr>
          <w:noProof/>
        </w:rPr>
        <w:pict>
          <v:shape id="Picture 1943" o:spid="_x0000_s3533" type="#_x0000_t75" style="position:absolute;left:0;text-align:left;margin-left:394.3pt;margin-top:-8.9pt;width:106.6pt;height:39.7pt;z-index:-251710976;visibility:visible;mso-position-horizontal-relative:page">
            <v:imagedata r:id="rId132" o:title=""/>
            <w10:wrap anchorx="page"/>
          </v:shape>
        </w:pict>
      </w:r>
      <w:r w:rsidRPr="00A32945">
        <w:rPr>
          <w:rFonts w:ascii="Times New Roman" w:hAnsi="Times New Roman"/>
        </w:rPr>
        <w:t>,</w:t>
      </w:r>
      <w:r w:rsidRPr="00A32945">
        <w:rPr>
          <w:rFonts w:ascii="Times New Roman" w:hAnsi="Times New Roman"/>
        </w:rPr>
        <w:tab/>
        <w:t>vagy</w:t>
      </w:r>
    </w:p>
    <w:p w:rsidR="002F0637" w:rsidRPr="00A32945" w:rsidRDefault="002F0637">
      <w:pPr>
        <w:spacing w:before="6"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9" w:after="0" w:line="240" w:lineRule="auto"/>
        <w:ind w:left="101" w:right="-20"/>
        <w:rPr>
          <w:rFonts w:ascii="Times New Roman" w:hAnsi="Times New Roman"/>
          <w:sz w:val="24"/>
          <w:szCs w:val="24"/>
        </w:rPr>
      </w:pPr>
      <w:r w:rsidRPr="00A32945">
        <w:rPr>
          <w:rFonts w:ascii="Times New Roman" w:hAnsi="Times New Roman"/>
          <w:b/>
          <w:sz w:val="24"/>
        </w:rPr>
        <w:t>IBP Overlap (IBP átfedés)</w:t>
      </w:r>
    </w:p>
    <w:p w:rsidR="002F0637" w:rsidRPr="00A32945" w:rsidRDefault="002F0637">
      <w:pPr>
        <w:spacing w:before="3" w:after="0" w:line="110" w:lineRule="exact"/>
        <w:rPr>
          <w:rFonts w:ascii="Times New Roman" w:hAnsi="Times New Roman"/>
          <w:sz w:val="11"/>
          <w:szCs w:val="11"/>
        </w:rPr>
      </w:pPr>
    </w:p>
    <w:p w:rsidR="002F0637" w:rsidRPr="00A32945" w:rsidRDefault="002F0637">
      <w:pPr>
        <w:spacing w:after="0" w:line="310" w:lineRule="auto"/>
        <w:ind w:left="945" w:right="85"/>
        <w:rPr>
          <w:rFonts w:ascii="Times New Roman" w:hAnsi="Times New Roman"/>
          <w:sz w:val="21"/>
          <w:szCs w:val="21"/>
        </w:rPr>
      </w:pPr>
      <w:r w:rsidRPr="00A32945">
        <w:rPr>
          <w:rFonts w:ascii="Times New Roman" w:hAnsi="Times New Roman"/>
          <w:sz w:val="21"/>
        </w:rPr>
        <w:t>Az Egyéb beállítások menüben az IBP átfedést választva két csatorna IBP értéke jelenik meg, lás lent.</w:t>
      </w:r>
    </w:p>
    <w:p w:rsidR="002F0637" w:rsidRPr="00A32945" w:rsidRDefault="002F0637">
      <w:pPr>
        <w:spacing w:before="64" w:after="0" w:line="240" w:lineRule="auto"/>
        <w:ind w:left="1934" w:right="-20"/>
        <w:rPr>
          <w:rFonts w:ascii="Times New Roman" w:hAnsi="Times New Roman"/>
          <w:sz w:val="20"/>
          <w:szCs w:val="20"/>
        </w:rPr>
      </w:pPr>
      <w:r w:rsidRPr="00591CDC">
        <w:rPr>
          <w:rFonts w:ascii="Times New Roman" w:hAnsi="Times New Roman"/>
          <w:noProof/>
        </w:rPr>
        <w:pict>
          <v:shape id="Picture 141" o:spid="_x0000_i1165" type="#_x0000_t75" style="width:315.75pt;height:124.5pt;visibility:visible">
            <v:imagedata r:id="rId133" o:title=""/>
          </v:shape>
        </w:pict>
      </w:r>
    </w:p>
    <w:p w:rsidR="002F0637" w:rsidRPr="00A32945" w:rsidRDefault="002F0637">
      <w:pPr>
        <w:spacing w:before="8" w:after="0" w:line="140" w:lineRule="exact"/>
        <w:rPr>
          <w:rFonts w:ascii="Times New Roman" w:hAnsi="Times New Roman"/>
          <w:sz w:val="14"/>
          <w:szCs w:val="1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Menu Font (Menü betűtípus)</w:t>
      </w:r>
    </w:p>
    <w:p w:rsidR="002F0637" w:rsidRPr="00A32945" w:rsidRDefault="002F0637">
      <w:pPr>
        <w:spacing w:before="50" w:after="0" w:line="310" w:lineRule="auto"/>
        <w:ind w:left="946" w:right="85"/>
        <w:rPr>
          <w:rFonts w:ascii="Times New Roman" w:hAnsi="Times New Roman"/>
          <w:sz w:val="21"/>
          <w:szCs w:val="21"/>
        </w:rPr>
      </w:pPr>
      <w:r w:rsidRPr="00A32945">
        <w:rPr>
          <w:rFonts w:ascii="Times New Roman" w:hAnsi="Times New Roman"/>
          <w:sz w:val="21"/>
        </w:rPr>
        <w:t>Az Egyéb beállítások menüben a Menü betűtípus kiválasztásával a menü betűtípusa nagy és kis betűtípus között váltakozik, lás lent.</w:t>
      </w:r>
    </w:p>
    <w:p w:rsidR="002F0637" w:rsidRPr="00A32945" w:rsidRDefault="002F0637">
      <w:pPr>
        <w:spacing w:before="41" w:after="0" w:line="240" w:lineRule="auto"/>
        <w:ind w:left="5458" w:right="-20"/>
        <w:rPr>
          <w:rFonts w:ascii="Times New Roman" w:hAnsi="Times New Roman"/>
          <w:sz w:val="20"/>
          <w:szCs w:val="20"/>
        </w:rPr>
      </w:pPr>
      <w:r>
        <w:rPr>
          <w:noProof/>
        </w:rPr>
        <w:pict>
          <v:group id="Group 1938" o:spid="_x0000_s3534" style="position:absolute;left:0;text-align:left;margin-left:249.85pt;margin-top:2.05pt;width:82.95pt;height:24pt;z-index:-251709952;mso-position-horizontal-relative:page" coordorigin="4997,41" coordsize="165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">
            <v:shape id="Picture 1941" o:spid="_x0000_s3535" type="#_x0000_t75" style="position:absolute;left:4997;top:41;width:1020;height: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QYIXFAAAA3QAAAA8AAABkcnMvZG93bnJldi54bWxEj0GLwjAUhO8L/ofwBC+LpltBpBpFCrLr&#10;cVWk3h7Nsy02L6XJ1uqv3wiCx2FmvmGW697UoqPWVZYVfE0iEMS51RUXCo6H7XgOwnlkjbVlUnAn&#10;B+vV4GOJibY3/qVu7wsRIOwSVFB63yRSurwkg25iG+LgXWxr0AfZFlK3eAtwU8s4imbSYMVhocSG&#10;0pLy6/7PKPj8vmfn7HHsUp8d4nSzO03rnVFqNOw3CxCeev8Ov9o/WkEczWfwfBOe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EGCFxQAAAN0AAAAPAAAAAAAAAAAAAAAA&#10;AJ8CAABkcnMvZG93bnJldi54bWxQSwUGAAAAAAQABAD3AAAAkQMAAAAA&#10;">
              <v:imagedata r:id="rId134" o:title=""/>
            </v:shape>
            <v:group id="Group 1939" o:spid="_x0000_s3536" style="position:absolute;left:6063;top:148;width:585;height:270" coordorigin="6063,148" coordsize="58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1940" o:spid="_x0000_s3537" style="position:absolute;left:6063;top:148;width:585;height:270;visibility:visible;mso-wrap-style:square;v-text-anchor:top" coordsize="58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pX8IA&#10;AADdAAAADwAAAGRycy9kb3ducmV2LnhtbERPTWvCQBC9F/oflil4q5vuQSR1FVuU6kXQ1vuQHZPU&#10;7GzIjjH213cPgsfH+54tBt+onrpYB7bwNs5AERfB1Vxa+Plev05BRUF22AQmCzeKsJg/P80wd+HK&#10;e+oPUqoUwjFHC5VIm2sdi4o8xnFoiRN3Cp1HSbArtevwmsJ9o02WTbTHmlNDhS19VlScDxdvYdev&#10;L9uPr5MRWZnJ0az+Bn/8tXb0MizfQQkN8hDf3RtnwWTTNDe9SU9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GlfwgAAAN0AAAAPAAAAAAAAAAAAAAAAAJgCAABkcnMvZG93&#10;bnJldi54bWxQSwUGAAAAAAQABAD1AAAAhwMAAAAA&#10;" path="m,135l117,270r,-68l468,202r,68l585,135,468,r,67l117,67,117,,,135xe" filled="f">
                <v:path arrowok="t" o:connecttype="custom" o:connectlocs="0,283;117,418;117,350;468,350;468,418;585,283;468,148;468,215;117,215;117,148;0,283" o:connectangles="0,0,0,0,0,0,0,0,0,0,0"/>
              </v:shape>
            </v:group>
            <w10:wrap anchorx="page"/>
          </v:group>
        </w:pict>
      </w:r>
      <w:r w:rsidRPr="00591CDC">
        <w:rPr>
          <w:rFonts w:ascii="Times New Roman" w:hAnsi="Times New Roman"/>
          <w:noProof/>
        </w:rPr>
        <w:pict>
          <v:shape id="Picture 142" o:spid="_x0000_i1166" type="#_x0000_t75" style="width:48.75pt;height:24pt;visibility:visible">
            <v:imagedata r:id="rId135" o:title=""/>
          </v:shape>
        </w:pict>
      </w:r>
    </w:p>
    <w:p w:rsidR="002F0637" w:rsidRPr="00A32945" w:rsidRDefault="002F0637">
      <w:pPr>
        <w:spacing w:before="5" w:after="0" w:line="180" w:lineRule="exact"/>
        <w:rPr>
          <w:rFonts w:ascii="Times New Roman" w:hAnsi="Times New Roman"/>
          <w:sz w:val="18"/>
          <w:szCs w:val="18"/>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Screen Font (Képernyő betűtípus)</w:t>
      </w:r>
    </w:p>
    <w:p w:rsidR="002F0637" w:rsidRPr="00A32945" w:rsidRDefault="002F0637">
      <w:pPr>
        <w:spacing w:before="48" w:after="0" w:line="310" w:lineRule="auto"/>
        <w:ind w:left="946" w:right="87"/>
        <w:rPr>
          <w:rFonts w:ascii="Times New Roman" w:hAnsi="Times New Roman"/>
          <w:sz w:val="21"/>
          <w:szCs w:val="21"/>
        </w:rPr>
      </w:pPr>
      <w:r w:rsidRPr="00A32945">
        <w:rPr>
          <w:rFonts w:ascii="Times New Roman" w:hAnsi="Times New Roman"/>
          <w:sz w:val="21"/>
        </w:rPr>
        <w:t>Az Egyéb beállítások menüben a Képernyő betűtípus kiválasztásával a képernyő betűtípusa nagy és kis betűtípus között váltakozik, lás lent.</w:t>
      </w:r>
    </w:p>
    <w:p w:rsidR="002F0637" w:rsidRPr="00A32945" w:rsidRDefault="002F0637">
      <w:pPr>
        <w:spacing w:before="4" w:after="0" w:line="240" w:lineRule="auto"/>
        <w:ind w:left="2146" w:right="-20"/>
        <w:rPr>
          <w:rFonts w:ascii="Times New Roman" w:hAnsi="Times New Roman"/>
          <w:sz w:val="20"/>
          <w:szCs w:val="20"/>
        </w:rPr>
      </w:pPr>
      <w:r w:rsidRPr="00591CDC">
        <w:rPr>
          <w:rFonts w:ascii="Times New Roman" w:hAnsi="Times New Roman"/>
          <w:noProof/>
        </w:rPr>
        <w:pict>
          <v:shape id="Picture 143" o:spid="_x0000_i1167" type="#_x0000_t75" style="width:294.75pt;height:15pt;visibility:visible">
            <v:imagedata r:id="rId136" o:title=""/>
          </v:shape>
        </w:pict>
      </w:r>
    </w:p>
    <w:p w:rsidR="002F0637" w:rsidRPr="00A32945" w:rsidRDefault="002F0637">
      <w:pPr>
        <w:spacing w:before="2" w:after="0" w:line="150" w:lineRule="exact"/>
        <w:rPr>
          <w:rFonts w:ascii="Times New Roman" w:hAnsi="Times New Roman"/>
          <w:sz w:val="15"/>
          <w:szCs w:val="15"/>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Pleth Fill (Pleth hullámforma kitöltése)</w:t>
      </w:r>
    </w:p>
    <w:p w:rsidR="002F0637" w:rsidRPr="00A32945" w:rsidRDefault="002F0637">
      <w:pPr>
        <w:spacing w:before="50" w:after="0" w:line="310" w:lineRule="auto"/>
        <w:ind w:left="946" w:right="85"/>
        <w:rPr>
          <w:rFonts w:ascii="Times New Roman" w:hAnsi="Times New Roman"/>
          <w:sz w:val="21"/>
          <w:szCs w:val="21"/>
        </w:rPr>
      </w:pPr>
      <w:r w:rsidRPr="00A32945">
        <w:rPr>
          <w:rFonts w:ascii="Times New Roman" w:hAnsi="Times New Roman"/>
          <w:sz w:val="21"/>
        </w:rPr>
        <w:t>Az Egyéb beállítások menüben a Pleth hullámforma kitöltését választva a PLETH hullámformát kitölti vagy üresen hagyja, lásd lent.</w:t>
      </w:r>
    </w:p>
    <w:p w:rsidR="002F0637" w:rsidRPr="00A32945" w:rsidRDefault="002F0637">
      <w:pPr>
        <w:spacing w:before="35" w:after="0" w:line="240" w:lineRule="auto"/>
        <w:ind w:left="1824" w:right="-20"/>
        <w:rPr>
          <w:rFonts w:ascii="Times New Roman" w:hAnsi="Times New Roman"/>
          <w:sz w:val="20"/>
          <w:szCs w:val="20"/>
        </w:rPr>
      </w:pPr>
      <w:r>
        <w:rPr>
          <w:noProof/>
        </w:rPr>
        <w:pict>
          <v:shape id="Picture 1935" o:spid="_x0000_s3538" type="#_x0000_t75" style="position:absolute;left:0;text-align:left;margin-left:331.8pt;margin-top:1.75pt;width:149.15pt;height:55.5pt;z-index:-251708928;visibility:visible;mso-position-horizontal-relative:page">
            <v:imagedata r:id="rId137" o:title=""/>
            <w10:wrap anchorx="page"/>
          </v:shape>
        </w:pict>
      </w:r>
      <w:r>
        <w:rPr>
          <w:noProof/>
        </w:rPr>
        <w:pict>
          <v:group id="Group 1933" o:spid="_x0000_s3539" style="position:absolute;left:0;text-align:left;margin-left:300.1pt;margin-top:23.9pt;width:28.5pt;height:15pt;z-index:-251706880;mso-position-horizontal-relative:page" coordorigin="6002,478" coordsize="57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">
            <v:shape id="Freeform 1934" o:spid="_x0000_s3540" style="position:absolute;left:6002;top:478;width:570;height:300;visibility:visible;mso-wrap-style:square;v-text-anchor:top" coordsize="57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lDcYA&#10;AADdAAAADwAAAGRycy9kb3ducmV2LnhtbESPT4vCMBTE74LfITzBm6b+QaRrFBEVXURQdw97e9u8&#10;bYvNS22idr+9EQSPw8z8hpnMalOIG1Uut6yg141AECdW55wq+DqtOmMQziNrLCyTgn9yMJs2GxOM&#10;tb3zgW5Hn4oAYRejgsz7MpbSJRkZdF1bEgfvz1YGfZBVKnWF9wA3hexH0UgazDksZFjSIqPkfLya&#10;QPm2y91gePlcr/er4eh3uXX+/KNUu1XPP0B4qv07/GpvtIJ+NB7A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nlDcYAAADdAAAADwAAAAAAAAAAAAAAAACYAgAAZHJz&#10;L2Rvd25yZXYueG1sUEsFBgAAAAAEAAQA9QAAAIsDAAAAAA==&#10;" path="m,150l114,300r,-75l456,225r,75l570,150,456,r,75l114,75,114,,,150xe" filled="f">
              <v:path arrowok="t" o:connecttype="custom" o:connectlocs="0,628;114,778;114,703;456,703;456,778;570,628;456,478;456,553;114,553;114,478;0,628" o:connectangles="0,0,0,0,0,0,0,0,0,0,0"/>
            </v:shape>
            <w10:wrap anchorx="page"/>
          </v:group>
        </w:pict>
      </w:r>
      <w:r w:rsidRPr="00591CDC">
        <w:rPr>
          <w:rFonts w:ascii="Times New Roman" w:hAnsi="Times New Roman"/>
          <w:noProof/>
        </w:rPr>
        <w:pict>
          <v:shape id="Picture 144" o:spid="_x0000_i1168" type="#_x0000_t75" style="width:141pt;height:55.5pt;visibility:visible">
            <v:imagedata r:id="rId138" o:title=""/>
          </v:shape>
        </w:pict>
      </w:r>
    </w:p>
    <w:p w:rsidR="002F0637" w:rsidRPr="00A32945" w:rsidRDefault="002F0637">
      <w:pPr>
        <w:spacing w:before="4" w:after="0" w:line="180" w:lineRule="exact"/>
        <w:rPr>
          <w:rFonts w:ascii="Times New Roman" w:hAnsi="Times New Roman"/>
          <w:sz w:val="18"/>
          <w:szCs w:val="18"/>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CO</w:t>
      </w:r>
      <w:r w:rsidRPr="00A32945">
        <w:rPr>
          <w:rFonts w:ascii="Times New Roman" w:hAnsi="Times New Roman"/>
          <w:b/>
          <w:position w:val="-3"/>
          <w:sz w:val="16"/>
        </w:rPr>
        <w:t xml:space="preserve">2 </w:t>
      </w:r>
      <w:r w:rsidRPr="00A32945">
        <w:rPr>
          <w:rFonts w:ascii="Times New Roman" w:hAnsi="Times New Roman"/>
          <w:b/>
          <w:sz w:val="24"/>
        </w:rPr>
        <w:t>Fill (CO</w:t>
      </w:r>
      <w:r w:rsidRPr="00A32945">
        <w:rPr>
          <w:rFonts w:ascii="Times New Roman" w:hAnsi="Times New Roman"/>
          <w:b/>
          <w:position w:val="-3"/>
          <w:sz w:val="16"/>
        </w:rPr>
        <w:t xml:space="preserve">2 </w:t>
      </w:r>
      <w:r w:rsidRPr="00A32945">
        <w:rPr>
          <w:rFonts w:ascii="Times New Roman" w:hAnsi="Times New Roman"/>
          <w:b/>
          <w:sz w:val="24"/>
        </w:rPr>
        <w:t>hullámforma kitöltése)</w:t>
      </w:r>
    </w:p>
    <w:p w:rsidR="002F0637" w:rsidRPr="00A32945" w:rsidRDefault="002F0637">
      <w:pPr>
        <w:spacing w:before="37" w:after="0" w:line="292" w:lineRule="auto"/>
        <w:ind w:left="946" w:right="81"/>
        <w:rPr>
          <w:rFonts w:ascii="Times New Roman" w:hAnsi="Times New Roman"/>
          <w:sz w:val="21"/>
          <w:szCs w:val="21"/>
        </w:rPr>
      </w:pPr>
      <w:r w:rsidRPr="00A32945">
        <w:rPr>
          <w:rFonts w:ascii="Times New Roman" w:hAnsi="Times New Roman"/>
          <w:sz w:val="21"/>
        </w:rPr>
        <w:t>Az Egyéb beállítások menüben a CO</w:t>
      </w:r>
      <w:r w:rsidRPr="00A32945">
        <w:rPr>
          <w:rFonts w:ascii="Times New Roman" w:hAnsi="Times New Roman"/>
          <w:position w:val="-3"/>
          <w:sz w:val="14"/>
        </w:rPr>
        <w:t xml:space="preserve">2 </w:t>
      </w:r>
      <w:r w:rsidRPr="00A32945">
        <w:rPr>
          <w:rFonts w:ascii="Times New Roman" w:hAnsi="Times New Roman"/>
          <w:sz w:val="21"/>
        </w:rPr>
        <w:t xml:space="preserve"> hullámforma kitöltését választva a CO</w:t>
      </w:r>
      <w:r w:rsidRPr="00A32945">
        <w:rPr>
          <w:rFonts w:ascii="Times New Roman" w:hAnsi="Times New Roman"/>
          <w:position w:val="-3"/>
          <w:sz w:val="14"/>
        </w:rPr>
        <w:t xml:space="preserve">2 </w:t>
      </w:r>
      <w:r w:rsidRPr="00A32945">
        <w:rPr>
          <w:rFonts w:ascii="Times New Roman" w:hAnsi="Times New Roman"/>
          <w:sz w:val="21"/>
        </w:rPr>
        <w:t xml:space="preserve"> hullámformát kitölti vagy üresen hagyja, lásd lent.</w:t>
      </w:r>
    </w:p>
    <w:p w:rsidR="002F0637" w:rsidRPr="00A32945" w:rsidRDefault="002F0637">
      <w:pPr>
        <w:spacing w:before="77" w:after="0" w:line="240" w:lineRule="auto"/>
        <w:ind w:left="1073" w:right="-20"/>
        <w:rPr>
          <w:rFonts w:ascii="Times New Roman" w:hAnsi="Times New Roman"/>
          <w:sz w:val="20"/>
          <w:szCs w:val="20"/>
        </w:rPr>
      </w:pPr>
      <w:r>
        <w:rPr>
          <w:noProof/>
        </w:rPr>
        <w:pict>
          <v:shape id="Picture 1931" o:spid="_x0000_s3541" type="#_x0000_t75" style="position:absolute;left:0;text-align:left;margin-left:338.65pt;margin-top:3.85pt;width:180pt;height:62.25pt;z-index:-251707904;visibility:visible;mso-position-horizontal-relative:page">
            <v:imagedata r:id="rId139" o:title=""/>
            <w10:wrap anchorx="page"/>
          </v:shape>
        </w:pict>
      </w:r>
      <w:r>
        <w:rPr>
          <w:noProof/>
        </w:rPr>
        <w:pict>
          <v:group id="Group 1929" o:spid="_x0000_s3542" style="position:absolute;left:0;text-align:left;margin-left:300.15pt;margin-top:28.35pt;width:34.5pt;height:15pt;z-index:-251705856;mso-position-horizontal-relative:page" coordorigin="6003,567" coordsize="69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">
            <v:shape id="Freeform 1930" o:spid="_x0000_s3543" style="position:absolute;left:6003;top:567;width:690;height:300;visibility:visible;mso-wrap-style:square;v-text-anchor:top" coordsize="69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xZ74A&#10;AADdAAAADwAAAGRycy9kb3ducmV2LnhtbERPyQrCMBC9C/5DGMGbpopKrUYRweXqdvA2NGNbbCa1&#10;iVr/3hwEj4+3z5eNKcWLaldYVjDoRyCIU6sLzhScT5teDMJ5ZI2lZVLwIQfLRbs1x0TbNx/odfSZ&#10;CCHsElSQe18lUro0J4OubyviwN1sbdAHWGdS1/gO4aaUwyiaSIMFh4YcK1rnlN6PT6NA3ordeutG&#10;1/NldZjKx0ab8UMr1e00qxkIT43/i3/uvVYwjOKwP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We+AAAA3QAAAA8AAAAAAAAAAAAAAAAAmAIAAGRycy9kb3ducmV2&#10;LnhtbFBLBQYAAAAABAAEAPUAAACDAwAAAAA=&#10;" path="m,150l138,300r,-75l552,225r,75l690,150,552,r,75l138,75,138,,,150xe" filled="f">
              <v:path arrowok="t" o:connecttype="custom" o:connectlocs="0,717;138,867;138,792;552,792;552,867;690,717;552,567;552,642;138,642;138,567;0,717" o:connectangles="0,0,0,0,0,0,0,0,0,0,0"/>
            </v:shape>
            <w10:wrap anchorx="page"/>
          </v:group>
        </w:pict>
      </w:r>
      <w:r w:rsidRPr="00591CDC">
        <w:rPr>
          <w:rFonts w:ascii="Times New Roman" w:hAnsi="Times New Roman"/>
          <w:noProof/>
        </w:rPr>
        <w:pict>
          <v:shape id="Picture 145" o:spid="_x0000_i1169" type="#_x0000_t75" style="width:179.25pt;height:61.5pt;visibility:visible">
            <v:imagedata r:id="rId140" o:title=""/>
          </v:shape>
        </w:pict>
      </w:r>
    </w:p>
    <w:p w:rsidR="002F0637" w:rsidRPr="00A32945" w:rsidRDefault="002F0637">
      <w:pPr>
        <w:spacing w:before="20" w:after="0" w:line="280" w:lineRule="exact"/>
        <w:rPr>
          <w:rFonts w:ascii="Times New Roman" w:hAnsi="Times New Roman"/>
          <w:sz w:val="28"/>
          <w:szCs w:val="28"/>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TOOLS (ESZKÖZÖK)</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A Főmenüben az Eszközök kiválasztásával a következő menü jelenik meg:</w:t>
      </w:r>
    </w:p>
    <w:p w:rsidR="002F0637" w:rsidRPr="00A32945" w:rsidRDefault="002F0637">
      <w:pPr>
        <w:spacing w:before="1" w:after="0" w:line="100" w:lineRule="exact"/>
        <w:rPr>
          <w:rFonts w:ascii="Times New Roman" w:hAnsi="Times New Roman"/>
          <w:sz w:val="10"/>
          <w:szCs w:val="10"/>
        </w:rPr>
      </w:pPr>
    </w:p>
    <w:p w:rsidR="002F0637" w:rsidRPr="00A32945" w:rsidRDefault="002F0637">
      <w:pPr>
        <w:spacing w:after="0" w:line="240" w:lineRule="auto"/>
        <w:ind w:left="101" w:right="-20"/>
        <w:rPr>
          <w:rFonts w:ascii="Times New Roman" w:hAnsi="Times New Roman"/>
          <w:sz w:val="20"/>
          <w:szCs w:val="20"/>
        </w:rPr>
      </w:pPr>
      <w:r w:rsidRPr="00591CDC">
        <w:rPr>
          <w:rFonts w:ascii="Times New Roman" w:hAnsi="Times New Roman"/>
          <w:noProof/>
        </w:rPr>
        <w:pict>
          <v:shape id="Picture 146" o:spid="_x0000_i1170" type="#_x0000_t75" style="width:461.25pt;height:24.75pt;visibility:visible">
            <v:imagedata r:id="rId141" o:title=""/>
          </v:shape>
        </w:pict>
      </w:r>
    </w:p>
    <w:p w:rsidR="002F0637" w:rsidRPr="00A32945" w:rsidRDefault="002F0637">
      <w:pPr>
        <w:spacing w:before="6" w:after="0" w:line="120" w:lineRule="exact"/>
        <w:rPr>
          <w:rFonts w:ascii="Times New Roman" w:hAnsi="Times New Roman"/>
          <w:sz w:val="12"/>
          <w:szCs w:val="12"/>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Event (Esemény): Esemény beállítása. Lásd az 9. FEJEZET: ESEMÉNYEK c. részt további információkért.</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40" w:right="1220" w:bottom="799" w:left="1260" w:header="0" w:footer="725" w:gutter="0"/>
          <w:cols w:space="708"/>
        </w:sectPr>
      </w:pPr>
    </w:p>
    <w:p w:rsidR="002F0637" w:rsidRPr="00A32945" w:rsidRDefault="002F0637" w:rsidP="00BA3DFA">
      <w:pPr>
        <w:tabs>
          <w:tab w:val="left" w:pos="567"/>
        </w:tabs>
        <w:spacing w:before="72" w:after="0" w:line="308" w:lineRule="auto"/>
        <w:ind w:left="567" w:right="61" w:hanging="141"/>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Drug Calculator (Gyógyszer kalkulátor): Elindítja a gyógyszer kalkulátort. Lásd az 10. FEJEZET: GYÓGYSZER KALKULÁTOR c. részt további információkért.</w:t>
      </w:r>
    </w:p>
    <w:p w:rsidR="002F0637" w:rsidRPr="00A32945" w:rsidRDefault="002F0637" w:rsidP="00BA3DFA">
      <w:pPr>
        <w:tabs>
          <w:tab w:val="left" w:pos="567"/>
        </w:tabs>
        <w:spacing w:after="0" w:line="248" w:lineRule="exact"/>
        <w:ind w:left="567" w:right="-20"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Arrhythmia (Aritmia):  Beindítja az aritmia, riasztások és ellenőrzést. Lásd 11. FEJEZET:  ARITMIAELEMZÉSE c. részt részletes információkért.</w:t>
      </w:r>
    </w:p>
    <w:p w:rsidR="002F0637" w:rsidRPr="00A32945" w:rsidRDefault="002F0637" w:rsidP="00BA3DFA">
      <w:pPr>
        <w:tabs>
          <w:tab w:val="left" w:pos="567"/>
        </w:tabs>
        <w:spacing w:before="66" w:after="0" w:line="240" w:lineRule="auto"/>
        <w:ind w:left="567" w:right="-20"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Other animal (Másik állat): Megtekinthet hullámformákat és paraméter értékeket egy másik monitorról ugyanazon a LAN-on.Lásd az 11. FEJEZET: MÁS ÁLLATOK MEGFIGYELÉSE c. részt további információkért.</w:t>
      </w:r>
    </w:p>
    <w:p w:rsidR="002F0637" w:rsidRPr="00A32945" w:rsidRDefault="002F0637" w:rsidP="00BA3DFA">
      <w:pPr>
        <w:tabs>
          <w:tab w:val="left" w:pos="567"/>
        </w:tabs>
        <w:spacing w:before="66" w:after="0" w:line="309" w:lineRule="auto"/>
        <w:ind w:left="567" w:right="60" w:hanging="141"/>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Standby (Készenlét): Készenléti üzemmódba lép. Ebben az üzemmódban a monitor a fő felület helyett készenléti felületet jelenít meg, és hangjelzést ad, ha riasztás történik. Nyomja meg az elülső panelen a Főmenü gombot és visszatér normál üzemmódba.</w:t>
      </w:r>
    </w:p>
    <w:p w:rsidR="002F0637" w:rsidRPr="00BA3DFA" w:rsidRDefault="002F0637" w:rsidP="00BA3DFA">
      <w:pPr>
        <w:tabs>
          <w:tab w:val="left" w:pos="567"/>
        </w:tabs>
        <w:spacing w:after="0" w:line="245" w:lineRule="exact"/>
        <w:ind w:left="567" w:right="-20"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Touch Adjust (Érintő beállítások): Az érintőképernyő be</w:t>
      </w:r>
      <w:r>
        <w:rPr>
          <w:rFonts w:ascii="Times New Roman" w:hAnsi="Times New Roman"/>
          <w:sz w:val="21"/>
        </w:rPr>
        <w:t xml:space="preserve">állításai. Lásd az 24. FEJEZET: </w:t>
      </w:r>
      <w:r w:rsidRPr="00A32945">
        <w:rPr>
          <w:rFonts w:ascii="Times New Roman" w:hAnsi="Times New Roman"/>
          <w:sz w:val="21"/>
        </w:rPr>
        <w:t>ÉRINTŐKÉPERNYŐ c. részt.</w:t>
      </w:r>
    </w:p>
    <w:p w:rsidR="002F0637" w:rsidRPr="00BA3DFA" w:rsidRDefault="002F0637" w:rsidP="00BA3DFA">
      <w:pPr>
        <w:spacing w:after="0" w:line="240" w:lineRule="auto"/>
        <w:ind w:left="101" w:right="-20"/>
        <w:rPr>
          <w:rFonts w:ascii="Times New Roman" w:hAnsi="Times New Roman"/>
          <w:sz w:val="30"/>
          <w:szCs w:val="30"/>
        </w:rPr>
      </w:pPr>
      <w:r w:rsidRPr="00A32945">
        <w:rPr>
          <w:rFonts w:ascii="Times New Roman" w:hAnsi="Times New Roman"/>
          <w:b/>
          <w:sz w:val="30"/>
        </w:rPr>
        <w:t>VIZSGÁLAT</w:t>
      </w: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A Főmenüben a Vizsgálat kiválasztásával az alábbi menü ugrik fel:</w:t>
      </w:r>
    </w:p>
    <w:p w:rsidR="002F0637" w:rsidRPr="00A32945" w:rsidRDefault="002F0637">
      <w:pPr>
        <w:spacing w:before="4" w:after="0" w:line="150" w:lineRule="exact"/>
        <w:rPr>
          <w:rFonts w:ascii="Times New Roman" w:hAnsi="Times New Roman"/>
          <w:sz w:val="15"/>
          <w:szCs w:val="15"/>
        </w:rPr>
      </w:pPr>
    </w:p>
    <w:p w:rsidR="002F0637" w:rsidRPr="00A32945" w:rsidRDefault="002F0637">
      <w:pPr>
        <w:spacing w:after="0" w:line="240" w:lineRule="auto"/>
        <w:ind w:left="2789" w:right="-20"/>
        <w:rPr>
          <w:rFonts w:ascii="Times New Roman" w:hAnsi="Times New Roman"/>
          <w:sz w:val="20"/>
          <w:szCs w:val="20"/>
        </w:rPr>
      </w:pPr>
      <w:r w:rsidRPr="00591CDC">
        <w:rPr>
          <w:rFonts w:ascii="Times New Roman" w:hAnsi="Times New Roman"/>
          <w:noProof/>
        </w:rPr>
        <w:pict>
          <v:shape id="Picture 147" o:spid="_x0000_i1171" type="#_x0000_t75" style="width:230.25pt;height:22.5pt;visibility:visible">
            <v:imagedata r:id="rId142" o:title=""/>
          </v:shape>
        </w:pict>
      </w:r>
    </w:p>
    <w:p w:rsidR="002F0637" w:rsidRPr="00A32945" w:rsidRDefault="002F0637">
      <w:pPr>
        <w:spacing w:before="8" w:after="0" w:line="110" w:lineRule="exact"/>
        <w:rPr>
          <w:rFonts w:ascii="Times New Roman" w:hAnsi="Times New Roman"/>
          <w:sz w:val="11"/>
          <w:szCs w:val="11"/>
        </w:rPr>
      </w:pPr>
    </w:p>
    <w:p w:rsidR="002F0637" w:rsidRPr="00A32945" w:rsidRDefault="002F0637" w:rsidP="00BA3DFA">
      <w:pPr>
        <w:tabs>
          <w:tab w:val="left" w:pos="1360"/>
        </w:tabs>
        <w:spacing w:after="0" w:line="240" w:lineRule="auto"/>
        <w:ind w:left="567" w:right="-20"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Trend: Átnézi/ellenőrzi a trend adatokat. Lásd az 8. FEJEZET: TRENDEK c. részt további információkért.</w:t>
      </w:r>
    </w:p>
    <w:p w:rsidR="002F0637" w:rsidRPr="00A32945" w:rsidRDefault="002F0637" w:rsidP="00BA3DFA">
      <w:pPr>
        <w:tabs>
          <w:tab w:val="left" w:pos="1360"/>
        </w:tabs>
        <w:spacing w:before="66" w:after="0" w:line="308" w:lineRule="auto"/>
        <w:ind w:left="567" w:right="64" w:hanging="141"/>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Wave  Review (Hullámforma ellenőrzés): Előhívja az elmúlt két óra II-vezeték EKG hullámformáját.  Lásd 6. FEJEZET: HULLÁMFORMA FAGYASZTÁSA ÉS VISSZAHÍVÁS c. részt részletes információkért.</w:t>
      </w:r>
    </w:p>
    <w:p w:rsidR="002F0637" w:rsidRPr="00A32945" w:rsidRDefault="002F0637" w:rsidP="00BA3DFA">
      <w:pPr>
        <w:tabs>
          <w:tab w:val="left" w:pos="1360"/>
        </w:tabs>
        <w:spacing w:after="0" w:line="245" w:lineRule="exact"/>
        <w:ind w:left="567" w:right="-20"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Recall (Visszahívás):  Visszahívja a más elmentett hullámformát.  Lásd 6. FEJEZET:  HULLÁMFOMRA FAGYASZTÁSA ÉSVISSZAHÍVÉSA c. részt részletes információkért.</w:t>
      </w:r>
    </w:p>
    <w:p w:rsidR="002F0637" w:rsidRPr="00A32945" w:rsidRDefault="002F0637">
      <w:pPr>
        <w:spacing w:before="8"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BA3DFA" w:rsidRDefault="002F0637" w:rsidP="00BA3DFA">
      <w:pPr>
        <w:spacing w:after="0" w:line="240" w:lineRule="auto"/>
        <w:ind w:left="101" w:right="-20"/>
        <w:rPr>
          <w:rFonts w:ascii="Times New Roman" w:hAnsi="Times New Roman"/>
          <w:sz w:val="30"/>
          <w:szCs w:val="30"/>
        </w:rPr>
      </w:pPr>
      <w:r w:rsidRPr="00A32945">
        <w:rPr>
          <w:rFonts w:ascii="Times New Roman" w:hAnsi="Times New Roman"/>
          <w:sz w:val="30"/>
        </w:rPr>
        <w:t>ANIMAL (ÁLLAT)</w:t>
      </w:r>
    </w:p>
    <w:p w:rsidR="002F0637" w:rsidRPr="00A32945" w:rsidRDefault="002F0637">
      <w:pPr>
        <w:spacing w:after="0" w:line="237" w:lineRule="exact"/>
        <w:ind w:left="946" w:right="-20"/>
        <w:rPr>
          <w:rFonts w:ascii="Times New Roman" w:hAnsi="Times New Roman"/>
          <w:sz w:val="21"/>
          <w:szCs w:val="21"/>
        </w:rPr>
      </w:pPr>
      <w:r>
        <w:rPr>
          <w:noProof/>
        </w:rPr>
        <w:pict>
          <v:group id="Group 1916" o:spid="_x0000_s3544" style="position:absolute;left:0;text-align:left;margin-left:176.95pt;margin-top:19.85pt;width:283.4pt;height:153.2pt;z-index:-251704832;mso-position-horizontal-relative:page" coordorigin="3539,397" coordsize="5668,3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">
            <v:shape id="Picture 1925" o:spid="_x0000_s3545" type="#_x0000_t75" style="position:absolute;left:3554;top:408;width:5638;height:30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Fs/BAAAA3QAAAA8AAABkcnMvZG93bnJldi54bWxET8uKwjAU3Q/4D+EKsxtTXWipRpHiwCDD&#10;+PyAS3Nto81NbaJ2/t4sBJeH854tOluLO7XeOFYwHCQgiAunDZcKjofvrxSED8gaa8ek4J88LOa9&#10;jxlm2j14R/d9KEUMYZ+hgiqEJpPSFxVZ9APXEEfu5FqLIcK2lLrFRwy3tRwlyVhaNBwbKmwor6i4&#10;7G9WQdqY63a8pvz3vFquhn+bPJg0V+qz3y2nIAJ14S1+uX+0glEyifvjm/gE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BFs/BAAAA3QAAAA8AAAAAAAAAAAAAAAAAnwIA&#10;AGRycy9kb3ducmV2LnhtbFBLBQYAAAAABAAEAPcAAACNAwAAAAA=&#10;">
              <v:imagedata r:id="rId143" o:title=""/>
            </v:shape>
            <v:group id="Group 1923" o:spid="_x0000_s3546" style="position:absolute;left:3545;top:402;width:5657;height:2" coordorigin="3545,402" coordsize="5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1924" o:spid="_x0000_s3547" style="position:absolute;left:3545;top:402;width:5657;height:2;visibility:visible;mso-wrap-style:square;v-text-anchor:top" coordsize="5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fUcUA&#10;AADdAAAADwAAAGRycy9kb3ducmV2LnhtbESPT2sCMRTE74V+h/AKXopmuwUtW6MUqSD04j/q9bF5&#10;bpZuXrZJdNdvbwTB4zAzv2Gm89424kw+1I4VvI0yEMSl0zVXCva75fADRIjIGhvHpOBCAeaz56cp&#10;Ftp1vKHzNlYiQTgUqMDE2BZShtKQxTByLXHyjs5bjEn6SmqPXYLbRuZZNpYWa04LBltaGCr/tier&#10;YHXw3zypzE/+/row5a9Z/x/bTqnBS//1CSJSHx/he3ulFeTZJIfbm/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d9RxQAAAN0AAAAPAAAAAAAAAAAAAAAAAJgCAABkcnMv&#10;ZG93bnJldi54bWxQSwUGAAAAAAQABAD1AAAAigMAAAAA&#10;" path="m,l5657,e" filled="f" strokeweight=".20497mm">
                <v:path arrowok="t" o:connecttype="custom" o:connectlocs="0,0;5657,0" o:connectangles="0,0"/>
              </v:shape>
            </v:group>
            <v:group id="Group 1921" o:spid="_x0000_s3548" style="position:absolute;left:3550;top:407;width:2;height:3043" coordorigin="3550,407" coordsize="2,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Freeform 1922" o:spid="_x0000_s3549" style="position:absolute;left:3550;top:407;width:2;height:3043;visibility:visible;mso-wrap-style:square;v-text-anchor:top" coordsize="2,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aVMUA&#10;AADdAAAADwAAAGRycy9kb3ducmV2LnhtbESPT2vCQBTE70K/w/IKvUizq0haUlcpgtCT4B88v2Rf&#10;k2j2bcyuJv32XUHwOMzMb5j5crCNuFHna8caJokCQVw4U3Op4bBfv3+C8AHZYOOYNPyRh+XiZTTH&#10;zLiet3TbhVJECPsMNVQhtJmUvqjIok9cSxy9X9dZDFF2pTQd9hFuGzlVKpUWa44LFba0qqg4765W&#10;Q34y6Xl8vJxM36fFNa9ztdnkWr+9Dt9fIAIN4Rl+tH+Mhqn6mMH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xpUxQAAAN0AAAAPAAAAAAAAAAAAAAAAAJgCAABkcnMv&#10;ZG93bnJldi54bWxQSwUGAAAAAAQABAD1AAAAigMAAAAA&#10;" path="m,l,3043e" filled="f" strokeweight=".20497mm">
                <v:path arrowok="t" o:connecttype="custom" o:connectlocs="0,407;0,3450" o:connectangles="0,0"/>
              </v:shape>
            </v:group>
            <v:group id="Group 1919" o:spid="_x0000_s3550" style="position:absolute;left:9197;top:407;width:2;height:3043" coordorigin="9197,407" coordsize="2,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Freeform 1920" o:spid="_x0000_s3551" style="position:absolute;left:9197;top:407;width:2;height:3043;visibility:visible;mso-wrap-style:square;v-text-anchor:top" coordsize="2,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FmMYA&#10;AADdAAAADwAAAGRycy9kb3ducmV2LnhtbESPQWvCQBSE70L/w/IKvZmNUmJNs4oEpKEHwaQUvD2y&#10;r0na7NuQ3Wr6711B6HGYmW+YbDuZXpxpdJ1lBYsoBkFcW91xo+Cj2s9fQDiPrLG3TAr+yMF28zDL&#10;MNX2wkc6l74RAcIuRQWt90MqpatbMugiOxAH78uOBn2QYyP1iJcAN71cxnEiDXYcFlocKG+p/il/&#10;jQLrvotT7t7t55oPnXzT+XO1KJV6epx2ryA8Tf4/fG8XWsEyXiVwex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FmMYAAADdAAAADwAAAAAAAAAAAAAAAACYAgAAZHJz&#10;L2Rvd25yZXYueG1sUEsFBgAAAAAEAAQA9QAAAIsDAAAAAA==&#10;" path="m,l,3043e" filled="f" strokeweight=".58pt">
                <v:path arrowok="t" o:connecttype="custom" o:connectlocs="0,407;0,3450" o:connectangles="0,0"/>
              </v:shape>
            </v:group>
            <v:group id="Group 1917" o:spid="_x0000_s3552" style="position:absolute;left:3545;top:3455;width:5657;height:2" coordorigin="3545,3455" coordsize="5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Freeform 1918" o:spid="_x0000_s3553" style="position:absolute;left:3545;top:3455;width:5657;height:2;visibility:visible;mso-wrap-style:square;v-text-anchor:top" coordsize="5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ou8MA&#10;AADdAAAADwAAAGRycy9kb3ducmV2LnhtbERPW2vCMBR+F/YfwhnsRWZqBR1dUxniQPBlXtheD82x&#10;KWtOuiSz3b9fHgQfP757uR5tJ67kQ+tYwXyWgSCunW65UXA+vT+/gAgRWWPnmBT8UYB19TApsdBu&#10;4ANdj7ERKYRDgQpMjH0hZagNWQwz1xMn7uK8xZigb6T2OKRw28k8y5bSYsupwWBPG0P19/HXKth9&#10;+S2vGrPPF9ONqT/Nx8+lH5R6ehzfXkFEGuNdfHPvtII8W6W56U16Ar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3ou8MAAADdAAAADwAAAAAAAAAAAAAAAACYAgAAZHJzL2Rv&#10;d25yZXYueG1sUEsFBgAAAAAEAAQA9QAAAIgDAAAAAA==&#10;" path="m,l5657,e" filled="f" strokeweight=".20497mm">
                <v:path arrowok="t" o:connecttype="custom" o:connectlocs="0,0;5657,0" o:connectangles="0,0"/>
              </v:shape>
            </v:group>
            <w10:wrap anchorx="page"/>
          </v:group>
        </w:pict>
      </w:r>
      <w:r w:rsidRPr="00A32945">
        <w:rPr>
          <w:rFonts w:ascii="Times New Roman" w:hAnsi="Times New Roman"/>
          <w:position w:val="-1"/>
          <w:sz w:val="21"/>
        </w:rPr>
        <w:t>Vállassza a Főmenüben az Állat opciót és a következő menü ugrik fel.</w:t>
      </w:r>
    </w:p>
    <w:p w:rsidR="002F0637" w:rsidRPr="00A32945" w:rsidRDefault="002F0637">
      <w:pPr>
        <w:spacing w:before="4"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rsidP="00BA3DFA">
      <w:pPr>
        <w:tabs>
          <w:tab w:val="left" w:pos="1360"/>
        </w:tabs>
        <w:spacing w:before="30" w:after="0" w:line="240" w:lineRule="auto"/>
        <w:ind w:left="567" w:right="-20"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Hospital name (Kórház neve): Az állatot ellátó kórház neve, a billentyűzettel állítható be.</w:t>
      </w:r>
    </w:p>
    <w:p w:rsidR="002F0637" w:rsidRPr="00A32945" w:rsidRDefault="002F0637" w:rsidP="00BA3DFA">
      <w:pPr>
        <w:spacing w:before="9" w:after="0" w:line="120" w:lineRule="exact"/>
        <w:ind w:left="567" w:hanging="141"/>
        <w:rPr>
          <w:rFonts w:ascii="Times New Roman" w:hAnsi="Times New Roman"/>
          <w:sz w:val="12"/>
          <w:szCs w:val="12"/>
        </w:rPr>
      </w:pPr>
    </w:p>
    <w:p w:rsidR="002F0637" w:rsidRPr="00A32945" w:rsidRDefault="002F0637" w:rsidP="00BA3DFA">
      <w:pPr>
        <w:tabs>
          <w:tab w:val="left" w:pos="1360"/>
        </w:tabs>
        <w:spacing w:after="0" w:line="240" w:lineRule="auto"/>
        <w:ind w:left="567" w:right="-20"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No (Szám): Az állat azonosító száma, a billentyűzettel állítható be.</w:t>
      </w:r>
    </w:p>
    <w:p w:rsidR="002F0637" w:rsidRPr="00A32945" w:rsidRDefault="002F0637" w:rsidP="00BA3DFA">
      <w:pPr>
        <w:tabs>
          <w:tab w:val="left" w:pos="1360"/>
        </w:tabs>
        <w:spacing w:before="66" w:after="0" w:line="240" w:lineRule="auto"/>
        <w:ind w:left="567" w:right="-20"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Name (Név): Az állat neve, a billentyűzettel állítható be. Ha nem állít be nevet, a "név nélküli állat" jelenik meg.</w:t>
      </w:r>
    </w:p>
    <w:p w:rsidR="002F0637" w:rsidRPr="00A32945" w:rsidRDefault="002F0637" w:rsidP="00BA3DFA">
      <w:pPr>
        <w:tabs>
          <w:tab w:val="left" w:pos="1360"/>
        </w:tabs>
        <w:spacing w:before="66" w:after="0" w:line="240" w:lineRule="auto"/>
        <w:ind w:left="567" w:right="-20"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Sex (Nem): Az állat neme. Hím vagy nőstény, az alapbeállítás a Hím.</w:t>
      </w:r>
    </w:p>
    <w:p w:rsidR="002F0637" w:rsidRPr="00A32945" w:rsidRDefault="002F0637" w:rsidP="00BA3DFA">
      <w:pPr>
        <w:tabs>
          <w:tab w:val="left" w:pos="1360"/>
        </w:tabs>
        <w:spacing w:before="66" w:after="0" w:line="308" w:lineRule="auto"/>
        <w:ind w:left="567" w:right="66"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Age (Kor): Az állat kor. Az alapbeállítás 2. Ha az egeret az óramutató járásával  megegyező irányban forgatja, a kor növekszik, ellenkező irányba forgatva a kor csökken.</w:t>
      </w:r>
    </w:p>
    <w:p w:rsidR="002F0637" w:rsidRPr="00A32945" w:rsidRDefault="002F0637" w:rsidP="00BA3DFA">
      <w:pPr>
        <w:tabs>
          <w:tab w:val="left" w:pos="1360"/>
        </w:tabs>
        <w:spacing w:after="0" w:line="245" w:lineRule="exact"/>
        <w:ind w:left="567" w:right="-20"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Height (Magasság, cm-ben):  Ha az egeret az óramutató járásával  megegyező irányban forgatja, a magasság növekszik, ellenkező irányba forgatva a</w:t>
      </w:r>
    </w:p>
    <w:p w:rsidR="002F0637" w:rsidRPr="00A32945" w:rsidRDefault="002F0637" w:rsidP="00BA3DFA">
      <w:pPr>
        <w:spacing w:before="70" w:after="0" w:line="240" w:lineRule="auto"/>
        <w:ind w:left="567" w:right="-20" w:hanging="141"/>
        <w:rPr>
          <w:rFonts w:ascii="Times New Roman" w:hAnsi="Times New Roman"/>
          <w:sz w:val="21"/>
          <w:szCs w:val="21"/>
        </w:rPr>
      </w:pPr>
      <w:r w:rsidRPr="00A32945">
        <w:rPr>
          <w:rFonts w:ascii="Times New Roman" w:hAnsi="Times New Roman"/>
          <w:sz w:val="21"/>
        </w:rPr>
        <w:t>magasság csökken.</w:t>
      </w:r>
    </w:p>
    <w:p w:rsidR="002F0637" w:rsidRPr="00A32945" w:rsidRDefault="002F0637" w:rsidP="00BA3DFA">
      <w:pPr>
        <w:tabs>
          <w:tab w:val="left" w:pos="1360"/>
        </w:tabs>
        <w:spacing w:before="66" w:after="0" w:line="308" w:lineRule="auto"/>
        <w:ind w:left="567" w:right="64"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Weight  (Súly, Kg-ban):  Ha az egeret az óramutató járásával  megegyező irányban forgatja, a súly növekszik, ellenkező irányba forgatva a  súly csökken.</w:t>
      </w:r>
    </w:p>
    <w:p w:rsidR="002F0637" w:rsidRPr="00A32945" w:rsidRDefault="002F0637" w:rsidP="00BA3DFA">
      <w:pPr>
        <w:tabs>
          <w:tab w:val="left" w:pos="1360"/>
        </w:tabs>
        <w:spacing w:after="0" w:line="245" w:lineRule="exact"/>
        <w:ind w:left="567" w:right="-20" w:hanging="1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Animal entrance date (Állat felvételi ideje): Az alapbeállítás 2010.01.01., igény szerint átállítható.</w:t>
      </w:r>
    </w:p>
    <w:p w:rsidR="002F0637" w:rsidRPr="00A32945" w:rsidRDefault="002F0637">
      <w:pPr>
        <w:spacing w:after="0" w:line="245" w:lineRule="exact"/>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tabs>
          <w:tab w:val="left" w:pos="1360"/>
        </w:tabs>
        <w:spacing w:before="72"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Animal type (Állat típusa): LARGE (NAGY) vagy SMALL (KICSI), a NAGY az alapbeállítás.</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Paced: Az állat állapotának megfelelően válasszon a“Yes” (igen) vagy ”No” (nem) lehetőségek közül.</w:t>
      </w:r>
    </w:p>
    <w:p w:rsidR="002F0637" w:rsidRPr="00A32945" w:rsidRDefault="002F0637">
      <w:pPr>
        <w:spacing w:before="9"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Billentyűzet</w:t>
      </w:r>
    </w:p>
    <w:p w:rsidR="002F0637" w:rsidRPr="00A32945" w:rsidRDefault="002F0637">
      <w:pPr>
        <w:spacing w:before="74" w:after="0" w:line="310" w:lineRule="atLeast"/>
        <w:ind w:left="946" w:right="62"/>
        <w:rPr>
          <w:rFonts w:ascii="Times New Roman" w:hAnsi="Times New Roman"/>
          <w:sz w:val="21"/>
          <w:szCs w:val="21"/>
        </w:rPr>
      </w:pPr>
      <w:r>
        <w:rPr>
          <w:noProof/>
        </w:rPr>
        <w:pict>
          <v:group id="Group 1906" o:spid="_x0000_s3554" style="position:absolute;left:0;text-align:left;margin-left:221.85pt;margin-top:42.3pt;width:193.55pt;height:19.8pt;z-index:-251703808;mso-position-horizontal-relative:page" coordorigin="4437,846" coordsize="3871,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">
            <v:shape id="Picture 1915" o:spid="_x0000_s3555" type="#_x0000_t75" style="position:absolute;left:4452;top:857;width:3840;height:3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BUDEAAAA3QAAAA8AAABkcnMvZG93bnJldi54bWxET89rwjAUvgv+D+ENvIgmdkNKNYoojuFl&#10;zA3B27N5tmXNS0ky7f775SDs+PH9Xq5724ob+dA41jCbKhDEpTMNVxq+PveTHESIyAZbx6ThlwKs&#10;V8PBEgvj7vxBt2OsRArhUKCGOsaukDKUNVkMU9cRJ+7qvMWYoK+k8XhP4baVmVJzabHh1FBjR9ua&#10;yu/jj9Ww9fvD8+XsZ/n4dNnl6iV7V+dXrUdP/WYBIlIf/8UP95vRkKl52p/epCc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oBUDEAAAA3QAAAA8AAAAAAAAAAAAAAAAA&#10;nwIAAGRycy9kb3ducmV2LnhtbFBLBQYAAAAABAAEAPcAAACQAwAAAAA=&#10;">
              <v:imagedata r:id="rId144" o:title=""/>
            </v:shape>
            <v:group id="Group 1913" o:spid="_x0000_s3556" style="position:absolute;left:4442;top:852;width:3859;height:2" coordorigin="4442,852" coordsize="3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1914" o:spid="_x0000_s3557" style="position:absolute;left:4442;top:852;width:3859;height:2;visibility:visible;mso-wrap-style:square;v-text-anchor:top" coordsize="3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TcMA&#10;AADdAAAADwAAAGRycy9kb3ducmV2LnhtbESPQWsCMRSE74L/ITyhN03cipStUVRYsOClrvT82Lzu&#10;Lm5eliTqtr++EYQeh5n5hlltBtuJG/nQOtYwnykQxJUzLdcazmUxfQMRIrLBzjFp+KEAm/V4tMLc&#10;uDt/0u0Ua5EgHHLU0MTY51KGqiGLYeZ64uR9O28xJulraTzeE9x2MlNqKS22nBYa7GnfUHU5Xa2G&#10;YpFti3j0Jb1+cKXKr25Hv4XWL5Nh+w4i0hD/w8/2wWjI1DKDx5v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UTcMAAADdAAAADwAAAAAAAAAAAAAAAACYAgAAZHJzL2Rv&#10;d25yZXYueG1sUEsFBgAAAAAEAAQA9QAAAIgDAAAAAA==&#10;" path="m,l3860,e" filled="f" strokeweight=".58pt">
                <v:path arrowok="t" o:connecttype="custom" o:connectlocs="0,0;3860,0" o:connectangles="0,0"/>
              </v:shape>
            </v:group>
            <v:group id="Group 1911" o:spid="_x0000_s3558" style="position:absolute;left:4447;top:857;width:2;height:374" coordorigin="4447,857" coordsize="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1912" o:spid="_x0000_s3559" style="position:absolute;left:4447;top:857;width:2;height:374;visibility:visible;mso-wrap-style:square;v-text-anchor:top" coordsize="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jMUA&#10;AADdAAAADwAAAGRycy9kb3ducmV2LnhtbESPzWrDMBCE74W+g9hCLqWWY0oSXCshBIJND4UmeYDF&#10;2thOrJWxFP+8fVUo9DjMzDdMtptMKwbqXWNZwTKKQRCXVjdcKbicj28bEM4ja2wtk4KZHOy2z08Z&#10;ptqO/E3DyVciQNilqKD2vkuldGVNBl1kO+LgXW1v0AfZV1L3OAa4aWUSxytpsOGwUGNHh5rK++lh&#10;FLyuv/KZq6O+Xoqc5s+bP+hEK7V4mfYfIDxN/j/81y60giRevcPvm/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Q2MxQAAAN0AAAAPAAAAAAAAAAAAAAAAAJgCAABkcnMv&#10;ZG93bnJldi54bWxQSwUGAAAAAAQABAD1AAAAigMAAAAA&#10;" path="m,l,374e" filled="f" strokeweight=".58pt">
                <v:path arrowok="t" o:connecttype="custom" o:connectlocs="0,857;0,1231" o:connectangles="0,0"/>
              </v:shape>
            </v:group>
            <v:group id="Group 1909" o:spid="_x0000_s3560" style="position:absolute;left:8297;top:857;width:2;height:374" coordorigin="8297,857" coordsize="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1910" o:spid="_x0000_s3561" style="position:absolute;left:8297;top:857;width:2;height:374;visibility:visible;mso-wrap-style:square;v-text-anchor:top" coordsize="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2YMQA&#10;AADdAAAADwAAAGRycy9kb3ducmV2LnhtbESPzYrCQBCE74LvMLSwF9GJOWQlZhQRRPEgrPoATabz&#10;o5mekJnV5O0dYWGPRVV9RWWb3jTiSZ2rLStYzCMQxLnVNZcKbtf9bAnCeWSNjWVSMJCDzXo8yjDV&#10;9sU/9Lz4UgQIuxQVVN63qZQur8igm9uWOHiF7Qz6ILtS6g5fAW4aGUdRIg3WHBYqbGlXUf64/BoF&#10;0+/zYeByr4vb8UDD6e53OtZKfU367QqEp97/h//aR60gjpIEPm/C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mDEAAAA3QAAAA8AAAAAAAAAAAAAAAAAmAIAAGRycy9k&#10;b3ducmV2LnhtbFBLBQYAAAAABAAEAPUAAACJAwAAAAA=&#10;" path="m,l,374e" filled="f" strokeweight=".58pt">
                <v:path arrowok="t" o:connecttype="custom" o:connectlocs="0,857;0,1231" o:connectangles="0,0"/>
              </v:shape>
            </v:group>
            <v:group id="Group 1907" o:spid="_x0000_s3562" style="position:absolute;left:4442;top:1236;width:3859;height:2" coordorigin="4442,1236" coordsize="3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1908" o:spid="_x0000_s3563" style="position:absolute;left:4442;top:1236;width:3859;height:2;visibility:visible;mso-wrap-style:square;v-text-anchor:top" coordsize="3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veMYA&#10;AADdAAAADwAAAGRycy9kb3ducmV2LnhtbERPTWsCMRC9F/wPYQQvRbOVsq1bo1SlKIUWqgXb27AZ&#10;N4ubyZKkuvbXm0Ohx8f7ns4724gT+VA7VnA3ykAQl07XXCn43L0MH0GEiKyxcUwKLhRgPuvdTLHQ&#10;7swfdNrGSqQQDgUqMDG2hZShNGQxjFxLnLiD8xZjgr6S2uM5hdtGjrMslxZrTg0GW1oaKo/bH6sg&#10;/7rVb/eT14lfPeS/36bd7xfva6UG/e75CUSkLv6L/9wbrWCc5Wluep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YveMYAAADdAAAADwAAAAAAAAAAAAAAAACYAgAAZHJz&#10;L2Rvd25yZXYueG1sUEsFBgAAAAAEAAQA9QAAAIsDAAAAAA==&#10;" path="m,l3860,e" filled="f" strokeweight=".20497mm">
                <v:path arrowok="t" o:connecttype="custom" o:connectlocs="0,0;3860,0" o:connectangles="0,0"/>
              </v:shape>
            </v:group>
            <w10:wrap anchorx="page"/>
          </v:group>
        </w:pict>
      </w:r>
      <w:r w:rsidRPr="00A32945">
        <w:rPr>
          <w:rFonts w:ascii="Times New Roman" w:hAnsi="Times New Roman"/>
          <w:sz w:val="21"/>
        </w:rPr>
        <w:t>Válassza ki a beviteli mezőt a No jobb oldalán, mint a fenti ábrán látható, a billentyűzet megjelenik, lásd lent.</w:t>
      </w:r>
    </w:p>
    <w:p w:rsidR="002F0637" w:rsidRPr="00A32945" w:rsidRDefault="002F0637">
      <w:pPr>
        <w:spacing w:before="8"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357" w:lineRule="auto"/>
        <w:ind w:left="242" w:right="63" w:firstLine="331"/>
        <w:rPr>
          <w:rFonts w:ascii="Times New Roman" w:hAnsi="Times New Roman"/>
          <w:sz w:val="21"/>
          <w:szCs w:val="21"/>
        </w:rPr>
      </w:pPr>
      <w:r>
        <w:rPr>
          <w:noProof/>
        </w:rPr>
        <w:pict>
          <v:shape id="Picture 1905" o:spid="_x0000_s3564" type="#_x0000_t75" style="position:absolute;left:0;text-align:left;margin-left:75.1pt;margin-top:-3.5pt;width:16.6pt;height:15pt;z-index:-251702784;visibility:visible;mso-position-horizontal-relative:page">
            <v:imagedata r:id="rId145" o:title=""/>
            <w10:wrap anchorx="page"/>
          </v:shape>
        </w:pict>
      </w:r>
      <w:r w:rsidRPr="00A32945">
        <w:rPr>
          <w:rFonts w:ascii="Times New Roman" w:hAnsi="Times New Roman"/>
          <w:sz w:val="21"/>
        </w:rPr>
        <w:t>:  A gomb egymásutáni megnyomásával kiválasztja a nagybetűket, kisbetűket, számokat és az egyéb írásjeleket.</w:t>
      </w:r>
    </w:p>
    <w:p w:rsidR="002F0637" w:rsidRPr="00A32945" w:rsidRDefault="002F0637">
      <w:pPr>
        <w:spacing w:after="0" w:line="306" w:lineRule="exact"/>
        <w:ind w:left="242" w:right="-20"/>
        <w:rPr>
          <w:rFonts w:ascii="Times New Roman" w:hAnsi="Times New Roman"/>
          <w:sz w:val="21"/>
          <w:szCs w:val="21"/>
        </w:rPr>
      </w:pPr>
      <w:r w:rsidRPr="00591CDC">
        <w:rPr>
          <w:rFonts w:ascii="Times New Roman" w:hAnsi="Times New Roman"/>
          <w:noProof/>
        </w:rPr>
        <w:pict>
          <v:shape id="Picture 148" o:spid="_x0000_i1172" type="#_x0000_t75" style="width:16.5pt;height:15pt;visibility:visible">
            <v:imagedata r:id="rId146" o:title=""/>
          </v:shape>
        </w:pict>
      </w:r>
      <w:r w:rsidRPr="00A32945">
        <w:rPr>
          <w:rFonts w:ascii="Times New Roman" w:hAnsi="Times New Roman"/>
          <w:sz w:val="21"/>
        </w:rPr>
        <w:t>és</w:t>
      </w:r>
      <w:r w:rsidRPr="00591CDC">
        <w:rPr>
          <w:rFonts w:ascii="Times New Roman" w:hAnsi="Times New Roman"/>
          <w:noProof/>
          <w:sz w:val="21"/>
          <w:szCs w:val="21"/>
        </w:rPr>
        <w:pict>
          <v:shape id="Picture 149" o:spid="_x0000_i1173" type="#_x0000_t75" style="width:15.75pt;height:15pt;visibility:visible">
            <v:imagedata r:id="rId147" o:title=""/>
          </v:shape>
        </w:pict>
      </w:r>
      <w:r w:rsidRPr="00A32945">
        <w:rPr>
          <w:rFonts w:ascii="Times New Roman" w:hAnsi="Times New Roman"/>
          <w:sz w:val="21"/>
        </w:rPr>
        <w:t>: Lapozás előre vagy hátra a karakter mezőben megjelenő karakterek között.</w:t>
      </w:r>
    </w:p>
    <w:p w:rsidR="002F0637" w:rsidRPr="00A32945" w:rsidRDefault="002F0637">
      <w:pPr>
        <w:spacing w:before="74" w:after="0" w:line="322" w:lineRule="auto"/>
        <w:ind w:left="242" w:right="48"/>
        <w:rPr>
          <w:rFonts w:ascii="Times New Roman" w:hAnsi="Times New Roman"/>
          <w:sz w:val="21"/>
          <w:szCs w:val="21"/>
        </w:rPr>
      </w:pPr>
      <w:r>
        <w:rPr>
          <w:noProof/>
        </w:rPr>
        <w:pict>
          <v:shape id="Picture 1902" o:spid="_x0000_s3565" type="#_x0000_t75" style="position:absolute;left:0;text-align:left;margin-left:75.1pt;margin-top:42.7pt;width:16.6pt;height:15pt;z-index:-251701760;visibility:visible;mso-position-horizontal-relative:page">
            <v:imagedata r:id="rId148" o:title=""/>
            <w10:wrap anchorx="page"/>
          </v:shape>
        </w:pict>
      </w:r>
      <w:r w:rsidRPr="00591CDC">
        <w:rPr>
          <w:rFonts w:ascii="Times New Roman" w:hAnsi="Times New Roman"/>
          <w:noProof/>
        </w:rPr>
        <w:pict>
          <v:shape id="Picture 150" o:spid="_x0000_i1174" type="#_x0000_t75" style="width:64.5pt;height:15pt;visibility:visible">
            <v:imagedata r:id="rId149" o:title=""/>
          </v:shape>
        </w:pict>
      </w:r>
      <w:r w:rsidRPr="00A32945">
        <w:rPr>
          <w:rFonts w:ascii="Times New Roman" w:hAnsi="Times New Roman"/>
          <w:sz w:val="21"/>
        </w:rPr>
        <w:t>Characters  field (Karakterek mező):  Nyomja meg és forgassa az egeret a kívánt karakter kiválasztásához, azután ismét nyomja meg az egeret, hogy hozzáadja a beviteli mezőhöz.</w:t>
      </w:r>
    </w:p>
    <w:p w:rsidR="002F0637" w:rsidRPr="00A32945" w:rsidRDefault="002F0637">
      <w:pPr>
        <w:spacing w:before="99" w:after="0" w:line="357" w:lineRule="auto"/>
        <w:ind w:left="242" w:right="63" w:firstLine="331"/>
        <w:rPr>
          <w:rFonts w:ascii="Times New Roman" w:hAnsi="Times New Roman"/>
          <w:sz w:val="21"/>
          <w:szCs w:val="21"/>
        </w:rPr>
      </w:pPr>
      <w:r>
        <w:rPr>
          <w:noProof/>
        </w:rPr>
        <w:pict>
          <v:shape id="Picture 1900" o:spid="_x0000_s3566" type="#_x0000_t75" style="position:absolute;left:0;text-align:left;margin-left:75.1pt;margin-top:38.75pt;width:16.6pt;height:15pt;z-index:-251700736;visibility:visible;mso-position-horizontal-relative:page">
            <v:imagedata r:id="rId150" o:title=""/>
            <w10:wrap anchorx="page"/>
          </v:shape>
        </w:pict>
      </w:r>
      <w:r w:rsidRPr="00A32945">
        <w:rPr>
          <w:rFonts w:ascii="Times New Roman" w:hAnsi="Times New Roman"/>
          <w:sz w:val="21"/>
        </w:rPr>
        <w:t>: A karakterek mezőben mozgatja a kurzort. Válassza ki ezt a gombot, majd nyomja meg az egeret a kurzor felfelé és lefelé mozgatásához.</w:t>
      </w:r>
    </w:p>
    <w:p w:rsidR="002F0637" w:rsidRPr="00A32945" w:rsidRDefault="002F0637">
      <w:pPr>
        <w:spacing w:before="64" w:after="0" w:line="240" w:lineRule="auto"/>
        <w:ind w:left="574" w:right="-20"/>
        <w:rPr>
          <w:rFonts w:ascii="Times New Roman" w:hAnsi="Times New Roman"/>
          <w:sz w:val="21"/>
          <w:szCs w:val="21"/>
        </w:rPr>
      </w:pPr>
      <w:r w:rsidRPr="00A32945">
        <w:rPr>
          <w:rFonts w:ascii="Times New Roman" w:hAnsi="Times New Roman"/>
          <w:sz w:val="21"/>
        </w:rPr>
        <w:t>: Törli a kurzor előtti karaktereket.</w:t>
      </w:r>
    </w:p>
    <w:p w:rsidR="002F0637" w:rsidRPr="00A32945" w:rsidRDefault="002F0637">
      <w:pPr>
        <w:spacing w:before="75" w:after="0" w:line="240" w:lineRule="auto"/>
        <w:ind w:left="242" w:right="-20"/>
        <w:rPr>
          <w:rFonts w:ascii="Times New Roman" w:hAnsi="Times New Roman"/>
          <w:sz w:val="24"/>
          <w:szCs w:val="24"/>
        </w:rPr>
      </w:pPr>
      <w:r w:rsidRPr="00591CDC">
        <w:rPr>
          <w:rFonts w:ascii="Times New Roman" w:hAnsi="Times New Roman"/>
          <w:noProof/>
        </w:rPr>
        <w:pict>
          <v:shape id="Picture 151" o:spid="_x0000_i1175" type="#_x0000_t75" style="width:30pt;height:15pt;visibility:visible">
            <v:imagedata r:id="rId151" o:title=""/>
          </v:shape>
        </w:pict>
      </w:r>
      <w:r w:rsidRPr="00A32945">
        <w:rPr>
          <w:rFonts w:ascii="Times New Roman" w:hAnsi="Times New Roman"/>
          <w:sz w:val="24"/>
        </w:rPr>
        <w:t>: Megerősíti a bevitelt.</w:t>
      </w:r>
    </w:p>
    <w:p w:rsidR="002F0637" w:rsidRPr="00A32945" w:rsidRDefault="002F0637">
      <w:pPr>
        <w:spacing w:before="7"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RENDSZER BEÁLLÍTÁSOK</w:t>
      </w:r>
    </w:p>
    <w:p w:rsidR="002F0637" w:rsidRPr="00A32945" w:rsidRDefault="002F0637">
      <w:pPr>
        <w:spacing w:before="15" w:after="0" w:line="220" w:lineRule="exact"/>
        <w:rPr>
          <w:rFonts w:ascii="Times New Roman" w:hAnsi="Times New Roman"/>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A Főmenüben a Rendszer beállításokat választva a következő menü jelenik meg.</w:t>
      </w:r>
    </w:p>
    <w:p w:rsidR="002F0637" w:rsidRPr="00A32945" w:rsidRDefault="002F0637">
      <w:pPr>
        <w:spacing w:before="8" w:after="0" w:line="100" w:lineRule="exact"/>
        <w:rPr>
          <w:rFonts w:ascii="Times New Roman" w:hAnsi="Times New Roman"/>
          <w:sz w:val="10"/>
          <w:szCs w:val="10"/>
        </w:rPr>
      </w:pPr>
    </w:p>
    <w:p w:rsidR="002F0637" w:rsidRPr="00A32945" w:rsidRDefault="002F0637">
      <w:pPr>
        <w:spacing w:after="0" w:line="240" w:lineRule="auto"/>
        <w:ind w:left="821" w:right="-20"/>
        <w:rPr>
          <w:rFonts w:ascii="Times New Roman" w:hAnsi="Times New Roman"/>
          <w:sz w:val="20"/>
          <w:szCs w:val="20"/>
        </w:rPr>
      </w:pPr>
      <w:r w:rsidRPr="00591CDC">
        <w:rPr>
          <w:rFonts w:ascii="Times New Roman" w:hAnsi="Times New Roman"/>
          <w:noProof/>
        </w:rPr>
        <w:pict>
          <v:shape id="Picture 152" o:spid="_x0000_i1176" type="#_x0000_t75" style="width:420pt;height:24pt;visibility:visible">
            <v:imagedata r:id="rId152" o:title=""/>
          </v:shape>
        </w:pict>
      </w:r>
    </w:p>
    <w:p w:rsidR="002F0637" w:rsidRPr="00A32945" w:rsidRDefault="002F0637">
      <w:pPr>
        <w:spacing w:before="88" w:after="0" w:line="287" w:lineRule="auto"/>
        <w:ind w:left="945" w:right="62"/>
        <w:rPr>
          <w:rFonts w:ascii="Times New Roman" w:hAnsi="Times New Roman"/>
          <w:sz w:val="21"/>
          <w:szCs w:val="21"/>
        </w:rPr>
      </w:pPr>
      <w:r w:rsidRPr="00A32945">
        <w:rPr>
          <w:rFonts w:ascii="Times New Roman" w:hAnsi="Times New Roman"/>
          <w:sz w:val="24"/>
        </w:rPr>
        <w:t>A H, L típusú Muti-parameter Monitorok esetében a Főmenüben a Rendszer beállításokat választva a következő menü jelenik meg.</w:t>
      </w:r>
    </w:p>
    <w:p w:rsidR="002F0637" w:rsidRPr="00A32945" w:rsidRDefault="002F0637">
      <w:pPr>
        <w:spacing w:before="62" w:after="0" w:line="240" w:lineRule="auto"/>
        <w:ind w:left="821" w:right="-20"/>
        <w:rPr>
          <w:rFonts w:ascii="Times New Roman" w:hAnsi="Times New Roman"/>
          <w:sz w:val="20"/>
          <w:szCs w:val="20"/>
        </w:rPr>
      </w:pPr>
      <w:r w:rsidRPr="00591CDC">
        <w:rPr>
          <w:rFonts w:ascii="Times New Roman" w:hAnsi="Times New Roman"/>
          <w:noProof/>
        </w:rPr>
        <w:pict>
          <v:shape id="Picture 153" o:spid="_x0000_i1177" type="#_x0000_t75" style="width:420.75pt;height:24pt;visibility:visible">
            <v:imagedata r:id="rId153" o:title=""/>
          </v:shape>
        </w:pict>
      </w:r>
    </w:p>
    <w:p w:rsidR="002F0637" w:rsidRPr="00A32945" w:rsidRDefault="002F0637">
      <w:pPr>
        <w:spacing w:before="6" w:after="0" w:line="100" w:lineRule="exact"/>
        <w:rPr>
          <w:rFonts w:ascii="Times New Roman" w:hAnsi="Times New Roman"/>
          <w:sz w:val="10"/>
          <w:szCs w:val="10"/>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Ebben a menüben a Kalibrálást a gyártó használja, míg a többit a felhasználó.</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IDŐ BEÁLLÍTÁS</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37" w:lineRule="exact"/>
        <w:ind w:left="946" w:right="-20"/>
        <w:rPr>
          <w:rFonts w:ascii="Times New Roman" w:hAnsi="Times New Roman"/>
          <w:sz w:val="21"/>
          <w:szCs w:val="21"/>
        </w:rPr>
      </w:pPr>
      <w:r>
        <w:rPr>
          <w:noProof/>
        </w:rPr>
        <w:pict>
          <v:group id="Group 1887" o:spid="_x0000_s3567" style="position:absolute;left:0;text-align:left;margin-left:210.2pt;margin-top:19pt;width:216.8pt;height:67.8pt;z-index:-251699712;mso-position-horizontal-relative:page" coordorigin="4204,380" coordsize="4336,1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">
            <v:shape id="Picture 1896" o:spid="_x0000_s3568" type="#_x0000_t75" style="position:absolute;left:4219;top:390;width:4306;height:1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ctvEAAAA3QAAAA8AAABkcnMvZG93bnJldi54bWxEj0FrwkAUhO8F/8PyBG91o5aq0VVEUOyp&#10;GBU8PrLPJJh9G3Y3Gv99t1DocZiZb5jlujO1eJDzlWUFo2ECgji3uuJCwfm0e5+B8AFZY22ZFLzI&#10;w3rVe1tiqu2Tj/TIQiEihH2KCsoQmlRKn5dk0A9tQxy9m3UGQ5SukNrhM8JNLcdJ8ikNVhwXSmxo&#10;W1J+z1qjoJ1VE7xe2qydfznemO+9k3qv1KDfbRYgAnXhP/zXPmgF4+RjCr9v4hO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dctvEAAAA3QAAAA8AAAAAAAAAAAAAAAAA&#10;nwIAAGRycy9kb3ducmV2LnhtbFBLBQYAAAAABAAEAPcAAACQAwAAAAA=&#10;">
              <v:imagedata r:id="rId154" o:title=""/>
            </v:shape>
            <v:group id="Group 1894" o:spid="_x0000_s3569" style="position:absolute;left:4210;top:386;width:4325;height:2" coordorigin="4210,386" coordsize="4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1895" o:spid="_x0000_s3570" style="position:absolute;left:4210;top:386;width:4325;height:2;visibility:visible;mso-wrap-style:square;v-text-anchor:top" coordsize="4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bX8YA&#10;AADdAAAADwAAAGRycy9kb3ducmV2LnhtbESPT2vCQBTE7wW/w/KE3uquVkKNrqIFi/Xkv4PHR/aZ&#10;BLNvY3Yb0376bkHocZiZ3zCzRWcr0VLjS8cahgMFgjhzpuRcw+m4fnkD4QOywcoxafgmD4t572mG&#10;qXF33lN7CLmIEPYpaihCqFMpfVaQRT9wNXH0Lq6xGKJscmkavEe4reRIqURaLDkuFFjTe0HZ9fBl&#10;NVzPa/W5xZ193ZBJftrVbf8xTrR+7nfLKYhAXfgPP9obo2Gkxh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UbX8YAAADdAAAADwAAAAAAAAAAAAAAAACYAgAAZHJz&#10;L2Rvd25yZXYueG1sUEsFBgAAAAAEAAQA9QAAAIsDAAAAAA==&#10;" path="m,l4324,e" filled="f" strokeweight=".58pt">
                <v:path arrowok="t" o:connecttype="custom" o:connectlocs="0,0;4324,0" o:connectangles="0,0"/>
              </v:shape>
            </v:group>
            <v:group id="Group 1892" o:spid="_x0000_s3571" style="position:absolute;left:4214;top:390;width:2;height:1334" coordorigin="4214,390" coordsize="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1893" o:spid="_x0000_s3572" style="position:absolute;left:4214;top:390;width:2;height:1334;visibility:visible;mso-wrap-style:square;v-text-anchor:top" coordsize="2,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5IMMA&#10;AADdAAAADwAAAGRycy9kb3ducmV2LnhtbESP0WoCMRRE3wv9h3ALvtVkFa1sjVIKor7p6gdcNre7&#10;225utknU9e+NIPg4zMwZZr7sbSvO5EPjWEM2VCCIS2carjQcD6v3GYgQkQ22jknDlQIsF68vc8yN&#10;u/CezkWsRIJwyFFDHWOXSxnKmiyGoeuIk/fjvMWYpK+k8XhJcNvKkVJTabHhtFBjR981lX/FyWpw&#10;691svO/4+PHbZ96Otyqqf6X14K3/+gQRqY/P8KO9MRpGapLB/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z5IMMAAADdAAAADwAAAAAAAAAAAAAAAACYAgAAZHJzL2Rv&#10;d25yZXYueG1sUEsFBgAAAAAEAAQA9QAAAIgDAAAAAA==&#10;" path="m,l,1335e" filled="f" strokeweight=".58pt">
                <v:path arrowok="t" o:connecttype="custom" o:connectlocs="0,390;0,1725" o:connectangles="0,0"/>
              </v:shape>
            </v:group>
            <v:group id="Group 1890" o:spid="_x0000_s3573" style="position:absolute;left:8530;top:390;width:2;height:1334" coordorigin="8530,390" coordsize="2,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1891" o:spid="_x0000_s3574" style="position:absolute;left:8530;top:390;width:2;height:1334;visibility:visible;mso-wrap-style:square;v-text-anchor:top" coordsize="2,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CzMQA&#10;AADdAAAADwAAAGRycy9kb3ducmV2LnhtbESPzW7CMBCE70i8g7WVegM7RC0oxUEICZXeys8DrOIl&#10;SRuvg20gvH1dqVKPo5n5RrNcDbYTN/KhdawhmyoQxJUzLdcaTsftZAEiRGSDnWPS8KAAq3I8WmJh&#10;3J33dDvEWiQIhwI1NDH2hZShashimLqeOHln5y3GJH0tjcd7gttOzpR6lRZbTgsN9rRpqPo+XK0G&#10;9/65yPc9n+ZfQ+Zt/qGiuiitn5+G9RuISEP8D/+1d0bDTL3k8PsmP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wszEAAAA3QAAAA8AAAAAAAAAAAAAAAAAmAIAAGRycy9k&#10;b3ducmV2LnhtbFBLBQYAAAAABAAEAPUAAACJAwAAAAA=&#10;" path="m,l,1335e" filled="f" strokeweight=".58pt">
                <v:path arrowok="t" o:connecttype="custom" o:connectlocs="0,390;0,1725" o:connectangles="0,0"/>
              </v:shape>
            </v:group>
            <v:group id="Group 1888" o:spid="_x0000_s3575" style="position:absolute;left:4210;top:1730;width:4325;height:2" coordorigin="4210,1730" coordsize="4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1889" o:spid="_x0000_s3576" style="position:absolute;left:4210;top:1730;width:4325;height:2;visibility:visible;mso-wrap-style:square;v-text-anchor:top" coordsize="4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Hh8YA&#10;AADdAAAADwAAAGRycy9kb3ducmV2LnhtbESPT2vCQBTE74V+h+UVequ7tTWU6CoqWNSTf3rw+Mi+&#10;JsHs25jdxtRP7wqCx2FmfsOMJp2tREuNLx1reO8pEMSZMyXnGn72i7cvED4gG6wck4Z/8jAZPz+N&#10;MDXuzFtqdyEXEcI+RQ1FCHUqpc8Ksuh7riaO3q9rLIYom1yaBs8RbivZVyqRFkuOCwXWNC8oO+7+&#10;rIbjYaFWa9zYjyWZ5NLOTtvvz0Tr15duOgQRqAuP8L29NBr6ajCA25v4BO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GHh8YAAADdAAAADwAAAAAAAAAAAAAAAACYAgAAZHJz&#10;L2Rvd25yZXYueG1sUEsFBgAAAAAEAAQA9QAAAIsDAAAAAA==&#10;" path="m,l4324,e" filled="f" strokeweight=".58pt">
                <v:path arrowok="t" o:connecttype="custom" o:connectlocs="0,0;4324,0" o:connectangles="0,0"/>
              </v:shape>
            </v:group>
            <w10:wrap anchorx="page"/>
          </v:group>
        </w:pict>
      </w:r>
      <w:r w:rsidRPr="00A32945">
        <w:rPr>
          <w:rFonts w:ascii="Times New Roman" w:hAnsi="Times New Roman"/>
          <w:position w:val="-1"/>
          <w:sz w:val="21"/>
        </w:rPr>
        <w:t xml:space="preserve">A rendszer menüben az Idő beállítását választva megjelenik az alábbi párbeszédablak. </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4" w:after="0" w:line="280" w:lineRule="exact"/>
        <w:rPr>
          <w:rFonts w:ascii="Times New Roman" w:hAnsi="Times New Roman"/>
          <w:sz w:val="28"/>
          <w:szCs w:val="28"/>
        </w:rPr>
      </w:pPr>
    </w:p>
    <w:p w:rsidR="002F0637" w:rsidRPr="00A32945" w:rsidRDefault="002F0637">
      <w:pPr>
        <w:spacing w:before="34" w:after="0" w:line="240" w:lineRule="auto"/>
        <w:ind w:left="946" w:right="-20"/>
        <w:rPr>
          <w:rFonts w:ascii="Times New Roman" w:hAnsi="Times New Roman"/>
          <w:sz w:val="21"/>
          <w:szCs w:val="21"/>
        </w:rPr>
      </w:pPr>
      <w:r w:rsidRPr="00A32945">
        <w:rPr>
          <w:rFonts w:ascii="Times New Roman" w:hAnsi="Times New Roman"/>
          <w:sz w:val="21"/>
        </w:rPr>
        <w:t>Ebben a párbeszédablakban a Year (év), Month (hónap), Day (nap), Hour (óra), Minute (perc) és Second (másodperc) állítható be.</w:t>
      </w:r>
    </w:p>
    <w:p w:rsidR="002F0637" w:rsidRPr="00A32945" w:rsidRDefault="002F0637">
      <w:pPr>
        <w:spacing w:before="13" w:after="0" w:line="220" w:lineRule="exact"/>
        <w:rPr>
          <w:rFonts w:ascii="Times New Roman" w:hAnsi="Times New Roman"/>
        </w:rPr>
      </w:pPr>
    </w:p>
    <w:p w:rsidR="002F0637" w:rsidRPr="00A32945" w:rsidRDefault="002F0637">
      <w:pPr>
        <w:spacing w:after="0" w:line="240" w:lineRule="auto"/>
        <w:ind w:left="926" w:right="-20"/>
        <w:rPr>
          <w:rFonts w:ascii="Times New Roman" w:hAnsi="Times New Roman"/>
          <w:sz w:val="24"/>
          <w:szCs w:val="24"/>
        </w:rPr>
      </w:pPr>
      <w:r>
        <w:rPr>
          <w:noProof/>
        </w:rPr>
        <w:pict>
          <v:group id="Group 1885" o:spid="_x0000_s3577" style="position:absolute;left:0;text-align:left;margin-left:95.15pt;margin-top:17.35pt;width:6in;height:.1pt;z-index:-251698688;mso-position-horizontal-relative:page" coordorigin="1903,347"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">
            <v:shape id="Freeform 1886" o:spid="_x0000_s3578" style="position:absolute;left:1903;top:34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Q0scA&#10;AADdAAAADwAAAGRycy9kb3ducmV2LnhtbESPT0sDMRTE74LfITyhN5sY+o+1aVmVghcPbcXq7bl5&#10;7i5uXpZNul2/fSMUehxm5jfMcj24RvTUhdqzgYexAkFceFtzaeB9v7lfgAgR2WLjmQz8UYD16vZm&#10;iZn1J95Sv4ulSBAOGRqoYmwzKUNRkcMw9i1x8n585zAm2ZXSdnhKcNdIrdRMOqw5LVTY0nNFxe/u&#10;6Azkn1+z6Yua80f+pp8O/VwX/K2NGd0N+SOISEO8hi/tV2tAq8kU/t+kJy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CkNLHAAAA3QAAAA8AAAAAAAAAAAAAAAAAmAIAAGRy&#10;cy9kb3ducmV2LnhtbFBLBQYAAAAABAAEAPUAAACM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240" w:lineRule="auto"/>
        <w:ind w:left="953" w:right="-20"/>
        <w:rPr>
          <w:rFonts w:ascii="Times New Roman" w:hAnsi="Times New Roman"/>
          <w:sz w:val="21"/>
          <w:szCs w:val="21"/>
        </w:rPr>
      </w:pPr>
      <w:r>
        <w:rPr>
          <w:noProof/>
        </w:rPr>
        <w:pict>
          <v:group id="Group 1883" o:spid="_x0000_s3579" style="position:absolute;left:0;text-align:left;margin-left:95.2pt;margin-top:18.3pt;width:432.4pt;height:.1pt;z-index:-251697664;mso-position-horizontal-relative:page" coordorigin="1904,366"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">
            <v:shape id="Freeform 1884" o:spid="_x0000_s3580" style="position:absolute;left:1904;top:366;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uiMYA&#10;AADdAAAADwAAAGRycy9kb3ducmV2LnhtbESPQWvCQBSE74X+h+UVvNXdWhEb3UiRVDyVNvbg8Zl9&#10;JiHZtzG7avz3bqHQ4zAz3zDL1WBbcaHe1441vIwVCOLCmZpLDT+7j+c5CB+QDbaOScONPKzSx4cl&#10;JsZd+ZsueShFhLBPUEMVQpdI6YuKLPqx64ijd3S9xRBlX0rT4zXCbSsnSs2kxZrjQoUdrSsqmvxs&#10;NezntNvIjcz8V3Z++1Sz5nSYZlqPnob3BYhAQ/gP/7W3RsNETV/h9018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1uiMYAAADdAAAADwAAAAAAAAAAAAAAAACYAgAAZHJz&#10;L2Rvd25yZXYueG1sUEsFBgAAAAAEAAQA9QAAAIsDA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rendszer idejének újra beállítása törli a trend adatokat.</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spacing w:before="61" w:after="0" w:line="240" w:lineRule="auto"/>
        <w:ind w:left="101" w:right="-20"/>
        <w:rPr>
          <w:rFonts w:ascii="Times New Roman" w:hAnsi="Times New Roman"/>
          <w:sz w:val="24"/>
          <w:szCs w:val="24"/>
        </w:rPr>
      </w:pPr>
      <w:r w:rsidRPr="00A32945">
        <w:rPr>
          <w:rFonts w:ascii="Times New Roman" w:hAnsi="Times New Roman"/>
          <w:b/>
          <w:sz w:val="24"/>
        </w:rPr>
        <w:t>RÉGIÓ BEÁLLÍTÁSOK</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A rendszer menüben a Régió beállítások kiválasztásával az alábbi menü jelenik meg.</w:t>
      </w:r>
    </w:p>
    <w:p w:rsidR="002F0637" w:rsidRPr="00A32945" w:rsidRDefault="002F0637">
      <w:pPr>
        <w:spacing w:before="9" w:after="0" w:line="100" w:lineRule="exact"/>
        <w:rPr>
          <w:rFonts w:ascii="Times New Roman" w:hAnsi="Times New Roman"/>
          <w:sz w:val="10"/>
          <w:szCs w:val="10"/>
        </w:rPr>
      </w:pPr>
    </w:p>
    <w:p w:rsidR="002F0637" w:rsidRPr="00A32945" w:rsidRDefault="002F0637">
      <w:pPr>
        <w:spacing w:after="0" w:line="240" w:lineRule="auto"/>
        <w:ind w:left="2412" w:right="-20"/>
        <w:rPr>
          <w:rFonts w:ascii="Times New Roman" w:hAnsi="Times New Roman"/>
          <w:sz w:val="20"/>
          <w:szCs w:val="20"/>
        </w:rPr>
      </w:pPr>
      <w:r w:rsidRPr="00591CDC">
        <w:rPr>
          <w:rFonts w:ascii="Times New Roman" w:hAnsi="Times New Roman"/>
          <w:noProof/>
        </w:rPr>
        <w:pict>
          <v:shape id="Picture 154" o:spid="_x0000_i1178" type="#_x0000_t75" style="width:270pt;height:24pt;visibility:visible">
            <v:imagedata r:id="rId155" o:title=""/>
          </v:shape>
        </w:pict>
      </w:r>
    </w:p>
    <w:p w:rsidR="002F0637" w:rsidRPr="00A32945" w:rsidRDefault="002F0637">
      <w:pPr>
        <w:spacing w:before="5" w:after="0" w:line="180" w:lineRule="exact"/>
        <w:rPr>
          <w:rFonts w:ascii="Times New Roman" w:hAnsi="Times New Roman"/>
          <w:sz w:val="18"/>
          <w:szCs w:val="18"/>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Egység kiválasztása</w:t>
      </w:r>
    </w:p>
    <w:p w:rsidR="002F0637" w:rsidRPr="00A32945" w:rsidRDefault="002F0637">
      <w:pPr>
        <w:spacing w:before="13" w:after="0" w:line="310" w:lineRule="atLeast"/>
        <w:ind w:left="946" w:right="65"/>
        <w:rPr>
          <w:rFonts w:ascii="Times New Roman" w:hAnsi="Times New Roman"/>
          <w:sz w:val="21"/>
          <w:szCs w:val="21"/>
        </w:rPr>
      </w:pPr>
      <w:r>
        <w:rPr>
          <w:noProof/>
        </w:rPr>
        <w:pict>
          <v:group id="Group 1872" o:spid="_x0000_s3581" style="position:absolute;left:0;text-align:left;margin-left:205.4pt;margin-top:37pt;width:226.55pt;height:102.35pt;z-index:-251696640;mso-position-horizontal-relative:page" coordorigin="4108,740" coordsize="4531,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">
            <v:shape id="Picture 1881" o:spid="_x0000_s3582" type="#_x0000_t75" style="position:absolute;left:4123;top:751;width:4500;height:20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pJ8fFAAAA3QAAAA8AAABkcnMvZG93bnJldi54bWxEj9FqAjEURN8L/kO4gi9Ss13BytYoIi3q&#10;Qyl1+wGXzXWzurlZklTXvzdCoY/DzJxhFqvetuJCPjSOFbxMMhDEldMN1wp+yo/nOYgQkTW2jknB&#10;jQKsloOnBRbaXfmbLodYiwThUKACE2NXSBkqQxbDxHXEyTs6bzEm6WupPV4T3LYyz7KZtNhwWjDY&#10;0cZQdT78WgWnvCzN1/h1u5e+Pdnw/rmXc63UaNiv30BE6uN/+K+90wrybDqFx5v0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aSfHxQAAAN0AAAAPAAAAAAAAAAAAAAAA&#10;AJ8CAABkcnMvZG93bnJldi54bWxQSwUGAAAAAAQABAD3AAAAkQMAAAAA&#10;">
              <v:imagedata r:id="rId156" o:title=""/>
            </v:shape>
            <v:group id="Group 1879" o:spid="_x0000_s3583" style="position:absolute;left:4114;top:746;width:4519;height:2" coordorigin="4114,746" coordsize="4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1880" o:spid="_x0000_s3584" style="position:absolute;left:4114;top:746;width:4519;height:2;visibility:visible;mso-wrap-style:square;v-text-anchor:top" coordsize="4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ywMcA&#10;AADdAAAADwAAAGRycy9kb3ducmV2LnhtbESP0WoCMRRE3wv9h3ALvhRNqlRla5QiaqVURdsPuCS3&#10;u4ubm2UT3e3fm0Khj8PMnGFmi85V4kpNKD1reBooEMTG25JzDV+f6/4URIjIFivPpOGHAizm93cz&#10;zKxv+UjXU8xFgnDIUEMRY51JGUxBDsPA18TJ+/aNw5hkk0vbYJvgrpJDpcbSYclpocCalgWZ8+ni&#10;NLy30ax3fK4ezWrfbQ5vajT5WGnde+heX0BE6uJ/+K+9tRqGavQMv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csDHAAAA3QAAAA8AAAAAAAAAAAAAAAAAmAIAAGRy&#10;cy9kb3ducmV2LnhtbFBLBQYAAAAABAAEAPUAAACMAwAAAAA=&#10;" path="m,l4519,e" filled="f" strokeweight=".20497mm">
                <v:path arrowok="t" o:connecttype="custom" o:connectlocs="0,0;4519,0" o:connectangles="0,0"/>
              </v:shape>
            </v:group>
            <v:group id="Group 1877" o:spid="_x0000_s3585" style="position:absolute;left:4118;top:750;width:2;height:2026" coordorigin="4118,750" coordsize="2,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1878" o:spid="_x0000_s3586" style="position:absolute;left:4118;top:750;width:2;height:2026;visibility:visible;mso-wrap-style:square;v-text-anchor:top" coordsize="2,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n18UA&#10;AADdAAAADwAAAGRycy9kb3ducmV2LnhtbESPzWrDMBCE74G+g9hCb4lUF9ziRAnuL+0lEKcPsLG2&#10;som1ci01cd4+KgRyHGbmG2axGl0nDjSE1rOG+5kCQVx707LV8L19nz6BCBHZYOeZNJwowGp5M1lg&#10;YfyRN3SoohUJwqFADU2MfSFlqBtyGGa+J07ejx8cxiQHK82AxwR3ncyUyqXDltNCgz29NFTvqz+n&#10;gdVr/rzbZ91bab/sti/zdfXxq/Xd7VjOQUQa4zV8aX8aDZl6eIT/N+kJy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SfXxQAAAN0AAAAPAAAAAAAAAAAAAAAAAJgCAABkcnMv&#10;ZG93bnJldi54bWxQSwUGAAAAAAQABAD1AAAAigMAAAAA&#10;" path="m,l,2026e" filled="f" strokeweight=".20497mm">
                <v:path arrowok="t" o:connecttype="custom" o:connectlocs="0,750;0,2776" o:connectangles="0,0"/>
              </v:shape>
            </v:group>
            <v:group id="Group 1875" o:spid="_x0000_s3587" style="position:absolute;left:8628;top:750;width:2;height:2026" coordorigin="8628,750" coordsize="2,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1876" o:spid="_x0000_s3588" style="position:absolute;left:8628;top:750;width:2;height:2026;visibility:visible;mso-wrap-style:square;v-text-anchor:top" coordsize="2,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48UA&#10;AADdAAAADwAAAGRycy9kb3ducmV2LnhtbESPzW7CMBCE75X6DtYi9VYcflS1AYPSSrRceijlAZZ4&#10;sSPidWQbkr59jYTEcTQz32iW68G14kIhNp4VTMYFCOLa64aNgv3v5vkVREzIGlvPpOCPIqxXjw9L&#10;LLXv+Ycuu2REhnAsUYFNqSuljLUlh3HsO+LsHX1wmLIMRuqAfYa7Vk6L4kU6bDgvWOzow1J92p2d&#10;ggOeNp/n+b4Ks+/3StuJmX+ZXqmn0VAtQCQa0j18a2+1gmkxe4Prm/w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L/jxQAAAN0AAAAPAAAAAAAAAAAAAAAAAJgCAABkcnMv&#10;ZG93bnJldi54bWxQSwUGAAAAAAQABAD1AAAAigMAAAAA&#10;" path="m,l,2026e" filled="f" strokeweight=".58pt">
                <v:path arrowok="t" o:connecttype="custom" o:connectlocs="0,750;0,2776" o:connectangles="0,0"/>
              </v:shape>
            </v:group>
            <v:group id="Group 1873" o:spid="_x0000_s3589" style="position:absolute;left:4114;top:2781;width:4519;height:2" coordorigin="4114,2781" coordsize="4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1874" o:spid="_x0000_s3590" style="position:absolute;left:4114;top:2781;width:4519;height:2;visibility:visible;mso-wrap-style:square;v-text-anchor:top" coordsize="4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GncUA&#10;AADdAAAADwAAAGRycy9kb3ducmV2LnhtbESPzWrDMBCE74W8g9hCb43s0CbBjRISQyGFNuTvARZr&#10;a4taKyMpjvv2VSDQ4zDzzTCL1WBb0ZMPxrGCfJyBIK6cNlwrOJ/en+cgQkTW2DomBb8UYLUcPSyw&#10;0O7KB+qPsRaphEOBCpoYu0LKUDVkMYxdR5y8b+ctxiR9LbXHayq3rZxk2VRaNJwWGuyobKj6OV6s&#10;gv1s23/kn125qablzn+9GpMgpZ4eh/UbiEhD/A/f6a1WMMlecri9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YadxQAAAN0AAAAPAAAAAAAAAAAAAAAAAJgCAABkcnMv&#10;ZG93bnJldi54bWxQSwUGAAAAAAQABAD1AAAAigMAAAAA&#10;" path="m,l4519,e" filled="f" strokeweight=".58pt">
                <v:path arrowok="t" o:connecttype="custom" o:connectlocs="0,0;4519,0" o:connectangles="0,0"/>
              </v:shape>
            </v:group>
            <w10:wrap anchorx="page"/>
          </v:group>
        </w:pict>
      </w:r>
      <w:r w:rsidRPr="00A32945">
        <w:rPr>
          <w:rFonts w:ascii="Times New Roman" w:hAnsi="Times New Roman"/>
          <w:sz w:val="21"/>
        </w:rPr>
        <w:t>A Régió beállításokon belül az Egység kiválasztásával a Paraméter egység párbeszédablak jelenik meg, lásd lent.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 w:after="0" w:line="220" w:lineRule="exact"/>
        <w:rPr>
          <w:rFonts w:ascii="Times New Roman" w:hAnsi="Times New Roman"/>
        </w:rPr>
      </w:pPr>
    </w:p>
    <w:p w:rsidR="002F0637" w:rsidRPr="00A32945" w:rsidRDefault="002F0637">
      <w:pPr>
        <w:spacing w:before="34" w:after="0" w:line="310" w:lineRule="auto"/>
        <w:ind w:left="946" w:right="62"/>
        <w:jc w:val="both"/>
        <w:rPr>
          <w:rFonts w:ascii="Times New Roman" w:hAnsi="Times New Roman"/>
          <w:sz w:val="21"/>
          <w:szCs w:val="21"/>
        </w:rPr>
      </w:pPr>
      <w:r w:rsidRPr="00A32945">
        <w:rPr>
          <w:rFonts w:ascii="Times New Roman" w:hAnsi="Times New Roman"/>
          <w:sz w:val="21"/>
        </w:rPr>
        <w:t>Ebben a párbeszédablakban a hőmérséklet és a nyomás egysége állítható be. A nyomás választható egységei: kPa és mmHg. A hőmérséklet választható egységei: Cent és Fmt. Kattinson az Ok-ra a választás megerősítéséhez, és a megfelelő érték jelenik meg a kiválasztott egységnél.</w:t>
      </w:r>
    </w:p>
    <w:p w:rsidR="002F0637" w:rsidRPr="00A32945" w:rsidRDefault="002F0637">
      <w:pPr>
        <w:spacing w:before="81" w:after="0" w:line="240" w:lineRule="auto"/>
        <w:ind w:left="101" w:right="-20"/>
        <w:rPr>
          <w:rFonts w:ascii="Times New Roman" w:hAnsi="Times New Roman"/>
          <w:sz w:val="24"/>
          <w:szCs w:val="24"/>
        </w:rPr>
      </w:pPr>
      <w:r w:rsidRPr="00A32945">
        <w:rPr>
          <w:rFonts w:ascii="Times New Roman" w:hAnsi="Times New Roman"/>
          <w:b/>
          <w:sz w:val="24"/>
        </w:rPr>
        <w:t>DÁTUM BEÁLLÍTÁS</w:t>
      </w:r>
    </w:p>
    <w:p w:rsidR="002F0637" w:rsidRPr="00A32945" w:rsidRDefault="002F0637">
      <w:pPr>
        <w:spacing w:before="11" w:after="0" w:line="310" w:lineRule="atLeast"/>
        <w:ind w:left="945" w:right="61"/>
        <w:jc w:val="both"/>
        <w:rPr>
          <w:rFonts w:ascii="Times New Roman" w:hAnsi="Times New Roman"/>
          <w:sz w:val="21"/>
          <w:szCs w:val="21"/>
        </w:rPr>
      </w:pPr>
      <w:r>
        <w:rPr>
          <w:noProof/>
        </w:rPr>
        <w:pict>
          <v:group id="Group 1862" o:spid="_x0000_s3591" style="position:absolute;left:0;text-align:left;margin-left:245.1pt;margin-top:37.85pt;width:147.1pt;height:131.6pt;z-index:-251695616;mso-position-horizontal-relative:page" coordorigin="4902,757" coordsize="2942,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">
            <v:shape id="Picture 1871" o:spid="_x0000_s3592" type="#_x0000_t75" style="position:absolute;left:4918;top:767;width:2911;height:26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JM9PHAAAA3QAAAA8AAABkcnMvZG93bnJldi54bWxEj09rwkAUxO+FfoflCb0U3TSlotFVbKHU&#10;gwr+gdLbM/tMQrJvQ3Zj4rd3C4Ueh5n5DTNf9qYSV2pcYVnByygCQZxaXXCm4HT8HE5AOI+ssbJM&#10;Cm7kYLl4fJhjom3He7oefCYChF2CCnLv60RKl+Zk0I1sTRy8i20M+iCbTOoGuwA3lYyjaCwNFhwW&#10;cqzpI6e0PLRGwaZd2efv3fb8w18lT9/fqGw7Uupp0K9mIDz1/j/8115rBXEUv8Lvm/AE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JM9PHAAAA3QAAAA8AAAAAAAAAAAAA&#10;AAAAnwIAAGRycy9kb3ducmV2LnhtbFBLBQYAAAAABAAEAPcAAACTAwAAAAA=&#10;">
              <v:imagedata r:id="rId157" o:title=""/>
            </v:shape>
            <v:group id="Group 1869" o:spid="_x0000_s3593" style="position:absolute;left:4908;top:763;width:2930;height:2" coordorigin="4908,763" coordsize="2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870" o:spid="_x0000_s3594" style="position:absolute;left:4908;top:763;width:2930;height:2;visibility:visible;mso-wrap-style:square;v-text-anchor:top" coordsize="2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gAMMA&#10;AADdAAAADwAAAGRycy9kb3ducmV2LnhtbESPQYvCMBSE74L/ITzBm6YWlKUaRRSpLIugu3h+NM+2&#10;2ryUJGr995sFYY/DzHzDLFadacSDnK8tK5iMExDEhdU1lwp+vnejDxA+IGtsLJOCF3lYLfu9BWba&#10;PvlIj1MoRYSwz1BBFUKbSemLigz6sW2Jo3exzmCI0pVSO3xGuGlkmiQzabDmuFBhS5uKitvpbhQU&#10;M312X/qYX/HQfb72mG/DNVdqOOjWcxCBuvAffrf3WkGapFP4ex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gAMMAAADdAAAADwAAAAAAAAAAAAAAAACYAgAAZHJzL2Rv&#10;d25yZXYueG1sUEsFBgAAAAAEAAQA9QAAAIgDAAAAAA==&#10;" path="m,l2930,e" filled="f" strokeweight=".20497mm">
                <v:path arrowok="t" o:connecttype="custom" o:connectlocs="0,0;2930,0" o:connectangles="0,0"/>
              </v:shape>
            </v:group>
            <v:group id="Group 1867" o:spid="_x0000_s3595" style="position:absolute;left:4913;top:768;width:2;height:2611" coordorigin="4913,768" coordsize="2,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868" o:spid="_x0000_s3596" style="position:absolute;left:4913;top:768;width:2;height:2611;visibility:visible;mso-wrap-style:square;v-text-anchor:top" coordsize="2,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rosUA&#10;AADdAAAADwAAAGRycy9kb3ducmV2LnhtbESPQYvCMBSE7wv+h/AEL8ua2kPX7RpFFEHw4qoU9vZs&#10;nm2xeSlN1PrvjSB4HGbmG2Yy60wtrtS6yrKC0TACQZxbXXGh4LBffY1BOI+ssbZMCu7kYDbtfUww&#10;1fbGf3Td+UIECLsUFZTeN6mULi/JoBvahjh4J9sa9EG2hdQt3gLc1DKOokQarDgslNjQoqT8vLsY&#10;BdlxXiTZcdMk+edC/5tlnPxsM6UG/W7+C8JT59/hV3utFcRR/A3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muixQAAAN0AAAAPAAAAAAAAAAAAAAAAAJgCAABkcnMv&#10;ZG93bnJldi54bWxQSwUGAAAAAAQABAD1AAAAigMAAAAA&#10;" path="m,l,2611e" filled="f" strokeweight=".58pt">
                <v:path arrowok="t" o:connecttype="custom" o:connectlocs="0,768;0,3379" o:connectangles="0,0"/>
              </v:shape>
            </v:group>
            <v:group id="Group 1865" o:spid="_x0000_s3597" style="position:absolute;left:7834;top:768;width:2;height:2611" coordorigin="7834,768" coordsize="2,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1866" o:spid="_x0000_s3598" style="position:absolute;left:7834;top:768;width:2;height:2611;visibility:visible;mso-wrap-style:square;v-text-anchor:top" coordsize="2,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3LsYA&#10;AADdAAAADwAAAGRycy9kb3ducmV2LnhtbESPQWvCQBSE74L/YXlCL0U3BqyauopYFXvoQdsf8Mi+&#10;JsHs25Bd4/rvXUHwOMzMN8xiFUwtOmpdZVnBeJSAIM6trrhQ8Pe7G85AOI+ssbZMCm7kYLXs9xaY&#10;aXvlI3UnX4gIYZehgtL7JpPS5SUZdCPbEEfv37YGfZRtIXWL1wg3tUyT5EMarDgulNjQpqT8fLoY&#10;Bevt93w/e//pqjRMNuOwmwbzNVXqbRDWnyA8Bf8KP9sHrSBN0j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33LsYAAADdAAAADwAAAAAAAAAAAAAAAACYAgAAZHJz&#10;L2Rvd25yZXYueG1sUEsFBgAAAAAEAAQA9QAAAIsDAAAAAA==&#10;" path="m,l,2611e" filled="f" strokeweight=".20497mm">
                <v:path arrowok="t" o:connecttype="custom" o:connectlocs="0,768;0,3379" o:connectangles="0,0"/>
              </v:shape>
            </v:group>
            <v:group id="Group 1863" o:spid="_x0000_s3599" style="position:absolute;left:4908;top:3384;width:2930;height:2" coordorigin="4908,3384" coordsize="2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1864" o:spid="_x0000_s3600" style="position:absolute;left:4908;top:3384;width:2930;height:2;visibility:visible;mso-wrap-style:square;v-text-anchor:top" coordsize="2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w3sMA&#10;AADdAAAADwAAAGRycy9kb3ducmV2LnhtbESP3YrCMBSE7wXfIRzBO01VEKlGEWWpLIvgD14fmmNb&#10;bU5KktX69psFwcthZr5hFqvW1OJBzleWFYyGCQji3OqKCwXn09dgBsIHZI21ZVLwIg+rZbezwFTb&#10;Jx/ocQyFiBD2KSooQ2hSKX1ekkE/tA1x9K7WGQxRukJqh88IN7UcJ8lUGqw4LpTY0Kak/H78NQry&#10;qb64H33Ibrhvv187zLbhlinV77XrOYhAbfiE3+2dVjBOJiP4fx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w3sMAAADdAAAADwAAAAAAAAAAAAAAAACYAgAAZHJzL2Rv&#10;d25yZXYueG1sUEsFBgAAAAAEAAQA9QAAAIgDAAAAAA==&#10;" path="m,l2930,e" filled="f" strokeweight=".20497mm">
                <v:path arrowok="t" o:connecttype="custom" o:connectlocs="0,0;2930,0" o:connectangles="0,0"/>
              </v:shape>
            </v:group>
            <w10:wrap anchorx="page"/>
          </v:group>
        </w:pict>
      </w:r>
      <w:r w:rsidRPr="00A32945">
        <w:rPr>
          <w:rFonts w:ascii="Times New Roman" w:hAnsi="Times New Roman"/>
          <w:sz w:val="21"/>
        </w:rPr>
        <w:t>A Régió beállításokon belül a Dátum formátum kiválasztásával a PDátum formátum beállítása párbeszédablak jelenik meg, lásd lent.</w:t>
      </w:r>
    </w:p>
    <w:p w:rsidR="002F0637" w:rsidRPr="00A32945" w:rsidRDefault="002F0637">
      <w:pPr>
        <w:spacing w:before="8"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9" w:after="0" w:line="240" w:lineRule="auto"/>
        <w:ind w:left="101" w:right="-20"/>
        <w:rPr>
          <w:rFonts w:ascii="Times New Roman" w:hAnsi="Times New Roman"/>
          <w:sz w:val="24"/>
          <w:szCs w:val="24"/>
        </w:rPr>
      </w:pPr>
      <w:r w:rsidRPr="00A32945">
        <w:rPr>
          <w:rFonts w:ascii="Times New Roman" w:hAnsi="Times New Roman"/>
          <w:b/>
          <w:sz w:val="24"/>
        </w:rPr>
        <w:t>Teljesítmény frekvencia</w:t>
      </w:r>
    </w:p>
    <w:p w:rsidR="002F0637" w:rsidRPr="00A32945" w:rsidRDefault="002F0637">
      <w:pPr>
        <w:spacing w:before="13" w:after="0" w:line="310" w:lineRule="atLeast"/>
        <w:ind w:left="945" w:right="65"/>
        <w:rPr>
          <w:rFonts w:ascii="Times New Roman" w:hAnsi="Times New Roman"/>
          <w:sz w:val="21"/>
          <w:szCs w:val="21"/>
        </w:rPr>
      </w:pPr>
      <w:r>
        <w:rPr>
          <w:noProof/>
        </w:rPr>
        <w:pict>
          <v:group id="Group 1852" o:spid="_x0000_s3601" style="position:absolute;left:0;text-align:left;margin-left:229.75pt;margin-top:37.25pt;width:177.8pt;height:55.05pt;z-index:-251694592;mso-position-horizontal-relative:page" coordorigin="4595,745" coordsize="3556,1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">
            <v:shape id="Picture 1861" o:spid="_x0000_s3602" type="#_x0000_t75" style="position:absolute;left:4610;top:756;width:3526;height:1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LnPEAAAA3QAAAA8AAABkcnMvZG93bnJldi54bWxEj9FqAjEURN8L/YdwC30pNdGC2K1RVCj0&#10;oSiu/YBLcrsJ3dwsm6jr3zeC4OMwM2eY+XIIrThRn3xkDeORAkFsovXcaPg5fL7OQKSMbLGNTBou&#10;lGC5eHyYY2Xjmfd0qnMjCoRThRpczl0lZTKOAqZR7IiL9xv7gLnIvpG2x3OBh1ZOlJrKgJ7LgsOO&#10;No7MX30MGtb+hb93G79tglFu9W7qere9aP38NKw+QGQa8j18a39ZDRM1foPrm/I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yLnPEAAAA3QAAAA8AAAAAAAAAAAAAAAAA&#10;nwIAAGRycy9kb3ducmV2LnhtbFBLBQYAAAAABAAEAPcAAACQAwAAAAA=&#10;">
              <v:imagedata r:id="rId158" o:title=""/>
            </v:shape>
            <v:group id="Group 1859" o:spid="_x0000_s3603" style="position:absolute;left:4601;top:750;width:3545;height:2" coordorigin="4601,750" coordsize="3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860" o:spid="_x0000_s3604" style="position:absolute;left:4601;top:750;width:3545;height:2;visibility:visible;mso-wrap-style:square;v-text-anchor:top" coordsize="3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PicMA&#10;AADdAAAADwAAAGRycy9kb3ducmV2LnhtbESPQWvCQBSE70L/w/IKvenGQKSkrhKEQksPYmrvj+xL&#10;Nph9G3ZXTf+9Kwgeh5n5hllvJzuIC/nQO1awXGQgiBune+4UHH8/5+8gQkTWODgmBf8UYLt5ma2x&#10;1O7KB7rUsRMJwqFEBSbGsZQyNIYshoUbiZPXOm8xJuk7qT1eE9wOMs+ylbTYc1owONLOUHOqz1ZB&#10;+/2Xe1ucD1UI+8qYevwZ2kKpt9ep+gARaYrP8KP9pRXk2bKA+5v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lPicMAAADdAAAADwAAAAAAAAAAAAAAAACYAgAAZHJzL2Rv&#10;d25yZXYueG1sUEsFBgAAAAAEAAQA9QAAAIgDAAAAAA==&#10;" path="m,l3545,e" filled="f" strokeweight=".58pt">
                <v:path arrowok="t" o:connecttype="custom" o:connectlocs="0,0;3545,0" o:connectangles="0,0"/>
              </v:shape>
            </v:group>
            <v:group id="Group 1857" o:spid="_x0000_s3605" style="position:absolute;left:4606;top:755;width:2;height:1080" coordorigin="4606,755" coordsize="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858" o:spid="_x0000_s3606" style="position:absolute;left:4606;top:755;width:2;height:1080;visibility:visible;mso-wrap-style:square;v-text-anchor:top" coordsize="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OsUA&#10;AADdAAAADwAAAGRycy9kb3ducmV2LnhtbESPQWvCQBSE7wX/w/IEb3U3HmyauooWCuJNben1NftM&#10;otm3Mbsmsb++Wyj0OMzMN8xiNdhadNT6yrGGZKpAEOfOVFxoeD++PaYgfEA2WDsmDXfysFqOHhaY&#10;GdfznrpDKESEsM9QQxlCk0np85Is+qlriKN3cq3FEGVbSNNiH+G2ljOl5tJixXGhxIZeS8ovh5vV&#10;8PX84TZN8r3dpenxqjouwvmz13oyHtYvIAIN4T/8194aDTOVPM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L46xQAAAN0AAAAPAAAAAAAAAAAAAAAAAJgCAABkcnMv&#10;ZG93bnJldi54bWxQSwUGAAAAAAQABAD1AAAAigMAAAAA&#10;" path="m,l,1080e" filled="f" strokeweight=".58pt">
                <v:path arrowok="t" o:connecttype="custom" o:connectlocs="0,755;0,1835" o:connectangles="0,0"/>
              </v:shape>
            </v:group>
            <v:group id="Group 1855" o:spid="_x0000_s3607" style="position:absolute;left:8141;top:755;width:2;height:1080" coordorigin="8141,755" coordsize="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856" o:spid="_x0000_s3608" style="position:absolute;left:8141;top:755;width:2;height:1080;visibility:visible;mso-wrap-style:square;v-text-anchor:top" coordsize="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P08UA&#10;AADdAAAADwAAAGRycy9kb3ducmV2LnhtbESPQWvCQBSE74L/YXlCb3U3HkqMrqJCQbxVW3p9Zp9J&#10;NPs2za5J2l/fLRQ8DjPzDbNcD7YWHbW+cqwhmSoQxLkzFRca3k+vzykIH5AN1o5Jwzd5WK/GoyVm&#10;xvX8Rt0xFCJC2GeooQyhyaT0eUkW/dQ1xNG7uNZiiLItpGmxj3Bby5lSL9JixXGhxIZ2JeW3491q&#10;OM8/3LZJfvaHND19qY6LcP3stX6aDJsFiEBDeIT/23ujYaaS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4/TxQAAAN0AAAAPAAAAAAAAAAAAAAAAAJgCAABkcnMv&#10;ZG93bnJldi54bWxQSwUGAAAAAAQABAD1AAAAigMAAAAA&#10;" path="m,l,1080e" filled="f" strokeweight=".58pt">
                <v:path arrowok="t" o:connecttype="custom" o:connectlocs="0,755;0,1835" o:connectangles="0,0"/>
              </v:shape>
            </v:group>
            <v:group id="Group 1853" o:spid="_x0000_s3609" style="position:absolute;left:4601;top:1840;width:3545;height:2" coordorigin="4601,1840" coordsize="35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854" o:spid="_x0000_s3610" style="position:absolute;left:4601;top:1840;width:3545;height:2;visibility:visible;mso-wrap-style:square;v-text-anchor:top" coordsize="3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DN8MA&#10;AADdAAAADwAAAGRycy9kb3ducmV2LnhtbESPQYvCMBSE74L/ITzBm6YWXJauUcqCoHhY7Lr3R/Pa&#10;lG1eShK1/vuNIOxxmJlvmM1utL24kQ+dYwWrZQaCuHa641bB5Xu/eAcRIrLG3jEpeFCA3XY62WCh&#10;3Z3PdKtiKxKEQ4EKTIxDIWWoDVkMSzcQJ69x3mJM0rdSe7wnuO1lnmVv0mLHacHgQJ+G6t/qahU0&#10;x5/c2/X1XIbwVRpTDae+WSs1n43lB4hIY/wPv9oHrSDP8hU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6DN8MAAADdAAAADwAAAAAAAAAAAAAAAACYAgAAZHJzL2Rv&#10;d25yZXYueG1sUEsFBgAAAAAEAAQA9QAAAIgDAAAAAA==&#10;" path="m,l3545,e" filled="f" strokeweight=".58pt">
                <v:path arrowok="t" o:connecttype="custom" o:connectlocs="0,0;3545,0" o:connectangles="0,0"/>
              </v:shape>
            </v:group>
            <w10:wrap anchorx="page"/>
          </v:group>
        </w:pict>
      </w:r>
      <w:r w:rsidRPr="00A32945">
        <w:rPr>
          <w:rFonts w:ascii="Times New Roman" w:hAnsi="Times New Roman"/>
          <w:sz w:val="21"/>
        </w:rPr>
        <w:t>A Régió beállításokon belül a Teljesítmény frekvencia kiválasztásával a Teljesítmény frekvencia beállítása párbeszédablak jelenik meg, lásd lent.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5" w:after="0" w:line="280" w:lineRule="exact"/>
        <w:rPr>
          <w:rFonts w:ascii="Times New Roman" w:hAnsi="Times New Roman"/>
          <w:sz w:val="28"/>
          <w:szCs w:val="28"/>
        </w:rPr>
      </w:pPr>
    </w:p>
    <w:p w:rsidR="002F0637" w:rsidRPr="00A32945" w:rsidRDefault="002F0637">
      <w:pPr>
        <w:spacing w:before="34" w:after="0" w:line="240" w:lineRule="auto"/>
        <w:ind w:left="946" w:right="-20"/>
        <w:rPr>
          <w:rFonts w:ascii="Times New Roman" w:hAnsi="Times New Roman"/>
          <w:sz w:val="21"/>
          <w:szCs w:val="21"/>
        </w:rPr>
      </w:pPr>
      <w:r w:rsidRPr="00A32945">
        <w:rPr>
          <w:rFonts w:ascii="Times New Roman" w:hAnsi="Times New Roman"/>
          <w:sz w:val="21"/>
        </w:rPr>
        <w:t>A teljesítmény frekvencia 50 vagy 60 Hz-re állítható.</w:t>
      </w:r>
    </w:p>
    <w:p w:rsidR="002F0637" w:rsidRPr="00A32945" w:rsidRDefault="002F0637">
      <w:pPr>
        <w:spacing w:before="16" w:after="0" w:line="220" w:lineRule="exact"/>
        <w:rPr>
          <w:rFonts w:ascii="Times New Roman" w:hAnsi="Times New Roman"/>
        </w:rPr>
      </w:pPr>
    </w:p>
    <w:p w:rsidR="002F0637" w:rsidRPr="00A32945" w:rsidRDefault="002F0637">
      <w:pPr>
        <w:spacing w:after="0" w:line="240" w:lineRule="auto"/>
        <w:ind w:left="926" w:right="-20"/>
        <w:rPr>
          <w:rFonts w:ascii="Times New Roman" w:hAnsi="Times New Roman"/>
          <w:sz w:val="24"/>
          <w:szCs w:val="24"/>
        </w:rPr>
      </w:pPr>
      <w:r>
        <w:rPr>
          <w:noProof/>
        </w:rPr>
        <w:pict>
          <v:group id="Group 1850" o:spid="_x0000_s3611" style="position:absolute;left:0;text-align:left;margin-left:95.15pt;margin-top:17.3pt;width:6in;height:.1pt;z-index:-251693568;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">
            <v:shape id="Freeform 1851" o:spid="_x0000_s3612"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5zMYA&#10;AADdAAAADwAAAGRycy9kb3ducmV2LnhtbESPQUvDQBSE74L/YXmF3uxuFmwl7bZERfDiwSq2vT2z&#10;zyQ0+zZkt2n677uC4HGYmW+Y1WZ0rRioD41nA9lMgSAuvW24MvD58XL3ACJEZIutZzJwoQCb9e3N&#10;CnPrz/xOwzZWIkE45GigjrHLpQxlTQ7DzHfEyfvxvcOYZF9J2+M5wV0rtVJz6bDhtFBjR081lcft&#10;yRko9of5/bNa8Ffxph93w0KX/K2NmU7GYgki0hj/w3/tV2tAqyyD3zfp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q5zMYAAADdAAAADwAAAAAAAAAAAAAAAACYAgAAZHJz&#10;L2Rvd25yZXYueG1sUEsFBgAAAAAEAAQA9QAAAIs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240" w:lineRule="auto"/>
        <w:ind w:left="953" w:right="-20"/>
        <w:rPr>
          <w:rFonts w:ascii="Times New Roman" w:hAnsi="Times New Roman"/>
          <w:sz w:val="21"/>
          <w:szCs w:val="21"/>
        </w:rPr>
      </w:pPr>
      <w:r>
        <w:rPr>
          <w:noProof/>
        </w:rPr>
        <w:pict>
          <v:group id="Group 1848" o:spid="_x0000_s3613" style="position:absolute;left:0;text-align:left;margin-left:95.2pt;margin-top:18.25pt;width:432.4pt;height:.1pt;z-index:-251692544;mso-position-horizontal-relative:page" coordorigin="1904,365"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">
            <v:shape id="Freeform 1849" o:spid="_x0000_s3614" style="position:absolute;left:1904;top:365;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osMA&#10;AADdAAAADwAAAGRycy9kb3ducmV2LnhtbESPzarCMBSE9xd8h3AEd9fUi4hWo4j0iivxb+Hy2Bzb&#10;YnNSm6j17Y0guBxm5htmMmtMKe5Uu8Kygl43AkGcWl1wpuCw//8dgnAeWWNpmRQ8ycFs2vqZYKzt&#10;g7d03/lMBAi7GBXk3lexlC7NyaDr2oo4eGdbG/RB1pnUNT4C3JTyL4oG0mDBYSHHihY5pZfdzSg4&#10;Dmm/lEuZuE1yG62jweV66idKddrNfAzCU+O/4U97pRUE4gjeb8IT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osMAAADdAAAADwAAAAAAAAAAAAAAAACYAgAAZHJzL2Rv&#10;d25yZXYueG1sUEsFBgAAAAAEAAQA9QAAAIgDA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Kérjük a megfelelő teljesítmény frekvenciát állítsa be, különben az EKG jelzés zajos lesz.</w:t>
      </w:r>
    </w:p>
    <w:p w:rsidR="002F0637" w:rsidRPr="00A32945" w:rsidRDefault="002F0637">
      <w:pPr>
        <w:spacing w:before="14"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Nyelv</w:t>
      </w:r>
    </w:p>
    <w:p w:rsidR="002F0637" w:rsidRPr="00A32945" w:rsidRDefault="002F0637">
      <w:pPr>
        <w:spacing w:before="2" w:after="0" w:line="140" w:lineRule="exact"/>
        <w:rPr>
          <w:rFonts w:ascii="Times New Roman" w:hAnsi="Times New Roman"/>
          <w:sz w:val="14"/>
          <w:szCs w:val="14"/>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A Régió beállításokon belül válassza a Nyelv kiválasztását és változtassa meg a rendszer nyelvét.</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spacing w:before="61" w:after="0" w:line="240" w:lineRule="auto"/>
        <w:ind w:left="101" w:right="-20"/>
        <w:rPr>
          <w:rFonts w:ascii="Times New Roman" w:hAnsi="Times New Roman"/>
          <w:sz w:val="24"/>
          <w:szCs w:val="24"/>
        </w:rPr>
      </w:pPr>
      <w:r w:rsidRPr="00A32945">
        <w:rPr>
          <w:rFonts w:ascii="Times New Roman" w:hAnsi="Times New Roman"/>
          <w:b/>
          <w:sz w:val="24"/>
        </w:rPr>
        <w:t>HÁLÓZATI BEÁLLÍTÁSOK</w:t>
      </w:r>
    </w:p>
    <w:p w:rsidR="002F0637" w:rsidRPr="00A32945" w:rsidRDefault="002F0637">
      <w:pPr>
        <w:spacing w:before="4" w:after="0" w:line="140" w:lineRule="exact"/>
        <w:rPr>
          <w:rFonts w:ascii="Times New Roman" w:hAnsi="Times New Roman"/>
          <w:sz w:val="14"/>
          <w:szCs w:val="14"/>
        </w:rPr>
      </w:pPr>
    </w:p>
    <w:p w:rsidR="002F0637" w:rsidRPr="008E2EDF" w:rsidRDefault="002F0637" w:rsidP="008E2EDF">
      <w:pPr>
        <w:spacing w:after="0" w:line="240" w:lineRule="auto"/>
        <w:ind w:left="946" w:right="-20"/>
        <w:rPr>
          <w:rFonts w:ascii="Times New Roman" w:hAnsi="Times New Roman"/>
          <w:sz w:val="21"/>
          <w:szCs w:val="21"/>
        </w:rPr>
      </w:pPr>
      <w:r w:rsidRPr="00A32945">
        <w:rPr>
          <w:rFonts w:ascii="Times New Roman" w:hAnsi="Times New Roman"/>
          <w:sz w:val="21"/>
        </w:rPr>
        <w:t>A Rendszer beállítások menüben a Hálózati beállítások kiválasztásával a következő menü jelenik meg.</w:t>
      </w:r>
    </w:p>
    <w:p w:rsidR="002F0637" w:rsidRPr="008E2EDF" w:rsidRDefault="002F0637" w:rsidP="008E2EDF">
      <w:pPr>
        <w:spacing w:after="0" w:line="240" w:lineRule="auto"/>
        <w:ind w:left="2825" w:right="-20"/>
        <w:rPr>
          <w:rFonts w:ascii="Times New Roman" w:hAnsi="Times New Roman"/>
          <w:sz w:val="20"/>
          <w:szCs w:val="20"/>
        </w:rPr>
      </w:pPr>
      <w:r w:rsidRPr="00591CDC">
        <w:rPr>
          <w:rFonts w:ascii="Times New Roman" w:hAnsi="Times New Roman"/>
          <w:noProof/>
        </w:rPr>
        <w:pict>
          <v:shape id="Picture 155" o:spid="_x0000_i1179" type="#_x0000_t75" style="width:228.75pt;height:24pt;visibility:visible">
            <v:imagedata r:id="rId159" o:title=""/>
          </v:shape>
        </w:pict>
      </w: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IP cím</w:t>
      </w:r>
    </w:p>
    <w:p w:rsidR="002F0637" w:rsidRPr="00A32945" w:rsidRDefault="002F0637">
      <w:pPr>
        <w:spacing w:before="50" w:after="0" w:line="240" w:lineRule="auto"/>
        <w:ind w:left="946" w:right="-20"/>
        <w:rPr>
          <w:rFonts w:ascii="Times New Roman" w:hAnsi="Times New Roman"/>
          <w:sz w:val="21"/>
          <w:szCs w:val="21"/>
        </w:rPr>
      </w:pPr>
      <w:r w:rsidRPr="00A32945">
        <w:rPr>
          <w:rFonts w:ascii="Times New Roman" w:hAnsi="Times New Roman"/>
          <w:sz w:val="21"/>
        </w:rPr>
        <w:t>Az IP-cím kiválasztásával a Hálózati beállítások menüben megjelenik a Hálózati beállítás párbeszédablak, hogy</w:t>
      </w:r>
    </w:p>
    <w:p w:rsidR="002F0637" w:rsidRPr="00A32945" w:rsidRDefault="002F0637">
      <w:pPr>
        <w:spacing w:before="70" w:after="0" w:line="237" w:lineRule="exact"/>
        <w:ind w:left="945" w:right="-20"/>
        <w:rPr>
          <w:rFonts w:ascii="Times New Roman" w:hAnsi="Times New Roman"/>
          <w:sz w:val="21"/>
          <w:szCs w:val="21"/>
        </w:rPr>
      </w:pPr>
      <w:r>
        <w:rPr>
          <w:noProof/>
        </w:rPr>
        <w:pict>
          <v:group id="Group 1837" o:spid="_x0000_s3615" style="position:absolute;left:0;text-align:left;margin-left:194.1pt;margin-top:23.2pt;width:249pt;height:128.6pt;z-index:-251691520;mso-position-horizontal-relative:page" coordorigin="3882,464" coordsize="4980,2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">
            <v:shape id="Picture 1846" o:spid="_x0000_s3616" type="#_x0000_t75" style="position:absolute;left:3898;top:475;width:4948;height:25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H82/EAAAA3QAAAA8AAABkcnMvZG93bnJldi54bWxET01rwkAQvQv+h2WE3nSjiG2iq4ggWBRs&#10;bS+9DdkxCcnOhuxqor/eLQje5vE+Z7HqTCWu1LjCsoLxKAJBnFpdcKbg92c7/ADhPLLGyjIpuJGD&#10;1bLfW2CibcvfdD35TIQQdgkqyL2vEyldmpNBN7I1ceDOtjHoA2wyqRtsQ7ip5CSKZtJgwaEhx5o2&#10;OaXl6WIUHP+mx5n5yiblIdp/pu3l/V4We6XeBt16DsJT51/ip3unw/w4juH/m3CC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H82/EAAAA3QAAAA8AAAAAAAAAAAAAAAAA&#10;nwIAAGRycy9kb3ducmV2LnhtbFBLBQYAAAAABAAEAPcAAACQAwAAAAA=&#10;">
              <v:imagedata r:id="rId160" o:title=""/>
            </v:shape>
            <v:group id="Group 1844" o:spid="_x0000_s3617" style="position:absolute;left:3888;top:470;width:4968;height:2" coordorigin="3888,470" coordsize="4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845" o:spid="_x0000_s3618" style="position:absolute;left:3888;top:470;width:4968;height:2;visibility:visible;mso-wrap-style:square;v-text-anchor:top" coordsize="4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E48UA&#10;AADdAAAADwAAAGRycy9kb3ducmV2LnhtbESPS2vDMBCE74X+B7GFXEwju4HSOlFCW5rHLTSP+2Jt&#10;bFFrZSz5kX8fBQo9DjPzDbNYjbYWPbXeOFaQTVMQxIXThksFp+P6+Q2ED8gaa8ek4EoeVsvHhwXm&#10;2g38Q/0hlCJC2OeooAqhyaX0RUUW/dQ1xNG7uNZiiLItpW5xiHBby5c0fZUWDceFChv6qqj4PXRW&#10;wf59uHxvk262Gc/JsT5Zk+4+jVKTp/FjDiLQGP7Df+2dVhCJGd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MTjxQAAAN0AAAAPAAAAAAAAAAAAAAAAAJgCAABkcnMv&#10;ZG93bnJldi54bWxQSwUGAAAAAAQABAD1AAAAigMAAAAA&#10;" path="m,l4968,e" filled="f" strokeweight=".20497mm">
                <v:path arrowok="t" o:connecttype="custom" o:connectlocs="0,0;4968,0" o:connectangles="0,0"/>
              </v:shape>
            </v:group>
            <v:group id="Group 1842" o:spid="_x0000_s3619" style="position:absolute;left:3893;top:475;width:2;height:2551" coordorigin="3893,475" coordsize="2,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843" o:spid="_x0000_s3620" style="position:absolute;left:3893;top:475;width:2;height:2551;visibility:visible;mso-wrap-style:square;v-text-anchor:top" coordsize="2,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HPMYA&#10;AADdAAAADwAAAGRycy9kb3ducmV2LnhtbESP3WrCQBSE7wu+w3IEb4putFBCdJUg+IOFQqPen2ZP&#10;k7TZs2F3jenbdwuFXg4z8w2z2gymFT0531hWMJ8lIIhLqxuuFFzOu2kKwgdkja1lUvBNHjbr0cMK&#10;M23v/EZ9ESoRIewzVFCH0GVS+rImg35mO+LofVhnMETpKqkd3iPctHKRJM/SYMNxocaOtjWVX8XN&#10;KDjl6Wv/eNi7MuTpZ+Fv15ft+1WpyXjIlyACDeE//Nc+agWR+AS/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dHPMYAAADdAAAADwAAAAAAAAAAAAAAAACYAgAAZHJz&#10;L2Rvd25yZXYueG1sUEsFBgAAAAAEAAQA9QAAAIsDAAAAAA==&#10;" path="m,l,2551e" filled="f" strokeweight=".58pt">
                <v:path arrowok="t" o:connecttype="custom" o:connectlocs="0,475;0,3026" o:connectangles="0,0"/>
              </v:shape>
            </v:group>
            <v:group id="Group 1840" o:spid="_x0000_s3621" style="position:absolute;left:8851;top:475;width:2;height:2551" coordorigin="8851,475" coordsize="2,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841" o:spid="_x0000_s3622" style="position:absolute;left:8851;top:475;width:2;height:2551;visibility:visible;mso-wrap-style:square;v-text-anchor:top" coordsize="2,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608YA&#10;AADdAAAADwAAAGRycy9kb3ducmV2LnhtbESP3WrCQBSE7wu+w3IEb4puFFpCdJUg+IOFQqPen2ZP&#10;k7TZs2F3jenbdwuFXg4z8w2z2gymFT0531hWMJ8lIIhLqxuuFFzOu2kKwgdkja1lUvBNHjbr0cMK&#10;M23v/EZ9ESoRIewzVFCH0GVS+rImg35mO+LofVhnMETpKqkd3iPctHKRJM/SYMNxocaOtjWVX8XN&#10;KDjl6Wv/eNi7MuTpZ+Fv15ft+1WpyXjIlyACDeE//Nc+agWR+AS/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J608YAAADdAAAADwAAAAAAAAAAAAAAAACYAgAAZHJz&#10;L2Rvd25yZXYueG1sUEsFBgAAAAAEAAQA9QAAAIsDAAAAAA==&#10;" path="m,l,2551e" filled="f" strokeweight=".58pt">
                <v:path arrowok="t" o:connecttype="custom" o:connectlocs="0,475;0,3026" o:connectangles="0,0"/>
              </v:shape>
            </v:group>
            <v:group id="Group 1838" o:spid="_x0000_s3623" style="position:absolute;left:3888;top:3031;width:4968;height:2" coordorigin="3888,3031" coordsize="4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839" o:spid="_x0000_s3624" style="position:absolute;left:3888;top:3031;width:4968;height:2;visibility:visible;mso-wrap-style:square;v-text-anchor:top" coordsize="4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CMMYA&#10;AADdAAAADwAAAGRycy9kb3ducmV2LnhtbESPQWvCQBSE70L/w/IKvZlNRUyJ2UgpKqVQwVSlx0f2&#10;NUnNvg3Zrab/3hUEj8PMfMNki8G04kS9aywreI5iEMSl1Q1XCnZfq/ELCOeRNbaWScE/OVjkD6MM&#10;U23PvKVT4SsRIOxSVFB736VSurImgy6yHXHwfmxv0AfZV1L3eA5w08pJHM+kwYbDQo0dvdVUHos/&#10;o0Ae44/N8lOv9rPl9Lvpfg9JuZ4o9fQ4vM5BeBr8PXxrv2sFgZjA9U1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ICMMYAAADdAAAADwAAAAAAAAAAAAAAAACYAgAAZHJz&#10;L2Rvd25yZXYueG1sUEsFBgAAAAAEAAQA9QAAAIsDAAAAAA==&#10;" path="m,l4968,e" filled="f" strokeweight=".58pt">
                <v:path arrowok="t" o:connecttype="custom" o:connectlocs="0,0;4968,0" o:connectangles="0,0"/>
              </v:shape>
            </v:group>
            <w10:wrap anchorx="page"/>
          </v:group>
        </w:pict>
      </w:r>
      <w:r w:rsidRPr="00A32945">
        <w:rPr>
          <w:rFonts w:ascii="Times New Roman" w:hAnsi="Times New Roman"/>
          <w:position w:val="-1"/>
          <w:sz w:val="21"/>
        </w:rPr>
        <w:t>beállítsa az IP címet, lásd lent.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9" w:after="0" w:line="240" w:lineRule="exact"/>
        <w:rPr>
          <w:rFonts w:ascii="Times New Roman" w:hAnsi="Times New Roman"/>
          <w:sz w:val="24"/>
          <w:szCs w:val="24"/>
        </w:rPr>
      </w:pPr>
    </w:p>
    <w:p w:rsidR="002F0637" w:rsidRPr="00A32945" w:rsidRDefault="002F0637">
      <w:pPr>
        <w:spacing w:after="0" w:line="240" w:lineRule="exact"/>
        <w:rPr>
          <w:rFonts w:ascii="Times New Roman" w:hAnsi="Times New Roman"/>
          <w:sz w:val="24"/>
          <w:szCs w:val="24"/>
        </w:rPr>
        <w:sectPr w:rsidR="002F0637" w:rsidRPr="00A32945" w:rsidSect="00614C23">
          <w:pgSz w:w="11920" w:h="16840"/>
          <w:pgMar w:top="960" w:right="1240" w:bottom="799" w:left="1260" w:header="0" w:footer="725" w:gutter="0"/>
          <w:cols w:space="708"/>
        </w:sect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3" w:after="0" w:line="260" w:lineRule="exact"/>
        <w:rPr>
          <w:rFonts w:ascii="Times New Roman" w:hAnsi="Times New Roman"/>
          <w:sz w:val="26"/>
          <w:szCs w:val="26"/>
        </w:rPr>
      </w:pPr>
    </w:p>
    <w:p w:rsidR="002F0637" w:rsidRPr="00A32945" w:rsidRDefault="002F0637">
      <w:pPr>
        <w:spacing w:after="0" w:line="240" w:lineRule="auto"/>
        <w:ind w:left="101" w:right="-76"/>
        <w:rPr>
          <w:rFonts w:ascii="Times New Roman" w:hAnsi="Times New Roman"/>
          <w:sz w:val="24"/>
          <w:szCs w:val="24"/>
        </w:rPr>
      </w:pPr>
      <w:r w:rsidRPr="00A32945">
        <w:rPr>
          <w:rFonts w:ascii="Times New Roman" w:hAnsi="Times New Roman"/>
          <w:b/>
          <w:sz w:val="24"/>
        </w:rPr>
        <w:t>Szerver</w:t>
      </w:r>
    </w:p>
    <w:p w:rsidR="002F0637" w:rsidRPr="00A32945" w:rsidRDefault="002F0637">
      <w:pPr>
        <w:spacing w:before="34" w:after="0" w:line="310" w:lineRule="auto"/>
        <w:ind w:right="62"/>
        <w:jc w:val="both"/>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Ha a Use dynamic IP configuration (DHCP)” (Dinamikus IP-konfiguráció használata) lehetőséget választja, akkor a monitor automatikusan kap IP-címet amikor be van kapcsolva, hogy megakadályozza az IP-cím ütközését.</w:t>
      </w:r>
    </w:p>
    <w:p w:rsidR="002F0637" w:rsidRPr="008E2EDF" w:rsidRDefault="002F0637" w:rsidP="008E2EDF">
      <w:pPr>
        <w:spacing w:before="2" w:after="0" w:line="310" w:lineRule="auto"/>
        <w:ind w:right="62"/>
        <w:jc w:val="both"/>
        <w:rPr>
          <w:rFonts w:ascii="Times New Roman" w:hAnsi="Times New Roman"/>
          <w:sz w:val="21"/>
          <w:szCs w:val="21"/>
        </w:rPr>
      </w:pPr>
      <w:r w:rsidRPr="00A32945">
        <w:rPr>
          <w:rFonts w:ascii="Times New Roman" w:hAnsi="Times New Roman"/>
          <w:sz w:val="21"/>
        </w:rPr>
        <w:t>Állítsa be az IP címet manuálisan: Távolítsa el a "Dinamikus IP-konfiguráció (DHCP) használata" választógombot, majd válassza ki az "IP-cím" jobb oldalán lévő beviteli mezőt kézzel történő beállításhoz. A kiválasztás megerősítéséhez válassza a Ok gombot,</w:t>
      </w:r>
      <w:r>
        <w:rPr>
          <w:rFonts w:ascii="Times New Roman" w:hAnsi="Times New Roman"/>
          <w:sz w:val="21"/>
        </w:rPr>
        <w:t xml:space="preserve"> a monitor IP-címe nem változik.</w:t>
      </w:r>
    </w:p>
    <w:p w:rsidR="002F0637" w:rsidRPr="00A32945" w:rsidRDefault="002F0637">
      <w:pPr>
        <w:spacing w:after="0" w:line="310" w:lineRule="atLeast"/>
        <w:ind w:right="62"/>
        <w:jc w:val="both"/>
        <w:rPr>
          <w:rFonts w:ascii="Times New Roman" w:hAnsi="Times New Roman"/>
          <w:sz w:val="21"/>
          <w:szCs w:val="21"/>
        </w:rPr>
      </w:pPr>
      <w:r>
        <w:rPr>
          <w:noProof/>
        </w:rPr>
        <w:pict>
          <v:group id="Group 1827" o:spid="_x0000_s3625" style="position:absolute;left:0;text-align:left;margin-left:189.2pt;margin-top:35pt;width:258.8pt;height:76.8pt;z-index:-251690496;mso-position-horizontal-relative:page" coordorigin="3784,700" coordsize="5176,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&#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">
            <v:shape id="Picture 1836" o:spid="_x0000_s3626" type="#_x0000_t75" style="position:absolute;left:3799;top:711;width:5146;height:1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XRTBAAAA3QAAAA8AAABkcnMvZG93bnJldi54bWxET01rAjEQvRf8D2EEb5ptBdHVKKJURBBb&#10;WzwPm+lmcTNZkqjrvzeC0Ns83ufMFq2txZV8qBwreB9kIIgLpysuFfz+fPbHIEJE1lg7JgV3CrCY&#10;d95mmGt342+6HmMpUgiHHBWYGJtcylAYshgGriFO3J/zFmOCvpTa4y2F21p+ZNlIWqw4NRhsaGWo&#10;OB8vVoEPOxN048/efN0vy/VhY/bDk1K9brucgojUxn/xy73Vaf5kPIHnN+kE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RXRTBAAAA3QAAAA8AAAAAAAAAAAAAAAAAnwIA&#10;AGRycy9kb3ducmV2LnhtbFBLBQYAAAAABAAEAPcAAACNAwAAAAA=&#10;">
              <v:imagedata r:id="rId161" o:title=""/>
            </v:shape>
            <v:group id="Group 1834" o:spid="_x0000_s3627" style="position:absolute;left:3790;top:706;width:5165;height:2" coordorigin="3790,706" coordsize="5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835" o:spid="_x0000_s3628" style="position:absolute;left:3790;top:706;width:5165;height:2;visibility:visible;mso-wrap-style:square;v-text-anchor:top" coordsize="5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t8cA&#10;AADdAAAADwAAAGRycy9kb3ducmV2LnhtbESPQWvCQBCF70L/wzKFXkQ3aUFMzCpaqAi9aFr0OmSn&#10;2dDsbMhuTfz33ULB2wzvzfveFJvRtuJKvW8cK0jnCQjiyumGawWfH2+zJQgfkDW2jknBjTxs1g+T&#10;AnPtBj7RtQy1iCHsc1RgQuhyKX1lyKKfu444al+utxji2tdS9zjEcNvK5yRZSIsNR4LBjl4NVd/l&#10;j43c7XRfZcmtm6b6fXe4vJx35rhX6ulx3K5ABBrD3fx/fdCxfpal8PdNH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rsbfHAAAA3QAAAA8AAAAAAAAAAAAAAAAAmAIAAGRy&#10;cy9kb3ducmV2LnhtbFBLBQYAAAAABAAEAPUAAACMAwAAAAA=&#10;" path="m,l5164,e" filled="f" strokeweight=".20497mm">
                <v:path arrowok="t" o:connecttype="custom" o:connectlocs="0,0;5164,0" o:connectangles="0,0"/>
              </v:shape>
            </v:group>
            <v:group id="Group 1832" o:spid="_x0000_s3629" style="position:absolute;left:3794;top:711;width:2;height:1514" coordorigin="3794,711" coordsize="2,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833" o:spid="_x0000_s3630" style="position:absolute;left:3794;top:711;width:2;height:1514;visibility:visible;mso-wrap-style:square;v-text-anchor:top" coordsize="2,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qCMMA&#10;AADdAAAADwAAAGRycy9kb3ducmV2LnhtbERP3WrCMBS+H/gO4Qi7m6kTxlqNIuKcwsaw+gCH5NgW&#10;m5PSxLa+/SIMdnc+vt+zWA22Fh21vnKsYDpJQBBrZyouFJxPHy/vIHxANlg7JgV38rBajp4WmBnX&#10;85G6PBQihrDPUEEZQpNJ6XVJFv3ENcSRu7jWYoiwLaRpsY/htpavSfImLVYcG0psaFOSvuY3q6A7&#10;VcX29vm1y3/0NweXrg8675V6Hg/rOYhAQ/gX/7n3Js5P0xk8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BqCMMAAADdAAAADwAAAAAAAAAAAAAAAACYAgAAZHJzL2Rv&#10;d25yZXYueG1sUEsFBgAAAAAEAAQA9QAAAIgDAAAAAA==&#10;" path="m,l,1514e" filled="f" strokeweight=".20497mm">
                <v:path arrowok="t" o:connecttype="custom" o:connectlocs="0,711;0,2225" o:connectangles="0,0"/>
              </v:shape>
            </v:group>
            <v:group id="Group 1830" o:spid="_x0000_s3631" style="position:absolute;left:8950;top:711;width:2;height:1514" coordorigin="8950,711" coordsize="2,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831" o:spid="_x0000_s3632" style="position:absolute;left:8950;top:711;width:2;height:1514;visibility:visible;mso-wrap-style:square;v-text-anchor:top" coordsize="2,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X58MA&#10;AADdAAAADwAAAGRycy9kb3ducmV2LnhtbERP3WrCMBS+H/gO4Qi7m6kDx1qNIuKcwsaw+gCH5NgW&#10;m5PSxLa+/SIMdnc+vt+zWA22Fh21vnKsYDpJQBBrZyouFJxPHy/vIHxANlg7JgV38rBajp4WmBnX&#10;85G6PBQihrDPUEEZQpNJ6XVJFv3ENcSRu7jWYoiwLaRpsY/htpavSfImLVYcG0psaFOSvuY3q6A7&#10;VcX29vm1y3/0NweXrg8675V6Hg/rOYhAQ/gX/7n3Js5P0xk8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VX58MAAADdAAAADwAAAAAAAAAAAAAAAACYAgAAZHJzL2Rv&#10;d25yZXYueG1sUEsFBgAAAAAEAAQA9QAAAIgDAAAAAA==&#10;" path="m,l,1514e" filled="f" strokeweight=".20497mm">
                <v:path arrowok="t" o:connecttype="custom" o:connectlocs="0,711;0,2225" o:connectangles="0,0"/>
              </v:shape>
            </v:group>
            <v:group id="Group 1828" o:spid="_x0000_s3633" style="position:absolute;left:3790;top:2230;width:5165;height:2" coordorigin="3790,2230" coordsize="5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829" o:spid="_x0000_s3634" style="position:absolute;left:3790;top:2230;width:5165;height:2;visibility:visible;mso-wrap-style:square;v-text-anchor:top" coordsize="5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qjMUA&#10;AADdAAAADwAAAGRycy9kb3ducmV2LnhtbERPTWvCQBC9F/wPywje6sYKrUZXkaIlpT1o9OJtyI5J&#10;NDsbdrcx/ffdQqG3ebzPWa5704iOnK8tK5iMExDEhdU1lwpOx93jDIQPyBoby6TgmzysV4OHJaba&#10;3vlAXR5KEUPYp6igCqFNpfRFRQb92LbEkbtYZzBE6EqpHd5juGnkU5I8S4M1x4YKW3qtqLjlX0bB&#10;2Xaz0z6/Op5m2fHj8+0922xbpUbDfrMAEagP/+I/d6bj/Pn8BX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uqMxQAAAN0AAAAPAAAAAAAAAAAAAAAAAJgCAABkcnMv&#10;ZG93bnJldi54bWxQSwUGAAAAAAQABAD1AAAAigMAAAAA&#10;" path="m,l5164,e" filled="f" strokeweight=".58pt">
                <v:path arrowok="t" o:connecttype="custom" o:connectlocs="0,0;5164,0" o:connectangles="0,0"/>
              </v:shape>
            </v:group>
            <w10:wrap anchorx="page"/>
          </v:group>
        </w:pict>
      </w:r>
      <w:r w:rsidRPr="00A32945">
        <w:rPr>
          <w:rFonts w:ascii="Times New Roman" w:hAnsi="Times New Roman"/>
          <w:sz w:val="21"/>
        </w:rPr>
        <w:t>A Szerver kiválasztásával a Hálózati beállítások menüben megjelenik a Szerver beállítása párbeszédablak, ahol a központi monitorozó rendszer szerver címét lehet beállítani, az alábbiak szerint.</w:t>
      </w:r>
    </w:p>
    <w:p w:rsidR="002F0637" w:rsidRPr="00A32945" w:rsidRDefault="002F0637">
      <w:pPr>
        <w:spacing w:after="0" w:line="310" w:lineRule="atLeast"/>
        <w:jc w:val="both"/>
        <w:rPr>
          <w:rFonts w:ascii="Times New Roman" w:hAnsi="Times New Roman"/>
          <w:sz w:val="21"/>
          <w:szCs w:val="21"/>
        </w:rPr>
        <w:sectPr w:rsidR="002F0637" w:rsidRPr="00A32945" w:rsidSect="00614C23">
          <w:type w:val="continuous"/>
          <w:pgSz w:w="11920" w:h="16840"/>
          <w:pgMar w:top="1560" w:right="1240" w:bottom="799" w:left="1260" w:header="708" w:footer="708" w:gutter="0"/>
          <w:cols w:num="2" w:space="708" w:equalWidth="0">
            <w:col w:w="848" w:space="97"/>
            <w:col w:w="8475"/>
          </w:cols>
        </w:sect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40" w:lineRule="exact"/>
        <w:rPr>
          <w:rFonts w:ascii="Times New Roman" w:hAnsi="Times New Roman"/>
          <w:sz w:val="24"/>
          <w:szCs w:val="24"/>
        </w:rPr>
      </w:pPr>
    </w:p>
    <w:p w:rsidR="002F0637" w:rsidRPr="00A32945" w:rsidRDefault="002F0637">
      <w:pPr>
        <w:tabs>
          <w:tab w:val="left" w:pos="1360"/>
        </w:tabs>
        <w:spacing w:before="30"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Auto: A monitor automatikusan keresi a rendszer IP címét.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IP address (IP cím): Manuálisan vigye be a szerver IP címét.</w:t>
      </w:r>
    </w:p>
    <w:p w:rsidR="002F0637" w:rsidRPr="00A32945" w:rsidRDefault="002F0637">
      <w:pPr>
        <w:tabs>
          <w:tab w:val="left" w:pos="1360"/>
        </w:tabs>
        <w:spacing w:before="66" w:after="0" w:line="308" w:lineRule="auto"/>
        <w:ind w:left="1378" w:right="6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Domain   Name (Domén név):   Vigye be a szerver domén nevét manuálisan a billentyűzettel, például </w:t>
      </w:r>
      <w:hyperlink r:id="rId162">
        <w:r w:rsidRPr="00A32945">
          <w:rPr>
            <w:rFonts w:ascii="Times New Roman" w:hAnsi="Times New Roman"/>
            <w:sz w:val="21"/>
          </w:rPr>
          <w:t xml:space="preserve"> http://www.xxx.com.</w:t>
        </w:r>
      </w:hyperlink>
    </w:p>
    <w:p w:rsidR="002F0637" w:rsidRPr="00A32945" w:rsidRDefault="002F0637">
      <w:pPr>
        <w:spacing w:before="4" w:after="0" w:line="110" w:lineRule="exact"/>
        <w:rPr>
          <w:rFonts w:ascii="Times New Roman" w:hAnsi="Times New Roman"/>
          <w:sz w:val="11"/>
          <w:szCs w:val="11"/>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Eszköz neve</w:t>
      </w:r>
    </w:p>
    <w:p w:rsidR="002F0637" w:rsidRPr="00A32945" w:rsidRDefault="002F0637">
      <w:pPr>
        <w:spacing w:before="50" w:after="0" w:line="240" w:lineRule="auto"/>
        <w:ind w:left="946" w:right="-20"/>
        <w:rPr>
          <w:rFonts w:ascii="Times New Roman" w:hAnsi="Times New Roman"/>
          <w:sz w:val="21"/>
          <w:szCs w:val="21"/>
        </w:rPr>
      </w:pPr>
      <w:r w:rsidRPr="00A32945">
        <w:rPr>
          <w:rFonts w:ascii="Times New Roman" w:hAnsi="Times New Roman"/>
          <w:sz w:val="21"/>
        </w:rPr>
        <w:t>A Hálózati beállítások menüben az Eszköz név kiválasztásval felugrik az Eszköz név szerkesztése párbeszédablak</w:t>
      </w:r>
    </w:p>
    <w:p w:rsidR="002F0637" w:rsidRPr="00A32945" w:rsidRDefault="002F0637">
      <w:pPr>
        <w:spacing w:before="70" w:after="0" w:line="237" w:lineRule="exact"/>
        <w:ind w:left="946" w:right="-20"/>
        <w:rPr>
          <w:rFonts w:ascii="Times New Roman" w:hAnsi="Times New Roman"/>
          <w:sz w:val="21"/>
          <w:szCs w:val="21"/>
        </w:rPr>
      </w:pPr>
      <w:r>
        <w:rPr>
          <w:noProof/>
        </w:rPr>
        <w:pict>
          <v:group id="Group 1817" o:spid="_x0000_s3635" style="position:absolute;left:0;text-align:left;margin-left:191.1pt;margin-top:24.8pt;width:255pt;height:47.5pt;z-index:-251689472;mso-position-horizontal-relative:page" coordorigin="3822,496" coordsize="5100,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">
            <v:shape id="Picture 1826" o:spid="_x0000_s3636" type="#_x0000_t75" style="position:absolute;left:3838;top:506;width:5068;height:9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8+PEAAAA3QAAAA8AAABkcnMvZG93bnJldi54bWxET01rwkAQvQv9D8sUehHdtII1qauUQou9&#10;qa14nWan2dDsbMhONfrru4LQ2zze58yXvW/UgbpYBzZwP85AEZfB1lwZ+Px4Hc1ARUG22AQmAyeK&#10;sFzcDOZY2HDkDR22UqkUwrFAA06kLbSOpSOPcRxa4sR9h86jJNhV2nZ4TOG+0Q9ZNtUea04NDlt6&#10;cVT+bH+9gdl+/4V5s5O3ibhTOXw/h3p9Nubutn9+AiXUy7/46l7ZND9/zOHyTTpB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U8+PEAAAA3QAAAA8AAAAAAAAAAAAAAAAA&#10;nwIAAGRycy9kb3ducmV2LnhtbFBLBQYAAAAABAAEAPcAAACQAwAAAAA=&#10;">
              <v:imagedata r:id="rId163" o:title=""/>
            </v:shape>
            <v:group id="Group 1824" o:spid="_x0000_s3637" style="position:absolute;left:3828;top:501;width:5088;height:2" coordorigin="3828,501" coordsize="5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825" o:spid="_x0000_s3638" style="position:absolute;left:3828;top:501;width:5088;height:2;visibility:visible;mso-wrap-style:square;v-text-anchor:top" coordsize="5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GlcEA&#10;AADdAAAADwAAAGRycy9kb3ducmV2LnhtbERPTYvCMBC9C/6HMII3TVVctBpFFEGEPWwVvQ7N2BSb&#10;SWli7f77zcLC3ubxPme97WwlWmp86VjBZJyAIM6dLrlQcL0cRwsQPiBrrByTgm/ysN30e2tMtXvz&#10;F7VZKEQMYZ+iAhNCnUrpc0MW/djVxJF7uMZiiLAppG7wHcNtJadJ8iEtlhwbDNa0N5Q/s5dV8Mnz&#10;2XlfH4w90q09tXd9txyUGg663QpEoC78i//cJx3nLxcT+P0mn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7BpXBAAAA3QAAAA8AAAAAAAAAAAAAAAAAmAIAAGRycy9kb3du&#10;cmV2LnhtbFBLBQYAAAAABAAEAPUAAACGAwAAAAA=&#10;" path="m,l5088,e" filled="f" strokeweight=".58pt">
                <v:path arrowok="t" o:connecttype="custom" o:connectlocs="0,0;5088,0" o:connectangles="0,0"/>
              </v:shape>
            </v:group>
            <v:group id="Group 1822" o:spid="_x0000_s3639" style="position:absolute;left:3833;top:506;width:2;height:929" coordorigin="3833,506"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823" o:spid="_x0000_s3640" style="position:absolute;left:3833;top:506;width:2;height:9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mm8QA&#10;AADdAAAADwAAAGRycy9kb3ducmV2LnhtbERPTWvCQBC9C/6HZQQvRTe2VWJ0FSkUcmnFqIi3ITsm&#10;wexsyK6a/vtuoeBtHu9zluvO1OJOrassK5iMIxDEudUVFwoO+89RDMJ5ZI21ZVLwQw7Wq35viYm2&#10;D97RPfOFCCHsElRQet8kUrq8JINubBviwF1sa9AH2BZSt/gI4aaWr1E0kwYrDg0lNvRRUn7NbkbB&#10;5n0WV5fzcXv6mr58N5bSovapUsNBt1mA8NT5p/jfneowfx6/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ZpvEAAAA3QAAAA8AAAAAAAAAAAAAAAAAmAIAAGRycy9k&#10;b3ducmV2LnhtbFBLBQYAAAAABAAEAPUAAACJAwAAAAA=&#10;" path="m,l,929e" filled="f" strokeweight=".58pt">
                <v:path arrowok="t" o:connecttype="custom" o:connectlocs="0,506;0,1435" o:connectangles="0,0"/>
              </v:shape>
            </v:group>
            <v:group id="Group 1820" o:spid="_x0000_s3641" style="position:absolute;left:8911;top:506;width:2;height:929" coordorigin="8911,506"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821" o:spid="_x0000_s3642" style="position:absolute;left:8911;top:506;width:2;height:9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bdMUA&#10;AADdAAAADwAAAGRycy9kb3ducmV2LnhtbERPTWvCQBC9C/0PyxR6EbOxaEhTVxGhkIstRkV6G7Jj&#10;EpqdDdmtSf99t1DwNo/3OavNaFpxo941lhXMoxgEcWl1w5WC0/FtloJwHllja5kU/JCDzfphssJM&#10;24EPdCt8JUIIuwwV1N53mZSurMmgi2xHHLir7Q36APtK6h6HEG5a+RzHiTTYcGiosaNdTeVX8W0U&#10;bBdJ2lw/zx+X/XL63lnKq9bnSj09jttXEJ5Gfxf/u3Md5r+kS/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Vt0xQAAAN0AAAAPAAAAAAAAAAAAAAAAAJgCAABkcnMv&#10;ZG93bnJldi54bWxQSwUGAAAAAAQABAD1AAAAigMAAAAA&#10;" path="m,l,929e" filled="f" strokeweight=".58pt">
                <v:path arrowok="t" o:connecttype="custom" o:connectlocs="0,506;0,1435" o:connectangles="0,0"/>
              </v:shape>
            </v:group>
            <v:group id="Group 1818" o:spid="_x0000_s3643" style="position:absolute;left:3828;top:1440;width:5088;height:2" coordorigin="3828,1440" coordsize="5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819" o:spid="_x0000_s3644" style="position:absolute;left:3828;top:1440;width:5088;height:2;visibility:visible;mso-wrap-style:square;v-text-anchor:top" coordsize="5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Ry8QA&#10;AADdAAAADwAAAGRycy9kb3ducmV2LnhtbERP22rCQBB9L/Qflin4Vjcq2Ji6igiCIoJ3fRyy0ySY&#10;nY3ZVVO/vlso9G0O5zrDcWNKcafaFZYVdNoRCOLU6oIzBfvd7D0G4TyyxtIyKfgmB+PR68sQE20f&#10;vKH71mcihLBLUEHufZVI6dKcDLq2rYgD92Vrgz7AOpO6xkcIN6XsRlFfGiw4NORY0TSn9LK9GQW+&#10;89SLZXyYnFa7y+Z5Pa+PsrdWqvXWTD5BeGr8v/jPPddh/iD+gN9vwg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60cvEAAAA3QAAAA8AAAAAAAAAAAAAAAAAmAIAAGRycy9k&#10;b3ducmV2LnhtbFBLBQYAAAAABAAEAPUAAACJAwAAAAA=&#10;" path="m,l5088,e" filled="f" strokeweight=".20497mm">
                <v:path arrowok="t" o:connecttype="custom" o:connectlocs="0,0;5088,0" o:connectangles="0,0"/>
              </v:shape>
            </v:group>
            <w10:wrap anchorx="page"/>
          </v:group>
        </w:pict>
      </w:r>
      <w:r w:rsidRPr="00A32945">
        <w:rPr>
          <w:rFonts w:ascii="Times New Roman" w:hAnsi="Times New Roman"/>
          <w:position w:val="-1"/>
          <w:sz w:val="21"/>
        </w:rPr>
        <w:t>lásd lent.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9" w:after="0" w:line="280" w:lineRule="exact"/>
        <w:rPr>
          <w:rFonts w:ascii="Times New Roman" w:hAnsi="Times New Roman"/>
          <w:sz w:val="28"/>
          <w:szCs w:val="28"/>
        </w:rPr>
      </w:pPr>
    </w:p>
    <w:p w:rsidR="002F0637" w:rsidRPr="00A32945" w:rsidRDefault="002F0637">
      <w:pPr>
        <w:spacing w:before="34" w:after="0" w:line="240" w:lineRule="auto"/>
        <w:ind w:left="946" w:right="-20"/>
        <w:rPr>
          <w:rFonts w:ascii="Times New Roman" w:hAnsi="Times New Roman"/>
          <w:sz w:val="21"/>
          <w:szCs w:val="21"/>
        </w:rPr>
      </w:pPr>
      <w:r w:rsidRPr="00A32945">
        <w:rPr>
          <w:rFonts w:ascii="Times New Roman" w:hAnsi="Times New Roman"/>
          <w:sz w:val="21"/>
        </w:rPr>
        <w:t>A monitor nevét a párbeszédablakban tudja beállítani. Ha a monitornak nincs neve,</w:t>
      </w:r>
    </w:p>
    <w:p w:rsidR="002F0637" w:rsidRPr="00A32945" w:rsidRDefault="002F0637">
      <w:pPr>
        <w:spacing w:before="70" w:after="0" w:line="240" w:lineRule="auto"/>
        <w:ind w:left="946" w:right="-20"/>
        <w:rPr>
          <w:rFonts w:ascii="Times New Roman" w:hAnsi="Times New Roman"/>
          <w:sz w:val="21"/>
          <w:szCs w:val="21"/>
        </w:rPr>
      </w:pPr>
      <w:r w:rsidRPr="00A32945">
        <w:rPr>
          <w:rFonts w:ascii="Times New Roman" w:hAnsi="Times New Roman"/>
          <w:sz w:val="21"/>
        </w:rPr>
        <w:t>a “No Name”(nincs név) felirat jelenik meg.</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KARBANTARTÁS</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A Rendszer beállítások menüben a Karbantartás kiválasztásával az alábbi menü jelenik meg.</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240" w:bottom="799" w:left="1260" w:header="708" w:footer="708" w:gutter="0"/>
          <w:cols w:space="708"/>
        </w:sectPr>
      </w:pPr>
    </w:p>
    <w:p w:rsidR="002F0637" w:rsidRPr="00A32945" w:rsidRDefault="002F0637">
      <w:pPr>
        <w:spacing w:before="1" w:after="0" w:line="100" w:lineRule="exact"/>
        <w:rPr>
          <w:rFonts w:ascii="Times New Roman" w:hAnsi="Times New Roman"/>
          <w:sz w:val="10"/>
          <w:szCs w:val="10"/>
        </w:rPr>
      </w:pPr>
    </w:p>
    <w:p w:rsidR="002F0637" w:rsidRPr="00A32945" w:rsidRDefault="002F0637">
      <w:pPr>
        <w:spacing w:after="0" w:line="240" w:lineRule="auto"/>
        <w:ind w:left="415" w:right="-20"/>
        <w:rPr>
          <w:rFonts w:ascii="Times New Roman" w:hAnsi="Times New Roman"/>
          <w:sz w:val="20"/>
          <w:szCs w:val="20"/>
        </w:rPr>
      </w:pPr>
      <w:r w:rsidRPr="00591CDC">
        <w:rPr>
          <w:rFonts w:ascii="Times New Roman" w:hAnsi="Times New Roman"/>
          <w:noProof/>
        </w:rPr>
        <w:pict>
          <v:shape id="Picture 156" o:spid="_x0000_i1180" type="#_x0000_t75" style="width:435.75pt;height:23.25pt;visibility:visible">
            <v:imagedata r:id="rId164" o:title=""/>
          </v:shape>
        </w:pict>
      </w:r>
    </w:p>
    <w:p w:rsidR="002F0637" w:rsidRPr="00A32945" w:rsidRDefault="002F0637">
      <w:pPr>
        <w:spacing w:before="29" w:after="0" w:line="290" w:lineRule="auto"/>
        <w:ind w:left="946" w:right="64"/>
        <w:rPr>
          <w:rFonts w:ascii="Times New Roman" w:hAnsi="Times New Roman"/>
          <w:sz w:val="21"/>
          <w:szCs w:val="21"/>
        </w:rPr>
      </w:pPr>
      <w:r w:rsidRPr="00A32945">
        <w:rPr>
          <w:rFonts w:ascii="Times New Roman" w:hAnsi="Times New Roman"/>
        </w:rPr>
        <w:t xml:space="preserve">A </w:t>
      </w:r>
      <w:r w:rsidRPr="00A32945">
        <w:rPr>
          <w:rFonts w:ascii="Times New Roman" w:hAnsi="Times New Roman"/>
          <w:sz w:val="21"/>
        </w:rPr>
        <w:t>Reserved 1</w:t>
      </w:r>
      <w:r w:rsidRPr="00A32945">
        <w:rPr>
          <w:rFonts w:ascii="MS Gothic" w:eastAsia="MS Gothic" w:hAnsi="MS Gothic" w:cs="MS Gothic" w:hint="eastAsia"/>
          <w:sz w:val="21"/>
        </w:rPr>
        <w:t>、</w:t>
      </w:r>
      <w:r w:rsidRPr="00A32945">
        <w:rPr>
          <w:rFonts w:ascii="Times New Roman" w:hAnsi="Times New Roman"/>
          <w:sz w:val="21"/>
        </w:rPr>
        <w:t xml:space="preserve">Reserved 2 és Reserved 3 (Fenntartva 1,2, és 3) gombok a gyártónak fenntartott karbantartás gombok, amiket a felhasználónak nem kell használni. </w:t>
      </w:r>
    </w:p>
    <w:p w:rsidR="002F0637" w:rsidRPr="00A32945" w:rsidRDefault="002F0637">
      <w:pPr>
        <w:spacing w:before="3" w:after="0" w:line="160" w:lineRule="exact"/>
        <w:rPr>
          <w:rFonts w:ascii="Times New Roman" w:hAnsi="Times New Roman"/>
          <w:sz w:val="16"/>
          <w:szCs w:val="16"/>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Rendszer állapot</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946" w:right="63"/>
        <w:rPr>
          <w:rFonts w:ascii="Times New Roman" w:hAnsi="Times New Roman"/>
          <w:sz w:val="21"/>
          <w:szCs w:val="21"/>
        </w:rPr>
      </w:pPr>
      <w:r w:rsidRPr="00A32945">
        <w:rPr>
          <w:rFonts w:ascii="Times New Roman" w:hAnsi="Times New Roman"/>
          <w:sz w:val="21"/>
        </w:rPr>
        <w:t>A Karbantartás menüben a Rendszer állapot kiválasztásával megjelenik az alábbi menü, tekintse meg és ellenőrizze a rendszerre vonatkozó adatokat.</w:t>
      </w:r>
    </w:p>
    <w:p w:rsidR="002F0637" w:rsidRPr="00A32945" w:rsidRDefault="002F0637">
      <w:pPr>
        <w:spacing w:before="41" w:after="0" w:line="240" w:lineRule="auto"/>
        <w:ind w:left="3019" w:right="-20"/>
        <w:rPr>
          <w:rFonts w:ascii="Times New Roman" w:hAnsi="Times New Roman"/>
          <w:sz w:val="20"/>
          <w:szCs w:val="20"/>
        </w:rPr>
      </w:pPr>
      <w:r w:rsidRPr="00591CDC">
        <w:rPr>
          <w:rFonts w:ascii="Times New Roman" w:hAnsi="Times New Roman"/>
          <w:noProof/>
        </w:rPr>
        <w:pict>
          <v:shape id="Picture 157" o:spid="_x0000_i1181" type="#_x0000_t75" style="width:209.25pt;height:24pt;visibility:visible">
            <v:imagedata r:id="rId165" o:title=""/>
          </v:shape>
        </w:pict>
      </w:r>
    </w:p>
    <w:p w:rsidR="002F0637" w:rsidRPr="00A32945" w:rsidRDefault="002F0637">
      <w:pPr>
        <w:spacing w:before="8" w:after="0" w:line="240" w:lineRule="exact"/>
        <w:rPr>
          <w:rFonts w:ascii="Times New Roman" w:hAnsi="Times New Roman"/>
          <w:sz w:val="24"/>
          <w:szCs w:val="24"/>
        </w:rPr>
      </w:pPr>
    </w:p>
    <w:p w:rsidR="002F0637" w:rsidRPr="00A32945" w:rsidRDefault="002F0637">
      <w:pPr>
        <w:spacing w:after="0" w:line="240" w:lineRule="auto"/>
        <w:ind w:left="523" w:right="-20"/>
        <w:rPr>
          <w:rFonts w:ascii="Times New Roman" w:hAnsi="Times New Roman"/>
          <w:sz w:val="24"/>
          <w:szCs w:val="24"/>
        </w:rPr>
      </w:pPr>
      <w:r w:rsidRPr="00A32945">
        <w:rPr>
          <w:rFonts w:ascii="Times New Roman" w:hAnsi="Times New Roman"/>
          <w:b/>
          <w:sz w:val="24"/>
        </w:rPr>
        <w:t>Fő beállítások</w:t>
      </w:r>
    </w:p>
    <w:p w:rsidR="002F0637" w:rsidRPr="00A32945" w:rsidRDefault="002F0637">
      <w:pPr>
        <w:spacing w:before="74" w:after="0" w:line="310" w:lineRule="atLeast"/>
        <w:ind w:left="946" w:right="65"/>
        <w:rPr>
          <w:rFonts w:ascii="Times New Roman" w:hAnsi="Times New Roman"/>
          <w:sz w:val="21"/>
          <w:szCs w:val="21"/>
        </w:rPr>
      </w:pPr>
      <w:r>
        <w:rPr>
          <w:noProof/>
        </w:rPr>
        <w:pict>
          <v:group id="Group 1805" o:spid="_x0000_s3645" style="position:absolute;left:0;text-align:left;margin-left:109.75pt;margin-top:41pt;width:422.25pt;height:225.2pt;z-index:-251688448;mso-position-horizontal-relative:page" coordorigin="2195,820" coordsize="8445,4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">
            <v:shape id="Picture 1814" o:spid="_x0000_s3646" type="#_x0000_t75" style="position:absolute;left:2210;top:831;width:8415;height:4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42TDAAAA3QAAAA8AAABkcnMvZG93bnJldi54bWxET02LwjAQvQv+hzCCF1lTFbrbrlFEEDx4&#10;0fWgt6GZbavNpDTRVn+9WVjwNo/3OfNlZypxp8aVlhVMxhEI4szqknMFx5/NxxcI55E1VpZJwYMc&#10;LBf93hxTbVve0/3gcxFC2KWooPC+TqV0WUEG3djWxIH7tY1BH2CTS91gG8JNJadRFEuDJYeGAmta&#10;F5RdDzejIHaJPh1nn7u2lKP6waPLis5PpYaDbvUNwlPn3+J/91aH+UmcwN834QS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bjZMMAAADdAAAADwAAAAAAAAAAAAAAAACf&#10;AgAAZHJzL2Rvd25yZXYueG1sUEsFBgAAAAAEAAQA9wAAAI8DAAAAAA==&#10;">
              <v:imagedata r:id="rId166" o:title=""/>
            </v:shape>
            <v:group id="Group 1812" o:spid="_x0000_s3647" style="position:absolute;left:2201;top:826;width:8434;height:2" coordorigin="2201,826" coordsize="8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813" o:spid="_x0000_s3648" style="position:absolute;left:2201;top:826;width:8434;height:2;visibility:visible;mso-wrap-style:square;v-text-anchor:top" coordsize="8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Y3MMA&#10;AADdAAAADwAAAGRycy9kb3ducmV2LnhtbERPS2vCQBC+F/oflin0phvrK4lZpVTFHmsUvI7ZaRKa&#10;nQ3ZVdN/3xWE3ubje0626k0jrtS52rKC0TACQVxYXXOp4HjYDmIQziNrbCyTgl9ysFo+P2WYanvj&#10;PV1zX4oQwi5FBZX3bSqlKyoy6Ia2JQ7ct+0M+gC7UuoObyHcNPItimbSYM2hocKWPioqfvKLUZCM&#10;d+tN7PfxlPLz0U6+TtN8O1bq9aV/X4Dw1Pt/8cP9qcP8ZD6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6Y3MMAAADdAAAADwAAAAAAAAAAAAAAAACYAgAAZHJzL2Rv&#10;d25yZXYueG1sUEsFBgAAAAAEAAQA9QAAAIgDAAAAAA==&#10;" path="m,l8433,e" filled="f" strokeweight=".58pt">
                <v:path arrowok="t" o:connecttype="custom" o:connectlocs="0,0;8433,0" o:connectangles="0,0"/>
              </v:shape>
            </v:group>
            <v:group id="Group 1810" o:spid="_x0000_s3649" style="position:absolute;left:2206;top:831;width:2;height:4483" coordorigin="2206,831" coordsize="2,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811" o:spid="_x0000_s3650" style="position:absolute;left:2206;top:831;width:2;height:4483;visibility:visible;mso-wrap-style:square;v-text-anchor:top" coordsize="2,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T5MMA&#10;AADdAAAADwAAAGRycy9kb3ducmV2LnhtbERP30vDMBB+F/wfwgl7c6kOqqvLhq4MfFFw1fejuTWd&#10;zSUk2dr990YQfLuP7+etNpMdxJlC7B0ruJsXIIhbp3vuFHw2u9tHEDEhaxwck4ILRdisr69WWGk3&#10;8ged96kTOYRjhQpMSr6SMraGLMa588SZO7hgMWUYOqkDjjncDvK+KEppsefcYNDT1lD7vT9ZBXX9&#10;9e7rxofxeGjM7qV825bHpVKzm+n5CUSiKf2L/9yvOs9fPizg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T5MMAAADdAAAADwAAAAAAAAAAAAAAAACYAgAAZHJzL2Rv&#10;d25yZXYueG1sUEsFBgAAAAAEAAQA9QAAAIgDAAAAAA==&#10;" path="m,l,4483e" filled="f" strokeweight=".58pt">
                <v:path arrowok="t" o:connecttype="custom" o:connectlocs="0,831;0,5314" o:connectangles="0,0"/>
              </v:shape>
            </v:group>
            <v:group id="Group 1808" o:spid="_x0000_s3651" style="position:absolute;left:10630;top:831;width:2;height:4483" coordorigin="10630,831" coordsize="2,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809" o:spid="_x0000_s3652" style="position:absolute;left:10630;top:831;width:2;height:4483;visibility:visible;mso-wrap-style:square;v-text-anchor:top" coordsize="2,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uC8MA&#10;AADdAAAADwAAAGRycy9kb3ducmV2LnhtbERP30vDMBB+F/wfwgl7c6nCqqvLhq4MfFFw1fejuTWd&#10;zSUk2dr990YQfLuP7+etNpMdxJlC7B0ruJsXIIhbp3vuFHw2u9tHEDEhaxwck4ILRdisr69WWGk3&#10;8ged96kTOYRjhQpMSr6SMraGLMa588SZO7hgMWUYOqkDjjncDvK+KEppsefcYNDT1lD7vT9ZBXX9&#10;9e7rxofxeGjM7qV825bHpVKzm+n5CUSiKf2L/9yvOs9fPizg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WuC8MAAADdAAAADwAAAAAAAAAAAAAAAACYAgAAZHJzL2Rv&#10;d25yZXYueG1sUEsFBgAAAAAEAAQA9QAAAIgDAAAAAA==&#10;" path="m,l,4483e" filled="f" strokeweight=".58pt">
                <v:path arrowok="t" o:connecttype="custom" o:connectlocs="0,831;0,5314" o:connectangles="0,0"/>
              </v:shape>
            </v:group>
            <v:group id="Group 1806" o:spid="_x0000_s3653" style="position:absolute;left:2201;top:5319;width:8434;height:2" coordorigin="2201,5319" coordsize="8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807" o:spid="_x0000_s3654" style="position:absolute;left:2201;top:5319;width:8434;height:2;visibility:visible;mso-wrap-style:square;v-text-anchor:top" coordsize="8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lM8QA&#10;AADdAAAADwAAAGRycy9kb3ducmV2LnhtbERPTWvCQBC9C/0PyxR6001rrUnMKmIremxSodcxO01C&#10;s7Mhu9X037uC4G0e73Oy1WBacaLeNZYVPE8iEMSl1Q1XCg5f23EMwnlkja1lUvBPDlbLh1GGqbZn&#10;zulU+EqEEHYpKqi971IpXVmTQTexHXHgfmxv0AfYV1L3eA7hppUvUfQmDTYcGmrsaFNT+Vv8GQXJ&#10;dPf+Efs8nlFxPNjXz+9ZsZ0q9fQ4rBcgPA3+Lr659zrMT+ZzuH4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pTPEAAAA3QAAAA8AAAAAAAAAAAAAAAAAmAIAAGRycy9k&#10;b3ducmV2LnhtbFBLBQYAAAAABAAEAPUAAACJAwAAAAA=&#10;" path="m,l8433,e" filled="f" strokeweight=".58pt">
                <v:path arrowok="t" o:connecttype="custom" o:connectlocs="0,0;8433,0" o:connectangles="0,0"/>
              </v:shape>
            </v:group>
            <w10:wrap anchorx="page"/>
          </v:group>
        </w:pict>
      </w:r>
      <w:r w:rsidRPr="00A32945">
        <w:rPr>
          <w:rFonts w:ascii="Times New Roman" w:hAnsi="Times New Roman"/>
          <w:sz w:val="21"/>
        </w:rPr>
        <w:t>A Rendszer állapot menüben a Fő beállítások kiválasztásával megjelenik a következő Beállítási lista infromációs mező, ahol a paraméterek és az állat beállításai megtekinthetők és ellenőrizhetők.</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4" w:after="0" w:line="260" w:lineRule="exact"/>
        <w:rPr>
          <w:rFonts w:ascii="Times New Roman" w:hAnsi="Times New Roman"/>
          <w:sz w:val="26"/>
          <w:szCs w:val="26"/>
        </w:rPr>
      </w:pPr>
    </w:p>
    <w:p w:rsidR="002F0637" w:rsidRPr="00A32945" w:rsidRDefault="002F0637">
      <w:pPr>
        <w:spacing w:before="29" w:after="0" w:line="240" w:lineRule="auto"/>
        <w:ind w:left="523" w:right="-20"/>
        <w:rPr>
          <w:rFonts w:ascii="Times New Roman" w:hAnsi="Times New Roman"/>
          <w:sz w:val="24"/>
          <w:szCs w:val="24"/>
        </w:rPr>
      </w:pPr>
      <w:r w:rsidRPr="00A32945">
        <w:rPr>
          <w:rFonts w:ascii="Times New Roman" w:hAnsi="Times New Roman"/>
          <w:b/>
          <w:sz w:val="24"/>
        </w:rPr>
        <w:t>Riasztási határok</w:t>
      </w:r>
    </w:p>
    <w:p w:rsidR="002F0637" w:rsidRPr="00A32945" w:rsidRDefault="002F0637">
      <w:pPr>
        <w:spacing w:before="3" w:after="0" w:line="140" w:lineRule="exact"/>
        <w:rPr>
          <w:rFonts w:ascii="Times New Roman" w:hAnsi="Times New Roman"/>
          <w:sz w:val="14"/>
          <w:szCs w:val="14"/>
        </w:rPr>
      </w:pPr>
    </w:p>
    <w:p w:rsidR="002F0637" w:rsidRPr="00A32945" w:rsidRDefault="002F0637">
      <w:pPr>
        <w:spacing w:after="0" w:line="310" w:lineRule="auto"/>
        <w:ind w:left="946" w:right="66"/>
        <w:jc w:val="both"/>
        <w:rPr>
          <w:rFonts w:ascii="Times New Roman" w:hAnsi="Times New Roman"/>
          <w:sz w:val="21"/>
          <w:szCs w:val="21"/>
        </w:rPr>
      </w:pPr>
      <w:r>
        <w:rPr>
          <w:noProof/>
        </w:rPr>
        <w:pict>
          <v:group id="Group 1795" o:spid="_x0000_s3655" style="position:absolute;left:0;text-align:left;margin-left:129.65pt;margin-top:46.7pt;width:378pt;height:168.35pt;z-index:-251687424;mso-position-horizontal-relative:page" coordorigin="2593,934" coordsize="7560,3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">
            <v:shape id="Picture 1804" o:spid="_x0000_s3656" type="#_x0000_t75" style="position:absolute;left:2609;top:945;width:7529;height:33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5xBHDAAAA3QAAAA8AAABkcnMvZG93bnJldi54bWxET01rwkAQvQv9D8sUvIjZ1NZqUlcpQsCr&#10;Nod6G7JjkjY7G3a3Mf77rlDobR7vcza70XRiIOdbywqekhQEcWV1y7WC8qOYr0H4gKyxs0wKbuRh&#10;t32YbDDX9spHGk6hFjGEfY4KmhD6XEpfNWTQJ7YnjtzFOoMhQldL7fAaw00nF2n6Kg22HBsa7Gnf&#10;UPV9+jEKzi+fxXE5PM/Ir5z+KnR5HrhUavo4vr+BCDSGf/Gf+6Dj/GyZwf2beIL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nEEcMAAADdAAAADwAAAAAAAAAAAAAAAACf&#10;AgAAZHJzL2Rvd25yZXYueG1sUEsFBgAAAAAEAAQA9wAAAI8DAAAAAA==&#10;">
              <v:imagedata r:id="rId167" o:title=""/>
            </v:shape>
            <v:group id="Group 1802" o:spid="_x0000_s3657" style="position:absolute;left:2599;top:940;width:7548;height:2" coordorigin="2599,940" coordsize="7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803" o:spid="_x0000_s3658" style="position:absolute;left:2599;top:940;width:7548;height:2;visibility:visible;mso-wrap-style:square;v-text-anchor:top" coordsize="7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018IA&#10;AADdAAAADwAAAGRycy9kb3ducmV2LnhtbERPTWvCQBC9F/wPywi91U082BpdJQgRT0KTQq9DdtwE&#10;s7Mhu5rYX+8WCr3N433Odj/ZTtxp8K1jBekiAUFcO92yUfBVFW8fIHxA1tg5JgUP8rDfzV62mGk3&#10;8ifdy2BEDGGfoYImhD6T0tcNWfQL1xNH7uIGiyHCwUg94BjDbSeXSbKSFluODQ32dGiovpY3q2B9&#10;1eO3ux198SP9oTrb3BTvRqnX+ZRvQASawr/4z33Scf56lcLvN/EE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vTXwgAAAN0AAAAPAAAAAAAAAAAAAAAAAJgCAABkcnMvZG93&#10;bnJldi54bWxQSwUGAAAAAAQABAD1AAAAhwMAAAAA&#10;" path="m,l7548,e" filled="f" strokeweight=".58pt">
                <v:path arrowok="t" o:connecttype="custom" o:connectlocs="0,0;7548,0" o:connectangles="0,0"/>
              </v:shape>
            </v:group>
            <v:group id="Group 1800" o:spid="_x0000_s3659" style="position:absolute;left:2604;top:945;width:2;height:3346" coordorigin="2604,945" coordsize="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801" o:spid="_x0000_s3660" style="position:absolute;left:2604;top:945;width:2;height:3346;visibility:visible;mso-wrap-style:square;v-text-anchor:top" coordsize="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ds8MA&#10;AADdAAAADwAAAGRycy9kb3ducmV2LnhtbERP3WrCMBS+F3yHcATvZqobUjujiM6igwm6PcChOWuK&#10;zUlponZvb4SBd+fj+z3zZWdrcaXWV44VjEcJCOLC6YpLBT/f25cUhA/IGmvHpOCPPCwX/d4cM+1u&#10;fKTrKZQihrDPUIEJocmk9IUhi37kGuLI/brWYoiwLaVu8RbDbS0nSTKVFiuODQYbWhsqzqeLVZCn&#10;YZ1/7Tc5naV5+zxszcdmfFRqOOhW7yACdeEp/nfvdJw/m77C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ids8MAAADdAAAADwAAAAAAAAAAAAAAAACYAgAAZHJzL2Rv&#10;d25yZXYueG1sUEsFBgAAAAAEAAQA9QAAAIgDAAAAAA==&#10;" path="m,l,3345e" filled="f" strokeweight=".58pt">
                <v:path arrowok="t" o:connecttype="custom" o:connectlocs="0,945;0,4290" o:connectangles="0,0"/>
              </v:shape>
            </v:group>
            <v:group id="Group 1798" o:spid="_x0000_s3661" style="position:absolute;left:10142;top:945;width:2;height:3346" coordorigin="10142,945" coordsize="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799" o:spid="_x0000_s3662" style="position:absolute;left:10142;top:945;width:2;height:3346;visibility:visible;mso-wrap-style:square;v-text-anchor:top" coordsize="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gXMMA&#10;AADdAAAADwAAAGRycy9kb3ducmV2LnhtbERP3WrCMBS+F3yHcATvZqpsUjujiM6igwm6PcChOWuK&#10;zUlponZvb4SBd+fj+z3zZWdrcaXWV44VjEcJCOLC6YpLBT/f25cUhA/IGmvHpOCPPCwX/d4cM+1u&#10;fKTrKZQihrDPUIEJocmk9IUhi37kGuLI/brWYoiwLaVu8RbDbS0nSTKVFiuODQYbWhsqzqeLVZCn&#10;YZ1/7Tc5naV5/TxszcdmfFRqOOhW7yACdeEp/nfvdJw/m77B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2gXMMAAADdAAAADwAAAAAAAAAAAAAAAACYAgAAZHJzL2Rv&#10;d25yZXYueG1sUEsFBgAAAAAEAAQA9QAAAIgDAAAAAA==&#10;" path="m,l,3345e" filled="f" strokeweight=".58pt">
                <v:path arrowok="t" o:connecttype="custom" o:connectlocs="0,945;0,4290" o:connectangles="0,0"/>
              </v:shape>
            </v:group>
            <v:group id="Group 1796" o:spid="_x0000_s3663" style="position:absolute;left:2599;top:4295;width:7548;height:2" coordorigin="2599,4295" coordsize="7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797" o:spid="_x0000_s3664" style="position:absolute;left:2599;top:4295;width:7548;height:2;visibility:visible;mso-wrap-style:square;v-text-anchor:top" coordsize="7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JOMIA&#10;AADdAAAADwAAAGRycy9kb3ducmV2LnhtbERPTWuDQBC9B/oflgn0lqzpQRvrKiFg6KnQpNDr4E5X&#10;0Z0VdxNNf323UOhtHu9zimqxg7jR5DvHCnbbBARx43THRsHHpd48g/ABWePgmBTcyUNVPqwKzLWb&#10;+Z1u52BEDGGfo4I2hDGX0jctWfRbNxJH7stNFkOEk5F6wjmG20E+JUkqLXYcG1oc6dhS05+vVsG+&#10;1/Onu558/S398fJmD6bOjFKP6+XwAiLQEv7Ff+5XHefv0wx+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8k4wgAAAN0AAAAPAAAAAAAAAAAAAAAAAJgCAABkcnMvZG93&#10;bnJldi54bWxQSwUGAAAAAAQABAD1AAAAhwMAAAAA&#10;" path="m,l7548,e" filled="f" strokeweight=".58pt">
                <v:path arrowok="t" o:connecttype="custom" o:connectlocs="0,0;7548,0" o:connectangles="0,0"/>
              </v:shape>
            </v:group>
            <w10:wrap anchorx="page"/>
          </v:group>
        </w:pict>
      </w:r>
      <w:r w:rsidRPr="00A32945">
        <w:rPr>
          <w:rFonts w:ascii="Times New Roman" w:hAnsi="Times New Roman"/>
          <w:sz w:val="21"/>
        </w:rPr>
        <w:t>A Rendszer állapo menüben a Riasztási határok kiválasztásával megjelenik a Riasztási beállítások információs mező, ahol az alsó és felső riasztási határok, a riasztás kapcsoló és a riasztás szintje megtekinthető és ellenőrizhető minden paraméterre.</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980" w:right="1240" w:bottom="799" w:left="1260" w:header="0" w:footer="725" w:gutter="0"/>
          <w:cols w:space="708"/>
        </w:sectPr>
      </w:pPr>
    </w:p>
    <w:p w:rsidR="002F0637" w:rsidRPr="00A32945" w:rsidRDefault="002F0637">
      <w:pPr>
        <w:spacing w:before="62" w:after="0" w:line="240" w:lineRule="auto"/>
        <w:ind w:left="581" w:right="-20"/>
        <w:rPr>
          <w:rFonts w:ascii="Times New Roman" w:hAnsi="Times New Roman"/>
          <w:sz w:val="24"/>
          <w:szCs w:val="24"/>
        </w:rPr>
      </w:pPr>
      <w:r w:rsidRPr="00A32945">
        <w:rPr>
          <w:rFonts w:ascii="Times New Roman" w:hAnsi="Times New Roman"/>
          <w:b/>
          <w:sz w:val="24"/>
        </w:rPr>
        <w:t>Szoftver verzió</w:t>
      </w:r>
    </w:p>
    <w:p w:rsidR="002F0637" w:rsidRPr="00A32945" w:rsidRDefault="002F0637">
      <w:pPr>
        <w:spacing w:before="74" w:after="0" w:line="310" w:lineRule="atLeast"/>
        <w:ind w:left="946" w:right="67"/>
        <w:rPr>
          <w:rFonts w:ascii="Times New Roman" w:hAnsi="Times New Roman"/>
          <w:sz w:val="21"/>
          <w:szCs w:val="21"/>
        </w:rPr>
      </w:pPr>
      <w:r>
        <w:rPr>
          <w:noProof/>
        </w:rPr>
        <w:pict>
          <v:group id="Group 1785" o:spid="_x0000_s3665" style="position:absolute;left:0;text-align:left;margin-left:203.45pt;margin-top:43.4pt;width:230.4pt;height:173.6pt;z-index:-251686400;mso-position-horizontal-relative:page" coordorigin="4069,868" coordsize="4608,3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">
            <v:shape id="Picture 1794" o:spid="_x0000_s3666" type="#_x0000_t75" style="position:absolute;left:4085;top:879;width:4577;height:3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WqzBAAAA3QAAAA8AAABkcnMvZG93bnJldi54bWxET0tqwzAQ3Rd6BzGB7mo5H4rjRglNIZBF&#10;Nk5ygMGa2sbWSEhy4t6+CgS6m8f7zmY3mUHcyIfOsoJ5loMgrq3uuFFwvRzeCxAhImscLJOCXwqw&#10;276+bLDU9s4V3c6xESmEQ4kK2hhdKWWoWzIYMuuIE/djvcGYoG+k9nhP4WaQizz/kAY7Tg0tOvpu&#10;qe7Po1Fg3FjkvR6XvnDVyuq+Qj7tlXqbTV+fICJN8V/8dB91mr9ereHxTTpBb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AWqzBAAAA3QAAAA8AAAAAAAAAAAAAAAAAnwIA&#10;AGRycy9kb3ducmV2LnhtbFBLBQYAAAAABAAEAPcAAACNAwAAAAA=&#10;">
              <v:imagedata r:id="rId168" o:title=""/>
            </v:shape>
            <v:group id="Group 1792" o:spid="_x0000_s3667" style="position:absolute;left:4075;top:874;width:4596;height:2" coordorigin="4075,874" coordsize="4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793" o:spid="_x0000_s3668" style="position:absolute;left:4075;top:874;width:4596;height:2;visibility:visible;mso-wrap-style:square;v-text-anchor:top" coordsize="4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iqMYA&#10;AADdAAAADwAAAGRycy9kb3ducmV2LnhtbERP32vCMBB+F/Y/hBP2NlM33LQaZbgNBBmbVcTHozmb&#10;YnPpmqh1f70ZDHy7j+/nTWatrcSJGl86VtDvJSCIc6dLLhRs1h8PQxA+IGusHJOCC3mYTe86E0y1&#10;O/OKTlkoRAxhn6ICE0KdSulzQxZ9z9XEkdu7xmKIsCmkbvAcw20lH5PkWVosOTYYrGluKD9kR6vg&#10;+Msv2dN+a94PX7j7/lledm+fc6Xuu+3rGESgNtzE/+6FjvNHgz78fRN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1iqMYAAADdAAAADwAAAAAAAAAAAAAAAACYAgAAZHJz&#10;L2Rvd25yZXYueG1sUEsFBgAAAAAEAAQA9QAAAIsDAAAAAA==&#10;" path="m,l4596,e" filled="f" strokeweight=".58pt">
                <v:path arrowok="t" o:connecttype="custom" o:connectlocs="0,0;4596,0" o:connectangles="0,0"/>
              </v:shape>
            </v:group>
            <v:group id="Group 1790" o:spid="_x0000_s3669" style="position:absolute;left:4080;top:879;width:2;height:3451" coordorigin="4080,879" coordsize="2,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791" o:spid="_x0000_s3670" style="position:absolute;left:4080;top:879;width:2;height:3451;visibility:visible;mso-wrap-style:square;v-text-anchor:top" coordsize="2,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dI8MA&#10;AADdAAAADwAAAGRycy9kb3ducmV2LnhtbERPS2sCMRC+C/0PYQq9aVZF0dUoiyBID4KPQo9DMt1d&#10;upmETdzd/vumUPA2H99ztvvBNqKjNtSOFUwnGQhi7UzNpYL77ThegQgR2WDjmBT8UID97mW0xdy4&#10;ni/UXWMpUgiHHBVUMfpcyqArshgmzhMn7su1FmOCbSlNi30Kt42cZdlSWqw5NVTo6VCR/r4+rAJd&#10;n9+XujtL3RX3hfdcTD8+e6XeXodiAyLSEJ/if/fJpPnrxRz+vk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IdI8MAAADdAAAADwAAAAAAAAAAAAAAAACYAgAAZHJzL2Rv&#10;d25yZXYueG1sUEsFBgAAAAAEAAQA9QAAAIgDAAAAAA==&#10;" path="m,l,3451e" filled="f" strokeweight=".58pt">
                <v:path arrowok="t" o:connecttype="custom" o:connectlocs="0,879;0,4330" o:connectangles="0,0"/>
              </v:shape>
            </v:group>
            <v:group id="Group 1788" o:spid="_x0000_s3671" style="position:absolute;left:8666;top:879;width:2;height:3451" coordorigin="8666,879" coordsize="2,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789" o:spid="_x0000_s3672" style="position:absolute;left:8666;top:879;width:2;height:3451;visibility:visible;mso-wrap-style:square;v-text-anchor:top" coordsize="2,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gzMIA&#10;AADdAAAADwAAAGRycy9kb3ducmV2LnhtbERP32vCMBB+H/g/hBN8m6mDyqxGKcJAfBDmFHw8krMt&#10;NpfQxLb775fBYG/38f28zW60reipC41jBYt5BoJYO9NwpeDy9fH6DiJEZIOtY1LwTQF228nLBgvj&#10;Bv6k/hwrkUI4FKigjtEXUgZdk8Uwd544cXfXWYwJdpU0HQ4p3LbyLcuW0mLDqaFGT/ua9OP8tAp0&#10;czoudX+Sui8vufdcLq63QanZdCzXICKN8V/85z6YNH+V5/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DMwgAAAN0AAAAPAAAAAAAAAAAAAAAAAJgCAABkcnMvZG93&#10;bnJldi54bWxQSwUGAAAAAAQABAD1AAAAhwMAAAAA&#10;" path="m,l,3451e" filled="f" strokeweight=".58pt">
                <v:path arrowok="t" o:connecttype="custom" o:connectlocs="0,879;0,4330" o:connectangles="0,0"/>
              </v:shape>
            </v:group>
            <v:group id="Group 1786" o:spid="_x0000_s3673" style="position:absolute;left:4075;top:4335;width:4596;height:2" coordorigin="4075,4335" coordsize="4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787" o:spid="_x0000_s3674" style="position:absolute;left:4075;top:4335;width:4596;height:2;visibility:visible;mso-wrap-style:square;v-text-anchor:top" coordsize="4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fR8YA&#10;AADdAAAADwAAAGRycy9kb3ducmV2LnhtbERP32vCMBB+F/Y/hBvszabb2JydUYabMBiiq2P4eDRn&#10;U2wuXRO17q83guDbfXw/bzTpbC321PrKsYL7JAVBXDhdcangZzXrv4DwAVlj7ZgUHMnDZHzTG2Gm&#10;3YG/aZ+HUsQQ9hkqMCE0mZS+MGTRJ64hjtzGtRZDhG0pdYuHGG5r+ZCmz9JixbHBYENTQ8U231kF&#10;u38e5I+bX/OxXeB6+fd1XL/Pp0rd3XZvryACdeEqvrg/dZw/fBrA+Zt4ghy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hfR8YAAADdAAAADwAAAAAAAAAAAAAAAACYAgAAZHJz&#10;L2Rvd25yZXYueG1sUEsFBgAAAAAEAAQA9QAAAIsDAAAAAA==&#10;" path="m,l4596,e" filled="f" strokeweight=".58pt">
                <v:path arrowok="t" o:connecttype="custom" o:connectlocs="0,0;4596,0" o:connectangles="0,0"/>
              </v:shape>
            </v:group>
            <w10:wrap anchorx="page"/>
          </v:group>
        </w:pict>
      </w:r>
      <w:r w:rsidRPr="00A32945">
        <w:rPr>
          <w:rFonts w:ascii="Times New Roman" w:hAnsi="Times New Roman"/>
          <w:sz w:val="21"/>
        </w:rPr>
        <w:t>A rendszer állapot menüben a Szoftver információ kiválasztásával megjelenik a Szoftver információs mező.</w:t>
      </w:r>
    </w:p>
    <w:p w:rsidR="002F0637" w:rsidRPr="00A32945" w:rsidRDefault="002F0637">
      <w:pPr>
        <w:spacing w:before="1"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310" w:lineRule="auto"/>
        <w:ind w:left="946" w:right="62"/>
        <w:jc w:val="both"/>
        <w:rPr>
          <w:rFonts w:ascii="Times New Roman" w:hAnsi="Times New Roman"/>
          <w:sz w:val="21"/>
          <w:szCs w:val="21"/>
        </w:rPr>
      </w:pPr>
      <w:r w:rsidRPr="00A32945">
        <w:rPr>
          <w:rFonts w:ascii="Times New Roman" w:hAnsi="Times New Roman"/>
          <w:sz w:val="21"/>
        </w:rPr>
        <w:t>Ebben az információs mezőben a Serial NO, a GBA440 (ARM) kártya szoftver verziója, a GAA230 kártya szoftver verziója, a KERNEL szoftver verziója, a GBA440 indítási időpontja és az Oximeter board szoftver verziója ellenőrizhető.</w:t>
      </w:r>
    </w:p>
    <w:p w:rsidR="002F0637" w:rsidRPr="00A32945" w:rsidRDefault="002F0637">
      <w:pPr>
        <w:spacing w:before="6"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Távkarbantartás</w:t>
      </w:r>
    </w:p>
    <w:p w:rsidR="002F0637" w:rsidRPr="00A32945" w:rsidRDefault="002F0637">
      <w:pPr>
        <w:spacing w:before="6" w:after="0" w:line="190" w:lineRule="exact"/>
        <w:rPr>
          <w:rFonts w:ascii="Times New Roman" w:hAnsi="Times New Roman"/>
          <w:sz w:val="19"/>
          <w:szCs w:val="19"/>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517" w:right="-20"/>
        <w:rPr>
          <w:rFonts w:ascii="Times New Roman" w:hAnsi="Times New Roman"/>
          <w:sz w:val="24"/>
          <w:szCs w:val="24"/>
        </w:rPr>
      </w:pPr>
      <w:r>
        <w:rPr>
          <w:noProof/>
        </w:rPr>
        <w:pict>
          <v:group id="Group 1770" o:spid="_x0000_s3675" style="position:absolute;left:0;text-align:left;margin-left:95.35pt;margin-top:-7.05pt;width:431.95pt;height:19.5pt;z-index:-251685376;mso-position-horizontal-relative:page" coordorigin="1907,-14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">
            <v:group id="Group 1783" o:spid="_x0000_s3676" style="position:absolute;left:2244;top:-34;width:351;height:278" coordorigin="2244,-3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784" o:spid="_x0000_s3677" style="position:absolute;left:2244;top:-3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rycYA&#10;AADdAAAADwAAAGRycy9kb3ducmV2LnhtbESPQWvCQBCF7wX/wzJCb3VTi6Kpq4iotFIPmtLzkB2T&#10;kOxs3F01/fddQehthvfeN29mi8404krOV5YVvA4SEMS51RUXCr6zzcsEhA/IGhvLpOCXPCzmvacZ&#10;ptre+EDXYyhEhLBPUUEZQptK6fOSDPqBbYmjdrLOYIirK6R2eItw08hhkoylwYrjhRJbWpWU18eL&#10;iRQ3zdZfk7CvK3katdvs/Fn/7JR67nfLdxCBuvBvfqQ/dKw/fRvB/Zs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BrycYAAADdAAAADwAAAAAAAAAAAAAAAACYAgAAZHJz&#10;L2Rvd25yZXYueG1sUEsFBgAAAAAEAAQA9QAAAIsDAAAAAA==&#10;" path="m175,l,278r351,l175,xe" filled="f" strokeweight=".5pt">
                <v:path arrowok="t" o:connecttype="custom" o:connectlocs="175,-34;0,244;351,244;175,-34" o:connectangles="0,0,0,0"/>
              </v:shape>
            </v:group>
            <v:group id="Group 1781" o:spid="_x0000_s3678"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782" o:spid="_x0000_s3679"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qHsYA&#10;AADdAAAADwAAAGRycy9kb3ducmV2LnhtbERPTWvCQBC9F/wPywhepG5UsG3qKhoo6KHSbnvQ25Cd&#10;JtHsbMhuTfz33UKht3m8z1mue1uLK7W+cqxgOklAEOfOVFwo+Px4uX8E4QOywdoxKbiRh/VqcLfE&#10;1LiO3+mqQyFiCPsUFZQhNKmUPi/Jop+4hjhyX661GCJsC2la7GK4reUsSRbSYsWxocSGspLyi/62&#10;CrLz4jAdv566o81wvn+76fFWa6VGw37zDCJQH/7Ff+6difOf5g/w+008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uqHsYAAADdAAAADwAAAAAAAAAAAAAAAACYAgAAZHJz&#10;L2Rvd25yZXYueG1sUEsFBgAAAAAEAAQA9QAAAIsDAAAAAA==&#10;" path="m11,l4,6,,18,1,37,5,55,7,74r8,38l21,86,26,48,29,23,27,14,24,5,20,2,11,e" fillcolor="#330" stroked="f">
                <v:path arrowok="t" o:connecttype="custom" o:connectlocs="11,59;4,65;0,77;1,96;5,114;7,133;15,171;21,145;26,107;29,82;27,73;24,64;20,61;11,59" o:connectangles="0,0,0,0,0,0,0,0,0,0,0,0,0,0"/>
              </v:shape>
            </v:group>
            <v:group id="Group 1779" o:spid="_x0000_s3680"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780" o:spid="_x0000_s3681"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P5cQA&#10;AADdAAAADwAAAGRycy9kb3ducmV2LnhtbERPTWvCQBC9F/oflin01mxUEI2uIhalSA+a6sHbkB2T&#10;xexsml01/nu3IPQ2j/c503lna3Gl1hvHCnpJCoK4cNpwqWD/s/oYgfABWWPtmBTcycN89voyxUy7&#10;G+/omodSxBD2GSqoQmgyKX1RkUWfuIY4cifXWgwRtqXULd5iuK1lP02H0qLh2FBhQ8uKinN+sQp+&#10;h/ll589mvVl+bg/f8tjv3c1aqfe3bjEBEagL/+Kn+0vH+ePBGP6+iS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D+XEAAAA3QAAAA8AAAAAAAAAAAAAAAAAmAIAAGRycy9k&#10;b3ducmV2LnhtbFBLBQYAAAAABAAEAPUAAACJAwAAAAA=&#10;" path="m15,112l7,74,5,55,1,37,,18,4,6,11,r9,2l24,5r3,9l29,23,26,48,21,86r-6,26xe" filled="f" strokeweight=".5pt">
                <v:path arrowok="t" o:connecttype="custom" o:connectlocs="15,171;7,133;5,114;1,96;0,77;4,65;11,59;20,61;24,64;27,73;29,82;26,107;21,145;15,171" o:connectangles="0,0,0,0,0,0,0,0,0,0,0,0,0,0"/>
              </v:shape>
            </v:group>
            <v:group id="Group 1777" o:spid="_x0000_s3682"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778" o:spid="_x0000_s3683"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5wMMA&#10;AADdAAAADwAAAGRycy9kb3ducmV2LnhtbERPS2rDMBDdB3oHMYXuEjmtCbVrOZRAaBchIWkPMFjj&#10;D7VGRlJs9/ZRoZDdPN53iu1sejGS851lBetVAoK4srrjRsH31375CsIHZI29ZVLwSx625cOiwFzb&#10;ic80XkIjYgj7HBW0IQy5lL5qyaBf2YE4crV1BkOErpHa4RTDTS+fk2QjDXYcG1ocaNdS9XO5GgUv&#10;6Ud1kD65hqzez1O6Ozk+jko9Pc7vbyACzeEu/nd/6jg/S9fw9008QZ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35wMMAAADdAAAADwAAAAAAAAAAAAAAAACYAgAAZHJzL2Rv&#10;d25yZXYueG1sUEsFBgAAAAAEAAQA9QAAAIgDAAAAAA==&#10;" path="m26,l7,,,6,,20r7,5l26,25r7,-5l33,6,26,e" fillcolor="#330" stroked="f">
                <v:path arrowok="t" o:connecttype="custom" o:connectlocs="26,182;7,182;0,188;0,202;7,207;26,207;33,202;33,188;26,182" o:connectangles="0,0,0,0,0,0,0,0,0"/>
              </v:shape>
            </v:group>
            <v:group id="Group 1775" o:spid="_x0000_s3684"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776" o:spid="_x0000_s3685"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0icIA&#10;AADdAAAADwAAAGRycy9kb3ducmV2LnhtbERPTYvCMBC9C/sfwix403RXEVuNIguLIiLYXe9jM7al&#10;zaQ0Ueu/N4LgbR7vc+bLztTiSq0rLSv4GkYgiDOrS84V/P/9DqYgnEfWWFsmBXdysFx89OaYaHvj&#10;A11Tn4sQwi5BBYX3TSKlywoy6Ia2IQ7c2bYGfYBtLnWLtxBuavkdRRNpsOTQUGBDPwVlVXoxCni9&#10;0/E+XvFxt71059OpGm3XlVL9z241A+Gp82/xy73RYX48HsH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vSJwgAAAN0AAAAPAAAAAAAAAAAAAAAAAJgCAABkcnMvZG93&#10;bnJldi54bWxQSwUGAAAAAAQABAD1AAAAhwMAAAAA&#10;" path="m16,l7,,,6r,7l,20r7,5l16,25r10,l33,20r,-7l33,6,26,,16,xe" filled="f" strokeweight=".5pt">
                <v:path arrowok="t" o:connecttype="custom" o:connectlocs="16,182;7,182;0,188;0,195;0,202;7,207;16,207;26,207;33,202;33,195;33,188;26,182;16,182" o:connectangles="0,0,0,0,0,0,0,0,0,0,0,0,0"/>
              </v:shape>
            </v:group>
            <v:group id="Group 1773" o:spid="_x0000_s3686" style="position:absolute;left:1907;top:-101;width:8639;height:22" coordorigin="1907,-10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774" o:spid="_x0000_s3687" style="position:absolute;left:1907;top:-10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PJMUA&#10;AADdAAAADwAAAGRycy9kb3ducmV2LnhtbERPTWvCQBC9C/0PyxR6MxslFhtdpUgLPUmN9pDbmJ0m&#10;wexsmt2a5N93hYK3ebzPWW8H04grda62rGAWxSCIC6trLhWcju/TJQjnkTU2lknBSA62m4fJGlNt&#10;ez7QNfOlCCHsUlRQed+mUrqiIoMusi1x4L5tZ9AH2JVSd9iHcNPIeRw/S4M1h4YKW9pVVFyyX6Mg&#10;m/3Mz6NLTm/JZfm5+9rLPG+kUk+Pw+sKhKfB38X/7g8d5r8kC7h9E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I8kxQAAAN0AAAAPAAAAAAAAAAAAAAAAAJgCAABkcnMv&#10;ZG93bnJldi54bWxQSwUGAAAAAAQABAD1AAAAigMAAAAA&#10;" path="m,22r8639,l8639,,,,,22xe" fillcolor="black" stroked="f">
                <v:path arrowok="t" o:connecttype="custom" o:connectlocs="0,-79;8639,-79;8639,-101;0,-101;0,-79" o:connectangles="0,0,0,0,0"/>
              </v:shape>
            </v:group>
            <v:group id="Group 1771" o:spid="_x0000_s3688" style="position:absolute;left:1907;top:-141;width:8639;height:22" coordorigin="1907,-14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772" o:spid="_x0000_s3689" style="position:absolute;left:1907;top:-14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0yMUA&#10;AADdAAAADwAAAGRycy9kb3ducmV2LnhtbERPTWvCQBC9C/0PyxR6MxslWBtdpUgLPUmN9pDbmJ0m&#10;wexsmt2a5N93hYK3ebzPWW8H04grda62rGAWxSCIC6trLhWcju/TJQjnkTU2lknBSA62m4fJGlNt&#10;ez7QNfOlCCHsUlRQed+mUrqiIoMusi1x4L5tZ9AH2JVSd9iHcNPIeRwvpMGaQ0OFLe0qKi7Zr1GQ&#10;zX7m59Elp7fksvzcfe1lnjdSqafH4XUFwtPg7+J/94cO81+SZ7h9E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rTIxQAAAN0AAAAPAAAAAAAAAAAAAAAAAJgCAABkcnMv&#10;ZG93bnJldi54bWxQSwUGAAAAAAQABAD1AAAAigMAAAAA&#10;" path="m,22r8639,l8639,,,,,22xe" fillcolor="black" stroked="f">
                <v:path arrowok="t" o:connecttype="custom" o:connectlocs="0,-119;8639,-119;8639,-141;0,-141;0,-119" o:connectangles="0,0,0,0,0"/>
              </v:shape>
            </v:group>
            <w10:wrap anchorx="page"/>
          </v:group>
        </w:pict>
      </w:r>
      <w:r>
        <w:rPr>
          <w:noProof/>
        </w:rPr>
        <w:pict>
          <v:group id="Group 1768" o:spid="_x0000_s3690" style="position:absolute;left:0;text-align:left;margin-left:95.35pt;margin-top:17.3pt;width:431.8pt;height:.1pt;z-index:-251684352;mso-position-horizontal-relative:page" coordorigin="1907,34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">
            <v:shape id="Freeform 1769" o:spid="_x0000_s3691" style="position:absolute;left:1907;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LMsMA&#10;AADdAAAADwAAAGRycy9kb3ducmV2LnhtbERPTWvCQBC9C/0PyxR6001TtBpdJRYK0ps20ByH7LgJ&#10;zc7G7Nak/94tCL3N433OZjfaVlyp941jBc+zBARx5XTDRkHx+T5dgvABWWPrmBT8kofd9mGywUy7&#10;gY90PQUjYgj7DBXUIXSZlL6qyaKfuY44cmfXWwwR9kbqHocYbluZJslCWmw4NtTY0VtN1ffpxypI&#10;j37eFHlRfny9XnIy+7IczEGpp8cxX4MINIZ/8d190HH+6iWFv2/iC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eLMsMAAADdAAAADwAAAAAAAAAAAAAAAACYAgAAZHJzL2Rv&#10;d25yZXYueG1sUEsFBgAAAAAEAAQA9QAAAIgDA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6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távkarbantartást csak cégünk által képzett és engedélyezett személyzet végezheti.</w:t>
      </w:r>
    </w:p>
    <w:p w:rsidR="002F0637" w:rsidRPr="00A32945" w:rsidRDefault="002F0637">
      <w:pPr>
        <w:spacing w:before="3" w:after="0" w:line="130" w:lineRule="exact"/>
        <w:rPr>
          <w:rFonts w:ascii="Times New Roman" w:hAnsi="Times New Roman"/>
          <w:sz w:val="13"/>
          <w:szCs w:val="13"/>
        </w:rPr>
      </w:pPr>
      <w:r>
        <w:rPr>
          <w:noProof/>
        </w:rPr>
        <w:pict>
          <v:group id="Group 1763" o:spid="_x0000_s3692" style="position:absolute;margin-left:93.9pt;margin-top:2.45pt;width:433.1pt;height:3.1pt;z-index:-251683328;mso-position-horizontal-relative:page" coordorigin="1892,660"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">
            <v:group id="Group 1766" o:spid="_x0000_s3693" style="position:absolute;left:1903;top:671;width:8640;height:2" coordorigin="1903,67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Freeform 1767" o:spid="_x0000_s3694" style="position:absolute;left:1903;top:67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blscA&#10;AADdAAAADwAAAGRycy9kb3ducmV2LnhtbESPQWvCQBCF74L/YRnBi9RNcxCbuoqIhYJKMa09D9lp&#10;EpqdDdmtRn+9cyh4m+G9ee+bxap3jTpTF2rPBp6nCSjiwtuaSwNfn29Pc1AhIltsPJOBKwVYLYeD&#10;BWbWX/hI5zyWSkI4ZGigirHNtA5FRQ7D1LfEov34zmGUtSu17fAi4a7RaZLMtMOapaHCljYVFb/5&#10;nzMw2R5vh/zje3/YFb3fnK7pJJxSY8ajfv0KKlIfH+b/63cr+C+p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9m5bHAAAA3QAAAA8AAAAAAAAAAAAAAAAAmAIAAGRy&#10;cy9kb3ducmV2LnhtbFBLBQYAAAAABAAEAPUAAACMAwAAAAA=&#10;" path="m,l8640,e" filled="f" strokeweight="1.1pt">
                <v:path arrowok="t" o:connecttype="custom" o:connectlocs="0,0;8640,0" o:connectangles="0,0"/>
              </v:shape>
            </v:group>
            <v:group id="Group 1764" o:spid="_x0000_s3695" style="position:absolute;left:1903;top:711;width:8640;height:2" coordorigin="1903,71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shape id="Freeform 1765" o:spid="_x0000_s3696" style="position:absolute;left:1903;top:71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BTccA&#10;AADdAAAADwAAAGRycy9kb3ducmV2LnhtbESPQWvCQBCF74L/YRmhF9GNKZQ2uopIC4KVYqqeh+w0&#10;Cc3OhuxWY39951DwNsN78943i1XvGnWhLtSeDcymCSjiwtuaSwPHz7fJM6gQkS02nsnAjQKslsPB&#10;AjPrr3ygSx5LJSEcMjRQxdhmWoeiIodh6lti0b585zDK2pXadniVcNfoNEmetMOapaHCljYVFd/5&#10;jzMwfj387vOP8/t+V/R+c7ql43BKjXkY9es5qEh9vJv/r7dW8F8e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SAU3HAAAA3QAAAA8AAAAAAAAAAAAAAAAAmAIAAGRy&#10;cy9kb3ducmV2LnhtbFBLBQYAAAAABAAEAPUAAACMAwAAAAA=&#10;" path="m,l8640,e" filled="f" strokeweight="1.1pt">
                <v:path arrowok="t" o:connecttype="custom" o:connectlocs="0,0;8640,0" o:connectangles="0,0"/>
              </v:shape>
            </v:group>
            <w10:wrap anchorx="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945" w:right="4960"/>
        <w:jc w:val="both"/>
        <w:rPr>
          <w:rFonts w:ascii="Times New Roman" w:hAnsi="Times New Roman"/>
          <w:sz w:val="21"/>
          <w:szCs w:val="21"/>
        </w:rPr>
      </w:pPr>
      <w:r w:rsidRPr="00A32945">
        <w:rPr>
          <w:rFonts w:ascii="Times New Roman" w:hAnsi="Times New Roman"/>
          <w:sz w:val="21"/>
        </w:rPr>
        <w:t>Ez a gomb szoftverfrissítésre szolgál.</w:t>
      </w:r>
    </w:p>
    <w:p w:rsidR="002F0637" w:rsidRPr="00A32945" w:rsidRDefault="002F0637">
      <w:pPr>
        <w:spacing w:before="70" w:after="0" w:line="310" w:lineRule="auto"/>
        <w:ind w:left="945" w:right="64"/>
        <w:jc w:val="both"/>
        <w:rPr>
          <w:rFonts w:ascii="Times New Roman" w:hAnsi="Times New Roman"/>
          <w:sz w:val="21"/>
          <w:szCs w:val="21"/>
        </w:rPr>
      </w:pPr>
      <w:r w:rsidRPr="00A32945">
        <w:rPr>
          <w:rFonts w:ascii="Times New Roman" w:hAnsi="Times New Roman"/>
          <w:sz w:val="21"/>
        </w:rPr>
        <w:t>Az új szoftver verzió a teljesítmény növeléséhez vagy új funkció hozzáadásához előzetes értesítés nélkül kerül kiadásra. Ha frissíteni szeretné a szoftvert, kövesse az alábbi eljárást.</w:t>
      </w:r>
    </w:p>
    <w:p w:rsidR="002F0637" w:rsidRPr="00A32945" w:rsidRDefault="002F0637">
      <w:pPr>
        <w:spacing w:before="2" w:after="0" w:line="240" w:lineRule="auto"/>
        <w:ind w:left="953" w:right="2580"/>
        <w:jc w:val="both"/>
        <w:rPr>
          <w:rFonts w:ascii="Times New Roman" w:hAnsi="Times New Roman"/>
          <w:sz w:val="21"/>
          <w:szCs w:val="21"/>
        </w:rPr>
      </w:pPr>
      <w:r w:rsidRPr="00A32945">
        <w:rPr>
          <w:rFonts w:ascii="Times New Roman" w:hAnsi="Times New Roman"/>
          <w:sz w:val="21"/>
        </w:rPr>
        <w:t>1.     Telepítse a "Monitor Maintenance" szoftverfrissítő programot.</w:t>
      </w:r>
    </w:p>
    <w:p w:rsidR="002F0637" w:rsidRPr="00A32945" w:rsidRDefault="002F0637">
      <w:pPr>
        <w:tabs>
          <w:tab w:val="left" w:pos="1360"/>
        </w:tabs>
        <w:spacing w:before="70" w:after="0" w:line="310" w:lineRule="auto"/>
        <w:ind w:left="1378" w:right="62" w:hanging="425"/>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Csatlakoztassa a monitor és a számítógép hálózati csatlakozóit a TIA / EIA568B hálózati kábellel.</w:t>
      </w:r>
    </w:p>
    <w:p w:rsidR="002F0637" w:rsidRPr="00A32945" w:rsidRDefault="002F0637">
      <w:pPr>
        <w:tabs>
          <w:tab w:val="left" w:pos="1360"/>
        </w:tabs>
        <w:spacing w:before="2" w:after="0" w:line="310" w:lineRule="auto"/>
        <w:ind w:left="1378" w:right="62" w:hanging="425"/>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Kapcsolja be a monitort, nyomja meg a Maintenance (karbantartás) menüben a Remote Maintenance (távkarbantartás) gombot, és tartsa lenyomva 5 másodpercig, a távkarbantartási szolgáltatás felülete jelenik meg, az alábbiak szerint.</w:t>
      </w:r>
    </w:p>
    <w:p w:rsidR="002F0637" w:rsidRPr="00A32945" w:rsidRDefault="002F0637">
      <w:pPr>
        <w:spacing w:after="0" w:line="310" w:lineRule="auto"/>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spacing w:before="4" w:after="0" w:line="100" w:lineRule="exact"/>
        <w:rPr>
          <w:rFonts w:ascii="Times New Roman" w:hAnsi="Times New Roman"/>
          <w:sz w:val="10"/>
          <w:szCs w:val="10"/>
        </w:rPr>
      </w:pPr>
    </w:p>
    <w:p w:rsidR="002F0637" w:rsidRPr="00A32945" w:rsidRDefault="002F0637">
      <w:pPr>
        <w:spacing w:after="0" w:line="240" w:lineRule="auto"/>
        <w:ind w:left="1992" w:right="-20"/>
        <w:rPr>
          <w:rFonts w:ascii="Times New Roman" w:hAnsi="Times New Roman"/>
          <w:sz w:val="20"/>
          <w:szCs w:val="20"/>
        </w:rPr>
      </w:pPr>
      <w:r w:rsidRPr="00591CDC">
        <w:rPr>
          <w:rFonts w:ascii="Times New Roman" w:hAnsi="Times New Roman"/>
          <w:noProof/>
        </w:rPr>
        <w:pict>
          <v:shape id="Picture 158" o:spid="_x0000_i1182" type="#_x0000_t75" style="width:311.25pt;height:234pt;visibility:visible">
            <v:imagedata r:id="rId169" o:title=""/>
          </v:shape>
        </w:pict>
      </w:r>
    </w:p>
    <w:p w:rsidR="002F0637" w:rsidRPr="00A32945" w:rsidRDefault="002F0637">
      <w:pPr>
        <w:tabs>
          <w:tab w:val="left" w:pos="1800"/>
        </w:tabs>
        <w:spacing w:before="28" w:after="0" w:line="308" w:lineRule="auto"/>
        <w:ind w:left="1798" w:right="64" w:hanging="422"/>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rPr>
        <w:tab/>
      </w:r>
      <w:r w:rsidRPr="00A32945">
        <w:rPr>
          <w:rFonts w:ascii="Times New Roman" w:hAnsi="Times New Roman"/>
          <w:sz w:val="21"/>
        </w:rPr>
        <w:t>DHCP:  Ezt a nyomógombot választva a szerver automatikusan IP-címet oszt el a monitornak.</w:t>
      </w:r>
    </w:p>
    <w:p w:rsidR="002F0637" w:rsidRPr="00A32945" w:rsidRDefault="002F0637">
      <w:pPr>
        <w:tabs>
          <w:tab w:val="left" w:pos="1800"/>
        </w:tabs>
        <w:spacing w:after="0" w:line="245" w:lineRule="exact"/>
        <w:ind w:left="1375"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Set NET: Válassza ezt a gombot az IP-cím kézi beállításához.</w:t>
      </w:r>
    </w:p>
    <w:p w:rsidR="002F0637" w:rsidRPr="00A32945" w:rsidRDefault="002F0637">
      <w:pPr>
        <w:tabs>
          <w:tab w:val="left" w:pos="1800"/>
        </w:tabs>
        <w:spacing w:before="66" w:after="0" w:line="309" w:lineRule="auto"/>
        <w:ind w:left="1798" w:right="64" w:hanging="422"/>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rPr>
        <w:tab/>
      </w:r>
      <w:r w:rsidRPr="00A32945">
        <w:rPr>
          <w:rFonts w:ascii="Times New Roman" w:hAnsi="Times New Roman"/>
          <w:sz w:val="21"/>
        </w:rPr>
        <w:t>Connect  Server:  Válassza ezt a gombot a monitor szerverhez való csatlakoztatásához.  Ha sikeresen csatlakozik, a felület bal alsó részén egy zöld mező jelenik meg rajta a Connected (Csatlakoztatott) szóval, ha a csatlakozás sikertelen piros mező jelenik meg a Connecting (Csatlakozás folyamatban) felirattal.</w:t>
      </w:r>
    </w:p>
    <w:p w:rsidR="002F0637" w:rsidRPr="00A32945" w:rsidRDefault="002F0637">
      <w:pPr>
        <w:tabs>
          <w:tab w:val="left" w:pos="1800"/>
        </w:tabs>
        <w:spacing w:after="0" w:line="247" w:lineRule="exact"/>
        <w:ind w:left="1375"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Return Monitor</w:t>
      </w:r>
      <w:r w:rsidRPr="00A32945">
        <w:rPr>
          <w:rFonts w:ascii="MS Gothic" w:eastAsia="MS Gothic" w:hAnsi="MS Gothic" w:cs="MS Gothic" w:hint="eastAsia"/>
          <w:sz w:val="21"/>
        </w:rPr>
        <w:t>：</w:t>
      </w:r>
      <w:r w:rsidRPr="00A32945">
        <w:rPr>
          <w:rFonts w:ascii="Times New Roman" w:hAnsi="Times New Roman"/>
          <w:sz w:val="21"/>
        </w:rPr>
        <w:t>Válassza ezt a gombot, ha vissza kíván térni a megfigyelési üzemmódba.</w:t>
      </w:r>
    </w:p>
    <w:p w:rsidR="002F0637" w:rsidRPr="00A32945" w:rsidRDefault="002F0637">
      <w:pPr>
        <w:tabs>
          <w:tab w:val="left" w:pos="1800"/>
        </w:tabs>
        <w:spacing w:before="64" w:after="0" w:line="308" w:lineRule="auto"/>
        <w:ind w:left="1798" w:right="64" w:hanging="423"/>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rPr>
        <w:tab/>
      </w:r>
      <w:r w:rsidRPr="00A32945">
        <w:rPr>
          <w:rFonts w:ascii="Times New Roman" w:hAnsi="Times New Roman"/>
          <w:sz w:val="21"/>
        </w:rPr>
        <w:t>Disconnect: Válassza ezt a gombot a monitor leválasztásához a szerverről, és a felület bal alsó részén egy sárga mező jelenik meg.</w:t>
      </w:r>
    </w:p>
    <w:p w:rsidR="002F0637" w:rsidRPr="00A32945" w:rsidRDefault="002F0637">
      <w:pPr>
        <w:spacing w:before="3" w:after="0" w:line="310" w:lineRule="auto"/>
        <w:ind w:left="1376" w:right="66" w:firstLine="2"/>
        <w:rPr>
          <w:rFonts w:ascii="Times New Roman" w:hAnsi="Times New Roman"/>
          <w:sz w:val="21"/>
          <w:szCs w:val="21"/>
        </w:rPr>
      </w:pPr>
      <w:r w:rsidRPr="00A32945">
        <w:rPr>
          <w:rFonts w:ascii="Times New Roman" w:hAnsi="Times New Roman"/>
          <w:sz w:val="21"/>
        </w:rPr>
        <w:t>A felület jobb alsó részén lévő CONNECT INFORMATION (CSATLAKOZÁSI INFORMÁCIÓ) terület megjeleníti a műveleti információkat, ahol ellenőrizheti, hogy egy művelet sikeres-e.</w:t>
      </w:r>
    </w:p>
    <w:p w:rsidR="002F0637" w:rsidRPr="00A32945" w:rsidRDefault="002F0637">
      <w:pPr>
        <w:tabs>
          <w:tab w:val="left" w:pos="1360"/>
        </w:tabs>
        <w:spacing w:before="2" w:after="0" w:line="240" w:lineRule="auto"/>
        <w:ind w:left="953" w:right="-20"/>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Futtassa a "Monitor Maintenance" (Monitor karbantartása) programot, és kövesse a szoftver</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sz w:val="21"/>
        </w:rPr>
        <w:t>frissítési kézikönyvben meghatározott eljárást.</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5.</w:t>
      </w:r>
      <w:r w:rsidRPr="00A32945">
        <w:rPr>
          <w:rFonts w:ascii="Times New Roman" w:hAnsi="Times New Roman"/>
        </w:rPr>
        <w:tab/>
      </w:r>
      <w:r w:rsidRPr="00A32945">
        <w:rPr>
          <w:rFonts w:ascii="Times New Roman" w:hAnsi="Times New Roman"/>
          <w:sz w:val="21"/>
        </w:rPr>
        <w:t xml:space="preserve">A frissítés befejezése után lépjen ki a "Monitor Maintenance" programból, és válassza ki a Return Monitor </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sz w:val="21"/>
        </w:rPr>
        <w:t>gombot, hogy visszatérjen a monitorozási üzemmódba.</w:t>
      </w:r>
    </w:p>
    <w:p w:rsidR="002F0637" w:rsidRPr="00A32945" w:rsidRDefault="002F0637">
      <w:pPr>
        <w:spacing w:before="70" w:after="0" w:line="240" w:lineRule="auto"/>
        <w:ind w:left="946" w:right="-20"/>
        <w:rPr>
          <w:rFonts w:ascii="Times New Roman" w:hAnsi="Times New Roman"/>
          <w:sz w:val="21"/>
          <w:szCs w:val="21"/>
        </w:rPr>
      </w:pPr>
      <w:r w:rsidRPr="00A32945">
        <w:rPr>
          <w:rFonts w:ascii="Times New Roman" w:hAnsi="Times New Roman"/>
          <w:sz w:val="21"/>
        </w:rPr>
        <w:t xml:space="preserve">Vegye fel a kapcsolatot az Ügyfélszolgálattal a "Monitor Maintenance" programhoz </w:t>
      </w:r>
    </w:p>
    <w:p w:rsidR="002F0637" w:rsidRPr="00A32945" w:rsidRDefault="002F0637">
      <w:pPr>
        <w:spacing w:before="70" w:after="0" w:line="237" w:lineRule="exact"/>
        <w:ind w:left="946" w:right="-20"/>
        <w:rPr>
          <w:rFonts w:ascii="Times New Roman" w:hAnsi="Times New Roman"/>
          <w:sz w:val="21"/>
          <w:szCs w:val="21"/>
        </w:rPr>
      </w:pPr>
      <w:r w:rsidRPr="00A32945">
        <w:rPr>
          <w:rFonts w:ascii="Times New Roman" w:hAnsi="Times New Roman"/>
          <w:position w:val="-1"/>
          <w:sz w:val="21"/>
        </w:rPr>
        <w:t>(szoftverfrissítési kézikönyvvel).</w:t>
      </w:r>
    </w:p>
    <w:p w:rsidR="002F0637" w:rsidRPr="00A32945" w:rsidRDefault="002F0637">
      <w:pPr>
        <w:spacing w:before="7" w:after="0" w:line="180" w:lineRule="exact"/>
        <w:rPr>
          <w:rFonts w:ascii="Times New Roman" w:hAnsi="Times New Roman"/>
          <w:sz w:val="18"/>
          <w:szCs w:val="18"/>
        </w:rPr>
      </w:pPr>
    </w:p>
    <w:p w:rsidR="002F0637" w:rsidRPr="00A32945" w:rsidRDefault="002F0637">
      <w:pPr>
        <w:spacing w:after="0" w:line="180" w:lineRule="exact"/>
        <w:rPr>
          <w:rFonts w:ascii="Times New Roman" w:hAnsi="Times New Roman"/>
          <w:sz w:val="18"/>
          <w:szCs w:val="18"/>
        </w:rPr>
        <w:sectPr w:rsidR="002F0637" w:rsidRPr="00A32945" w:rsidSect="00614C23">
          <w:pgSz w:w="11920" w:h="16840"/>
          <w:pgMar w:top="900" w:right="1240" w:bottom="799" w:left="1260" w:header="0" w:footer="725" w:gutter="0"/>
          <w:cols w:space="708"/>
        </w:sectPr>
      </w:pPr>
    </w:p>
    <w:p w:rsidR="002F0637" w:rsidRPr="00A32945" w:rsidRDefault="002F0637">
      <w:pPr>
        <w:spacing w:before="29" w:after="0" w:line="240" w:lineRule="auto"/>
        <w:ind w:left="101" w:right="-76"/>
        <w:rPr>
          <w:rFonts w:ascii="Times New Roman" w:hAnsi="Times New Roman"/>
          <w:sz w:val="24"/>
          <w:szCs w:val="24"/>
        </w:rPr>
      </w:pPr>
      <w:r w:rsidRPr="00A32945">
        <w:rPr>
          <w:rFonts w:ascii="Times New Roman" w:hAnsi="Times New Roman"/>
          <w:b/>
          <w:sz w:val="24"/>
        </w:rPr>
        <w:t>Demo</w:t>
      </w:r>
    </w:p>
    <w:p w:rsidR="002F0637" w:rsidRPr="00A32945" w:rsidRDefault="002F0637">
      <w:pPr>
        <w:spacing w:after="0" w:line="200" w:lineRule="exact"/>
        <w:rPr>
          <w:rFonts w:ascii="Times New Roman" w:hAnsi="Times New Roman"/>
          <w:sz w:val="20"/>
          <w:szCs w:val="20"/>
        </w:rPr>
      </w:pPr>
      <w:r w:rsidRPr="00A32945">
        <w:rPr>
          <w:rFonts w:ascii="Times New Roman" w:hAnsi="Times New Roman"/>
        </w:rPr>
        <w:br w:type="column"/>
      </w:r>
    </w:p>
    <w:p w:rsidR="002F0637" w:rsidRPr="00A32945" w:rsidRDefault="002F0637">
      <w:pPr>
        <w:spacing w:before="10" w:after="0" w:line="240" w:lineRule="exact"/>
        <w:rPr>
          <w:rFonts w:ascii="Times New Roman" w:hAnsi="Times New Roman"/>
          <w:sz w:val="24"/>
          <w:szCs w:val="24"/>
        </w:rPr>
      </w:pPr>
    </w:p>
    <w:p w:rsidR="002F0637" w:rsidRPr="00A32945" w:rsidRDefault="002F0637">
      <w:pPr>
        <w:spacing w:after="0" w:line="310" w:lineRule="auto"/>
        <w:ind w:right="61"/>
        <w:jc w:val="both"/>
        <w:rPr>
          <w:rFonts w:ascii="Times New Roman" w:hAnsi="Times New Roman"/>
          <w:sz w:val="21"/>
          <w:szCs w:val="21"/>
        </w:rPr>
      </w:pPr>
      <w:r w:rsidRPr="00A32945">
        <w:rPr>
          <w:rFonts w:ascii="Times New Roman" w:hAnsi="Times New Roman"/>
          <w:sz w:val="21"/>
        </w:rPr>
        <w:t>A karbantartás menüben a DEMO opciót választva, a rendszer belép a demonstrációs üzemmódba. Ebben az üzemmódban a monitor szimulálja a valódi hullámformákat és paramétereket, és megjeleníti a DEMO szót a képernyőn. A demonstrációs üzemmód célja a monitor teljesítményének bemutatása és képzési célú felhasználás.</w:t>
      </w:r>
    </w:p>
    <w:p w:rsidR="002F0637" w:rsidRPr="00A32945" w:rsidRDefault="002F0637">
      <w:pPr>
        <w:spacing w:before="8"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571" w:right="-20"/>
        <w:rPr>
          <w:rFonts w:ascii="Times New Roman" w:hAnsi="Times New Roman"/>
          <w:sz w:val="24"/>
          <w:szCs w:val="24"/>
        </w:rPr>
      </w:pPr>
      <w:r>
        <w:rPr>
          <w:noProof/>
        </w:rPr>
        <w:pict>
          <v:group id="Group 1747" o:spid="_x0000_s3697" style="position:absolute;left:0;text-align:left;margin-left:95.35pt;margin-top:-7pt;width:431.95pt;height:19.5pt;z-index:-251682304;mso-position-horizontal-relative:page" coordorigin="1907,-140"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">
            <v:group id="Group 1760" o:spid="_x0000_s3698" style="position:absolute;left:2244;top:-33;width:351;height:278" coordorigin="2244,-33"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761" o:spid="_x0000_s3699" style="position:absolute;left:2244;top:-33;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KRsYA&#10;AADdAAAADwAAAGRycy9kb3ducmV2LnhtbESPQWvCQBCF7wX/wzIFb3VjRdHUVaRoaaUeNKXnITsm&#10;IdnZuLtq/PddQehthvfeN2/my8404kLOV5YVDAcJCOLc6ooLBT/Z5mUKwgdkjY1lUnAjD8tF72mO&#10;qbZX3tPlEAoRIexTVFCG0KZS+rwkg35gW+KoHa0zGOLqCqkdXiPcNPI1SSbSYMXxQoktvZeU14ez&#10;iRQ3y9bf07CrK3kctx/Z6av+3SrVf+5WbyACdeHf/Eh/6lh/NhzB/Zs4gl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AKRsYAAADdAAAADwAAAAAAAAAAAAAAAACYAgAAZHJz&#10;L2Rvd25yZXYueG1sUEsFBgAAAAAEAAQA9QAAAIsDAAAAAA==&#10;" path="m175,l,278r351,l175,xe" filled="f" strokeweight=".5pt">
                <v:path arrowok="t" o:connecttype="custom" o:connectlocs="175,-33;0,245;351,245;175,-33" o:connectangles="0,0,0,0"/>
              </v:shape>
            </v:group>
            <v:group id="Group 1758" o:spid="_x0000_s3700"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759" o:spid="_x0000_s3701"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NksYA&#10;AADdAAAADwAAAGRycy9kb3ducmV2LnhtbERPTWvCQBC9F/oflil4kbpJpdJGV7EBoR4suu2h3obs&#10;NEnNzobs1sR/3y0Ivc3jfc5iNdhGnKnztWMF6SQBQVw4U3Op4ON9c/8Ewgdkg41jUnAhD6vl7c0C&#10;M+N6PtBZh1LEEPYZKqhCaDMpfVGRRT9xLXHkvlxnMUTYldJ02Mdw28iHJJlJizXHhgpbyisqTvrH&#10;Ksi/Z2/peHfsP22O0+3+oscvWis1uhvWcxCBhvAvvrpfTZz/nD7C3zfx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NksYAAADdAAAADwAAAAAAAAAAAAAAAACYAgAAZHJz&#10;L2Rvd25yZXYueG1sUEsFBgAAAAAEAAQA9QAAAIsDAAAAAA==&#10;" path="m11,l4,6,,17,1,37,5,54,7,74r8,38l21,85,26,47,29,22,27,13,24,4,20,2,11,e" fillcolor="#330" stroked="f">
                <v:path arrowok="t" o:connecttype="custom" o:connectlocs="11,60;4,66;0,77;1,97;5,114;7,134;15,172;21,145;26,107;29,82;27,73;24,64;20,62;11,60" o:connectangles="0,0,0,0,0,0,0,0,0,0,0,0,0,0"/>
              </v:shape>
            </v:group>
            <v:group id="Group 1756" o:spid="_x0000_s3702"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757" o:spid="_x0000_s3703"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ibMUA&#10;AADdAAAADwAAAGRycy9kb3ducmV2LnhtbERPTWvCQBC9F/wPyxR6q5t4UJu6kaJUivRQox68Ddlp&#10;spidTbMbjf++WxB6m8f7nMVysI24UOeNYwXpOAFBXDptuFJw2L8/z0H4gKyxcUwKbuRhmY8eFphp&#10;d+UdXYpQiRjCPkMFdQhtJqUva7Lox64ljty36yyGCLtK6g6vMdw2cpIkU2nRcGyosaVVTeW56K2C&#10;n2nR7/zZbLar9dfxU54m6c1slHp6HN5eQQQawr/47v7Qcf5LOoO/b+IJ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mJsxQAAAN0AAAAPAAAAAAAAAAAAAAAAAJgCAABkcnMv&#10;ZG93bnJldi54bWxQSwUGAAAAAAQABAD1AAAAigMAAAAA&#10;" path="m15,112l7,74,5,54,1,37,,17,4,6,11,r9,2l24,4r3,9l29,22,26,47,21,85r-6,27xe" filled="f" strokeweight=".5pt">
                <v:path arrowok="t" o:connecttype="custom" o:connectlocs="15,172;7,134;5,114;1,97;0,77;4,66;11,60;20,62;24,64;27,73;29,82;26,107;21,145;15,172" o:connectangles="0,0,0,0,0,0,0,0,0,0,0,0,0,0"/>
              </v:shape>
            </v:group>
            <v:group id="Group 1754" o:spid="_x0000_s3704"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755" o:spid="_x0000_s3705"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a28EA&#10;AADdAAAADwAAAGRycy9kb3ducmV2LnhtbERPzYrCMBC+C/sOYYS9aaorsq1GWQRxD6Lo+gBDM7bF&#10;ZlKS2Hbf3giCt/n4fme57k0tWnK+sqxgMk5AEOdWV1wouPxtR98gfEDWWFsmBf/kYb36GCwx07bj&#10;E7XnUIgYwj5DBWUITSalz0sy6Me2IY7c1TqDIUJXSO2wi+GmltMkmUuDFceGEhvalJTfznej4Gu2&#10;y/fSJ/eQXrd9N9scHR9apT6H/c8CRKA+vMUv96+O89NJ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Y2tvBAAAA3QAAAA8AAAAAAAAAAAAAAAAAmAIAAGRycy9kb3du&#10;cmV2LnhtbFBLBQYAAAAABAAEAPUAAACGAwAAAAA=&#10;" path="m26,l7,,,5,,19r7,6l26,25r7,-6l33,5,26,e" fillcolor="#330" stroked="f">
                <v:path arrowok="t" o:connecttype="custom" o:connectlocs="26,183;7,183;0,188;0,202;7,208;26,208;33,202;33,188;26,183" o:connectangles="0,0,0,0,0,0,0,0,0"/>
              </v:shape>
            </v:group>
            <v:group id="Group 1752" o:spid="_x0000_s3706"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753" o:spid="_x0000_s3707"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qxcEA&#10;AADdAAAADwAAAGRycy9kb3ducmV2LnhtbERPy6rCMBDdX/AfwgjurqkKcluNIoIoIsL1sR+bsS1t&#10;JqWJWv/eCIK7OZznTOetqcSdGldYVjDoRyCIU6sLzhScjqvfPxDOI2usLJOCJzmYzzo/U0y0ffA/&#10;3Q8+EyGEXYIKcu/rREqX5mTQ9W1NHLirbQz6AJtM6gYfIdxUchhFY2mw4NCQY03LnNLycDMKeL3T&#10;8T5e8Hm3vbXXy6UcbdelUr1uu5iA8NT6r/jj3ugwPx4O4P1NOEH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PKsXBAAAA3QAAAA8AAAAAAAAAAAAAAAAAmAIAAGRycy9kb3du&#10;cmV2LnhtbFBLBQYAAAAABAAEAPUAAACGAwAAAAA=&#10;" path="m16,l7,,,5r,7l,19r7,6l16,25r10,l33,19r,-7l33,5,26,,16,xe" filled="f" strokeweight=".5pt">
                <v:path arrowok="t" o:connecttype="custom" o:connectlocs="16,183;7,183;0,188;0,195;0,202;7,208;16,208;26,208;33,202;33,195;33,188;26,183;16,183" o:connectangles="0,0,0,0,0,0,0,0,0,0,0,0,0"/>
              </v:shape>
            </v:group>
            <v:group id="Group 1750" o:spid="_x0000_s3708" style="position:absolute;left:1907;top:-100;width:8639;height:22" coordorigin="1907,-10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751" o:spid="_x0000_s3709" style="position:absolute;left:1907;top:-10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Xa8UA&#10;AADdAAAADwAAAGRycy9kb3ducmV2LnhtbERPTWvCQBC9F/wPyxR6qxujFI2uIlKhp2JTPXgbs9Ns&#10;MDubZrdJ/PduodDbPN7nrDaDrUVHra8cK5iMExDEhdMVlwqOn/vnOQgfkDXWjknBjTxs1qOHFWba&#10;9fxBXR5KEUPYZ6jAhNBkUvrCkEU/dg1x5L5cazFE2JZSt9jHcFvLNElepMWKY4PBhnaGimv+YxXk&#10;k+/0cvOz4+vsOj/sTu/yfK6lUk+Pw3YJItAQ/sV/7jcd5y/SKfx+E0+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ldrxQAAAN0AAAAPAAAAAAAAAAAAAAAAAJgCAABkcnMv&#10;ZG93bnJldi54bWxQSwUGAAAAAAQABAD1AAAAigMAAAAA&#10;" path="m,22r8639,l8639,,,,,22xe" fillcolor="black" stroked="f">
                <v:path arrowok="t" o:connecttype="custom" o:connectlocs="0,-78;8639,-78;8639,-100;0,-100;0,-78" o:connectangles="0,0,0,0,0"/>
              </v:shape>
            </v:group>
            <v:group id="Group 1748" o:spid="_x0000_s3710" style="position:absolute;left:1907;top:-140;width:8639;height:22" coordorigin="1907,-14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749" o:spid="_x0000_s3711" style="position:absolute;left:1907;top:-14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qhMUA&#10;AADdAAAADwAAAGRycy9kb3ducmV2LnhtbERPTWvCQBC9C/0PyxR6MxuDFhtdpUgLPUmN9pDbmJ0m&#10;wexsmt2a5N93hYK3ebzPWW8H04grda62rGAWxSCIC6trLhWcju/TJQjnkTU2lknBSA62m4fJGlNt&#10;ez7QNfOlCCHsUlRQed+mUrqiIoMusi1x4L5tZ9AH2JVSd9iHcNPIJI6fpcGaQ0OFLe0qKi7Zr1GQ&#10;zX6S8+jmp7f5Zfm5+9rLPG+kUk+Pw+sKhKfB38X/7g8d5r8kC7h9E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2qExQAAAN0AAAAPAAAAAAAAAAAAAAAAAJgCAABkcnMv&#10;ZG93bnJldi54bWxQSwUGAAAAAAQABAD1AAAAigMAAAAA&#10;" path="m,22r8639,l8639,,,,,22xe" fillcolor="black" stroked="f">
                <v:path arrowok="t" o:connecttype="custom" o:connectlocs="0,-118;8639,-118;8639,-140;0,-140;0,-118" o:connectangles="0,0,0,0,0"/>
              </v:shape>
            </v:group>
            <w10:wrap anchorx="page"/>
          </v:group>
        </w:pict>
      </w:r>
      <w:r>
        <w:rPr>
          <w:noProof/>
        </w:rPr>
        <w:pict>
          <v:group id="Group 1745" o:spid="_x0000_s3712" style="position:absolute;left:0;text-align:left;margin-left:95.35pt;margin-top:17.35pt;width:431.8pt;height:.1pt;z-index:-251681280;mso-position-horizontal-relative:page" coordorigin="1907,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">
            <v:shape id="Freeform 1746" o:spid="_x0000_s3713" style="position:absolute;left:1907;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svsYA&#10;AADdAAAADwAAAGRycy9kb3ducmV2LnhtbESPQWvDMAyF74P9B6PBbqvTwrYuq1vSwaDs1jbQHEWs&#10;OqGxnMZek/376TDYTeI9vfdptZl8p240xDawgfksA0VcB9uyM1AeP5+WoGJCttgFJgM/FGGzvr9b&#10;YW7DyHu6HZJTEsIxRwNNSn2udawb8hhnoScW7RwGj0nWwWk74CjhvtOLLHvRHluWhgZ7+miovhy+&#10;vYHFPj63ZVFWX6fXa0FuW1Wj2xnz+DAV76ASTenf/He9s4L/Nh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zsvsYAAADdAAAADwAAAAAAAAAAAAAAAACYAgAAZHJz&#10;L2Rvd25yZXYueG1sUEsFBgAAAAAEAAQA9QAAAIsDA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420"/>
        </w:tabs>
        <w:spacing w:after="0" w:line="309" w:lineRule="auto"/>
        <w:ind w:left="432" w:right="64" w:hanging="425"/>
        <w:jc w:val="both"/>
        <w:rPr>
          <w:rFonts w:ascii="Times New Roman" w:hAnsi="Times New Roman"/>
          <w:sz w:val="21"/>
          <w:szCs w:val="21"/>
        </w:rPr>
      </w:pPr>
      <w:r>
        <w:rPr>
          <w:noProof/>
        </w:rPr>
        <w:pict>
          <v:group id="Group 1740" o:spid="_x0000_s3714" style="position:absolute;left:0;text-align:left;margin-left:94.6pt;margin-top:64.2pt;width:433.1pt;height:3.1pt;z-index:-251680256;mso-position-horizontal-relative:page" coordorigin="1892,1284"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">
            <v:group id="Group 1743" o:spid="_x0000_s3715" style="position:absolute;left:1903;top:1295;width:8640;height:2" coordorigin="1903,129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Freeform 1744" o:spid="_x0000_s3716" style="position:absolute;left:1903;top:129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2H8UA&#10;AADdAAAADwAAAGRycy9kb3ducmV2LnhtbERPTWvCQBC9F/wPywi9SN00h1Cjq0iwILRSjNXzkJ0m&#10;odnZkF1N0l/fLRS8zeN9zmozmEbcqHO1ZQXP8wgEcWF1zaWCz9Pr0wsI55E1NpZJwUgONuvJwwpT&#10;bXs+0i33pQgh7FJUUHnfplK6oiKDbm5b4sB92c6gD7Arpe6wD+GmkXEUJdJgzaGhwpayiorv/GoU&#10;zHbHn0P+cXk/vBWDzc5jPHPnWKnH6bBdgvA0+Lv4373XYf4iSu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fxQAAAN0AAAAPAAAAAAAAAAAAAAAAAJgCAABkcnMv&#10;ZG93bnJldi54bWxQSwUGAAAAAAQABAD1AAAAigMAAAAA&#10;" path="m,l8640,e" filled="f" strokeweight="1.1pt">
                <v:path arrowok="t" o:connecttype="custom" o:connectlocs="0,0;8640,0" o:connectangles="0,0"/>
              </v:shape>
            </v:group>
            <v:group id="Group 1741" o:spid="_x0000_s3717" style="position:absolute;left:1903;top:1335;width:8640;height:2" coordorigin="1903,133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shape id="Freeform 1742" o:spid="_x0000_s3718" style="position:absolute;left:1903;top:133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H9scA&#10;AADdAAAADwAAAGRycy9kb3ducmV2LnhtbESPQWvCQBCF74L/YRnBi9RNcxCbuoqIhYJKMa09D9lp&#10;EpqdDdmtRn+9cyh4m+G9ee+bxap3jTpTF2rPBp6nCSjiwtuaSwNfn29Pc1AhIltsPJOBKwVYLYeD&#10;BWbWX/hI5zyWSkI4ZGigirHNtA5FRQ7D1LfEov34zmGUtSu17fAi4a7RaZLMtMOapaHCljYVFb/5&#10;nzMw2R5vh/zje3/YFb3fnK7pJJxSY8ajfv0KKlIfH+b/63cr+C+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Ix/bHAAAA3QAAAA8AAAAAAAAAAAAAAAAAmAIAAGRy&#10;cy9kb3ducmV2LnhtbFBLBQYAAAAABAAEAPUAAACMAw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Klinikai alkalmazásoknál ez a funkció tilos, mert a DEMO státusz félrevezetheti az egészségügyi személyzetet a DEMO hullámformák és paraméterek kezelésére, az állat tényleges adataiként. Ez az állat súlyos sérülését okozhatja, vagy késleltetheti a kezelést vagy nem megfelelő kezelést eredményez.</w:t>
      </w:r>
    </w:p>
    <w:p w:rsidR="002F0637" w:rsidRPr="00A32945" w:rsidRDefault="002F0637">
      <w:pPr>
        <w:spacing w:after="0" w:line="309" w:lineRule="auto"/>
        <w:jc w:val="both"/>
        <w:rPr>
          <w:rFonts w:ascii="Times New Roman" w:hAnsi="Times New Roman"/>
          <w:sz w:val="21"/>
          <w:szCs w:val="21"/>
        </w:rPr>
        <w:sectPr w:rsidR="002F0637" w:rsidRPr="00A32945" w:rsidSect="00614C23">
          <w:type w:val="continuous"/>
          <w:pgSz w:w="11920" w:h="16840"/>
          <w:pgMar w:top="1560" w:right="1240" w:bottom="799" w:left="1260" w:header="708" w:footer="708" w:gutter="0"/>
          <w:cols w:num="2" w:space="708" w:equalWidth="0">
            <w:col w:w="769" w:space="177"/>
            <w:col w:w="8474"/>
          </w:cols>
        </w:sectPr>
      </w:pPr>
    </w:p>
    <w:p w:rsidR="002F0637" w:rsidRPr="00A32945" w:rsidRDefault="002F0637">
      <w:pPr>
        <w:spacing w:before="63" w:after="0" w:line="240" w:lineRule="auto"/>
        <w:ind w:left="101" w:right="-20"/>
        <w:rPr>
          <w:rFonts w:ascii="Times New Roman" w:hAnsi="Times New Roman"/>
          <w:sz w:val="24"/>
          <w:szCs w:val="24"/>
        </w:rPr>
      </w:pPr>
      <w:r w:rsidRPr="00A32945">
        <w:rPr>
          <w:rFonts w:ascii="Times New Roman" w:hAnsi="Times New Roman"/>
          <w:b/>
          <w:sz w:val="24"/>
        </w:rPr>
        <w:t>OPCIONÁLIS BEÁLLÍTÁSOK</w:t>
      </w:r>
    </w:p>
    <w:p w:rsidR="002F0637" w:rsidRPr="00A32945" w:rsidRDefault="002F0637">
      <w:pPr>
        <w:spacing w:before="2" w:after="0" w:line="140" w:lineRule="exact"/>
        <w:rPr>
          <w:rFonts w:ascii="Times New Roman" w:hAnsi="Times New Roman"/>
          <w:sz w:val="14"/>
          <w:szCs w:val="14"/>
        </w:rPr>
      </w:pPr>
    </w:p>
    <w:p w:rsidR="002F0637" w:rsidRPr="00A32945" w:rsidRDefault="002F0637">
      <w:pPr>
        <w:spacing w:after="0" w:line="237" w:lineRule="exact"/>
        <w:ind w:left="941" w:right="-20"/>
        <w:rPr>
          <w:rFonts w:ascii="Times New Roman" w:hAnsi="Times New Roman"/>
          <w:sz w:val="21"/>
          <w:szCs w:val="21"/>
        </w:rPr>
      </w:pPr>
      <w:r w:rsidRPr="00A32945">
        <w:rPr>
          <w:rFonts w:ascii="Times New Roman" w:hAnsi="Times New Roman"/>
          <w:position w:val="-1"/>
          <w:sz w:val="21"/>
        </w:rPr>
        <w:t>A Rendszerbeállítás menüben a Beállítások opció kiválasztásával a következő párbeszédpanel. jelenik meg</w:t>
      </w:r>
    </w:p>
    <w:p w:rsidR="002F0637" w:rsidRPr="00A32945" w:rsidRDefault="002F0637">
      <w:pPr>
        <w:spacing w:before="7"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310" w:lineRule="auto"/>
        <w:ind w:left="945" w:right="64"/>
        <w:rPr>
          <w:rFonts w:ascii="Times New Roman" w:hAnsi="Times New Roman"/>
          <w:sz w:val="21"/>
          <w:szCs w:val="21"/>
        </w:rPr>
      </w:pPr>
      <w:r>
        <w:rPr>
          <w:noProof/>
        </w:rPr>
        <w:pict>
          <v:group id="Group 1730" o:spid="_x0000_s3719" style="position:absolute;left:0;text-align:left;margin-left:230.1pt;margin-top:-115.5pt;width:177.1pt;height:106.05pt;z-index:-251679232;mso-position-horizontal-relative:page" coordorigin="4602,-2310" coordsize="3542,2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">
            <v:shape id="Picture 1739" o:spid="_x0000_s3720" type="#_x0000_t75" style="position:absolute;left:4618;top:-2300;width:3511;height:2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Yzi/DAAAA3QAAAA8AAABkcnMvZG93bnJldi54bWxET0trAjEQvhf8D2EKvdXsViy6GkUKpfXo&#10;owVv42bcDd1Mtkmqu//eCAVv8/E9Z77sbCPO5INxrCAfZiCIS6cNVwr2u/fnCYgQkTU2jklBTwGW&#10;i8HDHAvtLryh8zZWIoVwKFBBHWNbSBnKmiyGoWuJE3dy3mJM0FdSe7ykcNvIlyx7lRYNp4YaW3qr&#10;qfzZ/lkF5rj/OPyOpsZ/j9Z9GDc59V+5Uk+P3WoGIlIX7+J/96dO8yfTMdy+SSf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jOL8MAAADdAAAADwAAAAAAAAAAAAAAAACf&#10;AgAAZHJzL2Rvd25yZXYueG1sUEsFBgAAAAAEAAQA9wAAAI8DAAAAAA==&#10;">
              <v:imagedata r:id="rId170" o:title=""/>
            </v:shape>
            <v:group id="Group 1737" o:spid="_x0000_s3721" style="position:absolute;left:4608;top:-2304;width:3530;height:2" coordorigin="4608,-2304" coordsize="35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738" o:spid="_x0000_s3722" style="position:absolute;left:4608;top:-2304;width:3530;height:2;visibility:visible;mso-wrap-style:square;v-text-anchor:top" coordsize="3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f0cQA&#10;AADdAAAADwAAAGRycy9kb3ducmV2LnhtbERPPW/CMBDdK/EfrENiKzZQlTTFIBTRiqVDgaXbEV+T&#10;iPgcbJek/76uVKnbPb3PW20G24ob+dA41jCbKhDEpTMNVxpOx5f7DESIyAZbx6ThmwJs1qO7FebG&#10;9fxOt0OsRArhkKOGOsYulzKUNVkMU9cRJ+7TeYsxQV9J47FP4baVc6UepcWGU0ONHRU1lZfDl9Xw&#10;UajXkPW7N784X7uHvVoW5XDWejIets8gIg3xX/zn3ps0P3tawu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6n9HEAAAA3QAAAA8AAAAAAAAAAAAAAAAAmAIAAGRycy9k&#10;b3ducmV2LnhtbFBLBQYAAAAABAAEAPUAAACJAwAAAAA=&#10;" path="m,l3530,e" filled="f" strokeweight=".58pt">
                <v:path arrowok="t" o:connecttype="custom" o:connectlocs="0,0;3530,0" o:connectangles="0,0"/>
              </v:shape>
            </v:group>
            <v:group id="Group 1735" o:spid="_x0000_s3723" style="position:absolute;left:4613;top:-2300;width:2;height:2100" coordorigin="4613,-2300" coordsize="2,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736" o:spid="_x0000_s3724" style="position:absolute;left:4613;top:-2300;width:2;height:2100;visibility:visible;mso-wrap-style:square;v-text-anchor:top" coordsize="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sfcMA&#10;AADdAAAADwAAAGRycy9kb3ducmV2LnhtbERPTWsCMRC9F/wPYYTealYPxV2NooLQg9LWCnocNuPu&#10;4mayJqkb/31TKPQ2j/c582U0rbiT841lBeNRBoK4tLrhSsHxa/syBeEDssbWMil4kIflYvA0x0Lb&#10;nj/pfgiVSCHsC1RQh9AVUvqyJoN+ZDvixF2sMxgSdJXUDvsUblo5ybJXabDh1FBjR5uayuvh2yjI&#10;T+t4/oi63bE59zeny7183yn1PIyrGYhAMfyL/9xvOs2f5jn8fpN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sfcMAAADdAAAADwAAAAAAAAAAAAAAAACYAgAAZHJzL2Rv&#10;d25yZXYueG1sUEsFBgAAAAAEAAQA9QAAAIgDAAAAAA==&#10;" path="m,l,2100e" filled="f" strokeweight=".58pt">
                <v:path arrowok="t" o:connecttype="custom" o:connectlocs="0,-2300;0,-200" o:connectangles="0,0"/>
              </v:shape>
            </v:group>
            <v:group id="Group 1733" o:spid="_x0000_s3725" style="position:absolute;left:8134;top:-2300;width:2;height:2100" coordorigin="8134,-2300" coordsize="2,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734" o:spid="_x0000_s3726" style="position:absolute;left:8134;top:-2300;width:2;height:2100;visibility:visible;mso-wrap-style:square;v-text-anchor:top" coordsize="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YcIA&#10;AADdAAAADwAAAGRycy9kb3ducmV2LnhtbERPTWsCMRC9F/wPYYTeatYeiq5GUUHowVK1gh6Hzbi7&#10;uJmsSeqm/94IQm/zeJ8znUfTiBs5X1tWMBxkIIgLq2suFRx+1m8jED4ga2wsk4I/8jCf9V6mmGvb&#10;8Y5u+1CKFMI+RwVVCG0upS8qMugHtiVO3Nk6gyFBV0rtsEvhppHvWfYhDdacGipsaVVRcdn/GgXj&#10;4zKetlE3Gzan7up08SW/N0q99uNiAiJQDP/ip/tTp/njbAiPb9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phwgAAAN0AAAAPAAAAAAAAAAAAAAAAAJgCAABkcnMvZG93&#10;bnJldi54bWxQSwUGAAAAAAQABAD1AAAAhwMAAAAA&#10;" path="m,l,2100e" filled="f" strokeweight=".58pt">
                <v:path arrowok="t" o:connecttype="custom" o:connectlocs="0,-2300;0,-200" o:connectangles="0,0"/>
              </v:shape>
            </v:group>
            <v:group id="Group 1731" o:spid="_x0000_s3727" style="position:absolute;left:4608;top:-195;width:3530;height:2" coordorigin="4608,-195" coordsize="35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732" o:spid="_x0000_s3728" style="position:absolute;left:4608;top:-195;width:3530;height:2;visibility:visible;mso-wrap-style:square;v-text-anchor:top" coordsize="3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DyMQA&#10;AADdAAAADwAAAGRycy9kb3ducmV2LnhtbERPPW/CMBDdkfgP1iF1K3ahopBiEIoAsTCUdmE74msS&#10;NT4H2yXpv68rVWK7p/d5y3VvG3EjH2rHGp7GCgRx4UzNpYaP993jHESIyAYbx6ThhwKsV8PBEjPj&#10;On6j2ymWIoVwyFBDFWObSRmKiiyGsWuJE/fpvMWYoC+l8dilcNvIiVIzabHm1FBhS3lFxdfp22o4&#10;52of5t326KeXa/t8UC950V+0fhj1m1cQkfp4F/+7DybNX6gp/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A8jEAAAA3QAAAA8AAAAAAAAAAAAAAAAAmAIAAGRycy9k&#10;b3ducmV2LnhtbFBLBQYAAAAABAAEAPUAAACJAwAAAAA=&#10;" path="m,l3530,e" filled="f" strokeweight=".58pt">
                <v:path arrowok="t" o:connecttype="custom" o:connectlocs="0,0;3530,0" o:connectangles="0,0"/>
              </v:shape>
            </v:group>
            <w10:wrap anchorx="page"/>
          </v:group>
        </w:pict>
      </w:r>
      <w:r w:rsidRPr="00A32945">
        <w:rPr>
          <w:rFonts w:ascii="Times New Roman" w:hAnsi="Times New Roman"/>
          <w:sz w:val="21"/>
        </w:rPr>
        <w:t>A fényerő és a riasztás hangereje beállítható ebben a párbeszédpanelben. A fényerő és a hang alapértelmezett beállításai 9 és 5.</w:t>
      </w:r>
    </w:p>
    <w:p w:rsidR="002F0637" w:rsidRPr="00A32945" w:rsidRDefault="002F0637">
      <w:pPr>
        <w:spacing w:before="2" w:after="0" w:line="310" w:lineRule="auto"/>
        <w:ind w:left="945" w:right="65"/>
        <w:rPr>
          <w:rFonts w:ascii="Times New Roman" w:hAnsi="Times New Roman"/>
          <w:sz w:val="21"/>
          <w:szCs w:val="21"/>
        </w:rPr>
      </w:pPr>
      <w:r w:rsidRPr="00A32945">
        <w:rPr>
          <w:rFonts w:ascii="Times New Roman" w:hAnsi="Times New Roman"/>
          <w:sz w:val="21"/>
        </w:rPr>
        <w:t>A képernyő fényereje automatikusan beállítható a környezetnek megfelelően (Ez a funkció nem szabványos konfiguráció).</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ALAPBEÁLLÍTÁSOK</w:t>
      </w:r>
    </w:p>
    <w:p w:rsidR="002F0637" w:rsidRPr="00A32945" w:rsidRDefault="002F0637">
      <w:pPr>
        <w:spacing w:before="75" w:after="0" w:line="310" w:lineRule="atLeast"/>
        <w:ind w:left="946" w:right="62"/>
        <w:rPr>
          <w:rFonts w:ascii="Times New Roman" w:hAnsi="Times New Roman"/>
          <w:sz w:val="21"/>
          <w:szCs w:val="21"/>
        </w:rPr>
      </w:pPr>
      <w:r>
        <w:rPr>
          <w:noProof/>
        </w:rPr>
        <w:pict>
          <v:group id="Group 1720" o:spid="_x0000_s3729" style="position:absolute;left:0;text-align:left;margin-left:234.55pt;margin-top:41.65pt;width:168.1pt;height:83.6pt;z-index:-251678208;mso-position-horizontal-relative:page" coordorigin="4691,833" coordsize="336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">
            <v:shape id="Picture 1729" o:spid="_x0000_s3730" type="#_x0000_t75" style="position:absolute;left:4706;top:844;width:3332;height:1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8PbTCAAAA3QAAAA8AAABkcnMvZG93bnJldi54bWxET02LwjAQvS/4H8IIXhZNFZRSjSKygiCI&#10;uu59aMa22ExKktXWX28WFrzN433OYtWaWtzJ+cqygvEoAUGcW11xoeDyvR2mIHxA1lhbJgUdeVgt&#10;ex8LzLR98Inu51CIGMI+QwVlCE0mpc9LMuhHtiGO3NU6gyFCV0jt8BHDTS0nSTKTBiuODSU2tCkp&#10;v51/jYKqaJKn3M3M4fPr2HWX8LN3x7FSg367noMI1Ia3+N+903F+mk7h75t4gl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20wgAAAN0AAAAPAAAAAAAAAAAAAAAAAJ8C&#10;AABkcnMvZG93bnJldi54bWxQSwUGAAAAAAQABAD3AAAAjgMAAAAA&#10;">
              <v:imagedata r:id="rId171" o:title=""/>
            </v:shape>
            <v:group id="Group 1727" o:spid="_x0000_s3731" style="position:absolute;left:4697;top:839;width:3350;height:2" coordorigin="4697,839" coordsize="3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728" o:spid="_x0000_s3732" style="position:absolute;left:4697;top:839;width:3350;height:2;visibility:visible;mso-wrap-style:square;v-text-anchor:top" coordsize="3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ZJsMA&#10;AADdAAAADwAAAGRycy9kb3ducmV2LnhtbERPTUvDQBC9C/6HZQRvdqPQGmO3RWwtXjy0FrwO2TEb&#10;zc6m2WmS9te7guBtHu9z5svRN6qnLtaBDdxOMlDEZbA1Vwb27y83OagoyBabwGTgRBGWi8uLORY2&#10;DLylfieVSiEcCzTgRNpC61g68hgnoSVO3GfoPEqCXaVth0MK942+y7KZ9lhzanDY0rOj8nt39Abk&#10;K9gB98cH+Zhu3pztV+NhfTbm+mp8egQlNMq/+M/9atP8PL+H32/SC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bZJsMAAADdAAAADwAAAAAAAAAAAAAAAACYAgAAZHJzL2Rv&#10;d25yZXYueG1sUEsFBgAAAAAEAAQA9QAAAIgDAAAAAA==&#10;" path="m,l3350,e" filled="f" strokeweight=".58pt">
                <v:path arrowok="t" o:connecttype="custom" o:connectlocs="0,0;3350,0" o:connectangles="0,0"/>
              </v:shape>
            </v:group>
            <v:group id="Group 1725" o:spid="_x0000_s3733" style="position:absolute;left:4702;top:844;width:2;height:1651" coordorigin="4702,844" coordsize="2,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726" o:spid="_x0000_s3734" style="position:absolute;left:4702;top:844;width:2;height:1651;visibility:visible;mso-wrap-style:square;v-text-anchor:top" coordsize="2,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FN8QA&#10;AADdAAAADwAAAGRycy9kb3ducmV2LnhtbERPS2vCQBC+F/oflin0Vjd6aGJ0FSlIWxCLsYceh+yY&#10;BLOzYXfz6L/vCkJv8/E9Z72dTCsGcr6xrGA+S0AQl1Y3XCn4Pu9fMhA+IGtsLZOCX/Kw3Tw+rDHX&#10;duQTDUWoRAxhn6OCOoQul9KXNRn0M9sRR+5incEQoaukdjjGcNPKRZK8SoMNx4YaO3qrqbwWvVFw&#10;GMaT3Sc/86/3ov90/TJdHNNUqeenabcCEWgK/+K7+0PH+Vm2hNs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RTfEAAAA3QAAAA8AAAAAAAAAAAAAAAAAmAIAAGRycy9k&#10;b3ducmV2LnhtbFBLBQYAAAAABAAEAPUAAACJAwAAAAA=&#10;" path="m,l,1651e" filled="f" strokeweight=".20497mm">
                <v:path arrowok="t" o:connecttype="custom" o:connectlocs="0,844;0,2495" o:connectangles="0,0"/>
              </v:shape>
            </v:group>
            <v:group id="Group 1723" o:spid="_x0000_s3735" style="position:absolute;left:8042;top:844;width:2;height:1651" coordorigin="8042,844" coordsize="2,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724" o:spid="_x0000_s3736" style="position:absolute;left:8042;top:844;width:2;height:1651;visibility:visible;mso-wrap-style:square;v-text-anchor:top" coordsize="2,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f7MQA&#10;AADdAAAADwAAAGRycy9kb3ducmV2LnhtbERPS2vCQBC+F/oflin0Vjfx0Gh0FSlIWxCLsYceh+yY&#10;BLOzYXfz6L/vCkJv8/E9Z72dTCsGcr6xrCCdJSCIS6sbrhR8n/cvCxA+IGtsLZOCX/Kw3Tw+rDHX&#10;duQTDUWoRAxhn6OCOoQul9KXNRn0M9sRR+5incEQoaukdjjGcNPKeZK8SoMNx4YaO3qrqbwWvVFw&#10;GMaT3Sc/6dd70X+6fpnNj1mm1PPTtFuBCDSFf/Hd/aHj/MUyhds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X3+zEAAAA3QAAAA8AAAAAAAAAAAAAAAAAmAIAAGRycy9k&#10;b3ducmV2LnhtbFBLBQYAAAAABAAEAPUAAACJAwAAAAA=&#10;" path="m,l,1651e" filled="f" strokeweight=".20497mm">
                <v:path arrowok="t" o:connecttype="custom" o:connectlocs="0,844;0,2495" o:connectangles="0,0"/>
              </v:shape>
            </v:group>
            <v:group id="Group 1721" o:spid="_x0000_s3737" style="position:absolute;left:4697;top:2500;width:3350;height:2" coordorigin="4697,2500" coordsize="3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722" o:spid="_x0000_s3738" style="position:absolute;left:4697;top:2500;width:3350;height:2;visibility:visible;mso-wrap-style:square;v-text-anchor:top" coordsize="3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J+MQA&#10;AADdAAAADwAAAGRycy9kb3ducmV2LnhtbERPS0/CQBC+m/gfNmPiTbZqMFBYiPFBvHgQSLhOukO3&#10;0J2t3aEt/HrXxMTbfPmeM18OvlYdtbEKbOB+lIEiLoKtuDSw3bzfTUBFQbZYByYDZ4qwXFxfzTG3&#10;oecv6tZSqhTCMUcDTqTJtY6FI49xFBrixO1D61ESbEttW+xTuK/1Q5Y9aY8VpwaHDb04Ko7rkzcg&#10;h2B73J6mshuvPp3tXofvt4sxtzfD8wyU0CD/4j/3h03zJ9NH+P0mn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SfjEAAAA3QAAAA8AAAAAAAAAAAAAAAAAmAIAAGRycy9k&#10;b3ducmV2LnhtbFBLBQYAAAAABAAEAPUAAACJAwAAAAA=&#10;" path="m,l3350,e" filled="f" strokeweight=".58pt">
                <v:path arrowok="t" o:connecttype="custom" o:connectlocs="0,0;3350,0" o:connectangles="0,0"/>
              </v:shape>
            </v:group>
            <w10:wrap anchorx="page"/>
          </v:group>
        </w:pict>
      </w:r>
      <w:r w:rsidRPr="00A32945">
        <w:rPr>
          <w:rFonts w:ascii="Times New Roman" w:hAnsi="Times New Roman"/>
          <w:sz w:val="21"/>
        </w:rPr>
        <w:t>Az Alapértelmezett beállítások kiválasztásával a Rendszerbeállítás menüben megjelenik az Alapértelmezett beállítások párbeszédpanel, az alábbiak szerint.</w:t>
      </w:r>
    </w:p>
    <w:p w:rsidR="002F0637" w:rsidRPr="00A32945" w:rsidRDefault="002F0637">
      <w:pPr>
        <w:spacing w:before="9"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40" w:lineRule="auto"/>
        <w:ind w:left="943" w:right="-20"/>
        <w:rPr>
          <w:rFonts w:ascii="Times New Roman" w:hAnsi="Times New Roman"/>
          <w:sz w:val="21"/>
          <w:szCs w:val="21"/>
        </w:rPr>
      </w:pPr>
      <w:r w:rsidRPr="00A32945">
        <w:rPr>
          <w:rFonts w:ascii="Times New Roman" w:hAnsi="Times New Roman"/>
          <w:sz w:val="21"/>
        </w:rPr>
        <w:t>Válassza az OK lehetőséget, és a rendszer visszaáll az alapértelmezett beállításokra.</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9" w:after="0" w:line="280" w:lineRule="exact"/>
        <w:rPr>
          <w:rFonts w:ascii="Times New Roman" w:hAnsi="Times New Roman"/>
          <w:sz w:val="28"/>
          <w:szCs w:val="28"/>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FELVEVŐ BEÁLLÍTÁSOK</w:t>
      </w:r>
    </w:p>
    <w:p w:rsidR="002F0637" w:rsidRPr="00A32945" w:rsidRDefault="002F0637">
      <w:pPr>
        <w:spacing w:before="7" w:after="0" w:line="190" w:lineRule="exact"/>
        <w:rPr>
          <w:rFonts w:ascii="Times New Roman" w:hAnsi="Times New Roman"/>
          <w:sz w:val="19"/>
          <w:szCs w:val="19"/>
        </w:rPr>
      </w:pPr>
    </w:p>
    <w:p w:rsidR="002F0637" w:rsidRPr="00A32945" w:rsidRDefault="002F0637">
      <w:pPr>
        <w:spacing w:after="0" w:line="310" w:lineRule="atLeast"/>
        <w:ind w:left="945" w:right="62"/>
        <w:rPr>
          <w:rFonts w:ascii="Times New Roman" w:hAnsi="Times New Roman"/>
          <w:sz w:val="21"/>
          <w:szCs w:val="21"/>
        </w:rPr>
      </w:pPr>
      <w:r>
        <w:rPr>
          <w:noProof/>
        </w:rPr>
        <w:pict>
          <v:group id="Group 1710" o:spid="_x0000_s3739" style="position:absolute;left:0;text-align:left;margin-left:164.1pt;margin-top:40.2pt;width:309.1pt;height:157.05pt;z-index:-251677184;mso-position-horizontal-relative:page" coordorigin="3282,804" coordsize="6182,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">
            <v:shape id="Picture 1719" o:spid="_x0000_s3740" type="#_x0000_t75" style="position:absolute;left:3298;top:814;width:6151;height:3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yMfDAAAA3QAAAA8AAABkcnMvZG93bnJldi54bWxET02LwjAQvQv+hzCCF1lThdVajeIKLl48&#10;2F30OjRjW2wmJclq999vBGFv83ifs9p0phF3cr62rGAyTkAQF1bXXCr4/tq/pSB8QNbYWCYFv+Rh&#10;s+73Vphp++AT3fNQihjCPkMFVQhtJqUvKjLox7YljtzVOoMhQldK7fARw00jp0kykwZrjg0VtrSr&#10;qLjlP0bBh8tni/k1PaQ8Op35cj4e5WdQajjotksQgbrwL365DzrOT+fv8Pwmni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jIx8MAAADdAAAADwAAAAAAAAAAAAAAAACf&#10;AgAAZHJzL2Rvd25yZXYueG1sUEsFBgAAAAAEAAQA9wAAAI8DAAAAAA==&#10;">
              <v:imagedata r:id="rId172" o:title=""/>
            </v:shape>
            <v:group id="Group 1717" o:spid="_x0000_s3741" style="position:absolute;left:3288;top:809;width:6170;height:2" coordorigin="3288,809" coordsize="6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718" o:spid="_x0000_s3742" style="position:absolute;left:3288;top:809;width:6170;height:2;visibility:visible;mso-wrap-style:square;v-text-anchor:top" coordsize="6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IFcEA&#10;AADdAAAADwAAAGRycy9kb3ducmV2LnhtbERPTWuDQBC9F/oflinkVtfmEMW6hhIoCb3VhpwHd7pa&#10;3VlxV2P/fTcQ6G0e73PK/WoHsdDkO8cKXpIUBHHjdMdGwfnr/TkH4QOyxsExKfglD/vq8aHEQrsr&#10;f9JSByNiCPsCFbQhjIWUvmnJok/cSBy5bzdZDBFORuoJrzHcDnKbpjtpsePY0OJIh5aavp6tguxj&#10;zn/Wg6ld7o/ycuppOBtSavO0vr2CCLSGf/HdfdJxfp5lcPsmni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QSBXBAAAA3QAAAA8AAAAAAAAAAAAAAAAAmAIAAGRycy9kb3du&#10;cmV2LnhtbFBLBQYAAAAABAAEAPUAAACGAwAAAAA=&#10;" path="m,l6170,e" filled="f" strokeweight=".20497mm">
                <v:path arrowok="t" o:connecttype="custom" o:connectlocs="0,0;6170,0" o:connectangles="0,0"/>
              </v:shape>
            </v:group>
            <v:group id="Group 1715" o:spid="_x0000_s3743" style="position:absolute;left:3293;top:814;width:2;height:3120" coordorigin="3293,814" coordsize="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716" o:spid="_x0000_s3744" style="position:absolute;left:3293;top:814;width:2;height:3120;visibility:visible;mso-wrap-style:square;v-text-anchor:top" coordsize="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2cQA&#10;AADdAAAADwAAAGRycy9kb3ducmV2LnhtbERPS2vCQBC+F/wPyxR6q5t48BFdpRSKRaEQX+htmp0m&#10;wexsyK4x/vuuIHibj+85s0VnKtFS40rLCuJ+BII4s7rkXMFu+/U+BuE8ssbKMim4kYPFvPcyw0Tb&#10;K6fUbnwuQgi7BBUU3teJlC4ryKDr25o4cH+2MegDbHKpG7yGcFPJQRQNpcGSQ0OBNX0WlJ03F6Mg&#10;H8arU+zT36Ncp/vy8MMTbJdKvb12H1MQnjr/FD/c3zrMH48mcP8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0uNnEAAAA3QAAAA8AAAAAAAAAAAAAAAAAmAIAAGRycy9k&#10;b3ducmV2LnhtbFBLBQYAAAAABAAEAPUAAACJAwAAAAA=&#10;" path="m,l,3120e" filled="f" strokeweight=".58pt">
                <v:path arrowok="t" o:connecttype="custom" o:connectlocs="0,814;0,3934" o:connectangles="0,0"/>
              </v:shape>
            </v:group>
            <v:group id="Group 1713" o:spid="_x0000_s3745" style="position:absolute;left:9454;top:814;width:2;height:3120" coordorigin="9454,814" coordsize="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714" o:spid="_x0000_s3746" style="position:absolute;left:9454;top:814;width:2;height:3120;visibility:visible;mso-wrap-style:square;v-text-anchor:top" coordsize="2,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M2cQA&#10;AADdAAAADwAAAGRycy9kb3ducmV2LnhtbERP22oCMRB9L/gPYQq+lJq1LRq2G0VbFizqQ9UPGDaz&#10;F9xMlk3U7d83QqFvczjXyZaDbcWVet841jCdJCCIC2carjScjvmzAuEDssHWMWn4IQ/Lxeghw9S4&#10;G3/T9RAqEUPYp6ihDqFLpfRFTRb9xHXEkStdbzFE2FfS9HiL4baVL0kykxYbjg01dvRRU3E+XKwG&#10;s3vaztcln/N5vnt9+1yr/RcprcePw+odRKAh/Iv/3BsT5ys1h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DNnEAAAA3QAAAA8AAAAAAAAAAAAAAAAAmAIAAGRycy9k&#10;b3ducmV2LnhtbFBLBQYAAAAABAAEAPUAAACJAwAAAAA=&#10;" path="m,l,3120e" filled="f" strokeweight=".20497mm">
                <v:path arrowok="t" o:connecttype="custom" o:connectlocs="0,814;0,3934" o:connectangles="0,0"/>
              </v:shape>
            </v:group>
            <v:group id="Group 1711" o:spid="_x0000_s3747" style="position:absolute;left:3288;top:3939;width:6170;height:2" coordorigin="3288,3939" coordsize="6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712" o:spid="_x0000_s3748" style="position:absolute;left:3288;top:3939;width:6170;height:2;visibility:visible;mso-wrap-style:square;v-text-anchor:top" coordsize="6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4DMYA&#10;AADdAAAADwAAAGRycy9kb3ducmV2LnhtbERPTWvCQBC9F/wPywi91Y0ttDG6ipYG2kORqCDehuyY&#10;BLOz6e5W0/76bkHwNo/3ObNFb1pxJucbywrGowQEcWl1w5WC3TZ/SEH4gKyxtUwKfsjDYj64m2Gm&#10;7YULOm9CJWII+wwV1CF0mZS+rMmgH9mOOHJH6wyGCF0ltcNLDDetfEySZ2mw4dhQY0evNZWnzbdR&#10;0P6ul28HlzYf+cvnpCj2ffWVr5S6H/bLKYhAfbiJr+53Heen6RP8fx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44DMYAAADdAAAADwAAAAAAAAAAAAAAAACYAgAAZHJz&#10;L2Rvd25yZXYueG1sUEsFBgAAAAAEAAQA9QAAAIsDAAAAAA==&#10;" path="m,l6170,e" filled="f" strokeweight=".58pt">
                <v:path arrowok="t" o:connecttype="custom" o:connectlocs="0,0;6170,0" o:connectangles="0,0"/>
              </v:shape>
            </v:group>
            <w10:wrap anchorx="page"/>
          </v:group>
        </w:pict>
      </w:r>
      <w:r w:rsidRPr="00A32945">
        <w:rPr>
          <w:rFonts w:ascii="Times New Roman" w:hAnsi="Times New Roman"/>
          <w:sz w:val="21"/>
        </w:rPr>
        <w:t>A Felvevő beállításának kiválasztásával a Főmenüben megjelenik az alábbiakban bemutatott Nyomtató beállításai párbeszédpanel.</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9" w:after="0" w:line="260" w:lineRule="exact"/>
        <w:rPr>
          <w:rFonts w:ascii="Times New Roman" w:hAnsi="Times New Roman"/>
          <w:sz w:val="26"/>
          <w:szCs w:val="26"/>
        </w:rPr>
      </w:pPr>
    </w:p>
    <w:p w:rsidR="002F0637" w:rsidRPr="00A32945" w:rsidRDefault="002F0637">
      <w:pPr>
        <w:tabs>
          <w:tab w:val="left" w:pos="1360"/>
        </w:tabs>
        <w:spacing w:before="30"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Curve Mode (Görbe üzemmód): A görbe nyomtatási üzemmódja.</w:t>
      </w:r>
    </w:p>
    <w:p w:rsidR="002F0637" w:rsidRPr="00A32945" w:rsidRDefault="002F0637">
      <w:pPr>
        <w:spacing w:before="70" w:after="0" w:line="310" w:lineRule="auto"/>
        <w:ind w:left="1378" w:right="549"/>
        <w:rPr>
          <w:rFonts w:ascii="Times New Roman" w:hAnsi="Times New Roman"/>
          <w:sz w:val="21"/>
          <w:szCs w:val="21"/>
        </w:rPr>
      </w:pPr>
      <w:r w:rsidRPr="00A32945">
        <w:rPr>
          <w:rFonts w:ascii="Times New Roman" w:hAnsi="Times New Roman"/>
          <w:sz w:val="21"/>
        </w:rPr>
        <w:t>“Mode 1”: Elektrokardiogram hullámformát nyomtat, nevezetesen a fő EKG hullámformát. “Mode 2”: Két hullámformát nyomtat, nevezetesen a fő EKG és PLETH hullámformákat.</w:t>
      </w:r>
    </w:p>
    <w:p w:rsidR="002F0637" w:rsidRPr="00A32945" w:rsidRDefault="002F0637">
      <w:pPr>
        <w:spacing w:after="0" w:line="310" w:lineRule="auto"/>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spacing w:before="76" w:after="0" w:line="240" w:lineRule="auto"/>
        <w:ind w:left="1378" w:right="-20"/>
        <w:rPr>
          <w:rFonts w:ascii="Times New Roman" w:hAnsi="Times New Roman"/>
          <w:sz w:val="21"/>
          <w:szCs w:val="21"/>
        </w:rPr>
      </w:pPr>
      <w:r w:rsidRPr="00A32945">
        <w:rPr>
          <w:rFonts w:ascii="Times New Roman" w:hAnsi="Times New Roman"/>
          <w:sz w:val="21"/>
        </w:rPr>
        <w:t>“Mode 4”: NIBP listát nyomtat, ki tudja nyomtatni a NIBP legújabb 10 csoportját.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Curve Speed (Görbe sebesség): Nyomtatási sebesség. Opciók: 12.5mm/s and 25mm/s.</w:t>
      </w:r>
    </w:p>
    <w:p w:rsidR="002F0637" w:rsidRPr="00A32945" w:rsidRDefault="002F0637">
      <w:pPr>
        <w:tabs>
          <w:tab w:val="left" w:pos="1360"/>
        </w:tabs>
        <w:spacing w:before="66" w:after="0" w:line="308" w:lineRule="auto"/>
        <w:ind w:left="1378" w:right="61"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Total  (Seconds) (Összesen (másodpercek)):  Hullámforma nyomtatási idő.  5 és 30 másodperces időköz választható.</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Print (Riasztás nyomtatása): Riasztás nyomtatása kapcsoló.</w:t>
      </w:r>
    </w:p>
    <w:p w:rsidR="002F0637" w:rsidRPr="00A32945" w:rsidRDefault="002F0637">
      <w:pPr>
        <w:spacing w:before="70" w:after="0" w:line="310" w:lineRule="auto"/>
        <w:ind w:left="2018" w:right="63" w:hanging="641"/>
        <w:rPr>
          <w:rFonts w:ascii="Times New Roman" w:hAnsi="Times New Roman"/>
          <w:sz w:val="21"/>
          <w:szCs w:val="21"/>
        </w:rPr>
      </w:pPr>
      <w:r w:rsidRPr="00A32945">
        <w:rPr>
          <w:rFonts w:ascii="Times New Roman" w:hAnsi="Times New Roman"/>
          <w:sz w:val="21"/>
        </w:rPr>
        <w:t>Open (Nyitva):   A nyomtató automatikusan kinyomtatja az összes mért paraméter értéket, amikor a fiziológiai riasztások előfordulnak.</w:t>
      </w:r>
    </w:p>
    <w:p w:rsidR="002F0637" w:rsidRPr="00A32945" w:rsidRDefault="002F0637">
      <w:pPr>
        <w:spacing w:before="2" w:after="0" w:line="310" w:lineRule="auto"/>
        <w:ind w:left="1966" w:right="65" w:hanging="588"/>
        <w:rPr>
          <w:rFonts w:ascii="Times New Roman" w:hAnsi="Times New Roman"/>
          <w:sz w:val="21"/>
          <w:szCs w:val="21"/>
        </w:rPr>
      </w:pPr>
      <w:r w:rsidRPr="00A32945">
        <w:rPr>
          <w:rFonts w:ascii="Times New Roman" w:hAnsi="Times New Roman"/>
          <w:sz w:val="21"/>
        </w:rPr>
        <w:t>Close (Zárva): A nyomtató nem nyomtat ki semmilyen mért paraméter értéket, amikor a fiziológiai riasztások előfordulnak.</w:t>
      </w:r>
    </w:p>
    <w:p w:rsidR="002F0637" w:rsidRPr="00A32945" w:rsidRDefault="002F0637">
      <w:pPr>
        <w:tabs>
          <w:tab w:val="left" w:pos="1360"/>
        </w:tabs>
        <w:spacing w:after="0" w:line="244"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Timer Print (Időzített nyomtatás): Idózített nyomtatás kapcsoló.</w:t>
      </w:r>
    </w:p>
    <w:p w:rsidR="002F0637" w:rsidRPr="00A32945" w:rsidRDefault="002F0637">
      <w:pPr>
        <w:spacing w:before="70" w:after="0" w:line="310" w:lineRule="auto"/>
        <w:ind w:left="1987" w:right="64" w:hanging="610"/>
        <w:rPr>
          <w:rFonts w:ascii="Times New Roman" w:hAnsi="Times New Roman"/>
          <w:sz w:val="21"/>
          <w:szCs w:val="21"/>
        </w:rPr>
      </w:pPr>
      <w:r w:rsidRPr="00A32945">
        <w:rPr>
          <w:rFonts w:ascii="Times New Roman" w:hAnsi="Times New Roman"/>
          <w:sz w:val="21"/>
        </w:rPr>
        <w:t>Open (Nyitva):  A nyomtató automatikusan kinyomtatja az összes mért paraméter értéket a beállított intervallumban.</w:t>
      </w:r>
    </w:p>
    <w:p w:rsidR="002F0637" w:rsidRPr="00A32945" w:rsidRDefault="002F0637">
      <w:pPr>
        <w:spacing w:before="2" w:after="0" w:line="240" w:lineRule="auto"/>
        <w:ind w:left="1378" w:right="-20"/>
        <w:rPr>
          <w:rFonts w:ascii="Times New Roman" w:hAnsi="Times New Roman"/>
          <w:sz w:val="21"/>
          <w:szCs w:val="21"/>
        </w:rPr>
      </w:pPr>
      <w:r w:rsidRPr="00A32945">
        <w:rPr>
          <w:rFonts w:ascii="Times New Roman" w:hAnsi="Times New Roman"/>
          <w:sz w:val="21"/>
        </w:rPr>
        <w:t>Close (Zárva): A nyomtató nem nyomtat automatikusan mért paramétereket.</w:t>
      </w:r>
    </w:p>
    <w:p w:rsidR="002F0637" w:rsidRPr="00A32945" w:rsidRDefault="002F0637">
      <w:pPr>
        <w:tabs>
          <w:tab w:val="left" w:pos="1360"/>
        </w:tabs>
        <w:spacing w:before="66" w:after="0" w:line="308" w:lineRule="auto"/>
        <w:ind w:left="1378" w:right="64"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Interval (Időtartam): A két nyomtatás között eltelt idő, melyet 1 és 60 perc között lehet kiválasztani.</w:t>
      </w:r>
    </w:p>
    <w:p w:rsidR="002F0637" w:rsidRPr="00A32945" w:rsidRDefault="002F0637">
      <w:pPr>
        <w:spacing w:before="3" w:after="0" w:line="310" w:lineRule="auto"/>
        <w:ind w:left="946" w:right="1836"/>
        <w:rPr>
          <w:rFonts w:ascii="Times New Roman" w:hAnsi="Times New Roman"/>
          <w:sz w:val="21"/>
          <w:szCs w:val="21"/>
        </w:rPr>
      </w:pPr>
      <w:r w:rsidRPr="00A32945">
        <w:rPr>
          <w:rFonts w:ascii="Times New Roman" w:hAnsi="Times New Roman"/>
          <w:sz w:val="21"/>
        </w:rPr>
        <w:t>Az alapbeállítás mind a "Riasztás nyomtatása" és az "Időzített nyomtatás" esetén "Zárva". Lásd: 7. FEJEZET: NYOMTATÁS c. részt részletes információkért.</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 w:after="0" w:line="220" w:lineRule="exact"/>
        <w:rPr>
          <w:rFonts w:ascii="Times New Roman" w:hAnsi="Times New Roman"/>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RIASZTÁSI LISTA</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37" w:lineRule="exact"/>
        <w:ind w:left="946" w:right="-20"/>
        <w:rPr>
          <w:rFonts w:ascii="Times New Roman" w:hAnsi="Times New Roman"/>
          <w:sz w:val="21"/>
          <w:szCs w:val="21"/>
        </w:rPr>
      </w:pPr>
      <w:r>
        <w:rPr>
          <w:noProof/>
        </w:rPr>
        <w:pict>
          <v:group id="Group 1700" o:spid="_x0000_s3749" style="position:absolute;left:0;text-align:left;margin-left:115.25pt;margin-top:20.9pt;width:383.25pt;height:266.6pt;z-index:-251676160;mso-position-horizontal-relative:page" coordorigin="2305,418" coordsize="7665,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">
            <v:shape id="Picture 1709" o:spid="_x0000_s3750" type="#_x0000_t75" style="position:absolute;left:2321;top:429;width:7634;height:53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n8lzCAAAA3QAAAA8AAABkcnMvZG93bnJldi54bWxET02LwjAQvQv7H8IseNN0RUWqaVkWFhX0&#10;oCvocWjGttpMShO1+uuNIOxtHu9zZmlrKnGlxpWWFXz1IxDEmdUl5wp2f7+9CQjnkTVWlknBnRyk&#10;yUdnhrG2N97QdetzEULYxaig8L6OpXRZQQZd39bEgTvaxqAPsMmlbvAWwk0lB1E0lgZLDg0F1vRT&#10;UHbeXowCxMd8oH3Ey3a/3p1Pw2x/WDmlup/t9xSEp9b/i9/uhQ7zJ+MRvL4JJ8j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p/JcwgAAAN0AAAAPAAAAAAAAAAAAAAAAAJ8C&#10;AABkcnMvZG93bnJldi54bWxQSwUGAAAAAAQABAD3AAAAjgMAAAAA&#10;">
              <v:imagedata r:id="rId173" o:title=""/>
            </v:shape>
            <v:group id="Group 1707" o:spid="_x0000_s3751" style="position:absolute;left:2311;top:424;width:7654;height:2" coordorigin="2311,424" coordsize="7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708" o:spid="_x0000_s3752" style="position:absolute;left:2311;top:424;width:7654;height:2;visibility:visible;mso-wrap-style:square;v-text-anchor:top" coordsize="7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kt8QA&#10;AADdAAAADwAAAGRycy9kb3ducmV2LnhtbERPO2/CMBDeK/U/WFepW3HKACHFIFQBYoCBl9rxGh9J&#10;RHwOtguBX4+RKnW7T9/zhuPW1OJMzleWFbx3EhDEudUVFwp229lbCsIHZI21ZVJwJQ/j0fPTEDNt&#10;L7ym8yYUIoawz1BBGUKTSenzkgz6jm2II3ewzmCI0BVSO7zEcFPLbpL0pMGKY0OJDX2WlB83v0bB&#10;auZ+/PTrhHo+mN6q0yHd4/dSqdeXdvIBIlAb/sV/7oWO89NeHx7fxBP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25LfEAAAA3QAAAA8AAAAAAAAAAAAAAAAAmAIAAGRycy9k&#10;b3ducmV2LnhtbFBLBQYAAAAABAAEAPUAAACJAwAAAAA=&#10;" path="m,l7654,e" filled="f" strokeweight=".58pt">
                <v:path arrowok="t" o:connecttype="custom" o:connectlocs="0,0;7654,0" o:connectangles="0,0"/>
              </v:shape>
            </v:group>
            <v:group id="Group 1705" o:spid="_x0000_s3753" style="position:absolute;left:2316;top:429;width:2;height:5311" coordorigin="2316,429" coordsize="2,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706" o:spid="_x0000_s3754" style="position:absolute;left:2316;top:429;width:2;height:5311;visibility:visible;mso-wrap-style:square;v-text-anchor:top" coordsize="2,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3X7MQA&#10;AADdAAAADwAAAGRycy9kb3ducmV2LnhtbERPTWvCQBC9F/wPywi91Y1WJEZXEUGQnlrtob1Ns2M2&#10;mJ2N2dVEf31XELzN433OfNnZSlyo8aVjBcNBAoI4d7rkQsH3fvOWgvABWWPlmBRcycNy0XuZY6Zd&#10;y1902YVCxBD2GSowIdSZlD43ZNEPXE0cuYNrLIYIm0LqBtsYbis5SpKJtFhybDBY09pQftydrYLN&#10;nzHF7br//Pjdtuf36fFnOD45pV773WoGIlAXnuKHe6vj/HQyhf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1+zEAAAA3QAAAA8AAAAAAAAAAAAAAAAAmAIAAGRycy9k&#10;b3ducmV2LnhtbFBLBQYAAAAABAAEAPUAAACJAwAAAAA=&#10;" path="m,l,5311e" filled="f" strokeweight=".58pt">
                <v:path arrowok="t" o:connecttype="custom" o:connectlocs="0,429;0,5740" o:connectangles="0,0"/>
              </v:shape>
            </v:group>
            <v:group id="Group 1703" o:spid="_x0000_s3755" style="position:absolute;left:9960;top:429;width:2;height:5311" coordorigin="9960,429" coordsize="2,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704" o:spid="_x0000_s3756" style="position:absolute;left:9960;top:429;width:2;height:5311;visibility:visible;mso-wrap-style:square;v-text-anchor:top" coordsize="2,5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NN8UA&#10;AADdAAAADwAAAGRycy9kb3ducmV2LnhtbERPS2vCQBC+C/6HZYTedJO2WE1dpQiC9OSjh/Y2ZqfZ&#10;YHY2ZlcT/fWuUOhtPr7nzBadrcSFGl86VpCOEhDEudMlFwq+9qvhBIQPyBorx6TgSh4W835vhpl2&#10;LW/psguFiCHsM1RgQqgzKX1uyKIfuZo4cr+usRgibAqpG2xjuK3kc5KMpcWSY4PBmpaG8uPubBWs&#10;DsYUt+t+8/mzbs8v0+N3+npySj0Nuo93EIG68C/+c691nD95S+HxTTx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k03xQAAAN0AAAAPAAAAAAAAAAAAAAAAAJgCAABkcnMv&#10;ZG93bnJldi54bWxQSwUGAAAAAAQABAD1AAAAigMAAAAA&#10;" path="m,l,5311e" filled="f" strokeweight=".58pt">
                <v:path arrowok="t" o:connecttype="custom" o:connectlocs="0,429;0,5740" o:connectangles="0,0"/>
              </v:shape>
            </v:group>
            <v:group id="Group 1701" o:spid="_x0000_s3757" style="position:absolute;left:2311;top:5745;width:7654;height:2" coordorigin="2311,5745" coordsize="7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702" o:spid="_x0000_s3758" style="position:absolute;left:2311;top:5745;width:7654;height:2;visibility:visible;mso-wrap-style:square;v-text-anchor:top" coordsize="7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0acUA&#10;AADdAAAADwAAAGRycy9kb3ducmV2LnhtbERPTWsCMRC9C/6HMAVvNVuFdl2NIqLSQ3vQVvQ4bsbd&#10;xc1kTVLd9tc3hYK3ebzPmcxaU4srOV9ZVvDUT0AQ51ZXXCj4/Fg9piB8QNZYWyYF3+RhNu12Jphp&#10;e+MNXbehEDGEfYYKyhCaTEqfl2TQ921DHLmTdQZDhK6Q2uEthptaDpLkWRqsODaU2NCipPy8/TIK&#10;3lfu6Jf7C+r1aPlTXU7pDg9vSvUe2vkYRKA23MX/7lcd56cvQ/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HRpxQAAAN0AAAAPAAAAAAAAAAAAAAAAAJgCAABkcnMv&#10;ZG93bnJldi54bWxQSwUGAAAAAAQABAD1AAAAigMAAAAA&#10;" path="m,l7654,e" filled="f" strokeweight=".58pt">
                <v:path arrowok="t" o:connecttype="custom" o:connectlocs="0,0;7654,0" o:connectangles="0,0"/>
              </v:shape>
            </v:group>
            <w10:wrap anchorx="page"/>
          </v:group>
        </w:pict>
      </w:r>
      <w:r w:rsidRPr="00A32945">
        <w:rPr>
          <w:rFonts w:ascii="Times New Roman" w:hAnsi="Times New Roman"/>
          <w:position w:val="-1"/>
          <w:sz w:val="21"/>
        </w:rPr>
        <w:t>Ez a menüfunkció a paraméterek riasztási információit jeleníti meg, az alábbiak szerint.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7" w:after="0" w:line="240" w:lineRule="exact"/>
        <w:rPr>
          <w:rFonts w:ascii="Times New Roman" w:hAnsi="Times New Roman"/>
          <w:sz w:val="24"/>
          <w:szCs w:val="24"/>
        </w:rPr>
      </w:pPr>
    </w:p>
    <w:p w:rsidR="002F0637" w:rsidRPr="00A32945" w:rsidRDefault="002F0637">
      <w:pPr>
        <w:spacing w:before="34" w:after="0" w:line="310" w:lineRule="auto"/>
        <w:ind w:left="946" w:right="62"/>
        <w:jc w:val="both"/>
        <w:rPr>
          <w:rFonts w:ascii="Times New Roman" w:hAnsi="Times New Roman"/>
          <w:sz w:val="21"/>
          <w:szCs w:val="21"/>
        </w:rPr>
      </w:pPr>
      <w:r w:rsidRPr="00A32945">
        <w:rPr>
          <w:rFonts w:ascii="Times New Roman" w:hAnsi="Times New Roman"/>
          <w:sz w:val="21"/>
        </w:rPr>
        <w:t>Az összes tárolt riasztási információ megtekinthető, mióta a monitor be van kapcsolva, beleértve a riasztás bekövetkezésének időpontját és az összes információ típusát.  Tíz információ jeleníthető meg egy oldalon, és 6 oldal van max. 60 információ számára, amelyek a felvétellistában fordítva jelennek meg. Részletesen megtekintheti az előzetes információkat az oldalszám kiválasztásával.</w:t>
      </w:r>
    </w:p>
    <w:p w:rsidR="002F0637" w:rsidRPr="00A32945" w:rsidRDefault="002F0637">
      <w:pPr>
        <w:spacing w:before="2" w:after="0" w:line="310" w:lineRule="auto"/>
        <w:ind w:left="946" w:right="61"/>
        <w:jc w:val="both"/>
        <w:rPr>
          <w:rFonts w:ascii="Times New Roman" w:hAnsi="Times New Roman"/>
          <w:sz w:val="21"/>
          <w:szCs w:val="21"/>
        </w:rPr>
      </w:pPr>
      <w:r w:rsidRPr="00A32945">
        <w:rPr>
          <w:rFonts w:ascii="Times New Roman" w:hAnsi="Times New Roman"/>
          <w:sz w:val="21"/>
        </w:rPr>
        <w:t>A minitor indítása után, ha nincs hiba, a "riasztás vizsgálat" lista rögzítette a "nem technikai hiba rekord" adatait.</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tabs>
          <w:tab w:val="left" w:pos="1960"/>
        </w:tabs>
        <w:spacing w:after="0" w:line="449" w:lineRule="exact"/>
        <w:ind w:right="743"/>
        <w:jc w:val="right"/>
        <w:rPr>
          <w:rFonts w:ascii="Times New Roman" w:hAnsi="Times New Roman"/>
          <w:sz w:val="32"/>
          <w:szCs w:val="32"/>
        </w:rPr>
      </w:pPr>
      <w:r>
        <w:rPr>
          <w:noProof/>
        </w:rPr>
        <w:pict>
          <v:group id="Group 1698" o:spid="_x0000_s3759" style="position:absolute;left:0;text-align:left;margin-left:67.5pt;margin-top:61.1pt;width:460.15pt;height:5.65pt;z-index:-251675136;mso-position-horizontal-relative:page;mso-position-vertical-relative:page" coordorigin="1350,1222"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">
            <v:shape id="Freeform 1699" o:spid="_x0000_s3760" style="position:absolute;left:1350;top:1222;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Z9sQA&#10;AADdAAAADwAAAGRycy9kb3ducmV2LnhtbERP32vCMBB+F/Y/hBvsRWaqgnOdUcQxEBHEbo49Hs2t&#10;LWsuJcna+t8bQfDtPr6ft1j1phYtOV9ZVjAeJSCIc6srLhR8fX48z0H4gKyxtkwKzuRhtXwYLDDV&#10;tuMjtVkoRAxhn6KCMoQmldLnJRn0I9sQR+7XOoMhQldI7bCL4aaWkySZSYMVx4YSG9qUlP9l/0aB&#10;3HfD08/7q2zX7vT9MtlRw4ehUk+P/foNRKA+3MU391bH+fPZFK7fx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UmfbEAAAA3QAAAA8AAAAAAAAAAAAAAAAAmAIAAGRycy9k&#10;b3ducmV2LnhtbFBLBQYAAAAABAAEAPUAAACJAwAAAAA=&#10;" path="m,113r9203,l9203,,,,,113e" fillcolor="#b3b3b3" stroked="f">
              <v:path arrowok="t" o:connecttype="custom" o:connectlocs="0,1335;9203,1335;9203,1222;0,1222;0,1335" o:connectangles="0,0,0,0,0"/>
            </v:shape>
            <w10:wrap anchorx="page" anchory="page"/>
          </v:group>
        </w:pict>
      </w:r>
      <w:r w:rsidRPr="00A32945">
        <w:rPr>
          <w:rFonts w:ascii="Times New Roman" w:hAnsi="Times New Roman"/>
          <w:b/>
          <w:w w:val="99"/>
          <w:position w:val="1"/>
          <w:sz w:val="32"/>
        </w:rPr>
        <w:t>5.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right="864"/>
        <w:jc w:val="right"/>
        <w:rPr>
          <w:rFonts w:ascii="Times New Roman" w:hAnsi="Times New Roman"/>
          <w:sz w:val="36"/>
          <w:szCs w:val="36"/>
        </w:rPr>
      </w:pPr>
      <w:r w:rsidRPr="00A32945">
        <w:rPr>
          <w:rFonts w:ascii="Times New Roman" w:hAnsi="Times New Roman"/>
          <w:b/>
          <w:i/>
          <w:position w:val="-1"/>
          <w:sz w:val="36"/>
        </w:rPr>
        <w:t>RIASZTÁSOK</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ÁTTEKINTÉS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5" w:right="120"/>
        <w:rPr>
          <w:rFonts w:ascii="Times New Roman" w:hAnsi="Times New Roman"/>
          <w:sz w:val="21"/>
          <w:szCs w:val="21"/>
        </w:rPr>
      </w:pPr>
      <w:r w:rsidRPr="00A32945">
        <w:rPr>
          <w:rFonts w:ascii="Times New Roman" w:hAnsi="Times New Roman"/>
          <w:sz w:val="21"/>
        </w:rPr>
        <w:t>A monitor hangos vagy vizuális riasztásokkal jelez az orvosi személyzet számára, amikor az állat életjelei rendellenesnek tűnnek, ill. mechanikus vagy elektromos problémák jelentkeznek a monitoron. Ha a monitort a gyártó által beállított riasztási értéken kapcsoljuk be, hangjelzés hallható. Ugyanakkor a riasztásjelző pirosan villog. A monitor riasztási beállításairól bővebben a következő RIASZTÁSI BEÁLLÍTÁSOK c. részben olvashat.</w:t>
      </w:r>
    </w:p>
    <w:p w:rsidR="002F0637" w:rsidRPr="00A32945" w:rsidRDefault="002F0637">
      <w:pPr>
        <w:spacing w:before="8"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517" w:right="-20"/>
        <w:rPr>
          <w:rFonts w:ascii="Times New Roman" w:hAnsi="Times New Roman"/>
          <w:sz w:val="24"/>
          <w:szCs w:val="24"/>
        </w:rPr>
      </w:pPr>
      <w:r>
        <w:rPr>
          <w:noProof/>
        </w:rPr>
        <w:pict>
          <v:group id="Group 1683" o:spid="_x0000_s3761" style="position:absolute;left:0;text-align:left;margin-left:95.35pt;margin-top:-7pt;width:431.95pt;height:19.5pt;z-index:-251672064;mso-position-horizontal-relative:page" coordorigin="1907,-140"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">
            <v:group id="Group 1696" o:spid="_x0000_s3762" style="position:absolute;left:2244;top:-33;width:351;height:278" coordorigin="2244,-33"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697" o:spid="_x0000_s3763" style="position:absolute;left:2244;top:-33;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dLMYA&#10;AADdAAAADwAAAGRycy9kb3ducmV2LnhtbESPQWvCQBCF7wX/wzJCb3Vj0RKjq0ippS160IjnITsm&#10;IdnZdHer8d93CwVvM7z3vnmzWPWmFRdyvrasYDxKQBAXVtdcKjjmm6cUhA/IGlvLpOBGHlbLwcMC&#10;M22vvKfLIZQiQthnqKAKocuk9EVFBv3IdsRRO1tnMMTVlVI7vEa4aeVzkrxIgzXHCxV29FpR0Rx+&#10;TKS4Wf62TcOuqeV52r3n35/N6Uupx2G/noMI1Ie7+T/9oWP9dDKDv2/iC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odLMYAAADdAAAADwAAAAAAAAAAAAAAAACYAgAAZHJz&#10;L2Rvd25yZXYueG1sUEsFBgAAAAAEAAQA9QAAAIsDAAAAAA==&#10;" path="m175,l,278r351,l175,xe" filled="f" strokeweight=".5pt">
                <v:path arrowok="t" o:connecttype="custom" o:connectlocs="175,-33;0,245;351,245;175,-33" o:connectangles="0,0,0,0"/>
              </v:shape>
            </v:group>
            <v:group id="Group 1694" o:spid="_x0000_s3764"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695" o:spid="_x0000_s3765"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9zMYA&#10;AADdAAAADwAAAGRycy9kb3ducmV2LnhtbERPTWvCQBC9F/wPywhepG7SUpHoKm2g0B4qde2hvQ3Z&#10;MYlmZ0N2NfHfdwtCb/N4n7PaDLYRF+p87VhBOktAEBfO1Fwq+Nq/3i9A+IBssHFMCq7kYbMe3a0w&#10;M67nHV10KEUMYZ+hgiqENpPSFxVZ9DPXEkfu4DqLIcKulKbDPobbRj4kyVxarDk2VNhSXlFx0mer&#10;ID/Ot+n046f/tjk+vn9e9fRFa6Um4+F5CSLQEP7FN/ebifMXTyn8fRN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B9zMYAAADdAAAADwAAAAAAAAAAAAAAAACYAgAAZHJz&#10;L2Rvd25yZXYueG1sUEsFBgAAAAAEAAQA9QAAAIsDAAAAAA==&#10;" path="m11,l4,6,,17,1,37,5,54,7,74r8,38l21,85,26,47,29,22,27,13,24,4,20,2,11,e" fillcolor="#330" stroked="f">
                <v:path arrowok="t" o:connecttype="custom" o:connectlocs="11,60;4,66;0,77;1,97;5,114;7,134;15,172;21,145;26,107;29,82;27,73;24,64;20,62;11,60" o:connectangles="0,0,0,0,0,0,0,0,0,0,0,0,0,0"/>
              </v:shape>
            </v:group>
            <v:group id="Group 1692" o:spid="_x0000_s3766"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693" o:spid="_x0000_s3767"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SMsQA&#10;AADdAAAADwAAAGRycy9kb3ducmV2LnhtbERPTWvCQBC9F/oflin01mxUFImuIhaliIea6sHbkB2T&#10;xexsml01/nu3IPQ2j/c503lna3Gl1hvHCnpJCoK4cNpwqWD/s/oYg/ABWWPtmBTcycN89voyxUy7&#10;G+/omodSxBD2GSqoQmgyKX1RkUWfuIY4cifXWgwRtqXULd5iuK1lP01H0qLh2FBhQ8uKinN+sQp+&#10;R/ll589mvVl+fh+28tjv3c1aqfe3bjEBEagL/+Kn+0vH+ePhAP6+iS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0jLEAAAA3QAAAA8AAAAAAAAAAAAAAAAAmAIAAGRycy9k&#10;b3ducmV2LnhtbFBLBQYAAAAABAAEAPUAAACJAwAAAAA=&#10;" path="m15,112l7,74,5,54,1,37,,17,4,6,11,r9,2l24,4r3,9l29,22,26,47,21,85r-6,27xe" filled="f" strokeweight=".5pt">
                <v:path arrowok="t" o:connecttype="custom" o:connectlocs="15,172;7,134;5,114;1,97;0,77;4,66;11,60;20,62;24,64;27,73;29,82;26,107;21,145;15,172" o:connectangles="0,0,0,0,0,0,0,0,0,0,0,0,0,0"/>
              </v:shape>
            </v:group>
            <v:group id="Group 1690" o:spid="_x0000_s3768"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691" o:spid="_x0000_s3769"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mg8EA&#10;AADdAAAADwAAAGRycy9kb3ducmV2LnhtbERP24rCMBB9X/Afwgi+ralXtBpFBNGHZZdVP2BoxrbY&#10;TEoS2/r3RljYtzmc66y3nalEQ86XlhWMhgkI4szqknMF18vhcwHCB2SNlWVS8CQP203vY42pti3/&#10;UnMOuYgh7FNUUIRQp1L6rCCDfmhr4sjdrDMYInS51A7bGG4qOU6SuTRYcmwosKZ9Qdn9/DAKJtNj&#10;9iV98gjL26Frp/sfx9+NUoN+t1uBCNSFf/Gf+6Tj/MVsBu9v4gl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eZoPBAAAA3QAAAA8AAAAAAAAAAAAAAAAAmAIAAGRycy9kb3du&#10;cmV2LnhtbFBLBQYAAAAABAAEAPUAAACGAwAAAAA=&#10;" path="m26,l7,,,5,,19r7,6l26,25r7,-6l33,5,26,e" fillcolor="#330" stroked="f">
                <v:path arrowok="t" o:connecttype="custom" o:connectlocs="26,183;7,183;0,188;0,202;7,208;26,208;33,202;33,188;26,183" o:connectangles="0,0,0,0,0,0,0,0,0"/>
              </v:shape>
            </v:group>
            <v:group id="Group 1688" o:spid="_x0000_s3770"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689" o:spid="_x0000_s3771"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1rysIA&#10;AADdAAAADwAAAGRycy9kb3ducmV2LnhtbERP24rCMBB9F/yHMAv7pum6rJdqFBHERUTQXd/HZmxL&#10;m0lpUq1/bwTBtzmc68wWrSnFlWqXW1bw1Y9AECdW55wq+P9b98YgnEfWWFomBXdysJh3OzOMtb3x&#10;ga5Hn4oQwi5GBZn3VSylSzIy6Pq2Ig7cxdYGfYB1KnWNtxBuSjmIoqE0mHNoyLCiVUZJcWyMAt7s&#10;9GQ/WfJpt23ay/lcfG83hVKfH+1yCsJT69/il/tXh/njnx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WvKwgAAAN0AAAAPAAAAAAAAAAAAAAAAAJgCAABkcnMvZG93&#10;bnJldi54bWxQSwUGAAAAAAQABAD1AAAAhwMAAAAA&#10;" path="m16,l7,,,5r,7l,19r7,6l16,25r10,l33,19r,-7l33,5,26,,16,xe" filled="f" strokeweight=".5pt">
                <v:path arrowok="t" o:connecttype="custom" o:connectlocs="16,183;7,183;0,188;0,195;0,202;7,208;16,208;26,208;33,202;33,195;33,188;26,183;16,183" o:connectangles="0,0,0,0,0,0,0,0,0,0,0,0,0"/>
              </v:shape>
            </v:group>
            <v:group id="Group 1686" o:spid="_x0000_s3772" style="position:absolute;left:1907;top:-100;width:8639;height:22" coordorigin="1907,-10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687" o:spid="_x0000_s3773" style="position:absolute;left:1907;top:-10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cYcUA&#10;AADdAAAADwAAAGRycy9kb3ducmV2LnhtbERPTWvCQBC9C/0PyxR6040hljS6Sgkt9CQ12oO3MTtN&#10;gtnZNLuN8d93hYK3ebzPWW1G04qBetdYVjCfRSCIS6sbrhQc9u/TFITzyBpby6TgSg4264fJCjNt&#10;L7yjofCVCCHsMlRQe99lUrqyJoNuZjviwH3b3qAPsK+k7vESwk0r4yh6lgYbDg01dpTXVJ6LX6Og&#10;mP/Ep6tLDm/JOf3Mv7byeGylUk+P4+sShKfR38X/7g8d5qeLF7h9E0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RxhxQAAAN0AAAAPAAAAAAAAAAAAAAAAAJgCAABkcnMv&#10;ZG93bnJldi54bWxQSwUGAAAAAAQABAD1AAAAigMAAAAA&#10;" path="m,22r8639,l8639,,,,,22xe" fillcolor="black" stroked="f">
                <v:path arrowok="t" o:connecttype="custom" o:connectlocs="0,-78;8639,-78;8639,-100;0,-100;0,-78" o:connectangles="0,0,0,0,0"/>
              </v:shape>
            </v:group>
            <v:group id="Group 1684" o:spid="_x0000_s3774" style="position:absolute;left:1907;top:-140;width:8639;height:22" coordorigin="1907,-14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685" o:spid="_x0000_s3775" style="position:absolute;left:1907;top:-14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2sQA&#10;AADdAAAADwAAAGRycy9kb3ducmV2LnhtbERPTWvCQBC9F/oflil4azYRkZC6ikgFT8VGPeQ2zY5J&#10;MDubZrcm+ffdQsHbPN7nrDajacWdetdYVpBEMQji0uqGKwXn0/41BeE8ssbWMimYyMFm/fy0wkzb&#10;gT/pnvtKhBB2GSqove8yKV1Zk0EX2Y44cFfbG/QB9pXUPQ4h3LRyHsdLabDh0FBjR7uaylv+YxTk&#10;yff8a3KL8/vilh53lw9ZFK1UavYybt9AeBr9Q/zvPugwP10m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2trEAAAA3QAAAA8AAAAAAAAAAAAAAAAAmAIAAGRycy9k&#10;b3ducmV2LnhtbFBLBQYAAAAABAAEAPUAAACJAwAAAAA=&#10;" path="m,22r8639,l8639,,,,,22xe" fillcolor="black" stroked="f">
                <v:path arrowok="t" o:connecttype="custom" o:connectlocs="0,-118;8639,-118;8639,-140;0,-140;0,-118" o:connectangles="0,0,0,0,0"/>
              </v:shape>
            </v:group>
            <w10:wrap anchorx="page"/>
          </v:group>
        </w:pict>
      </w:r>
      <w:r>
        <w:rPr>
          <w:noProof/>
        </w:rPr>
        <w:pict>
          <v:group id="Group 1681" o:spid="_x0000_s3776" style="position:absolute;left:0;text-align:left;margin-left:95.35pt;margin-top:17.35pt;width:431.8pt;height:.1pt;z-index:-251671040;mso-position-horizontal-relative:page" coordorigin="1907,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">
            <v:shape id="Freeform 1682" o:spid="_x0000_s3777" style="position:absolute;left:1907;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x0cIA&#10;AADdAAAADwAAAGRycy9kb3ducmV2LnhtbERPTWvCQBC9C/6HZYTedFOpVlJXiUJBelMDzXHITjeh&#10;2dmYXU3677uC4G0e73PW28E24kadrx0reJ0lIIhLp2s2CvLz53QFwgdkjY1jUvBHHrab8WiNqXY9&#10;H+l2CkbEEPYpKqhCaFMpfVmRRT9zLXHkflxnMUTYGak77GO4beQ8SZbSYs2xocKW9hWVv6erVTA/&#10;+kWdZ3nx9f1+ycjsiqI3B6VeJkP2ASLQEJ7ih/ug4/zV2xL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HRwgAAAN0AAAAPAAAAAAAAAAAAAAAAAJgCAABkcnMvZG93&#10;bnJldi54bWxQSwUGAAAAAAQABAD1AAAAhw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6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egyes területeken a hasonló eszközök különböző riasztási beállításokat használnak a veszély jelzésére.</w:t>
      </w:r>
    </w:p>
    <w:p w:rsidR="002F0637" w:rsidRPr="00A32945" w:rsidRDefault="002F0637">
      <w:pPr>
        <w:tabs>
          <w:tab w:val="left" w:pos="1360"/>
        </w:tabs>
        <w:spacing w:before="93" w:after="0" w:line="309" w:lineRule="auto"/>
        <w:ind w:left="1378" w:right="61" w:hanging="425"/>
        <w:jc w:val="both"/>
        <w:rPr>
          <w:rFonts w:ascii="Times New Roman" w:hAnsi="Times New Roman"/>
          <w:sz w:val="21"/>
          <w:szCs w:val="21"/>
        </w:rPr>
      </w:pPr>
      <w:r>
        <w:rPr>
          <w:noProof/>
        </w:rPr>
        <w:pict>
          <v:group id="Group 1676" o:spid="_x0000_s3778" style="position:absolute;left:0;text-align:left;margin-left:94.6pt;margin-top:53.25pt;width:433.1pt;height:3.1pt;z-index:-251670016;mso-position-horizontal-relative:page" coordorigin="1892,1065"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">
            <v:group id="Group 1679" o:spid="_x0000_s3779" style="position:absolute;left:1903;top:1076;width:8640;height:2" coordorigin="1903,1076"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680" o:spid="_x0000_s3780" style="position:absolute;left:1903;top:107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GQcMA&#10;AADdAAAADwAAAGRycy9kb3ducmV2LnhtbERPTYvCMBC9C/sfwgheZE0tIlKNIrKCoCJ2V89DM9uW&#10;bSaliVr99UYQ9jaP9zmzRWsqcaXGlZYVDAcRCOLM6pJzBT/f688JCOeRNVaWScGdHCzmH50ZJtre&#10;+EjX1OcihLBLUEHhfZ1I6bKCDLqBrYkD92sbgz7AJpe6wVsIN5WMo2gsDZYcGgqsaVVQ9pdejIL+&#10;1/GxTw/n3X6btXZ1usd9d4qV6nXb5RSEp9b/i9/ujQ7zJ6MY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tGQcMAAADdAAAADwAAAAAAAAAAAAAAAACYAgAAZHJzL2Rv&#10;d25yZXYueG1sUEsFBgAAAAAEAAQA9QAAAIgDAAAAAA==&#10;" path="m,l8640,e" filled="f" strokeweight="1.1pt">
                <v:path arrowok="t" o:connecttype="custom" o:connectlocs="0,0;8640,0" o:connectangles="0,0"/>
              </v:shape>
            </v:group>
            <v:group id="Group 1677" o:spid="_x0000_s3781" style="position:absolute;left:1903;top:1116;width:8640;height:2" coordorigin="1903,1116"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678" o:spid="_x0000_s3782" style="position:absolute;left:1903;top:111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7rsUA&#10;AADdAAAADwAAAGRycy9kb3ducmV2LnhtbERPTWvCQBC9C/0PyxR6Ed0YRCR1E4pYKKiIafU8ZKdJ&#10;aHY2ZLcm6a/vCoXe5vE+Z5MNphE36lxtWcFiHoEgLqyuuVTw8f46W4NwHlljY5kUjOQgSx8mG0y0&#10;7flMt9yXIoSwS1BB5X2bSOmKigy6uW2JA/dpO4M+wK6UusM+hJtGxlG0kgZrDg0VtrStqPjKv42C&#10;6e78c8xP18NxXwx2exnjqbvESj09Di/PIDwN/l/8537TYf56uYT7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nuuxQAAAN0AAAAPAAAAAAAAAAAAAAAAAJgCAABkcnMv&#10;ZG93bnJldi54bWxQSwUGAAAAAAQABAD1AAAAigM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 a monitor a központi monitorozó rendszerhez csatlakozik, akkor veszélyt jelenthet a monitor leállítása, tiltása, lehalkítása és cseréje a központi monitorozó rendszer útján.</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0" w:after="0" w:line="220" w:lineRule="exact"/>
        <w:rPr>
          <w:rFonts w:ascii="Times New Roman" w:hAnsi="Times New Roman"/>
        </w:rPr>
      </w:pPr>
    </w:p>
    <w:p w:rsidR="002F0637" w:rsidRPr="00A32945" w:rsidRDefault="002F0637">
      <w:pPr>
        <w:spacing w:after="0" w:line="240" w:lineRule="auto"/>
        <w:ind w:left="926" w:right="-20"/>
        <w:rPr>
          <w:rFonts w:ascii="Times New Roman" w:hAnsi="Times New Roman"/>
          <w:sz w:val="24"/>
          <w:szCs w:val="24"/>
        </w:rPr>
      </w:pPr>
      <w:r>
        <w:rPr>
          <w:noProof/>
        </w:rPr>
        <w:pict>
          <v:group id="Group 1674" o:spid="_x0000_s3783" style="position:absolute;left:0;text-align:left;margin-left:95.15pt;margin-top:17.3pt;width:6in;height:.1pt;z-index:-251674112;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">
            <v:shape id="Freeform 1675" o:spid="_x0000_s3784"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iMUA&#10;AADdAAAADwAAAGRycy9kb3ducmV2LnhtbERPS2vCQBC+F/wPywi91U0j9RFdJbUIvXioio/bmJ0m&#10;odnZkF1j+u/dQsHbfHzPmS87U4mWGldaVvA6iEAQZ1aXnCvY79YvExDOI2usLJOCX3KwXPSe5pho&#10;e+Mvarc+FyGEXYIKCu/rREqXFWTQDWxNHLhv2xj0ATa51A3eQripZBxFI2mw5NBQYE2rgrKf7dUo&#10;SE/n0dtHNOZDuonfj+04zvgSK/Xc79IZCE+df4j/3Z86zJ8Mp/D3TT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c2IxQAAAN0AAAAPAAAAAAAAAAAAAAAAAJgCAABkcnMv&#10;ZG93bnJldi54bWxQSwUGAAAAAAQABAD1AAAAigM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65" w:hanging="425"/>
        <w:jc w:val="both"/>
        <w:rPr>
          <w:rFonts w:ascii="Times New Roman" w:hAnsi="Times New Roman"/>
          <w:sz w:val="21"/>
          <w:szCs w:val="21"/>
        </w:rPr>
      </w:pPr>
      <w:r>
        <w:rPr>
          <w:noProof/>
        </w:rPr>
        <w:pict>
          <v:group id="Group 1672" o:spid="_x0000_s3785" style="position:absolute;left:0;text-align:left;margin-left:94.45pt;margin-top:32.9pt;width:432.4pt;height:.1pt;z-index:-251673088;mso-position-horizontal-relative:page" coordorigin="1889,658"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">
            <v:shape id="Freeform 1673" o:spid="_x0000_s3786" style="position:absolute;left:1889;top:658;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1MQA&#10;AADdAAAADwAAAGRycy9kb3ducmV2LnhtbERPTWvCQBC9F/wPywi91U2t2BizikiUnorVHjyO2WkS&#10;kp2N2VXTf+8Khd7m8T4nXfamEVfqXGVZwesoAkGcW11xoeD7sHmJQTiPrLGxTAp+ycFyMXhKMdH2&#10;xl903ftChBB2CSoovW8TKV1ekkE3si1x4H5sZ9AH2BVSd3gL4aaR4yiaSoMVh4YSW1qXlNf7i1Fw&#10;jOmwlVuZuV12mX1G0/p8mmRKPQ/71RyEp97/i//cHzrMj9/e4fF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0P9TEAAAA3QAAAA8AAAAAAAAAAAAAAAAAmAIAAGRycy9k&#10;b3ducmV2LnhtbFBLBQYAAAAABAAEAPUAAACJAw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Amennyiben az áramforrás kimaradása 30 másodpercnél rövidebb ideig történik, a riasztási beállítások megmaradnak.</w:t>
      </w:r>
    </w:p>
    <w:p w:rsidR="002F0637" w:rsidRPr="00A32945" w:rsidRDefault="002F0637">
      <w:pPr>
        <w:spacing w:before="6"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RIASZTÁSI KATEGÓRIÁK</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5" w:right="94"/>
        <w:rPr>
          <w:rFonts w:ascii="Times New Roman" w:hAnsi="Times New Roman"/>
          <w:sz w:val="21"/>
          <w:szCs w:val="21"/>
        </w:rPr>
      </w:pPr>
      <w:r w:rsidRPr="00A32945">
        <w:rPr>
          <w:rFonts w:ascii="Times New Roman" w:hAnsi="Times New Roman"/>
          <w:sz w:val="21"/>
        </w:rPr>
        <w:t>A riasztások három kategóriába sorolhatók: fiziológiai riasztások, műszaki riasztások és szuggesztív információk.</w:t>
      </w:r>
    </w:p>
    <w:p w:rsidR="002F0637" w:rsidRPr="00A32945" w:rsidRDefault="002F0637">
      <w:pPr>
        <w:spacing w:before="82" w:after="0" w:line="240" w:lineRule="auto"/>
        <w:ind w:left="574" w:right="-20"/>
        <w:rPr>
          <w:rFonts w:ascii="Times New Roman" w:hAnsi="Times New Roman"/>
          <w:sz w:val="24"/>
          <w:szCs w:val="24"/>
        </w:rPr>
      </w:pPr>
      <w:r w:rsidRPr="00A32945">
        <w:rPr>
          <w:rFonts w:ascii="Times New Roman" w:hAnsi="Times New Roman"/>
          <w:b/>
          <w:sz w:val="24"/>
        </w:rPr>
        <w:t>Fiziológiai riasztások</w:t>
      </w:r>
    </w:p>
    <w:p w:rsidR="002F0637" w:rsidRPr="00A32945" w:rsidRDefault="002F0637">
      <w:pPr>
        <w:spacing w:before="49" w:after="0" w:line="310" w:lineRule="auto"/>
        <w:ind w:left="946" w:right="151"/>
        <w:rPr>
          <w:rFonts w:ascii="Times New Roman" w:hAnsi="Times New Roman"/>
          <w:sz w:val="21"/>
          <w:szCs w:val="21"/>
        </w:rPr>
      </w:pPr>
      <w:r w:rsidRPr="00A32945">
        <w:rPr>
          <w:rFonts w:ascii="Times New Roman" w:hAnsi="Times New Roman"/>
          <w:sz w:val="21"/>
        </w:rPr>
        <w:t>A fiziológiai riasztás azt jelzi, hogy a megfigyelt fiziológiás paraméter a meghatározott határértéken kívül van, vagy abnormális betegállapot áll fenn.</w:t>
      </w:r>
    </w:p>
    <w:p w:rsidR="002F0637" w:rsidRPr="00A32945" w:rsidRDefault="002F0637">
      <w:pPr>
        <w:spacing w:before="82" w:after="0" w:line="240" w:lineRule="auto"/>
        <w:ind w:left="574" w:right="-20"/>
        <w:rPr>
          <w:rFonts w:ascii="Times New Roman" w:hAnsi="Times New Roman"/>
          <w:sz w:val="24"/>
          <w:szCs w:val="24"/>
        </w:rPr>
      </w:pPr>
      <w:r w:rsidRPr="00A32945">
        <w:rPr>
          <w:rFonts w:ascii="Times New Roman" w:hAnsi="Times New Roman"/>
          <w:b/>
          <w:sz w:val="24"/>
        </w:rPr>
        <w:t>Műszaki riasztások</w:t>
      </w:r>
    </w:p>
    <w:p w:rsidR="002F0637" w:rsidRPr="00A32945" w:rsidRDefault="002F0637">
      <w:pPr>
        <w:spacing w:before="47" w:after="0" w:line="310" w:lineRule="auto"/>
        <w:ind w:left="945" w:right="187"/>
        <w:rPr>
          <w:rFonts w:ascii="Times New Roman" w:hAnsi="Times New Roman"/>
          <w:sz w:val="21"/>
          <w:szCs w:val="21"/>
        </w:rPr>
      </w:pPr>
      <w:r w:rsidRPr="00A32945">
        <w:rPr>
          <w:rFonts w:ascii="Times New Roman" w:hAnsi="Times New Roman"/>
          <w:sz w:val="21"/>
        </w:rPr>
        <w:t>A műszaki riasztások rendszerhibaüzenetek. A műszaki riasztás azt jelzi, hogy a monitor vagy a monitor egyes részei nem alkalmasak az állat állapotának pontos megfigyelésére a nem megfelelő működés vagy a rendszer meghibásodása miatt. A műszaki riasztási üzenetek általában a fő képernyő technikai riasztási területén jelennek meg.</w:t>
      </w:r>
    </w:p>
    <w:p w:rsidR="002F0637" w:rsidRPr="00A32945" w:rsidRDefault="002F0637">
      <w:pPr>
        <w:spacing w:after="0" w:line="265" w:lineRule="exact"/>
        <w:ind w:left="523" w:right="-20"/>
        <w:rPr>
          <w:rFonts w:ascii="Times New Roman" w:hAnsi="Times New Roman"/>
          <w:sz w:val="24"/>
          <w:szCs w:val="24"/>
        </w:rPr>
      </w:pPr>
      <w:r w:rsidRPr="00A32945">
        <w:rPr>
          <w:rFonts w:ascii="Times New Roman" w:hAnsi="Times New Roman"/>
          <w:b/>
          <w:sz w:val="24"/>
        </w:rPr>
        <w:t>Szuggesztív információ</w:t>
      </w:r>
    </w:p>
    <w:p w:rsidR="002F0637" w:rsidRPr="00A32945" w:rsidRDefault="002F0637">
      <w:pPr>
        <w:spacing w:before="3" w:after="0" w:line="140" w:lineRule="exact"/>
        <w:rPr>
          <w:rFonts w:ascii="Times New Roman" w:hAnsi="Times New Roman"/>
          <w:sz w:val="14"/>
          <w:szCs w:val="14"/>
        </w:rPr>
      </w:pPr>
    </w:p>
    <w:p w:rsidR="002F0637" w:rsidRPr="00A32945" w:rsidRDefault="002F0637">
      <w:pPr>
        <w:spacing w:after="0" w:line="310" w:lineRule="auto"/>
        <w:ind w:left="934" w:right="150"/>
        <w:rPr>
          <w:rFonts w:ascii="Times New Roman" w:hAnsi="Times New Roman"/>
          <w:sz w:val="21"/>
          <w:szCs w:val="21"/>
        </w:rPr>
      </w:pPr>
      <w:r w:rsidRPr="00A32945">
        <w:rPr>
          <w:rFonts w:ascii="Times New Roman" w:hAnsi="Times New Roman"/>
          <w:sz w:val="21"/>
        </w:rPr>
        <w:t xml:space="preserve">Az élettani riasztások és a technikai riasztások kivételével a monitor bizonyos információkat jelenít meg a rendszerrel. Általában az információ nem kapcsolódik az állat életjeleihez. A legtöbbször a szuggesztív információ a műszaki riasztások paraméterablakában jelenik meg. Például az NIBP-hez kapcsolódó szuggesztív információ </w:t>
      </w:r>
    </w:p>
    <w:p w:rsidR="002F0637" w:rsidRPr="00A32945" w:rsidRDefault="002F0637">
      <w:pPr>
        <w:spacing w:after="0" w:line="310" w:lineRule="auto"/>
        <w:rPr>
          <w:rFonts w:ascii="Times New Roman" w:hAnsi="Times New Roman"/>
          <w:sz w:val="21"/>
          <w:szCs w:val="21"/>
        </w:rPr>
        <w:sectPr w:rsidR="002F0637" w:rsidRPr="00A32945" w:rsidSect="00614C23">
          <w:pgSz w:w="11920" w:h="16840"/>
          <w:pgMar w:top="1400" w:right="1240" w:bottom="799" w:left="1260" w:header="0" w:footer="725" w:gutter="0"/>
          <w:cols w:space="708"/>
        </w:sectPr>
      </w:pPr>
    </w:p>
    <w:p w:rsidR="002F0637" w:rsidRPr="008E2EDF" w:rsidRDefault="002F0637" w:rsidP="008E2EDF">
      <w:pPr>
        <w:spacing w:before="76" w:after="0" w:line="240" w:lineRule="auto"/>
        <w:ind w:left="934" w:right="-20"/>
        <w:rPr>
          <w:rFonts w:ascii="Times New Roman" w:hAnsi="Times New Roman"/>
          <w:sz w:val="21"/>
          <w:szCs w:val="21"/>
        </w:rPr>
      </w:pPr>
      <w:r w:rsidRPr="00A32945">
        <w:rPr>
          <w:rFonts w:ascii="Times New Roman" w:hAnsi="Times New Roman"/>
          <w:sz w:val="21"/>
        </w:rPr>
        <w:t>a NIBP paraméterablak alsó részén jelenik meg. A “No Cuff” (Nincs mandzsetta) a NIBP paraméterek alatt , stb.</w:t>
      </w:r>
    </w:p>
    <w:p w:rsidR="002F0637" w:rsidRPr="00A32945" w:rsidRDefault="002F0637" w:rsidP="008E2EDF">
      <w:pPr>
        <w:spacing w:after="0" w:line="240" w:lineRule="auto"/>
        <w:ind w:left="58" w:right="4722"/>
        <w:jc w:val="center"/>
        <w:rPr>
          <w:rFonts w:ascii="Times New Roman" w:hAnsi="Times New Roman"/>
          <w:sz w:val="30"/>
          <w:szCs w:val="30"/>
        </w:rPr>
      </w:pPr>
      <w:r w:rsidRPr="00A32945">
        <w:rPr>
          <w:rFonts w:ascii="Times New Roman" w:hAnsi="Times New Roman"/>
          <w:b/>
          <w:sz w:val="30"/>
        </w:rPr>
        <w:t>RIASZTÁSI SZINTEK</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232"/>
        <w:rPr>
          <w:rFonts w:ascii="Times New Roman" w:hAnsi="Times New Roman"/>
          <w:sz w:val="21"/>
          <w:szCs w:val="21"/>
        </w:rPr>
      </w:pPr>
      <w:r w:rsidRPr="00A32945">
        <w:rPr>
          <w:rFonts w:ascii="Times New Roman" w:hAnsi="Times New Roman"/>
          <w:sz w:val="21"/>
        </w:rPr>
        <w:t>A riasztások három prioritási szintre oszthatók: magas szintű riasztások, közepes szintű riasztások és alacsony szintű riasztások.</w:t>
      </w:r>
    </w:p>
    <w:p w:rsidR="002F0637" w:rsidRPr="00A32945" w:rsidRDefault="002F0637">
      <w:pPr>
        <w:spacing w:before="82" w:after="0" w:line="240" w:lineRule="auto"/>
        <w:ind w:left="574" w:right="-20"/>
        <w:rPr>
          <w:rFonts w:ascii="Times New Roman" w:hAnsi="Times New Roman"/>
          <w:sz w:val="24"/>
          <w:szCs w:val="24"/>
        </w:rPr>
      </w:pPr>
      <w:r w:rsidRPr="00A32945">
        <w:rPr>
          <w:rFonts w:ascii="Times New Roman" w:hAnsi="Times New Roman"/>
          <w:b/>
          <w:sz w:val="24"/>
        </w:rPr>
        <w:t>Magas szintű riasztások</w:t>
      </w:r>
    </w:p>
    <w:p w:rsidR="002F0637" w:rsidRPr="00A32945" w:rsidRDefault="002F0637">
      <w:pPr>
        <w:spacing w:before="49" w:after="0" w:line="240" w:lineRule="auto"/>
        <w:ind w:left="946" w:right="-20"/>
        <w:rPr>
          <w:rFonts w:ascii="Times New Roman" w:hAnsi="Times New Roman"/>
          <w:sz w:val="21"/>
          <w:szCs w:val="21"/>
        </w:rPr>
      </w:pPr>
      <w:r w:rsidRPr="00A32945">
        <w:rPr>
          <w:rFonts w:ascii="Times New Roman" w:hAnsi="Times New Roman"/>
          <w:sz w:val="21"/>
        </w:rPr>
        <w:t>A beteg életveszélyes állapotban van és sürgősségi ellátást igényel, vagy</w:t>
      </w:r>
    </w:p>
    <w:p w:rsidR="002F0637" w:rsidRPr="008E2EDF" w:rsidRDefault="002F0637" w:rsidP="008E2EDF">
      <w:pPr>
        <w:spacing w:before="70" w:after="0" w:line="240" w:lineRule="auto"/>
        <w:ind w:left="946" w:right="-20"/>
        <w:rPr>
          <w:rFonts w:ascii="Times New Roman" w:hAnsi="Times New Roman"/>
          <w:sz w:val="21"/>
          <w:szCs w:val="21"/>
        </w:rPr>
      </w:pPr>
      <w:r w:rsidRPr="00A32945">
        <w:rPr>
          <w:rFonts w:ascii="Times New Roman" w:hAnsi="Times New Roman"/>
          <w:sz w:val="21"/>
        </w:rPr>
        <w:t>A monitorral súlyos technikai probléma jelentkezett, például az "IRESP apnea".</w:t>
      </w:r>
    </w:p>
    <w:p w:rsidR="002F0637" w:rsidRPr="00A32945" w:rsidRDefault="002F0637">
      <w:pPr>
        <w:spacing w:after="0" w:line="240" w:lineRule="auto"/>
        <w:ind w:left="574" w:right="-20"/>
        <w:rPr>
          <w:rFonts w:ascii="Times New Roman" w:hAnsi="Times New Roman"/>
          <w:sz w:val="24"/>
          <w:szCs w:val="24"/>
        </w:rPr>
      </w:pPr>
      <w:r w:rsidRPr="00A32945">
        <w:rPr>
          <w:rFonts w:ascii="Times New Roman" w:hAnsi="Times New Roman"/>
          <w:b/>
          <w:sz w:val="24"/>
        </w:rPr>
        <w:t>Közepes szintű riasztások</w:t>
      </w:r>
    </w:p>
    <w:p w:rsidR="002F0637" w:rsidRPr="00A32945" w:rsidRDefault="002F0637">
      <w:pPr>
        <w:spacing w:before="49" w:after="0" w:line="240" w:lineRule="auto"/>
        <w:ind w:left="946" w:right="-20"/>
        <w:rPr>
          <w:rFonts w:ascii="Times New Roman" w:hAnsi="Times New Roman"/>
          <w:sz w:val="21"/>
          <w:szCs w:val="21"/>
        </w:rPr>
      </w:pPr>
      <w:r w:rsidRPr="00A32945">
        <w:rPr>
          <w:rFonts w:ascii="Times New Roman" w:hAnsi="Times New Roman"/>
          <w:sz w:val="21"/>
        </w:rPr>
        <w:t xml:space="preserve">Az állatok életjelei abnormálissá válnak, és az állatok azonnali kezelést igényelnek, </w:t>
      </w:r>
    </w:p>
    <w:p w:rsidR="002F0637" w:rsidRPr="008E2EDF" w:rsidRDefault="002F0637" w:rsidP="008E2EDF">
      <w:pPr>
        <w:spacing w:before="70" w:after="0" w:line="240" w:lineRule="auto"/>
        <w:ind w:left="946" w:right="-20"/>
        <w:rPr>
          <w:rFonts w:ascii="Times New Roman" w:hAnsi="Times New Roman"/>
          <w:sz w:val="21"/>
          <w:szCs w:val="21"/>
        </w:rPr>
      </w:pPr>
      <w:r w:rsidRPr="00A32945">
        <w:rPr>
          <w:rFonts w:ascii="Times New Roman" w:hAnsi="Times New Roman"/>
          <w:sz w:val="21"/>
        </w:rPr>
        <w:t>mint például a "No Cuff" (Nincs mandzsetta) a mérésben.</w:t>
      </w:r>
    </w:p>
    <w:p w:rsidR="002F0637" w:rsidRPr="00A32945" w:rsidRDefault="002F0637">
      <w:pPr>
        <w:spacing w:after="0" w:line="240" w:lineRule="auto"/>
        <w:ind w:left="574" w:right="-20"/>
        <w:rPr>
          <w:rFonts w:ascii="Times New Roman" w:hAnsi="Times New Roman"/>
          <w:sz w:val="24"/>
          <w:szCs w:val="24"/>
        </w:rPr>
      </w:pPr>
      <w:r w:rsidRPr="00A32945">
        <w:rPr>
          <w:rFonts w:ascii="Times New Roman" w:hAnsi="Times New Roman"/>
          <w:b/>
          <w:sz w:val="24"/>
        </w:rPr>
        <w:t>Alacsony szintű riasztások</w:t>
      </w:r>
    </w:p>
    <w:p w:rsidR="002F0637" w:rsidRPr="00A32945" w:rsidRDefault="002F0637">
      <w:pPr>
        <w:spacing w:before="47" w:after="0" w:line="240" w:lineRule="auto"/>
        <w:ind w:left="941" w:right="-20"/>
        <w:rPr>
          <w:rFonts w:ascii="Times New Roman" w:hAnsi="Times New Roman"/>
          <w:sz w:val="21"/>
          <w:szCs w:val="21"/>
        </w:rPr>
      </w:pPr>
      <w:r w:rsidRPr="00A32945">
        <w:rPr>
          <w:rFonts w:ascii="Times New Roman" w:hAnsi="Times New Roman"/>
          <w:sz w:val="21"/>
        </w:rPr>
        <w:t>Az állatok élettani jelei abnormálissá válnak, és talán kezelésre van szükségük.</w:t>
      </w:r>
    </w:p>
    <w:p w:rsidR="002F0637" w:rsidRPr="00A32945" w:rsidRDefault="002F0637">
      <w:pPr>
        <w:spacing w:before="4" w:after="0" w:line="160" w:lineRule="exact"/>
        <w:rPr>
          <w:rFonts w:ascii="Times New Roman" w:hAnsi="Times New Roman"/>
          <w:sz w:val="16"/>
          <w:szCs w:val="16"/>
        </w:rPr>
      </w:pPr>
    </w:p>
    <w:p w:rsidR="002F0637" w:rsidRPr="008E2EDF" w:rsidRDefault="002F0637" w:rsidP="008E2EDF">
      <w:pPr>
        <w:spacing w:after="0" w:line="291" w:lineRule="auto"/>
        <w:ind w:left="101" w:right="49" w:firstLine="413"/>
        <w:rPr>
          <w:rFonts w:ascii="Times New Roman" w:hAnsi="Times New Roman"/>
          <w:sz w:val="24"/>
          <w:szCs w:val="24"/>
        </w:rPr>
      </w:pPr>
      <w:r w:rsidRPr="00A32945">
        <w:rPr>
          <w:rFonts w:ascii="Times New Roman" w:hAnsi="Times New Roman"/>
          <w:sz w:val="21"/>
        </w:rPr>
        <w:t xml:space="preserve">A riasztási információk egy része alapértelmezett, és a felhasználó nem tudja megváltoztatni. Az EKG- és RESP-csatornákon az "Lead Off", az "Sensor Off" (érzékelő ki) a PLETH csatornán vagy a "No Cuff" (Nincs mandzsetta) a NIBP paraméter alatt stb. A fiziológiai riasztások és a műszaki riasztások szintjének többségét a követelményeknek megfelelően lehet megváltoztatni, például a riasztási határérték beállítási típusát. </w:t>
      </w:r>
    </w:p>
    <w:p w:rsidR="002F0637" w:rsidRPr="00A32945" w:rsidRDefault="002F0637" w:rsidP="008E2EDF">
      <w:pPr>
        <w:spacing w:after="0" w:line="240" w:lineRule="auto"/>
        <w:ind w:left="58" w:right="4864"/>
        <w:jc w:val="center"/>
        <w:rPr>
          <w:rFonts w:ascii="Times New Roman" w:hAnsi="Times New Roman"/>
          <w:sz w:val="30"/>
          <w:szCs w:val="30"/>
        </w:rPr>
      </w:pPr>
      <w:r w:rsidRPr="00A32945">
        <w:rPr>
          <w:rFonts w:ascii="Times New Roman" w:hAnsi="Times New Roman"/>
          <w:b/>
          <w:sz w:val="30"/>
        </w:rPr>
        <w:t>RIASZTÁSI ÜZEMMÓDOK</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348"/>
        <w:rPr>
          <w:rFonts w:ascii="Times New Roman" w:hAnsi="Times New Roman"/>
          <w:sz w:val="21"/>
          <w:szCs w:val="21"/>
        </w:rPr>
      </w:pPr>
      <w:r w:rsidRPr="00A32945">
        <w:rPr>
          <w:rFonts w:ascii="Times New Roman" w:hAnsi="Times New Roman"/>
          <w:sz w:val="21"/>
        </w:rPr>
        <w:t>Ha riasztás következik be, a monitor a következő hangos vagy látható jelzésekkel hívja fel a felhasználó figyelmét: vizuális riasztások, hangos riasztások vagy karakterek villognak. Hangjelzések és karaktervillogások esetén a monitor különböző riasztási üzemmódokat használ a riasztási szintek jelzésére.</w:t>
      </w:r>
    </w:p>
    <w:p w:rsidR="002F0637" w:rsidRPr="00A32945" w:rsidRDefault="002F0637">
      <w:pPr>
        <w:spacing w:before="82" w:after="0" w:line="240" w:lineRule="auto"/>
        <w:ind w:left="574" w:right="-20"/>
        <w:rPr>
          <w:rFonts w:ascii="Times New Roman" w:hAnsi="Times New Roman"/>
          <w:sz w:val="24"/>
          <w:szCs w:val="24"/>
        </w:rPr>
      </w:pPr>
      <w:r w:rsidRPr="00A32945">
        <w:rPr>
          <w:rFonts w:ascii="Times New Roman" w:hAnsi="Times New Roman"/>
          <w:b/>
          <w:sz w:val="24"/>
        </w:rPr>
        <w:t>Vizuális riasztások</w:t>
      </w:r>
    </w:p>
    <w:p w:rsidR="002F0637" w:rsidRPr="00A32945" w:rsidRDefault="002F0637">
      <w:pPr>
        <w:spacing w:before="49" w:after="0" w:line="310" w:lineRule="auto"/>
        <w:ind w:left="946" w:right="46"/>
        <w:rPr>
          <w:rFonts w:ascii="Times New Roman" w:hAnsi="Times New Roman"/>
          <w:sz w:val="21"/>
          <w:szCs w:val="21"/>
        </w:rPr>
      </w:pPr>
      <w:r w:rsidRPr="00A32945">
        <w:rPr>
          <w:rFonts w:ascii="Times New Roman" w:hAnsi="Times New Roman"/>
          <w:sz w:val="21"/>
        </w:rPr>
        <w:t>Ha a mért élettani paraméter értéke meghaladja az előre beállított riasztási határértéket, akkor az előlapi riasztásjelző másodpercenként pirosan villog.</w:t>
      </w:r>
    </w:p>
    <w:p w:rsidR="002F0637" w:rsidRPr="00A32945" w:rsidRDefault="002F0637">
      <w:pPr>
        <w:tabs>
          <w:tab w:val="left" w:pos="1360"/>
          <w:tab w:val="left" w:pos="3180"/>
        </w:tabs>
        <w:spacing w:after="0" w:line="247" w:lineRule="exact"/>
        <w:ind w:left="960"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Magas szintű riasztás</w:t>
      </w:r>
      <w:r w:rsidRPr="00A32945">
        <w:rPr>
          <w:rFonts w:ascii="Times New Roman" w:hAnsi="Times New Roman"/>
        </w:rPr>
        <w:tab/>
      </w:r>
      <w:r w:rsidRPr="00A32945">
        <w:rPr>
          <w:rFonts w:ascii="Times New Roman" w:hAnsi="Times New Roman"/>
          <w:sz w:val="21"/>
        </w:rPr>
        <w:t>—— “piros és gyors villogás”,</w:t>
      </w:r>
    </w:p>
    <w:p w:rsidR="002F0637" w:rsidRPr="00A32945" w:rsidRDefault="002F0637">
      <w:pPr>
        <w:tabs>
          <w:tab w:val="left" w:pos="1360"/>
        </w:tabs>
        <w:spacing w:after="0" w:line="312" w:lineRule="exact"/>
        <w:ind w:left="960" w:right="-20"/>
        <w:rPr>
          <w:rFonts w:ascii="Times New Roman" w:hAnsi="Times New Roman"/>
          <w:sz w:val="21"/>
          <w:szCs w:val="21"/>
        </w:rPr>
      </w:pPr>
      <w:r w:rsidRPr="00A32945">
        <w:rPr>
          <w:rFonts w:ascii="Times New Roman" w:hAnsi="Times New Roman"/>
          <w:position w:val="-2"/>
          <w:sz w:val="21"/>
          <w:szCs w:val="21"/>
        </w:rPr>
        <w:t></w:t>
      </w:r>
      <w:r w:rsidRPr="00A32945">
        <w:rPr>
          <w:rFonts w:ascii="Times New Roman" w:hAnsi="Times New Roman"/>
        </w:rPr>
        <w:tab/>
      </w:r>
      <w:r w:rsidRPr="00A32945">
        <w:rPr>
          <w:rFonts w:ascii="Times New Roman" w:hAnsi="Times New Roman"/>
          <w:position w:val="-2"/>
          <w:sz w:val="21"/>
        </w:rPr>
        <w:t>Közepes szintű riasztás  —— “piros és lassú villogás”vagy “sárga és lassú villogás”,</w:t>
      </w:r>
    </w:p>
    <w:p w:rsidR="002F0637" w:rsidRPr="008E2EDF" w:rsidRDefault="002F0637" w:rsidP="008E2EDF">
      <w:pPr>
        <w:tabs>
          <w:tab w:val="left" w:pos="1360"/>
          <w:tab w:val="left" w:pos="3140"/>
        </w:tabs>
        <w:spacing w:after="0" w:line="312" w:lineRule="exact"/>
        <w:ind w:left="960" w:right="-20"/>
        <w:rPr>
          <w:rFonts w:ascii="Times New Roman" w:hAnsi="Times New Roman"/>
          <w:sz w:val="21"/>
          <w:szCs w:val="21"/>
        </w:rPr>
      </w:pPr>
      <w:r w:rsidRPr="00A32945">
        <w:rPr>
          <w:rFonts w:ascii="Times New Roman" w:hAnsi="Times New Roman"/>
          <w:position w:val="-2"/>
          <w:sz w:val="21"/>
          <w:szCs w:val="21"/>
        </w:rPr>
        <w:t></w:t>
      </w:r>
      <w:r w:rsidRPr="00A32945">
        <w:rPr>
          <w:rFonts w:ascii="Times New Roman" w:hAnsi="Times New Roman"/>
        </w:rPr>
        <w:tab/>
      </w:r>
      <w:r w:rsidRPr="00A32945">
        <w:rPr>
          <w:rFonts w:ascii="Times New Roman" w:hAnsi="Times New Roman"/>
          <w:position w:val="-2"/>
          <w:sz w:val="21"/>
        </w:rPr>
        <w:t>Alacsony szintű riasztás</w:t>
      </w:r>
      <w:r w:rsidRPr="00A32945">
        <w:rPr>
          <w:rFonts w:ascii="Times New Roman" w:hAnsi="Times New Roman"/>
        </w:rPr>
        <w:tab/>
      </w:r>
      <w:r w:rsidRPr="00A32945">
        <w:rPr>
          <w:rFonts w:ascii="Times New Roman" w:hAnsi="Times New Roman"/>
          <w:position w:val="-2"/>
          <w:sz w:val="21"/>
        </w:rPr>
        <w:t>—— “pirosan világít villogás nélkül”or“sárgán világít villogás nélkül”.</w:t>
      </w:r>
    </w:p>
    <w:p w:rsidR="002F0637" w:rsidRPr="00A32945" w:rsidRDefault="002F0637">
      <w:pPr>
        <w:spacing w:after="0" w:line="240" w:lineRule="auto"/>
        <w:ind w:left="574" w:right="-20"/>
        <w:rPr>
          <w:rFonts w:ascii="Times New Roman" w:hAnsi="Times New Roman"/>
          <w:sz w:val="24"/>
          <w:szCs w:val="24"/>
        </w:rPr>
      </w:pPr>
      <w:r w:rsidRPr="00A32945">
        <w:rPr>
          <w:rFonts w:ascii="Times New Roman" w:hAnsi="Times New Roman"/>
          <w:b/>
          <w:sz w:val="24"/>
        </w:rPr>
        <w:t>Hangos riasztások</w:t>
      </w:r>
    </w:p>
    <w:p w:rsidR="002F0637" w:rsidRPr="00A32945" w:rsidRDefault="002F0637">
      <w:pPr>
        <w:spacing w:before="47" w:after="0" w:line="310" w:lineRule="auto"/>
        <w:ind w:left="945" w:right="133"/>
        <w:rPr>
          <w:rFonts w:ascii="Times New Roman" w:hAnsi="Times New Roman"/>
          <w:sz w:val="21"/>
          <w:szCs w:val="21"/>
        </w:rPr>
      </w:pPr>
      <w:r w:rsidRPr="00A32945">
        <w:rPr>
          <w:rFonts w:ascii="Times New Roman" w:hAnsi="Times New Roman"/>
          <w:sz w:val="21"/>
        </w:rPr>
        <w:t>Ha a mért élettani paraméter értéke meghaladja az előre beállított riasztási határértéket, a monitor különböző riasztási jeleket használ különböző riasztási szintek jelzésére a felhasználók kérésére. A magas szintű riasztás kilenc másodpercenként hármas hangjelzést ad, a középszintű riasztás tizenöt másodpercenként hármas hangjelzést ad, és az alacsony szintű riasztás hármas hangjelzést ad huszonhárom másodpercenként. A hangos riasztások hangereje 10 dB.</w:t>
      </w:r>
    </w:p>
    <w:p w:rsidR="002F0637" w:rsidRPr="00A32945" w:rsidRDefault="002F0637">
      <w:pPr>
        <w:tabs>
          <w:tab w:val="left" w:pos="1360"/>
          <w:tab w:val="left" w:pos="3180"/>
        </w:tabs>
        <w:spacing w:after="0" w:line="247" w:lineRule="exact"/>
        <w:ind w:left="960"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Magas szintű riasztás</w:t>
      </w:r>
      <w:r w:rsidRPr="00A32945">
        <w:rPr>
          <w:rFonts w:ascii="Times New Roman" w:hAnsi="Times New Roman"/>
        </w:rPr>
        <w:tab/>
      </w:r>
      <w:r w:rsidRPr="00A32945">
        <w:rPr>
          <w:rFonts w:ascii="Times New Roman" w:hAnsi="Times New Roman"/>
          <w:sz w:val="21"/>
        </w:rPr>
        <w:t>—— “DU-DU-DU-DU--DU-DU----DU-DU-DU--DU-DU”,</w:t>
      </w:r>
    </w:p>
    <w:p w:rsidR="002F0637" w:rsidRPr="00A32945" w:rsidRDefault="002F0637">
      <w:pPr>
        <w:tabs>
          <w:tab w:val="left" w:pos="1360"/>
        </w:tabs>
        <w:spacing w:after="0" w:line="312" w:lineRule="exact"/>
        <w:ind w:left="960" w:right="-20"/>
        <w:rPr>
          <w:rFonts w:ascii="Times New Roman" w:hAnsi="Times New Roman"/>
          <w:sz w:val="21"/>
          <w:szCs w:val="21"/>
        </w:rPr>
      </w:pPr>
      <w:r w:rsidRPr="00A32945">
        <w:rPr>
          <w:rFonts w:ascii="Times New Roman" w:hAnsi="Times New Roman"/>
          <w:position w:val="-2"/>
          <w:sz w:val="21"/>
          <w:szCs w:val="21"/>
        </w:rPr>
        <w:t></w:t>
      </w:r>
      <w:r w:rsidRPr="00A32945">
        <w:rPr>
          <w:rFonts w:ascii="Times New Roman" w:hAnsi="Times New Roman"/>
        </w:rPr>
        <w:tab/>
      </w:r>
      <w:r w:rsidRPr="00A32945">
        <w:rPr>
          <w:rFonts w:ascii="Times New Roman" w:hAnsi="Times New Roman"/>
          <w:position w:val="-2"/>
          <w:sz w:val="21"/>
        </w:rPr>
        <w:t>Közepes szintű riasztás  —— “DU-DU-DU”,</w:t>
      </w:r>
    </w:p>
    <w:p w:rsidR="002F0637" w:rsidRPr="00A32945" w:rsidRDefault="002F0637">
      <w:pPr>
        <w:tabs>
          <w:tab w:val="left" w:pos="1360"/>
          <w:tab w:val="left" w:pos="3140"/>
        </w:tabs>
        <w:spacing w:after="0" w:line="312" w:lineRule="exact"/>
        <w:ind w:left="960" w:right="-20"/>
        <w:rPr>
          <w:rFonts w:ascii="Times New Roman" w:hAnsi="Times New Roman"/>
          <w:sz w:val="21"/>
          <w:szCs w:val="21"/>
        </w:rPr>
      </w:pPr>
      <w:r w:rsidRPr="00A32945">
        <w:rPr>
          <w:rFonts w:ascii="Times New Roman" w:hAnsi="Times New Roman"/>
          <w:position w:val="-2"/>
          <w:sz w:val="21"/>
          <w:szCs w:val="21"/>
        </w:rPr>
        <w:t></w:t>
      </w:r>
      <w:r w:rsidRPr="00A32945">
        <w:rPr>
          <w:rFonts w:ascii="Times New Roman" w:hAnsi="Times New Roman"/>
        </w:rPr>
        <w:tab/>
      </w:r>
      <w:r w:rsidRPr="00A32945">
        <w:rPr>
          <w:rFonts w:ascii="Times New Roman" w:hAnsi="Times New Roman"/>
          <w:position w:val="-2"/>
          <w:sz w:val="21"/>
        </w:rPr>
        <w:t>Alacsony szintű riasztás</w:t>
      </w:r>
      <w:r w:rsidRPr="00A32945">
        <w:rPr>
          <w:rFonts w:ascii="Times New Roman" w:hAnsi="Times New Roman"/>
        </w:rPr>
        <w:tab/>
      </w:r>
      <w:r w:rsidRPr="00A32945">
        <w:rPr>
          <w:rFonts w:ascii="Times New Roman" w:hAnsi="Times New Roman"/>
          <w:position w:val="-2"/>
          <w:sz w:val="21"/>
        </w:rPr>
        <w:t>—— “DU”.</w:t>
      </w:r>
    </w:p>
    <w:p w:rsidR="002F0637" w:rsidRPr="00A32945" w:rsidRDefault="002F0637">
      <w:pPr>
        <w:spacing w:before="8" w:after="0" w:line="140" w:lineRule="exact"/>
        <w:rPr>
          <w:rFonts w:ascii="Times New Roman" w:hAnsi="Times New Roman"/>
          <w:sz w:val="14"/>
          <w:szCs w:val="14"/>
        </w:rPr>
      </w:pPr>
    </w:p>
    <w:p w:rsidR="002F0637" w:rsidRPr="00A32945" w:rsidRDefault="002F0637">
      <w:pPr>
        <w:spacing w:after="0" w:line="240" w:lineRule="auto"/>
        <w:ind w:left="574" w:right="-20"/>
        <w:rPr>
          <w:rFonts w:ascii="Times New Roman" w:hAnsi="Times New Roman"/>
          <w:sz w:val="24"/>
          <w:szCs w:val="24"/>
        </w:rPr>
      </w:pPr>
      <w:r w:rsidRPr="00A32945">
        <w:rPr>
          <w:rFonts w:ascii="Times New Roman" w:hAnsi="Times New Roman"/>
          <w:b/>
          <w:sz w:val="24"/>
        </w:rPr>
        <w:t>Villogó karakterek</w:t>
      </w:r>
    </w:p>
    <w:p w:rsidR="002F0637" w:rsidRPr="00A32945" w:rsidRDefault="002F0637">
      <w:pPr>
        <w:spacing w:before="49" w:after="0" w:line="310" w:lineRule="auto"/>
        <w:ind w:left="946" w:right="95"/>
        <w:rPr>
          <w:rFonts w:ascii="Times New Roman" w:hAnsi="Times New Roman"/>
          <w:sz w:val="21"/>
          <w:szCs w:val="21"/>
        </w:rPr>
      </w:pPr>
      <w:r w:rsidRPr="00A32945">
        <w:rPr>
          <w:rFonts w:ascii="Times New Roman" w:hAnsi="Times New Roman"/>
          <w:sz w:val="21"/>
        </w:rPr>
        <w:t>Ha egy vezetéket vagy érzékelőt leválasztanak a monitorról, a megfelelő csatorna azonnali kijelzője másodpercenként villog.</w:t>
      </w:r>
    </w:p>
    <w:p w:rsidR="002F0637" w:rsidRPr="00A32945" w:rsidRDefault="002F0637">
      <w:pPr>
        <w:spacing w:before="2" w:after="0" w:line="310" w:lineRule="auto"/>
        <w:ind w:left="946" w:right="433"/>
        <w:rPr>
          <w:rFonts w:ascii="Times New Roman" w:hAnsi="Times New Roman"/>
          <w:sz w:val="21"/>
          <w:szCs w:val="21"/>
        </w:rPr>
      </w:pPr>
      <w:r w:rsidRPr="00A32945">
        <w:rPr>
          <w:rFonts w:ascii="Times New Roman" w:hAnsi="Times New Roman"/>
          <w:sz w:val="21"/>
        </w:rPr>
        <w:t>Ha a mért élettani paraméter értéke meghaladja az előre beállított riasztási határértéket, akkor ez a frekvencia különböző villogási frekvenciát használ a riasztási szintek jelzésére a paraméterek területén.</w:t>
      </w:r>
    </w:p>
    <w:p w:rsidR="002F0637" w:rsidRPr="00A32945" w:rsidRDefault="002F0637">
      <w:pPr>
        <w:tabs>
          <w:tab w:val="left" w:pos="1360"/>
          <w:tab w:val="left" w:pos="3180"/>
        </w:tabs>
        <w:spacing w:after="0" w:line="247" w:lineRule="exact"/>
        <w:ind w:left="960"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Magas szintű riasztás</w:t>
      </w:r>
      <w:r w:rsidRPr="00A32945">
        <w:rPr>
          <w:rFonts w:ascii="Times New Roman" w:hAnsi="Times New Roman"/>
        </w:rPr>
        <w:tab/>
      </w:r>
      <w:r w:rsidRPr="00A32945">
        <w:rPr>
          <w:rFonts w:ascii="Times New Roman" w:hAnsi="Times New Roman"/>
          <w:sz w:val="21"/>
        </w:rPr>
        <w:t>—— “piros és gyors villogás”,</w:t>
      </w:r>
    </w:p>
    <w:p w:rsidR="002F0637" w:rsidRPr="00A32945" w:rsidRDefault="002F0637">
      <w:pPr>
        <w:spacing w:after="0" w:line="247" w:lineRule="exact"/>
        <w:rPr>
          <w:rFonts w:ascii="Times New Roman" w:hAnsi="Times New Roman"/>
          <w:sz w:val="21"/>
          <w:szCs w:val="21"/>
        </w:rPr>
        <w:sectPr w:rsidR="002F0637" w:rsidRPr="00A32945" w:rsidSect="00614C23">
          <w:pgSz w:w="11920" w:h="16840"/>
          <w:pgMar w:top="960" w:right="1260" w:bottom="799" w:left="1260" w:header="0" w:footer="725" w:gutter="0"/>
          <w:cols w:space="708"/>
        </w:sectPr>
      </w:pPr>
    </w:p>
    <w:p w:rsidR="002F0637" w:rsidRPr="00A32945" w:rsidRDefault="002F0637" w:rsidP="008E2EDF">
      <w:pPr>
        <w:spacing w:after="0" w:line="320" w:lineRule="exact"/>
        <w:ind w:left="960" w:right="569"/>
        <w:jc w:val="both"/>
        <w:rPr>
          <w:rFonts w:ascii="Times New Roman" w:hAnsi="Times New Roman"/>
          <w:sz w:val="21"/>
          <w:szCs w:val="21"/>
        </w:rPr>
      </w:pPr>
      <w:r w:rsidRPr="00A32945">
        <w:rPr>
          <w:rFonts w:ascii="Times New Roman" w:hAnsi="Times New Roman"/>
          <w:position w:val="-2"/>
          <w:sz w:val="21"/>
          <w:szCs w:val="21"/>
        </w:rPr>
        <w:t></w:t>
      </w:r>
      <w:r w:rsidRPr="00A32945">
        <w:rPr>
          <w:rFonts w:ascii="Times New Roman" w:hAnsi="Times New Roman"/>
          <w:position w:val="-2"/>
          <w:sz w:val="21"/>
        </w:rPr>
        <w:t xml:space="preserve">     Közepes szintű riasztás —— “sárga és lassú villogás”,</w:t>
      </w:r>
    </w:p>
    <w:p w:rsidR="002F0637" w:rsidRPr="00A32945" w:rsidRDefault="002F0637" w:rsidP="008E2EDF">
      <w:pPr>
        <w:spacing w:after="0" w:line="312" w:lineRule="exact"/>
        <w:ind w:left="960" w:right="569"/>
        <w:jc w:val="both"/>
        <w:rPr>
          <w:rFonts w:ascii="Times New Roman" w:hAnsi="Times New Roman"/>
          <w:sz w:val="21"/>
          <w:szCs w:val="21"/>
        </w:rPr>
      </w:pPr>
      <w:r w:rsidRPr="00A32945">
        <w:rPr>
          <w:rFonts w:ascii="Times New Roman" w:hAnsi="Times New Roman"/>
          <w:color w:val="0000FF"/>
          <w:position w:val="-2"/>
          <w:sz w:val="21"/>
          <w:szCs w:val="21"/>
        </w:rPr>
        <w:t></w:t>
      </w:r>
      <w:r w:rsidRPr="00A32945">
        <w:rPr>
          <w:rFonts w:ascii="Times New Roman" w:hAnsi="Times New Roman"/>
          <w:color w:val="0000FF"/>
          <w:position w:val="-2"/>
          <w:sz w:val="21"/>
        </w:rPr>
        <w:t xml:space="preserve">    Alacsony szintű riasztás        —— “fehér és lassú villogás”.</w:t>
      </w:r>
    </w:p>
    <w:p w:rsidR="002F0637" w:rsidRPr="00A32945" w:rsidRDefault="002F0637" w:rsidP="008E2EDF">
      <w:pPr>
        <w:spacing w:before="53" w:after="0" w:line="240" w:lineRule="auto"/>
        <w:ind w:left="926" w:right="4964"/>
        <w:jc w:val="both"/>
        <w:rPr>
          <w:rFonts w:ascii="Times New Roman" w:hAnsi="Times New Roman"/>
          <w:sz w:val="24"/>
          <w:szCs w:val="24"/>
        </w:rPr>
      </w:pPr>
      <w:r>
        <w:rPr>
          <w:noProof/>
        </w:rPr>
        <w:pict>
          <v:group id="Group 1670" o:spid="_x0000_s3787" style="position:absolute;left:0;text-align:left;margin-left:95.15pt;margin-top:19.95pt;width:6in;height:.1pt;z-index:-251667968;mso-position-horizontal-relative:page" coordorigin="1903,399"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">
            <v:shape id="Freeform 1671" o:spid="_x0000_s3788" style="position:absolute;left:1903;top:399;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HjcQA&#10;AADdAAAADwAAAGRycy9kb3ducmV2LnhtbERPS2vCQBC+F/wPywje6saID6KrxJZCLz34wMdtzI5J&#10;MDsbstuY/nu3UOhtPr7nLNedqURLjSstKxgNIxDEmdUl5woO+4/XOQjnkTVWlknBDzlYr3ovS0y0&#10;ffCW2p3PRQhhl6CCwvs6kdJlBRl0Q1sTB+5mG4M+wCaXusFHCDeVjKNoKg2WHBoKrOmtoOy++zYK&#10;0vNlOnmPZnxMv+LNqZ3FGV9jpQb9Ll2A8NT5f/Gf+1OH+fPxBH6/CS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x43EAAAA3QAAAA8AAAAAAAAAAAAAAAAAmAIAAGRycy9k&#10;b3ducmV2LnhtbFBLBQYAAAAABAAEAPUAAACJ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14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 különböző szintek többszörös riasztása történik egyszerre, a monitor kiválasztja a legmagasabb szintű riasztást és annak megfelelő hangos riasztást ad.</w:t>
      </w:r>
    </w:p>
    <w:p w:rsidR="002F0637" w:rsidRPr="00A32945" w:rsidRDefault="002F0637">
      <w:pPr>
        <w:tabs>
          <w:tab w:val="left" w:pos="1360"/>
        </w:tabs>
        <w:spacing w:before="93" w:after="0" w:line="308" w:lineRule="auto"/>
        <w:ind w:left="1378" w:right="143"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ALARM CONDITION (RIASZTÁSI ÁLLAPOT) meghatározására rendelkezésre álló maximális késleltetés 9 másodperc.</w:t>
      </w:r>
    </w:p>
    <w:p w:rsidR="002F0637" w:rsidRPr="008E2EDF" w:rsidRDefault="002F0637" w:rsidP="008E2EDF">
      <w:pPr>
        <w:tabs>
          <w:tab w:val="left" w:pos="1360"/>
        </w:tabs>
        <w:spacing w:before="93" w:after="0" w:line="308" w:lineRule="auto"/>
        <w:ind w:left="1378" w:right="142" w:hanging="425"/>
        <w:rPr>
          <w:rFonts w:ascii="Times New Roman" w:hAnsi="Times New Roman"/>
          <w:sz w:val="21"/>
          <w:szCs w:val="21"/>
        </w:rPr>
      </w:pPr>
      <w:r>
        <w:rPr>
          <w:noProof/>
        </w:rPr>
        <w:pict>
          <v:group id="Group 1668" o:spid="_x0000_s3789" style="position:absolute;left:0;text-align:left;margin-left:95.2pt;margin-top:47.9pt;width:432.4pt;height:.1pt;z-index:-251666944;mso-position-horizontal-relative:page" coordorigin="1904,770"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">
            <v:shape id="Freeform 1669" o:spid="_x0000_s3790" style="position:absolute;left:1904;top:770;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518MA&#10;AADdAAAADwAAAGRycy9kb3ducmV2LnhtbERPS4vCMBC+L/gfwgje1lRdpFajiFTZk6yPg8exGdti&#10;M6lN1O6/3wgL3ubje85s0ZpKPKhxpWUFg34EgjizuuRcwfGw/oxBOI+ssbJMCn7JwWLe+Zhhou2T&#10;d/TY+1yEEHYJKii8rxMpXVaQQde3NXHgLrYx6ANscqkbfIZwU8lhFI2lwZJDQ4E1rQrKrvu7UXCK&#10;6bCRG5m6n/Q+2Ubj6+38lSrV67bLKQhPrX+L/93fOsyPRyN4fRN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8518MAAADdAAAADwAAAAAAAAAAAAAAAACYAgAAZHJzL2Rv&#10;d25yZXYueG1sUEsFBgAAAAAEAAQA9QAAAIgDA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Az ALARM SIGNAL-t (RIASZTÉSI JELZÉS) a berendezéstől vagy a berendezés egy részétől vagy az OPERATOR'S POSITION-től (KEZELŐ HELYZETE) 1 m távolságra is lehet észlelni. </w:t>
      </w:r>
    </w:p>
    <w:p w:rsidR="002F0637" w:rsidRPr="00A32945" w:rsidRDefault="002F0637">
      <w:pPr>
        <w:spacing w:before="2" w:after="0" w:line="220" w:lineRule="exact"/>
        <w:rPr>
          <w:rFonts w:ascii="Times New Roman" w:hAnsi="Times New Roman"/>
        </w:rPr>
      </w:pPr>
    </w:p>
    <w:p w:rsidR="002F0637" w:rsidRPr="008E2EDF" w:rsidRDefault="002F0637" w:rsidP="008E2EDF">
      <w:pPr>
        <w:spacing w:after="0" w:line="240" w:lineRule="auto"/>
        <w:ind w:left="101" w:right="-20"/>
        <w:rPr>
          <w:rFonts w:ascii="Times New Roman" w:hAnsi="Times New Roman"/>
          <w:sz w:val="30"/>
          <w:szCs w:val="30"/>
        </w:rPr>
      </w:pPr>
      <w:r w:rsidRPr="00A32945">
        <w:rPr>
          <w:rFonts w:ascii="Times New Roman" w:hAnsi="Times New Roman"/>
          <w:b/>
          <w:sz w:val="30"/>
        </w:rPr>
        <w:t>RIASZTÁSI BEÁLLÍTÁSOK</w:t>
      </w:r>
    </w:p>
    <w:p w:rsidR="002F0637" w:rsidRPr="00A32945" w:rsidRDefault="002F0637">
      <w:pPr>
        <w:spacing w:after="0" w:line="200" w:lineRule="exact"/>
        <w:rPr>
          <w:rFonts w:ascii="Times New Roman" w:hAnsi="Times New Roman"/>
          <w:sz w:val="20"/>
          <w:szCs w:val="20"/>
        </w:rPr>
      </w:pPr>
    </w:p>
    <w:p w:rsidR="002F0637" w:rsidRPr="008E2EDF" w:rsidRDefault="002F0637" w:rsidP="008E2EDF">
      <w:pPr>
        <w:spacing w:after="0" w:line="240" w:lineRule="auto"/>
        <w:ind w:left="101" w:right="-20"/>
        <w:rPr>
          <w:rFonts w:ascii="Times New Roman" w:hAnsi="Times New Roman"/>
          <w:sz w:val="24"/>
          <w:szCs w:val="24"/>
        </w:rPr>
      </w:pPr>
      <w:r w:rsidRPr="00A32945">
        <w:rPr>
          <w:rFonts w:ascii="Times New Roman" w:hAnsi="Times New Roman"/>
          <w:b/>
          <w:sz w:val="24"/>
        </w:rPr>
        <w:t>RIASZTÁS BEÁLLÍTÁSA PARAMÉTER CíMKÉVEL</w:t>
      </w:r>
    </w:p>
    <w:p w:rsidR="002F0637" w:rsidRPr="00A32945" w:rsidRDefault="002F0637">
      <w:pPr>
        <w:spacing w:after="0" w:line="310" w:lineRule="auto"/>
        <w:ind w:left="946" w:right="142"/>
        <w:jc w:val="both"/>
        <w:rPr>
          <w:rFonts w:ascii="Times New Roman" w:hAnsi="Times New Roman"/>
          <w:sz w:val="21"/>
          <w:szCs w:val="21"/>
        </w:rPr>
      </w:pPr>
      <w:r w:rsidRPr="00A32945">
        <w:rPr>
          <w:rFonts w:ascii="Times New Roman" w:hAnsi="Times New Roman"/>
          <w:sz w:val="21"/>
        </w:rPr>
        <w:t>A paraméter címkéjének kiválasztásÁVAL megjelenik a megfelelő menü.  Bár az egyes paraméterek menüje eltérő, minden menü ugyanazokkal a riasztásibe/ki és riasztási beállításokkal rendelkezik, amelyek külön beállítják a riasztási határértékeket.</w:t>
      </w:r>
    </w:p>
    <w:p w:rsidR="002F0637" w:rsidRPr="008E2EDF" w:rsidRDefault="002F0637" w:rsidP="008E2EDF">
      <w:pPr>
        <w:spacing w:before="2" w:after="0" w:line="240" w:lineRule="auto"/>
        <w:ind w:left="946" w:right="332"/>
        <w:jc w:val="both"/>
        <w:rPr>
          <w:rFonts w:ascii="Times New Roman" w:hAnsi="Times New Roman"/>
          <w:sz w:val="21"/>
          <w:szCs w:val="21"/>
        </w:rPr>
      </w:pPr>
      <w:r w:rsidRPr="00A32945">
        <w:rPr>
          <w:rFonts w:ascii="Times New Roman" w:hAnsi="Times New Roman"/>
          <w:sz w:val="21"/>
        </w:rPr>
        <w:t>Például a HR címke kiválasztásával a paraméterek területén, megjelenik a HR menü, az alábbiak szerint.</w:t>
      </w:r>
    </w:p>
    <w:p w:rsidR="002F0637" w:rsidRPr="00A32945" w:rsidRDefault="002F0637">
      <w:pPr>
        <w:spacing w:after="0" w:line="240" w:lineRule="auto"/>
        <w:ind w:left="206" w:right="-20"/>
        <w:rPr>
          <w:rFonts w:ascii="Times New Roman" w:hAnsi="Times New Roman"/>
          <w:sz w:val="20"/>
          <w:szCs w:val="20"/>
        </w:rPr>
      </w:pPr>
      <w:r w:rsidRPr="00591CDC">
        <w:rPr>
          <w:rFonts w:ascii="Times New Roman" w:hAnsi="Times New Roman"/>
          <w:noProof/>
        </w:rPr>
        <w:pict>
          <v:shape id="Picture 159" o:spid="_x0000_i1183" type="#_x0000_t75" style="width:458.25pt;height:20.25pt;visibility:visible">
            <v:imagedata r:id="rId174" o:title=""/>
          </v:shape>
        </w:pict>
      </w:r>
    </w:p>
    <w:p w:rsidR="002F0637" w:rsidRPr="00A32945" w:rsidRDefault="002F0637">
      <w:pPr>
        <w:spacing w:before="5" w:after="0" w:line="190" w:lineRule="exact"/>
        <w:rPr>
          <w:rFonts w:ascii="Times New Roman" w:hAnsi="Times New Roman"/>
          <w:sz w:val="19"/>
          <w:szCs w:val="19"/>
        </w:rPr>
      </w:pPr>
    </w:p>
    <w:p w:rsidR="002F0637" w:rsidRPr="00A32945" w:rsidRDefault="002F0637">
      <w:pPr>
        <w:spacing w:after="0" w:line="240" w:lineRule="auto"/>
        <w:ind w:left="953" w:right="389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Alarm On/Off (Riasztás Be/Ki): Engedélyezi vagy letiltja a HR riasztást.</w:t>
      </w:r>
    </w:p>
    <w:p w:rsidR="002F0637" w:rsidRPr="008E2EDF" w:rsidRDefault="002F0637" w:rsidP="008E2EDF">
      <w:pPr>
        <w:spacing w:before="70" w:after="0" w:line="240" w:lineRule="auto"/>
        <w:ind w:left="1378" w:right="143"/>
        <w:jc w:val="both"/>
        <w:rPr>
          <w:rFonts w:ascii="Times New Roman" w:hAnsi="Times New Roman"/>
          <w:sz w:val="21"/>
          <w:szCs w:val="21"/>
        </w:rPr>
      </w:pPr>
      <w:r w:rsidRPr="00A32945">
        <w:rPr>
          <w:rFonts w:ascii="Times New Roman" w:hAnsi="Times New Roman"/>
          <w:sz w:val="21"/>
        </w:rPr>
        <w:t>Riasztás engedélyezve: A HR riasztás be van kapcsolva, és a monitor riaszt, ha a mért HR értéke meghaladja az előre beállított riasztási határértéket.</w:t>
      </w:r>
    </w:p>
    <w:p w:rsidR="002F0637" w:rsidRPr="008E2EDF" w:rsidRDefault="002F0637" w:rsidP="008E2EDF">
      <w:pPr>
        <w:spacing w:after="0" w:line="430" w:lineRule="atLeast"/>
        <w:ind w:left="1368" w:right="131"/>
        <w:jc w:val="both"/>
        <w:rPr>
          <w:rFonts w:ascii="Times New Roman" w:hAnsi="Times New Roman"/>
          <w:sz w:val="21"/>
          <w:szCs w:val="21"/>
        </w:rPr>
      </w:pPr>
      <w:r w:rsidRPr="00A32945">
        <w:rPr>
          <w:rFonts w:ascii="Times New Roman" w:hAnsi="Times New Roman"/>
          <w:sz w:val="21"/>
        </w:rPr>
        <w:t>Riasztás letiltva: A (piros) “</w:t>
      </w:r>
      <w:r w:rsidRPr="00591CDC">
        <w:rPr>
          <w:rFonts w:ascii="Times New Roman" w:hAnsi="Times New Roman"/>
          <w:noProof/>
          <w:sz w:val="21"/>
          <w:szCs w:val="21"/>
        </w:rPr>
        <w:pict>
          <v:shape id="Picture 160" o:spid="_x0000_i1184" type="#_x0000_t75" style="width:18.75pt;height:13.5pt;visibility:visible">
            <v:imagedata r:id="rId175" o:title=""/>
          </v:shape>
        </w:pict>
      </w:r>
      <w:r w:rsidRPr="00A32945">
        <w:rPr>
          <w:rFonts w:ascii="Times New Roman" w:hAnsi="Times New Roman"/>
          <w:sz w:val="21"/>
        </w:rPr>
        <w:t>” ikon a HR címke bal oldalán jelenik meg.  A HR riasztás ki van kapcsolva, és a monitor nem generál riasztásokat, ha a mért HR érték meghaladja az előre beállított riasztási határértéket.</w:t>
      </w:r>
    </w:p>
    <w:p w:rsidR="002F0637" w:rsidRPr="00A32945" w:rsidRDefault="002F0637" w:rsidP="008E2EDF">
      <w:pPr>
        <w:spacing w:after="0" w:line="240" w:lineRule="auto"/>
        <w:ind w:left="953" w:right="42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AlarmSound (Riasztás hangja): Engedélyezik vagy letiltja a riasztás hangját.</w:t>
      </w:r>
    </w:p>
    <w:p w:rsidR="002F0637" w:rsidRPr="00A32945" w:rsidRDefault="002F0637">
      <w:pPr>
        <w:spacing w:before="68" w:after="0" w:line="310" w:lineRule="auto"/>
        <w:ind w:left="1361" w:right="141"/>
        <w:jc w:val="both"/>
        <w:rPr>
          <w:rFonts w:ascii="Times New Roman" w:hAnsi="Times New Roman"/>
          <w:sz w:val="21"/>
          <w:szCs w:val="21"/>
        </w:rPr>
      </w:pPr>
      <w:r w:rsidRPr="00A32945">
        <w:rPr>
          <w:rFonts w:ascii="Times New Roman" w:hAnsi="Times New Roman"/>
          <w:sz w:val="21"/>
        </w:rPr>
        <w:t>On: a riasztás hangja be van kapcsolva. Ha a mért paratméter érték meghaladja az előre beállított riasztási határértéket, és mind a riasztás, mind a riasztás hangja bekapcsolt állapotban van, akkor ez hangos riasztást eredményez.</w:t>
      </w:r>
    </w:p>
    <w:p w:rsidR="002F0637" w:rsidRPr="00A32945" w:rsidRDefault="002F0637">
      <w:pPr>
        <w:spacing w:before="2" w:after="0" w:line="310" w:lineRule="auto"/>
        <w:ind w:left="1368" w:right="146"/>
        <w:jc w:val="both"/>
        <w:rPr>
          <w:rFonts w:ascii="Times New Roman" w:hAnsi="Times New Roman"/>
          <w:sz w:val="21"/>
          <w:szCs w:val="21"/>
        </w:rPr>
      </w:pPr>
      <w:r w:rsidRPr="00A32945">
        <w:rPr>
          <w:rFonts w:ascii="Times New Roman" w:hAnsi="Times New Roman"/>
          <w:sz w:val="21"/>
        </w:rPr>
        <w:t>Off:  a riasztás hangja ki van kapcsolva, az összes hagos riasztás kikapcsolt állapotban van, de a többi üzemmódot és más hangjelzéseket ez nem befolyásolja.</w:t>
      </w:r>
    </w:p>
    <w:p w:rsidR="002F0637" w:rsidRPr="00A32945" w:rsidRDefault="002F0637">
      <w:pPr>
        <w:spacing w:after="0" w:line="240" w:lineRule="exact"/>
        <w:ind w:left="953" w:right="856"/>
        <w:jc w:val="both"/>
        <w:rPr>
          <w:rFonts w:ascii="Times New Roman" w:hAnsi="Times New Roman"/>
          <w:sz w:val="21"/>
          <w:szCs w:val="21"/>
        </w:rPr>
      </w:pPr>
      <w:r>
        <w:rPr>
          <w:noProof/>
        </w:rPr>
        <w:pict>
          <v:group id="Group 1656" o:spid="_x0000_s3791" style="position:absolute;left:0;text-align:left;margin-left:157.75pt;margin-top:19.85pt;width:321.8pt;height:106.8pt;z-index:-251668992;mso-position-horizontal-relative:page" coordorigin="3155,397" coordsize="6436,2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">
            <v:shape id="Picture 1665" o:spid="_x0000_s3792" type="#_x0000_t75" style="position:absolute;left:3170;top:408;width:6406;height:21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Yc5jEAAAA3QAAAA8AAABkcnMvZG93bnJldi54bWxET0uLwjAQvgv+hzDC3jRV1wfVKLoi7GnF&#10;qgdvQzO2xWZSmmi7/36zIHibj+85y3VrSvGk2hWWFQwHEQji1OqCMwXn074/B+E8ssbSMin4JQfr&#10;VbezxFjbho/0THwmQgi7GBXk3lexlC7NyaAb2Io4cDdbG/QB1pnUNTYh3JRyFEVTabDg0JBjRV85&#10;pffkYRRsi0nzeW0nP6d7Mp7tysOlOe6GSn302s0ChKfWv8Uv97cO8+ejMfx/E06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Yc5jEAAAA3QAAAA8AAAAAAAAAAAAAAAAA&#10;nwIAAGRycy9kb3ducmV2LnhtbFBLBQYAAAAABAAEAPcAAACQAwAAAAA=&#10;">
              <v:imagedata r:id="rId176" o:title=""/>
            </v:shape>
            <v:group id="Group 1663" o:spid="_x0000_s3793" style="position:absolute;left:3161;top:403;width:6425;height:2" coordorigin="3161,403" coordsize="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664" o:spid="_x0000_s3794" style="position:absolute;left:3161;top:403;width:6425;height:2;visibility:visible;mso-wrap-style:square;v-text-anchor:top" coordsize="6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Vf8AA&#10;AADdAAAADwAAAGRycy9kb3ducmV2LnhtbERPTYvCMBC9C/sfwix401RBkWpaZIvs7tHai7ehGdtq&#10;M+k2Ubv/3giCt3m8z9mkg2nFjXrXWFYwm0YgiEurG64UFIfdZAXCeWSNrWVS8E8O0uRjtMFY2zvv&#10;6Zb7SoQQdjEqqL3vYildWZNBN7UdceBOtjfoA+wrqXu8h3DTynkULaXBhkNDjR191VRe8qtRcLZ/&#10;RTP7JjNE+je3R84OGWdKjT+H7RqEp8G/xS/3jw7zV/MFPL8JJ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4Vf8AAAADdAAAADwAAAAAAAAAAAAAAAACYAgAAZHJzL2Rvd25y&#10;ZXYueG1sUEsFBgAAAAAEAAQA9QAAAIUDAAAAAA==&#10;" path="m,l6425,e" filled="f" strokeweight=".20497mm">
                <v:path arrowok="t" o:connecttype="custom" o:connectlocs="0,0;6425,0" o:connectangles="0,0"/>
              </v:shape>
            </v:group>
            <v:group id="Group 1661" o:spid="_x0000_s3795" style="position:absolute;left:3166;top:408;width:2;height:2114" coordorigin="3166,408" coordsize="2,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662" o:spid="_x0000_s3796" style="position:absolute;left:3166;top:408;width:2;height:2114;visibility:visible;mso-wrap-style:square;v-text-anchor:top" coordsize="2,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7gsIA&#10;AADdAAAADwAAAGRycy9kb3ducmV2LnhtbERPS4vCMBC+C/sfwizsTdMV0VKNoi6CBy8+wOvYzKZl&#10;k0lponb/vREEb/PxPWe26JwVN2pD7VnB9yADQVx6XbNRcDpu+jmIEJE1Ws+k4J8CLOYfvRkW2t95&#10;T7dDNCKFcChQQRVjU0gZyoochoFviBP361uHMcHWSN3iPYU7K4dZNpYOa04NFTa0rqj8O1ydgtic&#10;stHFXFbWrnZXcz7Xy5/dWqmvz245BRGpi2/xy73VaX4+nM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fuCwgAAAN0AAAAPAAAAAAAAAAAAAAAAAJgCAABkcnMvZG93&#10;bnJldi54bWxQSwUGAAAAAAQABAD1AAAAhwMAAAAA&#10;" path="m,l,2114e" filled="f" strokeweight=".58pt">
                <v:path arrowok="t" o:connecttype="custom" o:connectlocs="0,408;0,2522" o:connectangles="0,0"/>
              </v:shape>
            </v:group>
            <v:group id="Group 1659" o:spid="_x0000_s3797" style="position:absolute;left:9581;top:408;width:2;height:2114" coordorigin="9581,408" coordsize="2,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660" o:spid="_x0000_s3798" style="position:absolute;left:9581;top:408;width:2;height:2114;visibility:visible;mso-wrap-style:square;v-text-anchor:top" coordsize="2,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Ka8EA&#10;AADdAAAADwAAAGRycy9kb3ducmV2LnhtbERPS4vCMBC+C/6HMII3TVdk0WoUHwh78OIDvI7NmJZN&#10;JqWJ2v33G0HwNh/fc+bL1lnxoCZUnhV8DTMQxIXXFRsF59NuMAERIrJG65kU/FGA5aLbmWOu/ZMP&#10;9DhGI1IIhxwVlDHWuZShKMlhGPqaOHE33ziMCTZG6gafKdxZOcqyb+mw4tRQYk2bkorf490piPU5&#10;G1/NdW3ten83l0u12u43SvV77WoGIlIbP+K3+0en+ZPRFF7fp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mymvBAAAA3QAAAA8AAAAAAAAAAAAAAAAAmAIAAGRycy9kb3du&#10;cmV2LnhtbFBLBQYAAAAABAAEAPUAAACGAwAAAAA=&#10;" path="m,l,2114e" filled="f" strokeweight=".58pt">
                <v:path arrowok="t" o:connecttype="custom" o:connectlocs="0,408;0,2522" o:connectangles="0,0"/>
              </v:shape>
            </v:group>
            <v:group id="Group 1657" o:spid="_x0000_s3799" style="position:absolute;left:3161;top:2527;width:6425;height:2" coordorigin="3161,2527" coordsize="6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658" o:spid="_x0000_s3800" style="position:absolute;left:3161;top:2527;width:6425;height:2;visibility:visible;mso-wrap-style:square;v-text-anchor:top" coordsize="6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Fob8A&#10;AADdAAAADwAAAGRycy9kb3ducmV2LnhtbERPTYvCMBC9L/gfwgh7W9O6IFKNIhZRj1Yv3oZmbKvN&#10;pDZR6783guBtHu9zpvPO1OJOrassK4gHEQji3OqKCwWH/epvDMJ5ZI21ZVLwJAfzWe9niom2D97R&#10;PfOFCCHsElRQet8kUrq8JINuYBviwJ1sa9AH2BZSt/gI4aaWwygaSYMVh4YSG1qWlF+ym1FwttdD&#10;Fa/JdJHeZvbI6T7lVKnffreYgPDU+a/4497oMH/8H8P7m3CCn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vIWhvwAAAN0AAAAPAAAAAAAAAAAAAAAAAJgCAABkcnMvZG93bnJl&#10;di54bWxQSwUGAAAAAAQABAD1AAAAhAMAAAAA&#10;" path="m,l6425,e" filled="f" strokeweight=".20497mm">
                <v:path arrowok="t" o:connecttype="custom" o:connectlocs="0,0;6425,0" o:connectangles="0,0"/>
              </v:shape>
            </v:group>
            <w10:wrap anchorx="page"/>
          </v:group>
        </w:pict>
      </w:r>
      <w:r w:rsidRPr="00A32945">
        <w:rPr>
          <w:rFonts w:ascii="Times New Roman" w:hAnsi="Times New Roman"/>
          <w:position w:val="-1"/>
          <w:sz w:val="15"/>
        </w:rPr>
        <w:t xml:space="preserve">■    </w:t>
      </w:r>
      <w:r w:rsidRPr="00A32945">
        <w:rPr>
          <w:rFonts w:ascii="Times New Roman" w:hAnsi="Times New Roman"/>
          <w:position w:val="-1"/>
          <w:sz w:val="21"/>
        </w:rPr>
        <w:t>Alarm Setting (Riasztási beállítások): Ha ezt a gombot választja, megjelenik az alábbi Riasztási határértékek beállítása  ablak:</w:t>
      </w:r>
    </w:p>
    <w:p w:rsidR="002F0637" w:rsidRPr="00A32945" w:rsidRDefault="002F0637">
      <w:pPr>
        <w:spacing w:before="1"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40" w:lineRule="auto"/>
        <w:ind w:left="1375" w:right="-20"/>
        <w:rPr>
          <w:rFonts w:ascii="Times New Roman" w:hAnsi="Times New Roman"/>
          <w:sz w:val="21"/>
          <w:szCs w:val="21"/>
        </w:rPr>
      </w:pPr>
      <w:r w:rsidRPr="00A32945">
        <w:rPr>
          <w:rFonts w:ascii="Times New Roman" w:hAnsi="Times New Roman"/>
          <w:sz w:val="21"/>
        </w:rPr>
        <w:t>Az Állat típusa és Paraméterek nem módosíthatók ebben a párbeszédpanelben.</w:t>
      </w:r>
    </w:p>
    <w:p w:rsidR="002F0637" w:rsidRPr="00A32945" w:rsidRDefault="002F0637">
      <w:pPr>
        <w:tabs>
          <w:tab w:val="left" w:pos="1780"/>
        </w:tabs>
        <w:spacing w:before="66" w:after="0" w:line="240" w:lineRule="auto"/>
        <w:ind w:left="137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High (Magas): Felső riasztási határérték Meghatározza a felső HR riasztási határértéket.</w:t>
      </w:r>
    </w:p>
    <w:p w:rsidR="002F0637" w:rsidRPr="00A32945" w:rsidRDefault="002F0637">
      <w:pPr>
        <w:tabs>
          <w:tab w:val="left" w:pos="1780"/>
        </w:tabs>
        <w:spacing w:before="66" w:after="0" w:line="240" w:lineRule="auto"/>
        <w:ind w:left="137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Low (Alacsony): Alsó riasztási hatásérték. Meghatározza az alsó HR riasztási határértéket.</w:t>
      </w:r>
    </w:p>
    <w:p w:rsidR="002F0637" w:rsidRPr="00A32945" w:rsidRDefault="002F0637">
      <w:pPr>
        <w:tabs>
          <w:tab w:val="left" w:pos="1780"/>
        </w:tabs>
        <w:spacing w:before="66" w:after="0" w:line="240" w:lineRule="auto"/>
        <w:ind w:left="137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Az alsó riasztási határ jobb oldalán lévő beviteli mező: Engedélyezi vagy letiltja a HR</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160" w:bottom="799" w:left="1260" w:header="0" w:footer="725" w:gutter="0"/>
          <w:cols w:space="708"/>
        </w:sectPr>
      </w:pPr>
    </w:p>
    <w:p w:rsidR="002F0637" w:rsidRPr="00A32945" w:rsidRDefault="002F0637" w:rsidP="008E2EDF">
      <w:pPr>
        <w:spacing w:before="76" w:after="0" w:line="240" w:lineRule="auto"/>
        <w:ind w:left="1767" w:right="4033"/>
        <w:rPr>
          <w:rFonts w:ascii="Times New Roman" w:hAnsi="Times New Roman"/>
          <w:sz w:val="21"/>
          <w:szCs w:val="21"/>
        </w:rPr>
      </w:pPr>
      <w:r w:rsidRPr="00A32945">
        <w:rPr>
          <w:rFonts w:ascii="Times New Roman" w:hAnsi="Times New Roman"/>
          <w:sz w:val="21"/>
        </w:rPr>
        <w:t>riasztást.</w:t>
      </w:r>
    </w:p>
    <w:p w:rsidR="002F0637" w:rsidRPr="00A32945" w:rsidRDefault="002F0637">
      <w:pPr>
        <w:spacing w:before="70" w:after="0" w:line="310" w:lineRule="auto"/>
        <w:ind w:left="2217" w:right="65" w:hanging="420"/>
        <w:rPr>
          <w:rFonts w:ascii="Times New Roman" w:hAnsi="Times New Roman"/>
          <w:sz w:val="21"/>
          <w:szCs w:val="21"/>
        </w:rPr>
      </w:pPr>
      <w:r w:rsidRPr="00A32945">
        <w:rPr>
          <w:rFonts w:ascii="Times New Roman" w:hAnsi="Times New Roman"/>
          <w:sz w:val="21"/>
        </w:rPr>
        <w:t>On: A HR riasztás be van kapcsolva, és a monitor riaszt, ha a mért HR érték meghaladja az előre beállított riasztási határértéket.</w:t>
      </w:r>
    </w:p>
    <w:p w:rsidR="002F0637" w:rsidRPr="00A32945" w:rsidRDefault="002F0637" w:rsidP="008E2EDF">
      <w:pPr>
        <w:spacing w:before="6" w:after="0" w:line="430" w:lineRule="atLeast"/>
        <w:ind w:left="2217" w:right="54" w:hanging="420"/>
        <w:rPr>
          <w:rFonts w:ascii="Times New Roman" w:hAnsi="Times New Roman"/>
          <w:sz w:val="21"/>
          <w:szCs w:val="21"/>
        </w:rPr>
      </w:pPr>
      <w:r w:rsidRPr="00A32945">
        <w:rPr>
          <w:rFonts w:ascii="Times New Roman" w:hAnsi="Times New Roman"/>
          <w:sz w:val="21"/>
        </w:rPr>
        <w:t>Off: Ha a  “</w:t>
      </w:r>
      <w:r w:rsidRPr="00591CDC">
        <w:rPr>
          <w:rFonts w:ascii="Times New Roman" w:hAnsi="Times New Roman"/>
          <w:noProof/>
          <w:sz w:val="21"/>
          <w:szCs w:val="21"/>
        </w:rPr>
        <w:pict>
          <v:shape id="Picture 161" o:spid="_x0000_i1185" type="#_x0000_t75" style="width:18.75pt;height:13.5pt;visibility:visible">
            <v:imagedata r:id="rId177" o:title=""/>
          </v:shape>
        </w:pict>
      </w:r>
      <w:r w:rsidRPr="00A32945">
        <w:rPr>
          <w:rFonts w:ascii="Times New Roman" w:hAnsi="Times New Roman"/>
          <w:sz w:val="21"/>
        </w:rPr>
        <w:t>” ikon látható a HR címke bal oldalán, a HR riasztás ki van kapcsolva, és a monitor nem generál riasztásokat, ha a mért HR érték meghaladja azelőre beállított riasztási határérték.</w:t>
      </w:r>
    </w:p>
    <w:p w:rsidR="002F0637" w:rsidRPr="00A32945" w:rsidRDefault="002F0637">
      <w:pPr>
        <w:tabs>
          <w:tab w:val="left" w:pos="1780"/>
        </w:tabs>
        <w:spacing w:before="66" w:after="0" w:line="240" w:lineRule="auto"/>
        <w:ind w:left="137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Level (Riasztás szintje): A magas, közepes és alacsony szint opcionális.</w:t>
      </w:r>
    </w:p>
    <w:p w:rsidR="002F0637" w:rsidRPr="00A32945" w:rsidRDefault="002F0637">
      <w:pPr>
        <w:tabs>
          <w:tab w:val="left" w:pos="1780"/>
        </w:tabs>
        <w:spacing w:before="66" w:after="0" w:line="240" w:lineRule="auto"/>
        <w:ind w:left="137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Print (Nyomtatás): Engedélyezi vagy letiltja a HR riasztás nyomtatását</w:t>
      </w:r>
    </w:p>
    <w:p w:rsidR="002F0637" w:rsidRPr="00A32945" w:rsidRDefault="002F0637">
      <w:pPr>
        <w:spacing w:before="70" w:after="0" w:line="310" w:lineRule="auto"/>
        <w:ind w:left="2218" w:right="65" w:hanging="420"/>
        <w:rPr>
          <w:rFonts w:ascii="Times New Roman" w:hAnsi="Times New Roman"/>
          <w:sz w:val="21"/>
          <w:szCs w:val="21"/>
        </w:rPr>
      </w:pPr>
      <w:r w:rsidRPr="00A32945">
        <w:rPr>
          <w:rFonts w:ascii="Times New Roman" w:hAnsi="Times New Roman"/>
          <w:sz w:val="21"/>
        </w:rPr>
        <w:t>On:  A HR riasztás nyomtatása be van kapcsolva, és a nyomtató automatikusan kinyomtatja az összes mért paraméter értéket HR riasztás esetén.</w:t>
      </w:r>
    </w:p>
    <w:p w:rsidR="002F0637" w:rsidRPr="00A32945" w:rsidRDefault="002F0637">
      <w:pPr>
        <w:spacing w:before="2" w:after="0" w:line="310" w:lineRule="auto"/>
        <w:ind w:left="2218" w:right="65" w:hanging="420"/>
        <w:rPr>
          <w:rFonts w:ascii="Times New Roman" w:hAnsi="Times New Roman"/>
          <w:sz w:val="21"/>
          <w:szCs w:val="21"/>
        </w:rPr>
      </w:pPr>
      <w:r w:rsidRPr="00A32945">
        <w:rPr>
          <w:rFonts w:ascii="Times New Roman" w:hAnsi="Times New Roman"/>
          <w:sz w:val="21"/>
        </w:rPr>
        <w:t>Off:  A HR riasztás nyomtatása ki van kapcsolva, és a nyomtató nem nyomtatja ki a mért paramétereket, ha HR riasztás történik.</w:t>
      </w:r>
    </w:p>
    <w:p w:rsidR="002F0637" w:rsidRPr="00A32945" w:rsidRDefault="002F0637">
      <w:pPr>
        <w:spacing w:before="3" w:after="0" w:line="310" w:lineRule="auto"/>
        <w:ind w:left="946" w:right="63"/>
        <w:rPr>
          <w:rFonts w:ascii="Times New Roman" w:hAnsi="Times New Roman"/>
          <w:sz w:val="21"/>
          <w:szCs w:val="21"/>
        </w:rPr>
      </w:pPr>
      <w:r w:rsidRPr="00A32945">
        <w:rPr>
          <w:rFonts w:ascii="Times New Roman" w:hAnsi="Times New Roman"/>
          <w:sz w:val="21"/>
        </w:rPr>
        <w:t>A HR menü egyéb gombjainak funkciói leírása a 13. FEJEZETben találhatók:   EKG MONITOROZÁS</w:t>
      </w:r>
    </w:p>
    <w:p w:rsidR="002F0637" w:rsidRPr="00A32945" w:rsidRDefault="002F0637">
      <w:pPr>
        <w:spacing w:before="5" w:after="0" w:line="260" w:lineRule="exact"/>
        <w:rPr>
          <w:rFonts w:ascii="Times New Roman" w:hAnsi="Times New Roman"/>
          <w:sz w:val="26"/>
          <w:szCs w:val="26"/>
        </w:rPr>
      </w:pPr>
    </w:p>
    <w:p w:rsidR="002F0637" w:rsidRPr="00A32945" w:rsidRDefault="002F0637">
      <w:pPr>
        <w:spacing w:after="0" w:line="240" w:lineRule="auto"/>
        <w:ind w:left="58" w:right="5261"/>
        <w:jc w:val="center"/>
        <w:rPr>
          <w:rFonts w:ascii="Times New Roman" w:hAnsi="Times New Roman"/>
          <w:sz w:val="30"/>
          <w:szCs w:val="30"/>
        </w:rPr>
      </w:pPr>
      <w:r w:rsidRPr="00A32945">
        <w:rPr>
          <w:rFonts w:ascii="Times New Roman" w:hAnsi="Times New Roman"/>
          <w:b/>
          <w:sz w:val="30"/>
        </w:rPr>
        <w:t>HA RIASZTÁS TÖRTÉNIK</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1" w:after="0" w:line="280" w:lineRule="exact"/>
        <w:rPr>
          <w:rFonts w:ascii="Times New Roman" w:hAnsi="Times New Roman"/>
          <w:sz w:val="28"/>
          <w:szCs w:val="28"/>
        </w:rPr>
      </w:pPr>
    </w:p>
    <w:p w:rsidR="002F0637" w:rsidRPr="00A32945" w:rsidRDefault="002F0637" w:rsidP="008E2EDF">
      <w:pPr>
        <w:spacing w:after="0" w:line="240" w:lineRule="auto"/>
        <w:ind w:left="1479" w:right="4742"/>
        <w:jc w:val="center"/>
        <w:rPr>
          <w:rFonts w:ascii="Times New Roman" w:hAnsi="Times New Roman"/>
          <w:sz w:val="24"/>
          <w:szCs w:val="24"/>
        </w:rPr>
      </w:pPr>
      <w:r>
        <w:rPr>
          <w:noProof/>
        </w:rPr>
        <w:pict>
          <v:group id="Group 1640" o:spid="_x0000_s3801" style="position:absolute;left:0;text-align:left;margin-left:95.35pt;margin-top:-7pt;width:431.95pt;height:19.5pt;z-index:-251665920;mso-position-horizontal-relative:page" coordorigin="1907,-140"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">
            <v:group id="Group 1653" o:spid="_x0000_s3802" style="position:absolute;left:2244;top:-33;width:351;height:278" coordorigin="2244,-33"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654" o:spid="_x0000_s3803" style="position:absolute;left:2244;top:-33;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k7MYA&#10;AADdAAAADwAAAGRycy9kb3ducmV2LnhtbESPQWvCQBCF7wX/wzJCb3XTQiVJXaWIipb2oJGeh+yY&#10;hGRn091V4793C4XeZnjvffNmthhMJy7kfGNZwfMkAUFcWt1wpeBYrJ9SED4ga+wsk4IbeVjMRw8z&#10;zLW98p4uh1CJCGGfo4I6hD6X0pc1GfQT2xNH7WSdwRBXV0nt8BrhppMvSTKVBhuOF2rsaVlT2R7O&#10;JlJcVqw+0/DVNvL02m+Kn137/aHU43h4fwMRaAj/5r/0Vsf6aZLB7zdxB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Ck7MYAAADdAAAADwAAAAAAAAAAAAAAAACYAgAAZHJz&#10;L2Rvd25yZXYueG1sUEsFBgAAAAAEAAQA9QAAAIsDAAAAAA==&#10;" path="m175,l,278r351,l175,xe" filled="f" strokeweight=".5pt">
                <v:path arrowok="t" o:connecttype="custom" o:connectlocs="175,-33;0,245;351,245;175,-33" o:connectangles="0,0,0,0"/>
              </v:shape>
            </v:group>
            <v:group id="Group 1651" o:spid="_x0000_s3804"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652" o:spid="_x0000_s3805"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EDMUA&#10;AADdAAAADwAAAGRycy9kb3ducmV2LnhtbERPTWvCQBC9C/6HZQQvUjexIJK6igYK9dCiaw/tbchO&#10;k7TZ2ZBdTfz33ULB2zze56y3g23ElTpfO1aQzhMQxIUzNZcK3s/PDysQPiAbbByTght52G7GozVm&#10;xvV8oqsOpYgh7DNUUIXQZlL6oiKLfu5a4sh9uc5iiLArpemwj+G2kYskWUqLNceGClvKKyp+9MUq&#10;yL+Xb+ns9bP/sDk+Ho43PdtrrdR0MuyeQAQawl38734xcf4qTeHvm3i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sQMxQAAAN0AAAAPAAAAAAAAAAAAAAAAAJgCAABkcnMv&#10;ZG93bnJldi54bWxQSwUGAAAAAAQABAD1AAAAigMAAAAA&#10;" path="m11,l4,6,,17,1,37,5,54,7,74r8,38l21,85,26,47,29,22,27,13,24,4,20,2,11,e" fillcolor="#330" stroked="f">
                <v:path arrowok="t" o:connecttype="custom" o:connectlocs="11,60;4,66;0,77;1,97;5,114;7,134;15,172;21,145;26,107;29,82;27,73;24,64;20,62;11,60" o:connectangles="0,0,0,0,0,0,0,0,0,0,0,0,0,0"/>
              </v:shape>
            </v:group>
            <v:group id="Group 1649" o:spid="_x0000_s3806"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650" o:spid="_x0000_s3807"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r8sQA&#10;AADdAAAADwAAAGRycy9kb3ducmV2LnhtbERPTYvCMBC9L/gfwgje1rQKItUooqwsyx7Wrh68Dc3Y&#10;BptJbaLWf78RhL3N433OfNnZWtyo9caxgnSYgCAunDZcKtj/frxPQfiArLF2TAoe5GG56L3NMdPu&#10;zju65aEUMYR9hgqqEJpMSl9UZNEPXUMcuZNrLYYI21LqFu8x3NZylCQTadFwbKiwoXVFxTm/WgWX&#10;SX7d+bPZfq03P4dveRylD7NVatDvVjMQgbrwL365P3WcP03H8Pw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a/LEAAAA3QAAAA8AAAAAAAAAAAAAAAAAmAIAAGRycy9k&#10;b3ducmV2LnhtbFBLBQYAAAAABAAEAPUAAACJAwAAAAA=&#10;" path="m15,112l7,74,5,54,1,37,,17,4,6,11,r9,2l24,4r3,9l29,22,26,47,21,85r-6,27xe" filled="f" strokeweight=".5pt">
                <v:path arrowok="t" o:connecttype="custom" o:connectlocs="15,172;7,134;5,114;1,97;0,77;4,66;11,60;20,62;24,64;27,73;29,82;26,107;21,145;15,172" o:connectangles="0,0,0,0,0,0,0,0,0,0,0,0,0,0"/>
              </v:shape>
            </v:group>
            <v:group id="Group 1647" o:spid="_x0000_s3808"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648" o:spid="_x0000_s3809"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Q8IA&#10;AADdAAAADwAAAGRycy9kb3ducmV2LnhtbERP24rCMBB9F/Yfwiz4pqnrBa1GWQRZH8Rl1Q8YmrEt&#10;NpOSxLb790YQfJvDuc5q05lKNOR8aVnBaJiAIM6sLjlXcDnvBnMQPiBrrCyTgn/ysFl/9FaYatvy&#10;HzWnkIsYwj5FBUUIdSqlzwoy6Ie2Jo7c1TqDIUKXS+2wjeGmkl9JMpMGS44NBda0LSi7ne5GwXjy&#10;kx2kT+5hcd117WT76/jYKNX/7L6XIAJ14S1+ufc6zp+Ppv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N9DwgAAAN0AAAAPAAAAAAAAAAAAAAAAAJgCAABkcnMvZG93&#10;bnJldi54bWxQSwUGAAAAAAQABAD1AAAAhwMAAAAA&#10;" path="m26,l7,,,5,,19r7,6l26,25r7,-6l33,5,26,e" fillcolor="#330" stroked="f">
                <v:path arrowok="t" o:connecttype="custom" o:connectlocs="26,183;7,183;0,188;0,202;7,208;26,208;33,202;33,188;26,183" o:connectangles="0,0,0,0,0,0,0,0,0"/>
              </v:shape>
            </v:group>
            <v:group id="Group 1645" o:spid="_x0000_s3810"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646" o:spid="_x0000_s3811"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SCsIA&#10;AADdAAAADwAAAGRycy9kb3ducmV2LnhtbERP24rCMBB9F/Yfwgj7pqkueKmNIgviIiKou+/TZmxL&#10;m0lponb/3giCb3M410lWnanFjVpXWlYwGkYgiDOrS84V/J43gxkI55E11pZJwT85WC0/egnG2t75&#10;SLeTz0UIYRejgsL7JpbSZQUZdEPbEAfuYluDPsA2l7rFewg3tRxH0UQaLDk0FNjQd0FZdboaBbzd&#10;6/lhvua//e7aXdK0+tptK6U++916AcJT59/il/tHh/mz0R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9IKwgAAAN0AAAAPAAAAAAAAAAAAAAAAAJgCAABkcnMvZG93&#10;bnJldi54bWxQSwUGAAAAAAQABAD1AAAAhwMAAAAA&#10;" path="m16,l7,,,5r,7l,19r7,6l16,25r10,l33,19r,-7l33,5,26,,16,xe" filled="f" strokeweight=".5pt">
                <v:path arrowok="t" o:connecttype="custom" o:connectlocs="16,183;7,183;0,188;0,195;0,202;7,208;16,208;26,208;33,202;33,195;33,188;26,183;16,183" o:connectangles="0,0,0,0,0,0,0,0,0,0,0,0,0"/>
              </v:shape>
            </v:group>
            <v:group id="Group 1643" o:spid="_x0000_s3812" style="position:absolute;left:1907;top:-100;width:8639;height:22" coordorigin="1907,-10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644" o:spid="_x0000_s3813" style="position:absolute;left:1907;top:-10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locMA&#10;AADdAAAADwAAAGRycy9kb3ducmV2LnhtbERPTYvCMBC9C/sfwix407QiS7caRWQFT6LVPXgbm7Et&#10;NpNuE7X++40geJvH+5zpvDO1uFHrKssK4mEEgji3uuJCwWG/GiQgnEfWWFsmBQ9yMJ999KaYanvn&#10;Hd0yX4gQwi5FBaX3TSqly0sy6Ia2IQ7c2bYGfYBtIXWL9xBuajmKoi9psOLQUGJDy5LyS3Y1CrL4&#10;b3R6uPHhZ3xJtsvfjTwea6lU/7NbTEB46vxb/HKvdZifxN/w/Cac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elocMAAADdAAAADwAAAAAAAAAAAAAAAACYAgAAZHJzL2Rv&#10;d25yZXYueG1sUEsFBgAAAAAEAAQA9QAAAIgDAAAAAA==&#10;" path="m,22r8639,l8639,,,,,22xe" fillcolor="black" stroked="f">
                <v:path arrowok="t" o:connecttype="custom" o:connectlocs="0,-78;8639,-78;8639,-100;0,-100;0,-78" o:connectangles="0,0,0,0,0"/>
              </v:shape>
            </v:group>
            <v:group id="Group 1641" o:spid="_x0000_s3814" style="position:absolute;left:1907;top:-140;width:8639;height:22" coordorigin="1907,-14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642" o:spid="_x0000_s3815" style="position:absolute;left:1907;top:-14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jGsQA&#10;AADdAAAADwAAAGRycy9kb3ducmV2LnhtbERPTWuDQBC9F/oflgn01qxKKGKzCSG0kFNJrT14m7gT&#10;lbiz1t1E/ffZQqG3ebzPWW8n04kbDa61rCBeRiCIK6tbrhUUX+/PKQjnkTV2lknBTA62m8eHNWba&#10;jvxJt9zXIoSwy1BB432fSemqhgy6pe2JA3e2g0Ef4FBLPeAYwk0nkyh6kQZbDg0N9rRvqLrkV6Mg&#10;j3+S0+xWxdvqkh733x+yLDup1NNi2r2C8DT5f/Gf+6DD/DSJ4febc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YxrEAAAA3QAAAA8AAAAAAAAAAAAAAAAAmAIAAGRycy9k&#10;b3ducmV2LnhtbFBLBQYAAAAABAAEAPUAAACJAwAAAAA=&#10;" path="m,22r8639,l8639,,,,,22xe" fillcolor="black" stroked="f">
                <v:path arrowok="t" o:connecttype="custom" o:connectlocs="0,-118;8639,-118;8639,-140;0,-140;0,-118" o:connectangles="0,0,0,0,0"/>
              </v:shape>
            </v:group>
            <w10:wrap anchorx="page"/>
          </v:group>
        </w:pict>
      </w:r>
      <w:r>
        <w:rPr>
          <w:noProof/>
        </w:rPr>
        <w:pict>
          <v:group id="Group 1638" o:spid="_x0000_s3816" style="position:absolute;left:0;text-align:left;margin-left:95.35pt;margin-top:17.35pt;width:431.8pt;height:.1pt;z-index:-251664896;mso-position-horizontal-relative:page" coordorigin="1907,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">
            <v:shape id="Freeform 1639" o:spid="_x0000_s3817" style="position:absolute;left:1907;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IEcIA&#10;AADdAAAADwAAAGRycy9kb3ducmV2LnhtbERPTYvCMBC9L/gfwgje1lRBV7pGqYIge9MtbI9DM6bF&#10;ZlKbaLv/frMgeJvH+5z1drCNeFDna8cKZtMEBHHpdM1GQf59eF+B8AFZY+OYFPySh+1m9LbGVLue&#10;T/Q4ByNiCPsUFVQhtKmUvqzIop+6ljhyF9dZDBF2RuoO+xhuGzlPkqW0WHNsqLClfUXl9Xy3CuYn&#10;v6jzLC++fj5uGZldUfTmqNRkPGSfIAIN4SV+uo86zl8lS/j/Jp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UgRwgAAAN0AAAAPAAAAAAAAAAAAAAAAAJgCAABkcnMvZG93&#10;bnJldi54bWxQSwUGAAAAAAQABAD1AAAAhw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240" w:lineRule="auto"/>
        <w:ind w:left="953" w:right="-20"/>
        <w:rPr>
          <w:rFonts w:ascii="Times New Roman" w:hAnsi="Times New Roman"/>
          <w:sz w:val="21"/>
          <w:szCs w:val="21"/>
        </w:rPr>
      </w:pPr>
      <w:r>
        <w:rPr>
          <w:noProof/>
        </w:rPr>
        <w:pict>
          <v:group id="Group 1633" o:spid="_x0000_s3818" style="position:absolute;left:0;text-align:left;margin-left:94.6pt;margin-top:17.4pt;width:433.1pt;height:3.1pt;z-index:-251663872;mso-position-horizontal-relative:page" coordorigin="1892,348"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">
            <v:group id="Group 1636" o:spid="_x0000_s3819" style="position:absolute;left:1903;top:359;width:8640;height:2" coordorigin="1903,359"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637" o:spid="_x0000_s3820" style="position:absolute;left:1903;top:359;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gcMA&#10;AADdAAAADwAAAGRycy9kb3ducmV2LnhtbERPTYvCMBC9L/gfwgh7EU3tQaRrFBEFYZXFuvU8NGNb&#10;bCaliVr99WZhwds83ufMFp2pxY1aV1lWMB5FIIhzqysuFPweN8MpCOeRNdaWScGDHCzmvY8ZJtre&#10;+UC31BcihLBLUEHpfZNI6fKSDLqRbYgDd7atQR9gW0jd4j2Em1rGUTSRBisODSU2tCopv6RXo2Cw&#10;Pjz36c9pt//OO7vKHvHAZbFSn/1u+QXCU+ff4n/3Vof50yiGv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H/gcMAAADdAAAADwAAAAAAAAAAAAAAAACYAgAAZHJzL2Rv&#10;d25yZXYueG1sUEsFBgAAAAAEAAQA9QAAAIgDAAAAAA==&#10;" path="m,l8640,e" filled="f" strokeweight="1.1pt">
                <v:path arrowok="t" o:connecttype="custom" o:connectlocs="0,0;8640,0" o:connectangles="0,0"/>
              </v:shape>
            </v:group>
            <v:group id="Group 1634" o:spid="_x0000_s3821" style="position:absolute;left:1903;top:399;width:8640;height:2" coordorigin="1903,399"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635" o:spid="_x0000_s3822" style="position:absolute;left:1903;top:399;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CbsUA&#10;AADdAAAADwAAAGRycy9kb3ducmV2LnhtbERPTWvCQBC9F/wPywi9SN00lCLRVSRYKLQiidXzkJ0m&#10;odnZkN2apL++Kwje5vE+Z7UZTCMu1LnasoLneQSCuLC65lLB1/HtaQHCeWSNjWVSMJKDzXrysMJE&#10;254zuuS+FCGEXYIKKu/bREpXVGTQzW1LHLhv2xn0AXal1B32Idw0Mo6iV2mw5tBQYUtpRcVP/msU&#10;zHbZ3z4/nD/3H8Vg09MYz9wpVupxOmyXIDwN/i6+ud91mL+IXuD6TT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MJuxQAAAN0AAAAPAAAAAAAAAAAAAAAAAJgCAABkcnMv&#10;ZG93bnJldi54bWxQSwUGAAAAAAQABAD1AAAAigM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 riasztás következik be, először mindig ellenőrizze az állat állapotát.</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 w:after="0" w:line="200" w:lineRule="exact"/>
        <w:rPr>
          <w:rFonts w:ascii="Times New Roman" w:hAnsi="Times New Roman"/>
          <w:sz w:val="20"/>
          <w:szCs w:val="20"/>
        </w:rPr>
      </w:pPr>
    </w:p>
    <w:p w:rsidR="002F0637" w:rsidRPr="00A32945" w:rsidRDefault="002F0637">
      <w:pPr>
        <w:spacing w:after="0" w:line="240" w:lineRule="auto"/>
        <w:ind w:left="943" w:right="-20"/>
        <w:rPr>
          <w:rFonts w:ascii="Times New Roman" w:hAnsi="Times New Roman"/>
          <w:sz w:val="21"/>
          <w:szCs w:val="21"/>
        </w:rPr>
      </w:pPr>
      <w:r w:rsidRPr="00A32945">
        <w:rPr>
          <w:rFonts w:ascii="Times New Roman" w:hAnsi="Times New Roman"/>
          <w:sz w:val="21"/>
        </w:rPr>
        <w:t>Ha riasztás történik a monitoron, kövesse az alábbi lépéseket, és tegye meg a megfelelő lépéseket.</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Ellenőrizze az állat állapotát.</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Határozza meg a riasztási paramétert és a riasztási kategóriát.</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Határozza meg a riasztás okát.</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Tegyen lépéseket a riasztás okának orvoslására.</w:t>
      </w:r>
    </w:p>
    <w:p w:rsidR="002F0637" w:rsidRPr="00A32945" w:rsidRDefault="002F0637">
      <w:pPr>
        <w:tabs>
          <w:tab w:val="left" w:pos="1360"/>
        </w:tabs>
        <w:spacing w:before="70" w:after="0" w:line="240" w:lineRule="auto"/>
        <w:ind w:left="952" w:right="-20"/>
        <w:rPr>
          <w:rFonts w:ascii="Times New Roman" w:hAnsi="Times New Roman"/>
          <w:sz w:val="21"/>
          <w:szCs w:val="21"/>
        </w:rPr>
      </w:pPr>
      <w:r w:rsidRPr="00A32945">
        <w:rPr>
          <w:rFonts w:ascii="Times New Roman" w:hAnsi="Times New Roman"/>
          <w:sz w:val="21"/>
        </w:rPr>
        <w:t>5.</w:t>
      </w:r>
      <w:r w:rsidRPr="00A32945">
        <w:rPr>
          <w:rFonts w:ascii="Times New Roman" w:hAnsi="Times New Roman"/>
        </w:rPr>
        <w:tab/>
      </w:r>
      <w:r w:rsidRPr="00A32945">
        <w:rPr>
          <w:rFonts w:ascii="Times New Roman" w:hAnsi="Times New Roman"/>
          <w:sz w:val="21"/>
        </w:rPr>
        <w:t>Ellenőrizze, hogy a riasztás megszűnt-e.</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spacing w:after="0" w:line="449" w:lineRule="exact"/>
        <w:ind w:right="702"/>
        <w:jc w:val="right"/>
        <w:rPr>
          <w:rFonts w:ascii="Times New Roman" w:hAnsi="Times New Roman"/>
          <w:sz w:val="32"/>
          <w:szCs w:val="32"/>
        </w:rPr>
      </w:pPr>
      <w:r>
        <w:rPr>
          <w:noProof/>
        </w:rPr>
        <w:pict>
          <v:group id="Group 1631" o:spid="_x0000_s3823" style="position:absolute;left:0;text-align:left;margin-left:67.5pt;margin-top:60.75pt;width:460.15pt;height:5.65pt;z-index:-251662848;mso-position-horizontal-relative:page;mso-position-vertical-relative:page" coordorigin="1350,1215"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">
            <v:shape id="Freeform 1632" o:spid="_x0000_s3824" style="position:absolute;left:1350;top:1215;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KbcQA&#10;AADdAAAADwAAAGRycy9kb3ducmV2LnhtbERPTWvCQBC9F/oflil4kbrRQzWpq0hFKEUoxioeh+w0&#10;Cc3Oht1tEv+9KxR6m8f7nOV6MI3oyPnasoLpJAFBXFhdc6ng67h7XoDwAVljY5kUXMnDevX4sMRM&#10;254P1OWhFDGEfYYKqhDaTEpfVGTQT2xLHLlv6wyGCF0ptcM+hptGzpLkRRqsOTZU2NJbRcVP/msU&#10;yH0/Pl22qew27nSezz6o5c+xUqOnYfMKItAQ/sV/7ncd58/T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Sm3EAAAA3QAAAA8AAAAAAAAAAAAAAAAAmAIAAGRycy9k&#10;b3ducmV2LnhtbFBLBQYAAAAABAAEAPUAAACJAwAAAAA=&#10;" path="m,113r9203,l9203,,,,,113e" fillcolor="#b3b3b3" stroked="f">
              <v:path arrowok="t" o:connecttype="custom" o:connectlocs="0,1328;9203,1328;9203,1215;0,1215;0,1328" o:connectangles="0,0,0,0,0"/>
            </v:shape>
            <w10:wrap anchorx="page" anchory="page"/>
          </v:group>
        </w:pict>
      </w:r>
      <w:r w:rsidRPr="00A32945">
        <w:rPr>
          <w:rFonts w:ascii="Times New Roman" w:hAnsi="Times New Roman"/>
          <w:b/>
          <w:position w:val="1"/>
          <w:sz w:val="32"/>
        </w:rPr>
        <w:t>6.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right="795"/>
        <w:jc w:val="right"/>
        <w:rPr>
          <w:rFonts w:ascii="Times New Roman" w:hAnsi="Times New Roman"/>
          <w:sz w:val="36"/>
          <w:szCs w:val="36"/>
        </w:rPr>
      </w:pPr>
      <w:r w:rsidRPr="00A32945">
        <w:rPr>
          <w:rFonts w:ascii="Times New Roman" w:hAnsi="Times New Roman"/>
          <w:b/>
          <w:i/>
          <w:sz w:val="36"/>
        </w:rPr>
        <w:t>HULLÁMFORMA FAGYASZTÁS ÉS VISSZAHÍVÁS</w:t>
      </w:r>
    </w:p>
    <w:p w:rsidR="002F0637" w:rsidRPr="00A32945" w:rsidRDefault="002F0637">
      <w:pPr>
        <w:spacing w:before="3"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ÁTTEKINTÉS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439"/>
        <w:rPr>
          <w:rFonts w:ascii="Times New Roman" w:hAnsi="Times New Roman"/>
          <w:sz w:val="21"/>
          <w:szCs w:val="21"/>
        </w:rPr>
      </w:pPr>
      <w:r w:rsidRPr="00A32945">
        <w:rPr>
          <w:rFonts w:ascii="Times New Roman" w:hAnsi="Times New Roman"/>
          <w:sz w:val="21"/>
        </w:rPr>
        <w:t>Lefagyaszthatja egy állat monitorozott hullámformáját 15 másodpercre, hogy jobban megfigyelhesse.</w:t>
      </w:r>
    </w:p>
    <w:p w:rsidR="002F0637" w:rsidRPr="00A32945" w:rsidRDefault="002F0637">
      <w:pPr>
        <w:spacing w:before="2" w:after="0" w:line="240" w:lineRule="auto"/>
        <w:ind w:left="946" w:right="-20"/>
        <w:rPr>
          <w:rFonts w:ascii="Times New Roman" w:hAnsi="Times New Roman"/>
          <w:sz w:val="21"/>
          <w:szCs w:val="21"/>
        </w:rPr>
      </w:pPr>
      <w:r w:rsidRPr="00A32945">
        <w:rPr>
          <w:rFonts w:ascii="Times New Roman" w:hAnsi="Times New Roman"/>
          <w:sz w:val="21"/>
        </w:rPr>
        <w:t>A monitor fagyasztási és visszahívási funkciójára a következők jellemzők.</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Amikor a monitor belép a fagyasztási üzemmódba, automatikusan kilép az összes többi menüből.</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rendszer minden csatornán megjelenített hullámformát lefagyaszt.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Legfeljebb az elmúlt 8 alkalommal tárolt fagyasztott hullámalakokat lehet visszahívni</w:t>
      </w:r>
    </w:p>
    <w:p w:rsidR="002F0637" w:rsidRPr="00A32945" w:rsidRDefault="002F0637">
      <w:pPr>
        <w:spacing w:before="3"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FAGYASZTÁS ÉS FAGYASZTÁS MEGSZÜNTETÉSE</w:t>
      </w:r>
    </w:p>
    <w:p w:rsidR="002F0637" w:rsidRPr="00A32945" w:rsidRDefault="002F0637">
      <w:pPr>
        <w:spacing w:before="4"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HULLÁMFORMA FAGYASZTÁSA</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950" w:right="62"/>
        <w:rPr>
          <w:rFonts w:ascii="Times New Roman" w:hAnsi="Times New Roman"/>
          <w:sz w:val="21"/>
          <w:szCs w:val="21"/>
        </w:rPr>
      </w:pPr>
      <w:r w:rsidRPr="00A32945">
        <w:rPr>
          <w:rFonts w:ascii="Times New Roman" w:hAnsi="Times New Roman"/>
          <w:sz w:val="21"/>
        </w:rPr>
        <w:t>Nyomja meg a Freeze gombot az elülső panelen, a képernyőn megjelenő összes hullámforma lefagy, a rendszer kilép az összes megjelenített menüből (ha megjelenik), és a következő menü jelenik meg.</w:t>
      </w:r>
    </w:p>
    <w:p w:rsidR="002F0637" w:rsidRPr="00A32945" w:rsidRDefault="002F0637">
      <w:pPr>
        <w:spacing w:before="3" w:after="0" w:line="100" w:lineRule="exact"/>
        <w:rPr>
          <w:rFonts w:ascii="Times New Roman" w:hAnsi="Times New Roman"/>
          <w:sz w:val="10"/>
          <w:szCs w:val="10"/>
        </w:rPr>
      </w:pPr>
    </w:p>
    <w:p w:rsidR="002F0637" w:rsidRPr="00A32945" w:rsidRDefault="002F0637">
      <w:pPr>
        <w:spacing w:after="0" w:line="240" w:lineRule="auto"/>
        <w:ind w:left="3019" w:right="-20"/>
        <w:rPr>
          <w:rFonts w:ascii="Times New Roman" w:hAnsi="Times New Roman"/>
          <w:sz w:val="20"/>
          <w:szCs w:val="20"/>
        </w:rPr>
      </w:pPr>
      <w:r w:rsidRPr="00591CDC">
        <w:rPr>
          <w:rFonts w:ascii="Times New Roman" w:hAnsi="Times New Roman"/>
          <w:noProof/>
        </w:rPr>
        <w:pict>
          <v:shape id="Picture 162" o:spid="_x0000_i1186" type="#_x0000_t75" style="width:209.25pt;height:24pt;visibility:visible">
            <v:imagedata r:id="rId178" o:title=""/>
          </v:shape>
        </w:pict>
      </w:r>
    </w:p>
    <w:p w:rsidR="002F0637" w:rsidRPr="00A32945" w:rsidRDefault="002F0637">
      <w:pPr>
        <w:spacing w:before="3" w:after="0" w:line="130" w:lineRule="exact"/>
        <w:rPr>
          <w:rFonts w:ascii="Times New Roman" w:hAnsi="Times New Roman"/>
          <w:sz w:val="13"/>
          <w:szCs w:val="13"/>
        </w:rPr>
      </w:pPr>
    </w:p>
    <w:p w:rsidR="002F0637" w:rsidRPr="00A32945" w:rsidRDefault="002F0637" w:rsidP="00DE17EB">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Last Page, Next Page (Előző oldal, következő oldal): A hullámformákat előre vagy hátra fordíthatja. hogymegnézhesse 15 másodpercre fagyasztás előtt.</w:t>
      </w:r>
    </w:p>
    <w:p w:rsidR="002F0637" w:rsidRPr="00A32945" w:rsidRDefault="002F0637">
      <w:pPr>
        <w:tabs>
          <w:tab w:val="left" w:pos="1360"/>
        </w:tabs>
        <w:spacing w:before="66" w:after="0" w:line="308" w:lineRule="auto"/>
        <w:ind w:left="1378" w:right="6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Pr>
          <w:rFonts w:ascii="Times New Roman" w:hAnsi="Times New Roman"/>
          <w:sz w:val="21"/>
        </w:rPr>
        <w:t xml:space="preserve">Save (Mentés): </w:t>
      </w:r>
      <w:r w:rsidRPr="00A32945">
        <w:rPr>
          <w:rFonts w:ascii="Times New Roman" w:hAnsi="Times New Roman"/>
          <w:sz w:val="21"/>
        </w:rPr>
        <w:t>A gomb kiválasztásával menti a fagyasztott hullámformát.  Ha a hullámformákat sikeresen mentette, az alábbi menü jelenik meg.</w:t>
      </w:r>
    </w:p>
    <w:p w:rsidR="002F0637" w:rsidRPr="00A32945" w:rsidRDefault="002F0637">
      <w:pPr>
        <w:spacing w:before="2" w:after="0" w:line="100" w:lineRule="exact"/>
        <w:rPr>
          <w:rFonts w:ascii="Times New Roman" w:hAnsi="Times New Roman"/>
          <w:sz w:val="10"/>
          <w:szCs w:val="10"/>
        </w:rPr>
      </w:pPr>
    </w:p>
    <w:p w:rsidR="002F0637" w:rsidRPr="00A32945" w:rsidRDefault="002F0637">
      <w:pPr>
        <w:spacing w:after="0" w:line="240" w:lineRule="auto"/>
        <w:ind w:left="3019" w:right="-20"/>
        <w:rPr>
          <w:rFonts w:ascii="Times New Roman" w:hAnsi="Times New Roman"/>
          <w:sz w:val="20"/>
          <w:szCs w:val="20"/>
        </w:rPr>
      </w:pPr>
      <w:r w:rsidRPr="00591CDC">
        <w:rPr>
          <w:rFonts w:ascii="Times New Roman" w:hAnsi="Times New Roman"/>
          <w:noProof/>
        </w:rPr>
        <w:pict>
          <v:shape id="Picture 163" o:spid="_x0000_i1187" type="#_x0000_t75" style="width:209.25pt;height:24pt;visibility:visible">
            <v:imagedata r:id="rId179" o:title=""/>
          </v:shape>
        </w:pict>
      </w:r>
    </w:p>
    <w:p w:rsidR="002F0637" w:rsidRPr="00A32945" w:rsidRDefault="002F0637">
      <w:pPr>
        <w:spacing w:before="7" w:after="0" w:line="240" w:lineRule="exact"/>
        <w:rPr>
          <w:rFonts w:ascii="Times New Roman" w:hAnsi="Times New Roman"/>
          <w:sz w:val="24"/>
          <w:szCs w:val="2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HULLÁMFORMA FAGYASZTÁSÁNAL MEGSZÜNTETÉSE</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53" w:right="-20"/>
        <w:rPr>
          <w:rFonts w:ascii="Times New Roman" w:hAnsi="Times New Roman"/>
          <w:sz w:val="21"/>
          <w:szCs w:val="21"/>
        </w:rPr>
      </w:pPr>
      <w:r w:rsidRPr="00A32945">
        <w:rPr>
          <w:rFonts w:ascii="Times New Roman" w:hAnsi="Times New Roman"/>
          <w:sz w:val="21"/>
        </w:rPr>
        <w:t>A fagyasztási üzemmódból való kilépéshez</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Válassza az “Exit” (Kilépés)-t a Fagyasztás menüben.</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Nyomja meg a Freeze (Fagyasztás) vagy Main menu (Főmenü) gombot az elülső panelen.</w:t>
      </w:r>
    </w:p>
    <w:p w:rsidR="002F0637" w:rsidRPr="00A32945" w:rsidRDefault="002F0637">
      <w:pPr>
        <w:spacing w:before="70" w:after="0" w:line="310" w:lineRule="auto"/>
        <w:ind w:left="950" w:right="67" w:firstLine="2"/>
        <w:rPr>
          <w:rFonts w:ascii="Times New Roman" w:hAnsi="Times New Roman"/>
          <w:sz w:val="21"/>
          <w:szCs w:val="21"/>
        </w:rPr>
      </w:pPr>
      <w:r w:rsidRPr="00A32945">
        <w:rPr>
          <w:rFonts w:ascii="Times New Roman" w:hAnsi="Times New Roman"/>
          <w:sz w:val="21"/>
        </w:rPr>
        <w:t>A fagyasztási üzemmódból történő kilépés után, a képernyőn található összes hullámformát törli és új valós-idejű hullámformákat jelenít meg.</w:t>
      </w:r>
    </w:p>
    <w:p w:rsidR="002F0637" w:rsidRPr="00A32945" w:rsidRDefault="002F0637">
      <w:pPr>
        <w:spacing w:before="5"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HULLÁMFORMA VISSZAHÍVÁS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50" w:right="64"/>
        <w:rPr>
          <w:rFonts w:ascii="Times New Roman" w:hAnsi="Times New Roman"/>
          <w:sz w:val="21"/>
          <w:szCs w:val="21"/>
        </w:rPr>
      </w:pPr>
      <w:r w:rsidRPr="00A32945">
        <w:rPr>
          <w:rFonts w:ascii="Times New Roman" w:hAnsi="Times New Roman"/>
          <w:sz w:val="21"/>
        </w:rPr>
        <w:t xml:space="preserve">Adja meg a Visszahívás menüt a Review gomb segítségével, ekkor a legutoljára mentett hullámformák és a következő menü jelenik meg a képernyőn. </w:t>
      </w:r>
    </w:p>
    <w:p w:rsidR="002F0637" w:rsidRPr="00A32945" w:rsidRDefault="002F0637">
      <w:pPr>
        <w:spacing w:before="2" w:after="0" w:line="100" w:lineRule="exact"/>
        <w:rPr>
          <w:rFonts w:ascii="Times New Roman" w:hAnsi="Times New Roman"/>
          <w:sz w:val="10"/>
          <w:szCs w:val="10"/>
        </w:rPr>
      </w:pPr>
    </w:p>
    <w:p w:rsidR="002F0637" w:rsidRPr="00A32945" w:rsidRDefault="002F0637">
      <w:pPr>
        <w:spacing w:after="0" w:line="240" w:lineRule="auto"/>
        <w:ind w:left="3019" w:right="-20"/>
        <w:rPr>
          <w:rFonts w:ascii="Times New Roman" w:hAnsi="Times New Roman"/>
          <w:sz w:val="20"/>
          <w:szCs w:val="20"/>
        </w:rPr>
      </w:pPr>
      <w:r w:rsidRPr="00591CDC">
        <w:rPr>
          <w:rFonts w:ascii="Times New Roman" w:hAnsi="Times New Roman"/>
          <w:noProof/>
        </w:rPr>
        <w:pict>
          <v:shape id="Picture 164" o:spid="_x0000_i1188" type="#_x0000_t75" style="width:209.25pt;height:24pt;visibility:visible">
            <v:imagedata r:id="rId180" o:title=""/>
          </v:shape>
        </w:pict>
      </w:r>
    </w:p>
    <w:p w:rsidR="002F0637" w:rsidRPr="00A32945" w:rsidRDefault="002F0637">
      <w:pPr>
        <w:spacing w:before="6" w:after="0" w:line="190" w:lineRule="exact"/>
        <w:rPr>
          <w:rFonts w:ascii="Times New Roman" w:hAnsi="Times New Roman"/>
          <w:sz w:val="19"/>
          <w:szCs w:val="19"/>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Select File (Fájl kiválasztása): A gomb kiválasztásával az alábbi párbeszédablak jelenik meg, válassza ki:</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400" w:right="1240" w:bottom="799" w:left="1260" w:header="0" w:footer="725" w:gutter="0"/>
          <w:cols w:space="708"/>
        </w:sectPr>
      </w:pPr>
    </w:p>
    <w:p w:rsidR="002F0637" w:rsidRPr="00A32945" w:rsidRDefault="002F0637">
      <w:pPr>
        <w:spacing w:after="0" w:line="200" w:lineRule="exact"/>
        <w:rPr>
          <w:rFonts w:ascii="Times New Roman" w:hAnsi="Times New Roman"/>
          <w:sz w:val="20"/>
          <w:szCs w:val="20"/>
        </w:rPr>
      </w:pPr>
      <w:r>
        <w:rPr>
          <w:noProof/>
        </w:rPr>
        <w:pict>
          <v:group id="Group 1618" o:spid="_x0000_s3825" style="position:absolute;margin-left:231.2pt;margin-top:51.2pt;width:174.8pt;height:77.6pt;z-index:-251661824;mso-position-horizontal-relative:page;mso-position-vertical-relative:page" coordorigin="4624,1024" coordsize="3496,1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">
            <v:shape id="Picture 1627" o:spid="_x0000_s3826" type="#_x0000_t75" style="position:absolute;left:4639;top:1034;width:3466;height:1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9OF/EAAAA3QAAAA8AAABkcnMvZG93bnJldi54bWxET01PAjEQvZvwH5oh4SZdFiO4UAiBGLkZ&#10;QeJ13A7bhe1009Zl/ffWxMTbvLzPWa5724iOfKgdK5iMMxDEpdM1Vwrej8/3cxAhImtsHJOCbwqw&#10;Xg3ullhod+M36g6xEimEQ4EKTIxtIWUoDVkMY9cSJ+7svMWYoK+k9nhL4baReZY9Sos1pwaDLW0N&#10;ldfDl1XgL2X2ub/k0+51kp92pvp4OMkXpUbDfrMAEamP/+I/916n+bP5E/x+k06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9OF/EAAAA3QAAAA8AAAAAAAAAAAAAAAAA&#10;nwIAAGRycy9kb3ducmV2LnhtbFBLBQYAAAAABAAEAPcAAACQAwAAAAA=&#10;">
              <v:imagedata r:id="rId181" o:title=""/>
            </v:shape>
            <v:group id="Group 1625" o:spid="_x0000_s3827" style="position:absolute;left:4630;top:1030;width:3485;height:2" coordorigin="4630,1030" coordsize="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626" o:spid="_x0000_s3828" style="position:absolute;left:4630;top:1030;width:3485;height:2;visibility:visible;mso-wrap-style:square;v-text-anchor:top" coordsize="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beMMA&#10;AADdAAAADwAAAGRycy9kb3ducmV2LnhtbERPS0sDMRC+C/6HMII3m60HH+tmixZKe6nWtuB12Iyb&#10;1c0kJGkb/70RhN7m43tOM8t2FEcKcXCsYDqpQBB3Tg/cK9jvFjcPIGJC1jg6JgU/FGHWXl40WGt3&#10;4nc6blMvSgjHGhWYlHwtZewMWYwT54kL9+mCxVRg6KUOeCrhdpS3VXUnLQ5cGgx6mhvqvrcHq2Cz&#10;qeZfH68+r8Nu74J/ezHLVVbq+io/P4FIlNNZ/O9e6TL//nEKf9+UE2T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DbeMMAAADdAAAADwAAAAAAAAAAAAAAAACYAgAAZHJzL2Rv&#10;d25yZXYueG1sUEsFBgAAAAAEAAQA9QAAAIgDAAAAAA==&#10;" path="m,l3484,e" filled="f" strokeweight=".58pt">
                <v:path arrowok="t" o:connecttype="custom" o:connectlocs="0,0;3484,0" o:connectangles="0,0"/>
              </v:shape>
            </v:group>
            <v:group id="Group 1623" o:spid="_x0000_s3829" style="position:absolute;left:4634;top:1034;width:2;height:1531" coordorigin="4634,1034" coordsize="2,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624" o:spid="_x0000_s3830" style="position:absolute;left:4634;top:1034;width:2;height:1531;visibility:visible;mso-wrap-style:square;v-text-anchor:top" coordsize="2,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cMA&#10;AADdAAAADwAAAGRycy9kb3ducmV2LnhtbERPS2vCQBC+F/oflhF6Ed00Qo2pq6hQ2p7E133YnSbB&#10;7GzIbmL677uC0Nt8fM9Zrgdbi55aXzlW8DpNQBBrZyouFJxPH5MMhA/IBmvHpOCXPKxXz09LzI27&#10;8YH6YyhEDGGfo4IyhCaX0uuSLPqpa4gj9+NaiyHCtpCmxVsMt7VMk+RNWqw4NpTY0K4kfT12VoEe&#10;d5eZ3TT777Sf4zYdZ59dppV6GQ2bdxCBhvAvfri/TJw/X8zg/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cMAAADdAAAADwAAAAAAAAAAAAAAAACYAgAAZHJzL2Rv&#10;d25yZXYueG1sUEsFBgAAAAAEAAQA9QAAAIgDAAAAAA==&#10;" path="m,l,1532e" filled="f" strokeweight=".58pt">
                <v:path arrowok="t" o:connecttype="custom" o:connectlocs="0,1034;0,2566" o:connectangles="0,0"/>
              </v:shape>
            </v:group>
            <v:group id="Group 1621" o:spid="_x0000_s3831" style="position:absolute;left:8110;top:1034;width:2;height:1531" coordorigin="8110,1034" coordsize="2,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622" o:spid="_x0000_s3832" style="position:absolute;left:8110;top:1034;width:2;height:1531;visibility:visible;mso-wrap-style:square;v-text-anchor:top" coordsize="2,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vYsMA&#10;AADdAAAADwAAAGRycy9kb3ducmV2LnhtbERPTWvCQBC9F/wPywi9SN2YUo3RVawgrSeprfdhd0yC&#10;2dmQ3cT033cLhd7m8T5nvR1sLXpqfeVYwWyagCDWzlRcKPj6PDxlIHxANlg7JgXf5GG7GT2sMTfu&#10;zh/Un0MhYgj7HBWUITS5lF6XZNFPXUMcuatrLYYI20KaFu8x3NYyTZK5tFhxbCixoX1J+nburAI9&#10;6S7Pdtecjmm/wNd0kr11mVbqcTzsViACDeFf/Od+N3H+Yvk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bvYsMAAADdAAAADwAAAAAAAAAAAAAAAACYAgAAZHJzL2Rv&#10;d25yZXYueG1sUEsFBgAAAAAEAAQA9QAAAIgDAAAAAA==&#10;" path="m,l,1532e" filled="f" strokeweight=".58pt">
                <v:path arrowok="t" o:connecttype="custom" o:connectlocs="0,1034;0,2566" o:connectangles="0,0"/>
              </v:shape>
            </v:group>
            <v:group id="Group 1619" o:spid="_x0000_s3833" style="position:absolute;left:4630;top:2570;width:3485;height:2" coordorigin="4630,2570" coordsize="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620" o:spid="_x0000_s3834" style="position:absolute;left:4630;top:2570;width:3485;height:2;visibility:visible;mso-wrap-style:square;v-text-anchor:top" coordsize="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ml8MA&#10;AADdAAAADwAAAGRycy9kb3ducmV2LnhtbERPS0sDMRC+C/6HMAVvNlsPtl2bFi2IvVT7Aq/DZtys&#10;biYhiW36741Q6G0+vufMFtn24kghdo4VjIYVCOLG6Y5bBYf96/0EREzIGnvHpOBMERbz25sZ1tqd&#10;eEvHXWpFCeFYowKTkq+ljI0hi3HoPHHhvlywmAoMrdQBTyXc9vKhqh6lxY5Lg0FPS0PNz+7XKths&#10;quX357vP67A/uOA/XszbKit1N8jPTyAS5XQVX9wrXeaPp2P4/6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Xml8MAAADdAAAADwAAAAAAAAAAAAAAAACYAgAAZHJzL2Rv&#10;d25yZXYueG1sUEsFBgAAAAAEAAQA9QAAAIgDAAAAAA==&#10;" path="m,l3484,e" filled="f" strokeweight=".58pt">
                <v:path arrowok="t" o:connecttype="custom" o:connectlocs="0,0;3484,0" o:connectangles="0,0"/>
              </v:shape>
            </v:group>
            <w10:wrap anchorx="page" anchory="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6" w:after="0" w:line="280" w:lineRule="exact"/>
        <w:rPr>
          <w:rFonts w:ascii="Times New Roman" w:hAnsi="Times New Roman"/>
          <w:sz w:val="28"/>
          <w:szCs w:val="28"/>
        </w:rPr>
      </w:pPr>
    </w:p>
    <w:p w:rsidR="002F0637" w:rsidRPr="00A32945" w:rsidRDefault="002F0637">
      <w:pPr>
        <w:tabs>
          <w:tab w:val="left" w:pos="1780"/>
        </w:tabs>
        <w:spacing w:after="0" w:line="287" w:lineRule="exact"/>
        <w:ind w:left="1375" w:right="-20"/>
        <w:rPr>
          <w:rFonts w:ascii="Times New Roman" w:hAnsi="Times New Roman"/>
          <w:sz w:val="21"/>
          <w:szCs w:val="21"/>
        </w:rPr>
      </w:pPr>
      <w:r w:rsidRPr="00A32945">
        <w:rPr>
          <w:rFonts w:ascii="Cambria Math" w:hAnsi="Cambria Math" w:cs="Cambria Math"/>
          <w:position w:val="-1"/>
          <w:sz w:val="21"/>
        </w:rPr>
        <w:t>①</w:t>
      </w:r>
      <w:r w:rsidRPr="00A32945">
        <w:rPr>
          <w:rFonts w:ascii="Times New Roman" w:hAnsi="Times New Roman"/>
        </w:rPr>
        <w:tab/>
      </w:r>
      <w:r w:rsidRPr="00A32945">
        <w:rPr>
          <w:rFonts w:ascii="Times New Roman" w:hAnsi="Times New Roman"/>
          <w:position w:val="-1"/>
          <w:sz w:val="21"/>
        </w:rPr>
        <w:t>A kiválasztott fájl kezdő időpontját;</w:t>
      </w:r>
    </w:p>
    <w:p w:rsidR="002F0637" w:rsidRPr="00A32945" w:rsidRDefault="002F0637">
      <w:pPr>
        <w:tabs>
          <w:tab w:val="left" w:pos="1780"/>
        </w:tabs>
        <w:spacing w:after="0" w:line="312" w:lineRule="exact"/>
        <w:ind w:left="1375" w:right="-20"/>
        <w:rPr>
          <w:rFonts w:ascii="Times New Roman" w:hAnsi="Times New Roman"/>
          <w:sz w:val="21"/>
          <w:szCs w:val="21"/>
        </w:rPr>
      </w:pPr>
      <w:r w:rsidRPr="00A32945">
        <w:rPr>
          <w:rFonts w:ascii="Cambria Math" w:hAnsi="Cambria Math" w:cs="Cambria Math"/>
          <w:position w:val="-2"/>
          <w:sz w:val="21"/>
        </w:rPr>
        <w:t>②</w:t>
      </w:r>
      <w:r w:rsidRPr="00A32945">
        <w:rPr>
          <w:rFonts w:ascii="Times New Roman" w:hAnsi="Times New Roman"/>
        </w:rPr>
        <w:tab/>
      </w:r>
      <w:r w:rsidRPr="00A32945">
        <w:rPr>
          <w:rFonts w:ascii="Times New Roman" w:hAnsi="Times New Roman"/>
          <w:position w:val="-2"/>
          <w:sz w:val="21"/>
        </w:rPr>
        <w:t>A kiválasztható elmentett fájlokat.</w:t>
      </w:r>
    </w:p>
    <w:p w:rsidR="002F0637" w:rsidRPr="00A32945" w:rsidRDefault="002F0637">
      <w:pPr>
        <w:spacing w:before="18" w:after="0" w:line="310" w:lineRule="exact"/>
        <w:ind w:left="1378" w:right="44"/>
        <w:rPr>
          <w:rFonts w:ascii="Times New Roman" w:hAnsi="Times New Roman"/>
          <w:sz w:val="21"/>
          <w:szCs w:val="21"/>
        </w:rPr>
      </w:pPr>
      <w:r w:rsidRPr="00A32945">
        <w:rPr>
          <w:rFonts w:ascii="Times New Roman" w:hAnsi="Times New Roman"/>
          <w:sz w:val="21"/>
        </w:rPr>
        <w:t xml:space="preserve">Vigye a kurzor pozíciót a </w:t>
      </w:r>
      <w:r w:rsidRPr="00A32945">
        <w:rPr>
          <w:rFonts w:ascii="Cambria Math" w:hAnsi="Cambria Math" w:cs="Cambria Math"/>
          <w:sz w:val="21"/>
        </w:rPr>
        <w:t>②</w:t>
      </w:r>
      <w:r w:rsidRPr="00A32945">
        <w:rPr>
          <w:rFonts w:ascii="Times New Roman" w:hAnsi="Times New Roman"/>
          <w:sz w:val="21"/>
        </w:rPr>
        <w:t>-re és válassza ki a kívánt fájlt az egér forgatásával, aztán válassza az Ok-t, a megfelelő hullámforma jelenik meg a képernyőn.</w:t>
      </w:r>
    </w:p>
    <w:p w:rsidR="002F0637" w:rsidRPr="00A32945" w:rsidRDefault="002F0637">
      <w:pPr>
        <w:tabs>
          <w:tab w:val="left" w:pos="1360"/>
        </w:tabs>
        <w:spacing w:before="50" w:after="0" w:line="308" w:lineRule="auto"/>
        <w:ind w:left="1378" w:right="45"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Last Page, Next Page (Előző oldal, következő oldal): A hullámformákat előre vagy hátra fordíthatja. hogy megnézhesse 15 másodpercre fagyasztás előtt.</w:t>
      </w:r>
    </w:p>
    <w:p w:rsidR="002F0637" w:rsidRPr="00A32945" w:rsidRDefault="002F0637">
      <w:pPr>
        <w:spacing w:before="3" w:after="0" w:line="310" w:lineRule="auto"/>
        <w:ind w:left="951" w:right="44" w:firstLine="2"/>
        <w:rPr>
          <w:rFonts w:ascii="Times New Roman" w:hAnsi="Times New Roman"/>
          <w:sz w:val="21"/>
          <w:szCs w:val="21"/>
        </w:rPr>
      </w:pPr>
      <w:r w:rsidRPr="00A32945">
        <w:rPr>
          <w:rFonts w:ascii="Times New Roman" w:hAnsi="Times New Roman"/>
          <w:sz w:val="21"/>
        </w:rPr>
        <w:t>Válassza az Exit (Kilépés)-t a Főmenüben az elülső panelen a visszahívás üzemmódból való kilépéshez.</w:t>
      </w:r>
    </w:p>
    <w:p w:rsidR="002F0637" w:rsidRPr="00A32945" w:rsidRDefault="002F0637">
      <w:pPr>
        <w:spacing w:before="7"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HULLÁMFORMÁK ÁTTEKINTÉSE</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51" w:right="46"/>
        <w:rPr>
          <w:rFonts w:ascii="Times New Roman" w:hAnsi="Times New Roman"/>
          <w:sz w:val="21"/>
          <w:szCs w:val="21"/>
        </w:rPr>
      </w:pPr>
      <w:r w:rsidRPr="00A32945">
        <w:rPr>
          <w:rFonts w:ascii="Times New Roman" w:hAnsi="Times New Roman"/>
          <w:sz w:val="21"/>
        </w:rPr>
        <w:t>Lépjen be a Wave Review (Hullámformák áttekintése) menübe a Review gomb segítségével, kattintson a gombra, és a hullám áttekintési felület megjelenik a képernyőn az alábbiak szerint.</w:t>
      </w:r>
    </w:p>
    <w:p w:rsidR="002F0637" w:rsidRPr="00A32945" w:rsidRDefault="002F0637">
      <w:pPr>
        <w:spacing w:before="7" w:after="0" w:line="100" w:lineRule="exact"/>
        <w:rPr>
          <w:rFonts w:ascii="Times New Roman" w:hAnsi="Times New Roman"/>
          <w:sz w:val="10"/>
          <w:szCs w:val="10"/>
        </w:rPr>
      </w:pPr>
    </w:p>
    <w:p w:rsidR="002F0637" w:rsidRPr="00A32945" w:rsidRDefault="002F0637">
      <w:pPr>
        <w:spacing w:after="0" w:line="240" w:lineRule="auto"/>
        <w:ind w:left="206" w:right="-20"/>
        <w:rPr>
          <w:rFonts w:ascii="Times New Roman" w:hAnsi="Times New Roman"/>
          <w:sz w:val="20"/>
          <w:szCs w:val="20"/>
        </w:rPr>
      </w:pPr>
      <w:r w:rsidRPr="00591CDC">
        <w:rPr>
          <w:rFonts w:ascii="Times New Roman" w:hAnsi="Times New Roman"/>
          <w:noProof/>
        </w:rPr>
        <w:pict>
          <v:shape id="Picture 165" o:spid="_x0000_i1189" type="#_x0000_t75" style="width:453.75pt;height:210.75pt;visibility:visible">
            <v:imagedata r:id="rId182" o:title=""/>
          </v:shape>
        </w:pict>
      </w:r>
    </w:p>
    <w:p w:rsidR="002F0637" w:rsidRPr="00A32945" w:rsidRDefault="002F0637">
      <w:pPr>
        <w:spacing w:before="3" w:after="0" w:line="170" w:lineRule="exact"/>
        <w:rPr>
          <w:rFonts w:ascii="Times New Roman" w:hAnsi="Times New Roman"/>
          <w:sz w:val="17"/>
          <w:szCs w:val="17"/>
        </w:rPr>
      </w:pPr>
    </w:p>
    <w:p w:rsidR="002F0637" w:rsidRPr="00A32945" w:rsidRDefault="002F0637">
      <w:pPr>
        <w:spacing w:after="0" w:line="240" w:lineRule="auto"/>
        <w:ind w:left="950" w:right="-20"/>
        <w:rPr>
          <w:rFonts w:ascii="Times New Roman" w:hAnsi="Times New Roman"/>
          <w:sz w:val="21"/>
          <w:szCs w:val="21"/>
        </w:rPr>
      </w:pPr>
      <w:r w:rsidRPr="00A32945">
        <w:rPr>
          <w:rFonts w:ascii="Times New Roman" w:hAnsi="Times New Roman"/>
          <w:sz w:val="21"/>
        </w:rPr>
        <w:t>“Start time”(Kezdési idő): állítsa be a vizsgálandó hullámforma kezdési idejét;</w:t>
      </w:r>
    </w:p>
    <w:p w:rsidR="002F0637" w:rsidRPr="00A32945" w:rsidRDefault="002F0637">
      <w:pPr>
        <w:spacing w:after="0" w:line="130" w:lineRule="exact"/>
        <w:rPr>
          <w:rFonts w:ascii="Times New Roman" w:hAnsi="Times New Roman"/>
          <w:sz w:val="13"/>
          <w:szCs w:val="13"/>
        </w:rPr>
      </w:pPr>
    </w:p>
    <w:p w:rsidR="002F0637" w:rsidRPr="00A32945" w:rsidRDefault="002F0637">
      <w:pPr>
        <w:spacing w:after="0" w:line="310" w:lineRule="auto"/>
        <w:ind w:left="950" w:right="47"/>
        <w:rPr>
          <w:rFonts w:ascii="Times New Roman" w:hAnsi="Times New Roman"/>
          <w:sz w:val="21"/>
          <w:szCs w:val="21"/>
        </w:rPr>
      </w:pPr>
      <w:r w:rsidRPr="00A32945">
        <w:rPr>
          <w:rFonts w:ascii="Times New Roman" w:hAnsi="Times New Roman"/>
          <w:sz w:val="21"/>
        </w:rPr>
        <w:t>“Go”: az idő kiválasztás után, az áttekintés felület megjelníti a hullámformát a megadott időben;</w:t>
      </w:r>
    </w:p>
    <w:p w:rsidR="002F0637" w:rsidRPr="00A32945" w:rsidRDefault="002F0637">
      <w:pPr>
        <w:spacing w:before="65" w:after="0" w:line="240" w:lineRule="auto"/>
        <w:ind w:left="950" w:right="-20"/>
        <w:rPr>
          <w:rFonts w:ascii="Times New Roman" w:hAnsi="Times New Roman"/>
          <w:sz w:val="21"/>
          <w:szCs w:val="21"/>
        </w:rPr>
      </w:pPr>
      <w:r w:rsidRPr="00A32945">
        <w:rPr>
          <w:rFonts w:ascii="Times New Roman" w:hAnsi="Times New Roman"/>
          <w:sz w:val="21"/>
        </w:rPr>
        <w:t>“Prev page”, “Next page” (Előző oldal, következő oldal): az időpontot előre ill. vissza állíthatja.</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560" w:right="1260" w:bottom="799" w:left="1260" w:header="0" w:footer="725" w:gutter="0"/>
          <w:cols w:space="708"/>
        </w:sectPr>
      </w:pPr>
    </w:p>
    <w:p w:rsidR="002F0637" w:rsidRPr="00A32945" w:rsidRDefault="002F0637">
      <w:pPr>
        <w:spacing w:before="6" w:after="0" w:line="240" w:lineRule="auto"/>
        <w:ind w:right="100"/>
        <w:jc w:val="right"/>
        <w:rPr>
          <w:rFonts w:ascii="Times New Roman" w:hAnsi="Times New Roman"/>
          <w:sz w:val="32"/>
          <w:szCs w:val="32"/>
        </w:rPr>
      </w:pPr>
      <w:r>
        <w:rPr>
          <w:noProof/>
        </w:rPr>
        <w:pict>
          <v:group id="Group 1615" o:spid="_x0000_s3835" style="position:absolute;left:0;text-align:left;margin-left:67.5pt;margin-top:45.5pt;width:460.15pt;height:5.65pt;z-index:-251658752;mso-position-horizontal-relative:page;mso-position-vertical-relative:page" coordorigin="1350,910"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">
            <v:shape id="Freeform 1616" o:spid="_x0000_s3836" style="position:absolute;left:1350;top:910;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ftWcQA&#10;AADdAAAADwAAAGRycy9kb3ducmV2LnhtbERPS2vCQBC+F/oflin0IrrRQ6PRVUQRShGKTzwO2WkS&#10;mp0Nu9sk/fduoeBtPr7nLFa9qUVLzleWFYxHCQji3OqKCwXn0244BeEDssbaMin4JQ+r5fPTAjNt&#10;Oz5QewyFiCHsM1RQhtBkUvq8JIN+ZBviyH1ZZzBE6AqpHXYx3NRykiRv0mDFsaHEhjYl5d/HH6NA&#10;7rvB5badyXbtLtd08kENfw6Uen3p13MQgfrwEP+733Wcn05T+Ps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7VnEAAAA3QAAAA8AAAAAAAAAAAAAAAAAmAIAAGRycy9k&#10;b3ducmV2LnhtbFBLBQYAAAAABAAEAPUAAACJAwAAAAA=&#10;" path="m,113r9203,l9203,,,,,113e" fillcolor="#b3b3b3" stroked="f">
              <v:path arrowok="t" o:connecttype="custom" o:connectlocs="0,1023;9203,1023;9203,910;0,910;0,1023" o:connectangles="0,0,0,0,0"/>
            </v:shape>
            <w10:wrap anchorx="page" anchory="page"/>
          </v:group>
        </w:pict>
      </w:r>
      <w:r w:rsidRPr="00A32945">
        <w:rPr>
          <w:rFonts w:ascii="Times New Roman" w:hAnsi="Times New Roman"/>
          <w:b/>
          <w:sz w:val="32"/>
        </w:rPr>
        <w:t>7.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right="102"/>
        <w:jc w:val="right"/>
        <w:rPr>
          <w:rFonts w:ascii="Times New Roman" w:hAnsi="Times New Roman"/>
          <w:sz w:val="36"/>
          <w:szCs w:val="36"/>
        </w:rPr>
      </w:pPr>
      <w:r w:rsidRPr="00A32945">
        <w:rPr>
          <w:rFonts w:ascii="Times New Roman" w:hAnsi="Times New Roman"/>
          <w:b/>
          <w:i/>
          <w:position w:val="-1"/>
          <w:sz w:val="36"/>
        </w:rPr>
        <w:t>NYOMTATÁS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ÁTTEKINTÉS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65"/>
        <w:rPr>
          <w:rFonts w:ascii="Times New Roman" w:hAnsi="Times New Roman"/>
          <w:sz w:val="21"/>
          <w:szCs w:val="21"/>
        </w:rPr>
      </w:pPr>
      <w:r w:rsidRPr="00A32945">
        <w:rPr>
          <w:rFonts w:ascii="Times New Roman" w:hAnsi="Times New Roman"/>
          <w:sz w:val="21"/>
        </w:rPr>
        <w:t>A nyomtató opcionális része a monitornak. Ha a monitor nyomtatóval van felszerelve, akkor a Főmenüben a Recorder Setup (Felvevő beállításai) gomb megnyomásával beállíthatja a nyomtató paramétereit.</w:t>
      </w:r>
    </w:p>
    <w:p w:rsidR="002F0637" w:rsidRPr="00A32945" w:rsidRDefault="002F0637" w:rsidP="00DE17EB">
      <w:pPr>
        <w:spacing w:before="2" w:after="0" w:line="240" w:lineRule="auto"/>
        <w:ind w:left="946" w:right="206"/>
        <w:jc w:val="both"/>
        <w:rPr>
          <w:rFonts w:ascii="Times New Roman" w:hAnsi="Times New Roman"/>
          <w:sz w:val="21"/>
          <w:szCs w:val="21"/>
        </w:rPr>
      </w:pPr>
      <w:r w:rsidRPr="00A32945">
        <w:rPr>
          <w:rFonts w:ascii="Times New Roman" w:hAnsi="Times New Roman"/>
          <w:sz w:val="21"/>
        </w:rPr>
        <w:t>A nyomtató teljesítményét az alábbiakban ismertetjük.</w:t>
      </w:r>
    </w:p>
    <w:p w:rsidR="002F0637" w:rsidRPr="00A32945" w:rsidRDefault="002F0637" w:rsidP="00DE17EB">
      <w:pPr>
        <w:spacing w:before="66" w:after="0" w:line="240" w:lineRule="auto"/>
        <w:ind w:left="953" w:right="20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Állatokra vonatkozó információk és paraméterek kinyomtatása.</w:t>
      </w:r>
    </w:p>
    <w:p w:rsidR="002F0637" w:rsidRPr="00A32945" w:rsidRDefault="002F0637" w:rsidP="00DE17EB">
      <w:pPr>
        <w:spacing w:before="66" w:after="0" w:line="240" w:lineRule="auto"/>
        <w:ind w:left="953" w:right="20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.Maximum két hullámformát nyomtat</w:t>
      </w:r>
    </w:p>
    <w:p w:rsidR="002F0637" w:rsidRPr="00A32945" w:rsidRDefault="002F0637" w:rsidP="00DE17EB">
      <w:pPr>
        <w:spacing w:before="66" w:after="0" w:line="240" w:lineRule="auto"/>
        <w:ind w:left="953" w:right="20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Opcionális nyomtatási sebességek: 25mm/s and 50mm/s.</w:t>
      </w:r>
    </w:p>
    <w:p w:rsidR="002F0637" w:rsidRPr="00A32945" w:rsidRDefault="002F0637" w:rsidP="00DE17EB">
      <w:pPr>
        <w:spacing w:before="66" w:after="0" w:line="240" w:lineRule="auto"/>
        <w:ind w:left="953" w:right="20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Többféle nyomtatási típus támogatott.</w:t>
      </w:r>
    </w:p>
    <w:p w:rsidR="002F0637" w:rsidRPr="00DE17EB" w:rsidRDefault="002F0637" w:rsidP="00DE17EB">
      <w:pPr>
        <w:spacing w:before="70" w:after="0" w:line="240" w:lineRule="auto"/>
        <w:ind w:left="946" w:right="206"/>
        <w:jc w:val="both"/>
        <w:rPr>
          <w:rFonts w:ascii="Times New Roman" w:hAnsi="Times New Roman"/>
          <w:sz w:val="21"/>
          <w:szCs w:val="21"/>
        </w:rPr>
      </w:pPr>
      <w:r w:rsidRPr="00A32945">
        <w:rPr>
          <w:rFonts w:ascii="Times New Roman" w:hAnsi="Times New Roman"/>
          <w:sz w:val="21"/>
        </w:rPr>
        <w:t>A nyomtató beállításáról a 4. FEJEZET FELVEVŐ BEÁLLÍTÁSA c. részben olvashat.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NYOMTATÁS TÍPUSOK</w:t>
      </w:r>
    </w:p>
    <w:p w:rsidR="002F0637" w:rsidRPr="00A32945" w:rsidRDefault="002F0637">
      <w:pPr>
        <w:spacing w:before="6" w:after="0" w:line="260" w:lineRule="exact"/>
        <w:rPr>
          <w:rFonts w:ascii="Times New Roman" w:hAnsi="Times New Roman"/>
          <w:sz w:val="26"/>
          <w:szCs w:val="26"/>
        </w:rPr>
      </w:pPr>
    </w:p>
    <w:p w:rsidR="002F0637" w:rsidRPr="00A32945" w:rsidRDefault="002F0637" w:rsidP="00DE17EB">
      <w:pPr>
        <w:spacing w:after="0" w:line="240" w:lineRule="auto"/>
        <w:ind w:left="946" w:right="206"/>
        <w:jc w:val="both"/>
        <w:rPr>
          <w:rFonts w:ascii="Times New Roman" w:hAnsi="Times New Roman"/>
          <w:sz w:val="21"/>
          <w:szCs w:val="21"/>
        </w:rPr>
      </w:pPr>
      <w:r w:rsidRPr="00A32945">
        <w:rPr>
          <w:rFonts w:ascii="Times New Roman" w:hAnsi="Times New Roman"/>
          <w:sz w:val="21"/>
        </w:rPr>
        <w:t>A monitor a következő típusú nyomtatásokat támogatja:</w:t>
      </w:r>
    </w:p>
    <w:p w:rsidR="002F0637" w:rsidRPr="00A32945" w:rsidRDefault="002F0637" w:rsidP="00DE17EB">
      <w:pPr>
        <w:spacing w:before="66" w:after="0" w:line="240" w:lineRule="auto"/>
        <w:ind w:left="953" w:right="20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Real-time printing (Valósidejű nyomtatás).</w:t>
      </w:r>
    </w:p>
    <w:p w:rsidR="002F0637" w:rsidRPr="00A32945" w:rsidRDefault="002F0637" w:rsidP="00DE17EB">
      <w:pPr>
        <w:spacing w:before="66" w:after="0" w:line="240" w:lineRule="auto"/>
        <w:ind w:left="953" w:right="20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Timer printing (Időzített nyomtatás).</w:t>
      </w:r>
    </w:p>
    <w:p w:rsidR="002F0637" w:rsidRPr="00A32945" w:rsidRDefault="002F0637" w:rsidP="00DE17EB">
      <w:pPr>
        <w:spacing w:before="66" w:after="0" w:line="240" w:lineRule="auto"/>
        <w:ind w:left="953" w:right="20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Alarm printing (Riasztás nyomtatása).</w:t>
      </w:r>
    </w:p>
    <w:p w:rsidR="002F0637" w:rsidRPr="00A32945" w:rsidRDefault="002F0637" w:rsidP="00DE17EB">
      <w:pPr>
        <w:spacing w:before="66" w:after="0" w:line="240" w:lineRule="auto"/>
        <w:ind w:left="953" w:right="20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Trend graph printing (Trend grafikonok nyomtatása) (lásd a TREND GRAFIKONOK ABLAK c részt a 8. FEJEZETben).</w:t>
      </w:r>
    </w:p>
    <w:p w:rsidR="002F0637" w:rsidRPr="00A32945" w:rsidRDefault="002F0637" w:rsidP="00DE17EB">
      <w:pPr>
        <w:spacing w:before="12" w:after="0" w:line="200" w:lineRule="exact"/>
        <w:ind w:right="206"/>
        <w:rPr>
          <w:rFonts w:ascii="Times New Roman" w:hAnsi="Times New Roman"/>
          <w:sz w:val="20"/>
          <w:szCs w:val="20"/>
        </w:rPr>
      </w:pPr>
    </w:p>
    <w:p w:rsidR="002F0637" w:rsidRPr="00DE17EB" w:rsidRDefault="002F0637" w:rsidP="00DE17EB">
      <w:pPr>
        <w:spacing w:after="0" w:line="240" w:lineRule="auto"/>
        <w:ind w:left="101" w:right="-20"/>
        <w:rPr>
          <w:rFonts w:ascii="Times New Roman" w:hAnsi="Times New Roman"/>
          <w:sz w:val="24"/>
          <w:szCs w:val="24"/>
        </w:rPr>
      </w:pPr>
      <w:r w:rsidRPr="00A32945">
        <w:rPr>
          <w:rFonts w:ascii="Times New Roman" w:hAnsi="Times New Roman"/>
          <w:b/>
          <w:sz w:val="24"/>
        </w:rPr>
        <w:t>VALÓS-IDEJŰ NYOMTATÁS</w:t>
      </w:r>
    </w:p>
    <w:p w:rsidR="002F0637" w:rsidRPr="00A32945" w:rsidRDefault="002F0637">
      <w:pPr>
        <w:spacing w:after="0" w:line="310" w:lineRule="auto"/>
        <w:ind w:left="945" w:right="62"/>
        <w:jc w:val="both"/>
        <w:rPr>
          <w:rFonts w:ascii="Times New Roman" w:hAnsi="Times New Roman"/>
          <w:sz w:val="21"/>
          <w:szCs w:val="21"/>
        </w:rPr>
      </w:pPr>
      <w:r w:rsidRPr="00A32945">
        <w:rPr>
          <w:rFonts w:ascii="Times New Roman" w:hAnsi="Times New Roman"/>
          <w:sz w:val="21"/>
        </w:rPr>
        <w:t>Nyomja meg a Print (Nyomtatás) gombot az elülső panelen, a valós idejű nyomtatás elindul, és az aktuális hullámformák nyomtatódnak mindaddig, amíg az előre beállított nyomtatási idő lejár, vagy a Print gombot újból megnyomva kinyomtatja a mért paramétereket. Amint a RECORDER SETUP (FELVEVŐ BEÁLLÍTÁSAI) c. rész a 4. fejezetben olvasható, beállíthatja a Curve Mode (Hullámforma üzemmód), Curve Speed (Hullámforma sebesség) és Total (Összesen) értéket a Nyomtató Paramétereinek beállítása párbeszédpanelen.</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IDŐZÍTETT NYOMTATÁS</w:t>
      </w:r>
    </w:p>
    <w:p w:rsidR="002F0637" w:rsidRPr="00A32945" w:rsidRDefault="002F0637">
      <w:pPr>
        <w:spacing w:before="2" w:after="0" w:line="140" w:lineRule="exact"/>
        <w:rPr>
          <w:rFonts w:ascii="Times New Roman" w:hAnsi="Times New Roman"/>
          <w:sz w:val="14"/>
          <w:szCs w:val="14"/>
        </w:rPr>
      </w:pPr>
    </w:p>
    <w:p w:rsidR="002F0637" w:rsidRPr="00A32945" w:rsidRDefault="002F0637">
      <w:pPr>
        <w:spacing w:after="0" w:line="240" w:lineRule="auto"/>
        <w:ind w:left="946" w:right="1431"/>
        <w:jc w:val="both"/>
        <w:rPr>
          <w:rFonts w:ascii="Times New Roman" w:hAnsi="Times New Roman"/>
          <w:sz w:val="21"/>
          <w:szCs w:val="21"/>
        </w:rPr>
      </w:pPr>
      <w:r w:rsidRPr="00A32945">
        <w:rPr>
          <w:rFonts w:ascii="Times New Roman" w:hAnsi="Times New Roman"/>
          <w:sz w:val="21"/>
        </w:rPr>
        <w:t>A monitor elkezdi nyomtatni az összes mért paraméter értékét a beállított intervallumban.</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RIASZTÁS NYOMTATÁSA</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946" w:right="65"/>
        <w:rPr>
          <w:rFonts w:ascii="Times New Roman" w:hAnsi="Times New Roman"/>
          <w:sz w:val="21"/>
          <w:szCs w:val="21"/>
        </w:rPr>
      </w:pPr>
      <w:r w:rsidRPr="00A32945">
        <w:rPr>
          <w:rFonts w:ascii="Times New Roman" w:hAnsi="Times New Roman"/>
          <w:sz w:val="21"/>
        </w:rPr>
        <w:t>A monitor elkezdi nyomtatni az összes mért paraméter értéket, amikor a monitor fiziológiai riasztásokat generál.</w:t>
      </w:r>
    </w:p>
    <w:p w:rsidR="002F0637" w:rsidRPr="00A32945" w:rsidRDefault="002F0637">
      <w:pPr>
        <w:spacing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rsidP="00DE17EB">
      <w:pPr>
        <w:spacing w:after="0" w:line="240" w:lineRule="auto"/>
        <w:ind w:left="926" w:right="5025"/>
        <w:jc w:val="both"/>
        <w:rPr>
          <w:rFonts w:ascii="Times New Roman" w:hAnsi="Times New Roman"/>
          <w:sz w:val="24"/>
          <w:szCs w:val="24"/>
        </w:rPr>
      </w:pPr>
      <w:r>
        <w:rPr>
          <w:noProof/>
        </w:rPr>
        <w:pict>
          <v:group id="Group 1613" o:spid="_x0000_s3837" style="position:absolute;left:0;text-align:left;margin-left:95.15pt;margin-top:17.3pt;width:6in;height:.1pt;z-index:-251660800;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">
            <v:shape id="Freeform 1614" o:spid="_x0000_s3838"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aPMQA&#10;AADdAAAADwAAAGRycy9kb3ducmV2LnhtbERPS2vCQBC+F/oflil4q5sGYiR1DVERvHhQSx+3aXaa&#10;hGZnQ3aN8d+7QqG3+fies8hH04qBetdYVvAyjUAQl1Y3XCl4O22f5yCcR9bYWiYFV3KQLx8fFphp&#10;e+EDDUdfiRDCLkMFtfddJqUrazLoprYjDtyP7Q36APtK6h4vIdy0Mo6imTTYcGiosaN1TeXv8WwU&#10;FJ9fs2QTpfxe7OPVx5DGJX/HSk2exuIVhKfR/4v/3Dsd5qf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7mjzEAAAA3QAAAA8AAAAAAAAAAAAAAAAAmAIAAGRycy9k&#10;b3ducmV2LnhtbFBLBQYAAAAABAAEAPUAAACJ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9" w:lineRule="auto"/>
        <w:ind w:left="1378" w:right="65"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Adott paraméter riasztásnyomtatásának megvalósításához engedélyezni kell a Riasztás nyomtatást a Set Printer Parameters párbeszédpanelen, a fiziológiai riasztásokat és a paraméter riasztását és riasztási nyomtatását.</w:t>
      </w:r>
    </w:p>
    <w:p w:rsidR="002F0637" w:rsidRPr="00A32945" w:rsidRDefault="002F0637">
      <w:pPr>
        <w:spacing w:after="0" w:line="245" w:lineRule="exact"/>
        <w:ind w:left="953" w:right="3333"/>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Működés közben a nyomtató nem konfigurálható.</w:t>
      </w:r>
    </w:p>
    <w:p w:rsidR="002F0637" w:rsidRPr="00A32945" w:rsidRDefault="002F0637">
      <w:pPr>
        <w:tabs>
          <w:tab w:val="left" w:pos="1360"/>
        </w:tabs>
        <w:spacing w:before="66" w:after="0" w:line="308" w:lineRule="auto"/>
        <w:ind w:left="1377" w:right="60" w:hanging="425"/>
        <w:jc w:val="both"/>
        <w:rPr>
          <w:rFonts w:ascii="Times New Roman" w:hAnsi="Times New Roman"/>
          <w:sz w:val="21"/>
          <w:szCs w:val="21"/>
        </w:rPr>
      </w:pPr>
      <w:r>
        <w:rPr>
          <w:noProof/>
        </w:rPr>
        <w:pict>
          <v:group id="Group 1611" o:spid="_x0000_s3839" style="position:absolute;left:0;text-align:left;margin-left:95.2pt;margin-top:37.15pt;width:432.4pt;height:.1pt;z-index:-251659776;mso-position-horizontal-relative:page" coordorigin="1904,743"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">
            <v:shape id="Freeform 1612" o:spid="_x0000_s3840" style="position:absolute;left:1904;top:743;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kZsQA&#10;AADdAAAADwAAAGRycy9kb3ducmV2LnhtbERPTWvCQBC9F/wPywi91U2t2BizikiUnorVHjyO2WkS&#10;kp2N2VXTf+8Khd7m8T4nXfamEVfqXGVZwesoAkGcW11xoeD7sHmJQTiPrLGxTAp+ycFyMXhKMdH2&#10;xl903ftChBB2CSoovW8TKV1ekkE3si1x4H5sZ9AH2BVSd3gL4aaR4yiaSoMVh4YSW1qXlNf7i1Fw&#10;jOmwlVuZuV12mX1G0/p8mmRKPQ/71RyEp97/i//cHzrMf4/f4PF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EZGbEAAAA3QAAAA8AAAAAAAAAAAAAAAAAmAIAAGRycy9k&#10;b3ducmV2LnhtbFBLBQYAAAAABAAEAPUAAACJAw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Amennyiben az időintervallum alatt a nyomtató működésbe lép, a monitor leállítja a paraméter nyomtatását.</w:t>
      </w:r>
    </w:p>
    <w:p w:rsidR="002F0637" w:rsidRPr="00A32945" w:rsidRDefault="002F0637">
      <w:pPr>
        <w:spacing w:after="0" w:line="308" w:lineRule="auto"/>
        <w:jc w:val="both"/>
        <w:rPr>
          <w:rFonts w:ascii="Times New Roman" w:hAnsi="Times New Roman"/>
          <w:sz w:val="21"/>
          <w:szCs w:val="21"/>
        </w:rPr>
        <w:sectPr w:rsidR="002F0637" w:rsidRPr="00A32945" w:rsidSect="00614C23">
          <w:pgSz w:w="11920" w:h="16840"/>
          <w:pgMar w:top="1080" w:right="1240" w:bottom="799" w:left="1260" w:header="0" w:footer="725" w:gutter="0"/>
          <w:cols w:space="708"/>
        </w:sectPr>
      </w:pPr>
    </w:p>
    <w:p w:rsidR="002F0637" w:rsidRPr="00A32945" w:rsidRDefault="002F0637">
      <w:pPr>
        <w:spacing w:before="62" w:after="0" w:line="240" w:lineRule="auto"/>
        <w:ind w:left="101" w:right="-20"/>
        <w:rPr>
          <w:rFonts w:ascii="Times New Roman" w:hAnsi="Times New Roman"/>
          <w:sz w:val="30"/>
          <w:szCs w:val="30"/>
        </w:rPr>
      </w:pPr>
      <w:r w:rsidRPr="00A32945">
        <w:rPr>
          <w:rFonts w:ascii="Times New Roman" w:hAnsi="Times New Roman"/>
          <w:b/>
          <w:sz w:val="30"/>
        </w:rPr>
        <w:t>HULLÁMFORMA ÉS PARAMÉTER NYOMTATÁSA</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67"/>
        <w:rPr>
          <w:rFonts w:ascii="Times New Roman" w:hAnsi="Times New Roman"/>
          <w:sz w:val="21"/>
          <w:szCs w:val="21"/>
        </w:rPr>
      </w:pPr>
      <w:r w:rsidRPr="00A32945">
        <w:rPr>
          <w:rFonts w:ascii="Times New Roman" w:hAnsi="Times New Roman"/>
          <w:sz w:val="21"/>
        </w:rPr>
        <w:t>Nyomja meg a Print (Nyomtatás) gombot az elülső panelen, a nyomtató a hullámformákat kinyomtatja, amíg az előre beállított nyomtatási idő lejár, majd kinyomtatja az összes pillanatnyi paraméterértéket, majd leáll.</w:t>
      </w:r>
    </w:p>
    <w:p w:rsidR="002F0637" w:rsidRPr="00A32945" w:rsidRDefault="002F0637">
      <w:pPr>
        <w:spacing w:before="2" w:after="0" w:line="240" w:lineRule="auto"/>
        <w:ind w:left="946" w:right="-20"/>
        <w:rPr>
          <w:rFonts w:ascii="Times New Roman" w:hAnsi="Times New Roman"/>
          <w:sz w:val="21"/>
          <w:szCs w:val="21"/>
        </w:rPr>
      </w:pPr>
      <w:r w:rsidRPr="00A32945">
        <w:rPr>
          <w:rFonts w:ascii="Times New Roman" w:hAnsi="Times New Roman"/>
          <w:sz w:val="21"/>
        </w:rPr>
        <w:t>Az aktuális nyomtatás leállításához nyomja meg a Print (Nyomtatás) gombot.</w:t>
      </w:r>
    </w:p>
    <w:p w:rsidR="002F0637" w:rsidRPr="00A32945" w:rsidRDefault="002F0637">
      <w:pPr>
        <w:spacing w:before="3"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NYOMTATÓPAPÍR BEHELYEZÉSE</w:t>
      </w:r>
    </w:p>
    <w:p w:rsidR="002F0637" w:rsidRPr="00A32945" w:rsidRDefault="002F0637">
      <w:pPr>
        <w:spacing w:before="8" w:after="0" w:line="190" w:lineRule="exact"/>
        <w:rPr>
          <w:rFonts w:ascii="Times New Roman" w:hAnsi="Times New Roman"/>
          <w:sz w:val="19"/>
          <w:szCs w:val="19"/>
        </w:rPr>
      </w:pPr>
    </w:p>
    <w:p w:rsidR="002F0637" w:rsidRPr="00A32945" w:rsidRDefault="002F0637">
      <w:pPr>
        <w:spacing w:after="0" w:line="310" w:lineRule="atLeast"/>
        <w:ind w:left="946" w:right="63"/>
        <w:rPr>
          <w:rFonts w:ascii="Times New Roman" w:hAnsi="Times New Roman"/>
          <w:sz w:val="21"/>
          <w:szCs w:val="21"/>
        </w:rPr>
      </w:pPr>
      <w:r w:rsidRPr="00A32945">
        <w:rPr>
          <w:rFonts w:ascii="Times New Roman" w:hAnsi="Times New Roman"/>
          <w:sz w:val="21"/>
        </w:rPr>
        <w:t>A monitorhoz használt nyomtató speciális hőnyomtató, amely a monitor oldalsó paneljére van telepítve beágyazott üzemmódban, az alábbiak szerint.</w:t>
      </w:r>
    </w:p>
    <w:p w:rsidR="002F0637" w:rsidRPr="00A32945" w:rsidRDefault="002F0637">
      <w:pPr>
        <w:spacing w:before="5" w:after="0" w:line="190" w:lineRule="exact"/>
        <w:rPr>
          <w:rFonts w:ascii="Times New Roman" w:hAnsi="Times New Roman"/>
          <w:sz w:val="19"/>
          <w:szCs w:val="19"/>
        </w:rPr>
      </w:pPr>
    </w:p>
    <w:p w:rsidR="002F0637" w:rsidRPr="00A32945" w:rsidRDefault="002F0637">
      <w:pPr>
        <w:spacing w:before="34" w:after="0" w:line="237" w:lineRule="exact"/>
        <w:ind w:left="5143" w:right="-20"/>
        <w:rPr>
          <w:rFonts w:ascii="Times New Roman" w:hAnsi="Times New Roman"/>
          <w:sz w:val="21"/>
          <w:szCs w:val="21"/>
        </w:rPr>
      </w:pPr>
      <w:r>
        <w:rPr>
          <w:noProof/>
        </w:rPr>
        <w:pict>
          <v:group id="Group 1601" o:spid="_x0000_s3841" style="position:absolute;left:0;text-align:left;margin-left:243.2pt;margin-top:17.9pt;width:149.95pt;height:172.45pt;z-index:-251657728;mso-position-horizontal-relative:page" coordorigin="4864,358" coordsize="2999,3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">
            <v:shape id="Picture 1610" o:spid="_x0000_s3842" type="#_x0000_t75" style="position:absolute;left:5045;top:554;width:2616;height:32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mgvCAAAA3QAAAA8AAABkcnMvZG93bnJldi54bWxET01rwkAQvRf8D8sI3upGA1Wiq0iwYOmp&#10;KnodsmMSzc6G7DZZ/323UOhtHu9z1ttgGtFT52rLCmbTBARxYXXNpYLz6f11CcJ5ZI2NZVLwJAfb&#10;zehljZm2A39Rf/SliCHsMlRQed9mUrqiIoNualviyN1sZ9BH2JVSdzjEcNPIeZK8SYM1x4YKW8or&#10;Kh7Hb6MgpJ+4v98uuDT98BGuaZ4n9VOpyTjsViA8Bf8v/nMfdJy/WKTw+008QW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5oLwgAAAN0AAAAPAAAAAAAAAAAAAAAAAJ8C&#10;AABkcnMvZG93bnJldi54bWxQSwUGAAAAAAQABAD3AAAAjgMAAAAA&#10;">
              <v:imagedata r:id="rId183" o:title=""/>
            </v:shape>
            <v:group id="Group 1608" o:spid="_x0000_s3843" style="position:absolute;left:6783;top:981;width:690;height:143" coordorigin="6783,981" coordsize="690,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Freeform 1609" o:spid="_x0000_s3844" style="position:absolute;left:6783;top:981;width:690;height:143;visibility:visible;mso-wrap-style:square;v-text-anchor:top" coordsize="69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dbsEA&#10;AADdAAAADwAAAGRycy9kb3ducmV2LnhtbERPTYvCMBC9L/gfwgje1lTBVapRRBDF02714m1oxqba&#10;TEoT2/rvzcLC3ubxPme16W0lWmp86VjBZJyAIM6dLrlQcDnvPxcgfEDWWDkmBS/ysFkPPlaYatfx&#10;D7VZKEQMYZ+iAhNCnUrpc0MW/djVxJG7ucZiiLAppG6wi+G2ktMk+ZIWS44NBmvaGcof2dMqyA7+&#10;1HG9v/PxcN32pmvl9+Sm1GjYb5cgAvXhX/znPuo4fz6fwe838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vHW7BAAAA3QAAAA8AAAAAAAAAAAAAAAAAmAIAAGRycy9kb3du&#10;cmV2LnhtbFBLBQYAAAAABAAEAPUAAACGAwAAAAA=&#10;" path="m,143r690,l690,,,,,143e" stroked="f">
                <v:path arrowok="t" o:connecttype="custom" o:connectlocs="0,1124;690,1124;690,981;0,981;0,1124" o:connectangles="0,0,0,0,0"/>
              </v:shape>
            </v:group>
            <v:group id="Group 1606" o:spid="_x0000_s3845" style="position:absolute;left:6985;top:366;width:2;height:435" coordorigin="6985,366" coordsize="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1607" o:spid="_x0000_s3846" style="position:absolute;left:6985;top:366;width:2;height:435;visibility:visible;mso-wrap-style:square;v-text-anchor:top" coordsize="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1l8EA&#10;AADdAAAADwAAAGRycy9kb3ducmV2LnhtbESPQWvDMAyF74P9B6PBbq2zBJaS1S1lMMh1XehZxJoT&#10;asvB9pr039eFwm4S7+m9T9v94qy4UIijZwVv6wIEce/1yEZB9/O12oCICVmj9UwKrhRhv3t+2mKj&#10;/czfdDkmI3IIxwYVDClNjZSxH8hhXPuJOGu/PjhMeQ1G6oBzDndWlkXxLh2OnBsGnOhzoP58/HMK&#10;rC7DaI22bdWdljS11dxlPPX6shw+QCRa0r/5cd3qjF/XNdy/ySP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hdZfBAAAA3QAAAA8AAAAAAAAAAAAAAAAAmAIAAGRycy9kb3du&#10;cmV2LnhtbFBLBQYAAAAABAAEAPUAAACGAwAAAAA=&#10;" path="m,435l,e" filled="f">
                <v:path arrowok="t" o:connecttype="custom" o:connectlocs="0,801;0,366" o:connectangles="0,0"/>
              </v:shape>
            </v:group>
            <v:group id="Group 1604" o:spid="_x0000_s3847" style="position:absolute;left:7420;top:898;width:435;height:2" coordorigin="7420,898" coordsize="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605" o:spid="_x0000_s3848" style="position:absolute;left:7420;top:898;width:435;height:2;visibility:visible;mso-wrap-style:square;v-text-anchor:top" coordsize="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bhMQA&#10;AADdAAAADwAAAGRycy9kb3ducmV2LnhtbERPS2sCMRC+F/wPYYTeatYe3Lo1ighSxULxQcHbdDPd&#10;BDeTZZPq7r9vCgVv8/E9Z7boXC2u1AbrWcF4lIEgLr22XCk4HddPLyBCRNZYeyYFPQVYzAcPMyy0&#10;v/GerodYiRTCoUAFJsamkDKUhhyGkW+IE/ftW4cxwbaSusVbCne1fM6yiXRoOTUYbGhlqLwcfpyC&#10;9yN/js9vFvt+urX57mzc14dR6nHYLV9BROriXfzv3ug0P8+n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G4TEAAAA3QAAAA8AAAAAAAAAAAAAAAAAmAIAAGRycy9k&#10;b3ducmV2LnhtbFBLBQYAAAAABAAEAPUAAACJAwAAAAA=&#10;" path="m,l435,e" filled="f">
                <v:path arrowok="t" o:connecttype="custom" o:connectlocs="0,0;435,0" o:connectangles="0,0"/>
              </v:shape>
            </v:group>
            <v:group id="Group 1602" o:spid="_x0000_s3849" style="position:absolute;left:4871;top:1078;width:1035;height:2" coordorigin="4871,1078" coordsize="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603" o:spid="_x0000_s3850" style="position:absolute;left:4871;top:1078;width:1035;height:2;visibility:visible;mso-wrap-style:square;v-text-anchor:top" coordsize="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6jcEA&#10;AADdAAAADwAAAGRycy9kb3ducmV2LnhtbERPTYvCMBC9C/sfwizsTVM9qFTTIoLg4kndS29DM7bB&#10;ZlKaWLv99RtB2Ns83uds88E2oqfOG8cK5rMEBHHptOFKwc/1MF2D8AFZY+OYFPyShzz7mGwx1e7J&#10;Z+ovoRIxhH2KCuoQ2lRKX9Zk0c9cSxy5m+sshgi7SuoOnzHcNnKRJEtp0XBsqLGlfU3l/fKwCnh/&#10;7RfNg8axKE+HgkZzNN9Gqa/PYbcBEWgI/+K3+6jj/NV6Dq9v4gk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guo3BAAAA3QAAAA8AAAAAAAAAAAAAAAAAmAIAAGRycy9kb3du&#10;cmV2LnhtbFBLBQYAAAAABAAEAPUAAACGAwAAAAA=&#10;" path="m1035,l,e" filled="f">
                <v:path arrowok="t" o:connecttype="custom" o:connectlocs="1035,0;0,0" o:connectangles="0,0"/>
              </v:shape>
            </v:group>
            <w10:wrap anchorx="page"/>
          </v:group>
        </w:pict>
      </w:r>
      <w:r w:rsidRPr="00A32945">
        <w:rPr>
          <w:rFonts w:ascii="Times New Roman" w:hAnsi="Times New Roman"/>
          <w:position w:val="-1"/>
          <w:sz w:val="21"/>
        </w:rPr>
        <w:t>Error indicator (Hibajelző)</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0" w:after="0" w:line="260" w:lineRule="exact"/>
        <w:rPr>
          <w:rFonts w:ascii="Times New Roman" w:hAnsi="Times New Roman"/>
          <w:sz w:val="26"/>
          <w:szCs w:val="26"/>
        </w:rPr>
      </w:pPr>
    </w:p>
    <w:p w:rsidR="002F0637" w:rsidRPr="00A32945" w:rsidRDefault="002F0637">
      <w:pPr>
        <w:spacing w:after="0" w:line="260" w:lineRule="exact"/>
        <w:rPr>
          <w:rFonts w:ascii="Times New Roman" w:hAnsi="Times New Roman"/>
          <w:sz w:val="26"/>
          <w:szCs w:val="26"/>
        </w:rPr>
        <w:sectPr w:rsidR="002F0637" w:rsidRPr="00A32945" w:rsidSect="00614C23">
          <w:pgSz w:w="11920" w:h="16840"/>
          <w:pgMar w:top="1080" w:right="1240" w:bottom="799" w:left="1260" w:header="0" w:footer="725" w:gutter="0"/>
          <w:cols w:space="708"/>
        </w:sectPr>
      </w:pPr>
    </w:p>
    <w:p w:rsidR="002F0637" w:rsidRPr="00A32945" w:rsidRDefault="002F0637">
      <w:pPr>
        <w:spacing w:before="9" w:after="0" w:line="190" w:lineRule="exact"/>
        <w:rPr>
          <w:rFonts w:ascii="Times New Roman" w:hAnsi="Times New Roman"/>
          <w:sz w:val="19"/>
          <w:szCs w:val="19"/>
        </w:rPr>
      </w:pPr>
    </w:p>
    <w:p w:rsidR="002F0637" w:rsidRPr="00A32945" w:rsidRDefault="002F0637">
      <w:pPr>
        <w:spacing w:after="0" w:line="237" w:lineRule="exact"/>
        <w:ind w:right="-20"/>
        <w:jc w:val="right"/>
        <w:rPr>
          <w:rFonts w:ascii="Times New Roman" w:hAnsi="Times New Roman"/>
          <w:sz w:val="21"/>
          <w:szCs w:val="21"/>
        </w:rPr>
      </w:pPr>
      <w:r w:rsidRPr="00A32945">
        <w:rPr>
          <w:rFonts w:ascii="Times New Roman" w:hAnsi="Times New Roman"/>
          <w:position w:val="-1"/>
          <w:sz w:val="21"/>
        </w:rPr>
        <w:t>Latch (Retesz)</w:t>
      </w:r>
    </w:p>
    <w:p w:rsidR="002F0637" w:rsidRPr="00A32945" w:rsidRDefault="002F0637">
      <w:pPr>
        <w:spacing w:before="6" w:after="0" w:line="240" w:lineRule="exact"/>
        <w:rPr>
          <w:rFonts w:ascii="Times New Roman" w:hAnsi="Times New Roman"/>
          <w:sz w:val="24"/>
          <w:szCs w:val="24"/>
        </w:rPr>
      </w:pPr>
      <w:r w:rsidRPr="00A32945">
        <w:rPr>
          <w:rFonts w:ascii="Times New Roman" w:hAnsi="Times New Roman"/>
        </w:rPr>
        <w:br w:type="column"/>
      </w:r>
    </w:p>
    <w:p w:rsidR="002F0637" w:rsidRPr="00A32945" w:rsidRDefault="002F0637">
      <w:pPr>
        <w:spacing w:after="0" w:line="240" w:lineRule="auto"/>
        <w:ind w:right="-63"/>
        <w:rPr>
          <w:rFonts w:ascii="Times New Roman" w:hAnsi="Times New Roman"/>
          <w:sz w:val="13"/>
          <w:szCs w:val="13"/>
        </w:rPr>
      </w:pPr>
      <w:r w:rsidRPr="00A32945">
        <w:rPr>
          <w:rFonts w:ascii="Times New Roman" w:hAnsi="Times New Roman"/>
          <w:color w:val="4C4C4C"/>
          <w:sz w:val="15"/>
        </w:rPr>
        <w:t>Error</w:t>
      </w:r>
      <w:r w:rsidRPr="00A32945">
        <w:rPr>
          <w:rFonts w:ascii="Times New Roman" w:hAnsi="Times New Roman"/>
          <w:color w:val="4C4C4C"/>
          <w:position w:val="1"/>
          <w:sz w:val="13"/>
        </w:rPr>
        <w:t>Power (Hiba Áram)</w:t>
      </w:r>
    </w:p>
    <w:p w:rsidR="002F0637" w:rsidRPr="00A32945" w:rsidRDefault="002F0637">
      <w:pPr>
        <w:spacing w:before="34" w:after="0" w:line="240" w:lineRule="auto"/>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Power indicator (Áramjelző)</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240" w:bottom="799" w:left="1260" w:header="708" w:footer="708" w:gutter="0"/>
          <w:cols w:num="3" w:space="708" w:equalWidth="0">
            <w:col w:w="3512" w:space="2020"/>
            <w:col w:w="663" w:space="516"/>
            <w:col w:w="2709"/>
          </w:cols>
        </w:sect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3" w:after="0" w:line="200" w:lineRule="exact"/>
        <w:rPr>
          <w:rFonts w:ascii="Times New Roman" w:hAnsi="Times New Roman"/>
          <w:sz w:val="20"/>
          <w:szCs w:val="20"/>
        </w:rPr>
      </w:pPr>
    </w:p>
    <w:p w:rsidR="002F0637" w:rsidRPr="00A32945" w:rsidRDefault="002F0637">
      <w:pPr>
        <w:spacing w:before="34" w:after="0" w:line="310" w:lineRule="auto"/>
        <w:ind w:left="946" w:right="62"/>
        <w:jc w:val="both"/>
        <w:rPr>
          <w:rFonts w:ascii="Times New Roman" w:hAnsi="Times New Roman"/>
          <w:sz w:val="21"/>
          <w:szCs w:val="21"/>
        </w:rPr>
      </w:pPr>
      <w:r w:rsidRPr="00A32945">
        <w:rPr>
          <w:rFonts w:ascii="Times New Roman" w:hAnsi="Times New Roman"/>
          <w:sz w:val="21"/>
        </w:rPr>
        <w:t>Ha a nyomtató megfelelően van behelyezve, csak a tápellátás jelzőfénye világít. Ha a Hiba jelzőfény világít, azt jelzi, hogy a nyomtatóban nincs papír, vagy a papír nincs megfelelően behelyezve. Ilyenkor nem nyomtasson, mert károsodhat a nyomtató. Kövesse az alábbi eljárást a nyomtatópapír behelyezéséhez.</w:t>
      </w:r>
    </w:p>
    <w:p w:rsidR="002F0637" w:rsidRPr="00A32945" w:rsidRDefault="002F0637">
      <w:pPr>
        <w:spacing w:before="2" w:after="0" w:line="240" w:lineRule="auto"/>
        <w:ind w:left="953" w:right="2131"/>
        <w:jc w:val="both"/>
        <w:rPr>
          <w:rFonts w:ascii="Times New Roman" w:hAnsi="Times New Roman"/>
          <w:sz w:val="21"/>
          <w:szCs w:val="21"/>
        </w:rPr>
      </w:pPr>
      <w:r w:rsidRPr="00A32945">
        <w:rPr>
          <w:rFonts w:ascii="Times New Roman" w:hAnsi="Times New Roman"/>
          <w:sz w:val="21"/>
        </w:rPr>
        <w:t>1.     Nyomja meg a reteszt a papírrekesz ajtó felett, hogy az ajtót kinyissa.</w:t>
      </w:r>
    </w:p>
    <w:p w:rsidR="002F0637" w:rsidRPr="00A32945" w:rsidRDefault="002F0637">
      <w:pPr>
        <w:tabs>
          <w:tab w:val="left" w:pos="1360"/>
        </w:tabs>
        <w:spacing w:before="70" w:after="0" w:line="310" w:lineRule="auto"/>
        <w:ind w:left="1378" w:right="321" w:hanging="425"/>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A nyomtatópapír egyoldalas hőpapír, és a simább oldalra, amelyen hőérzékeny bevonat van, felfelé kell helyezni.</w:t>
      </w:r>
    </w:p>
    <w:p w:rsidR="002F0637" w:rsidRPr="00A32945" w:rsidRDefault="002F0637">
      <w:pPr>
        <w:tabs>
          <w:tab w:val="left" w:pos="1360"/>
        </w:tabs>
        <w:spacing w:before="2" w:after="0" w:line="310" w:lineRule="auto"/>
        <w:ind w:left="1378" w:right="225" w:hanging="425"/>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Húzza ki a papír végét a rekeszből és zárja be a nyomtató ajtaját. Ha a Hiba jelzőfény kialszik, a nyomtatópapír megfelelően lett behelyezve; ha nem, ismételje meg a fenti eljárást.</w:t>
      </w:r>
    </w:p>
    <w:p w:rsidR="002F0637" w:rsidRPr="00A32945" w:rsidRDefault="002F0637">
      <w:pPr>
        <w:spacing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rsidP="00DE17EB">
      <w:pPr>
        <w:spacing w:after="0" w:line="240" w:lineRule="auto"/>
        <w:ind w:left="926" w:right="5309"/>
        <w:jc w:val="both"/>
        <w:rPr>
          <w:rFonts w:ascii="Times New Roman" w:hAnsi="Times New Roman"/>
          <w:sz w:val="24"/>
          <w:szCs w:val="24"/>
        </w:rPr>
      </w:pPr>
      <w:r>
        <w:rPr>
          <w:noProof/>
        </w:rPr>
        <w:pict>
          <v:group id="Group 1599" o:spid="_x0000_s3851" style="position:absolute;left:0;text-align:left;margin-left:95.15pt;margin-top:17.25pt;width:6in;height:.1pt;z-index:-251656704;mso-position-horizontal-relative:page" coordorigin="1903,345"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">
            <v:shape id="Freeform 1600" o:spid="_x0000_s3852" style="position:absolute;left:1903;top:34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sGMQA&#10;AADdAAAADwAAAGRycy9kb3ducmV2LnhtbERPS2vCQBC+F/oflhG81Y2BmhJdJVUKXjz4oOptmp0m&#10;wexsyK4x/ntXKPQ2H99zZove1KKj1lWWFYxHEQji3OqKCwWH/dfbBwjnkTXWlknBnRws5q8vM0y1&#10;vfGWup0vRAhhl6KC0vsmldLlJRl0I9sQB+7XtgZ9gG0hdYu3EG5qGUfRRBqsODSU2NCypPyyuxoF&#10;2ek8eV9FCX9nm/jz2CVxzj+xUsNBn01BeOr9v/jPvdZhfpKM4fl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7BjEAAAA3QAAAA8AAAAAAAAAAAAAAAAAmAIAAGRycy9k&#10;b3ducmV2LnhtbFBLBQYAAAAABAAEAPUAAACJ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61"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Kizárólag a megadott nyomtatópapírt használja. Más nyomtatópapír esetén a nyomtató rossz minőségben nyomtat, rosszul vagy egyáltalán nem működik, vagy károsíthatja a termikus nyomtatófejet.</w:t>
      </w:r>
    </w:p>
    <w:p w:rsidR="002F0637" w:rsidRPr="00A32945" w:rsidRDefault="002F0637">
      <w:pPr>
        <w:tabs>
          <w:tab w:val="left" w:pos="1360"/>
        </w:tabs>
        <w:spacing w:after="0" w:line="309" w:lineRule="auto"/>
        <w:ind w:left="1378" w:right="6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 a nyomtató nincs megfelelően csatlakoztatva, a Nyomtatóparaméterek párbeszédpanel bal alsó részén megjelenik a  “Printer  is  not  probed correctly!” (Nyomtató nincs feltüntetve!) információ.</w:t>
      </w:r>
    </w:p>
    <w:p w:rsidR="002F0637" w:rsidRPr="00A32945" w:rsidRDefault="002F0637">
      <w:pPr>
        <w:spacing w:after="0" w:line="245" w:lineRule="exact"/>
        <w:ind w:left="953" w:right="2860"/>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Működés közben ne nyissa ki a nyomtató ajtaját.</w:t>
      </w:r>
    </w:p>
    <w:p w:rsidR="002F0637" w:rsidRPr="00A32945" w:rsidRDefault="002F0637">
      <w:pPr>
        <w:tabs>
          <w:tab w:val="left" w:pos="1360"/>
        </w:tabs>
        <w:spacing w:before="66" w:after="0" w:line="308" w:lineRule="auto"/>
        <w:ind w:left="1378" w:right="62" w:hanging="425"/>
        <w:jc w:val="both"/>
        <w:rPr>
          <w:rFonts w:ascii="Times New Roman" w:hAnsi="Times New Roman"/>
          <w:sz w:val="21"/>
          <w:szCs w:val="21"/>
        </w:rPr>
      </w:pPr>
      <w:r>
        <w:rPr>
          <w:noProof/>
        </w:rPr>
        <w:pict>
          <v:group id="Group 1597" o:spid="_x0000_s3853" style="position:absolute;left:0;text-align:left;margin-left:95.2pt;margin-top:37.2pt;width:432.4pt;height:.1pt;z-index:-251655680;mso-position-horizontal-relative:page" coordorigin="1904,744"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">
            <v:shape id="Freeform 1598" o:spid="_x0000_s3854" style="position:absolute;left:1904;top:744;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1dsIA&#10;AADdAAAADwAAAGRycy9kb3ducmV2LnhtbERPTYvCMBC9C/sfwgh709RlqVqNsixVPImre/A4NmNb&#10;bCa1iVr/vREEb/N4nzOdt6YSV2pcaVnBoB+BIM6sLjlX8L9b9EYgnEfWWFkmBXdyMJ99dKaYaHvj&#10;P7pufS5CCLsEFRTe14mULivIoOvbmjhwR9sY9AE2udQN3kK4qeRXFMXSYMmhocCafgvKTtuLUbAf&#10;0W4plzJ1m/QyXkfx6Xz4TpX67LY/ExCeWv8Wv9wrHeYP4zE8vw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LV2wgAAAN0AAAAPAAAAAAAAAAAAAAAAAJgCAABkcnMvZG93&#10;bnJldi54bWxQSwUGAAAAAAQABAD1AAAAhwM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helyezzen semmilyen más típusú nyomtatót a monitorra, különben a monitor megsérül. Ha kétségei merülnek fel, lépjen kapcsolatba a gyártóval.</w:t>
      </w:r>
    </w:p>
    <w:p w:rsidR="002F0637" w:rsidRPr="00A32945" w:rsidRDefault="002F0637">
      <w:pPr>
        <w:spacing w:after="0" w:line="308" w:lineRule="auto"/>
        <w:jc w:val="both"/>
        <w:rPr>
          <w:rFonts w:ascii="Times New Roman" w:hAnsi="Times New Roman"/>
          <w:sz w:val="21"/>
          <w:szCs w:val="21"/>
        </w:rPr>
        <w:sectPr w:rsidR="002F0637" w:rsidRPr="00A32945" w:rsidSect="00614C23">
          <w:type w:val="continuous"/>
          <w:pgSz w:w="11920" w:h="16840"/>
          <w:pgMar w:top="1560" w:right="1240" w:bottom="799" w:left="1260" w:header="708" w:footer="708" w:gutter="0"/>
          <w:cols w:space="708"/>
        </w:sectPr>
      </w:pPr>
    </w:p>
    <w:p w:rsidR="002F0637" w:rsidRPr="00A32945" w:rsidRDefault="002F0637">
      <w:pPr>
        <w:spacing w:before="6" w:after="0" w:line="240" w:lineRule="auto"/>
        <w:ind w:right="100"/>
        <w:jc w:val="right"/>
        <w:rPr>
          <w:rFonts w:ascii="Times New Roman" w:hAnsi="Times New Roman"/>
          <w:sz w:val="32"/>
          <w:szCs w:val="32"/>
        </w:rPr>
      </w:pPr>
      <w:r>
        <w:rPr>
          <w:noProof/>
        </w:rPr>
        <w:pict>
          <v:group id="Group 1595" o:spid="_x0000_s3855" style="position:absolute;left:0;text-align:left;margin-left:67.5pt;margin-top:-9.45pt;width:460.15pt;height:5.65pt;z-index:-251651584;mso-position-horizontal-relative:page" coordorigin="1350,-189"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">
            <v:shape id="Freeform 1596" o:spid="_x0000_s3856" style="position:absolute;left:1350;top:-189;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Lo8QA&#10;AADdAAAADwAAAGRycy9kb3ducmV2LnhtbERPS2vCQBC+F/oflin0IrrRg9HoKqIIpQjFJx6H7DQJ&#10;zc6G3W2S/vuuUOhtPr7nLNe9qUVLzleWFYxHCQji3OqKCwWX8344A+EDssbaMin4IQ/r1fPTEjNt&#10;Oz5SewqFiCHsM1RQhtBkUvq8JIN+ZBviyH1aZzBE6AqpHXYx3NRykiRTabDi2FBiQ9uS8q/Tt1Eg&#10;D93get/NZbtx11s6eaeGPwZKvb70mwWIQH34F/+533Scn05TeHw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bC6PEAAAA3QAAAA8AAAAAAAAAAAAAAAAAmAIAAGRycy9k&#10;b3ducmV2LnhtbFBLBQYAAAAABAAEAPUAAACJAwAAAAA=&#10;" path="m,113r9203,l9203,,,,,113e" fillcolor="#b3b3b3" stroked="f">
              <v:path arrowok="t" o:connecttype="custom" o:connectlocs="0,-76;9203,-76;9203,-189;0,-189;0,-76" o:connectangles="0,0,0,0,0"/>
            </v:shape>
            <w10:wrap anchorx="page"/>
          </v:group>
        </w:pict>
      </w:r>
      <w:r w:rsidRPr="00A32945">
        <w:rPr>
          <w:rFonts w:ascii="Times New Roman" w:hAnsi="Times New Roman"/>
          <w:b/>
          <w:sz w:val="32"/>
        </w:rPr>
        <w:t>8.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right="104"/>
        <w:jc w:val="right"/>
        <w:rPr>
          <w:rFonts w:ascii="Times New Roman" w:hAnsi="Times New Roman"/>
          <w:sz w:val="36"/>
          <w:szCs w:val="36"/>
        </w:rPr>
      </w:pPr>
      <w:r w:rsidRPr="00A32945">
        <w:rPr>
          <w:rFonts w:ascii="Times New Roman" w:hAnsi="Times New Roman"/>
          <w:b/>
          <w:i/>
          <w:position w:val="-1"/>
          <w:sz w:val="36"/>
        </w:rPr>
        <w:t>TRENDEK</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ÁTTEKINTÉS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61"/>
        <w:rPr>
          <w:rFonts w:ascii="Times New Roman" w:hAnsi="Times New Roman"/>
          <w:sz w:val="21"/>
          <w:szCs w:val="21"/>
        </w:rPr>
      </w:pPr>
      <w:r w:rsidRPr="00A32945">
        <w:rPr>
          <w:rFonts w:ascii="Times New Roman" w:hAnsi="Times New Roman"/>
          <w:sz w:val="21"/>
        </w:rPr>
        <w:t>A monitoron maximum 360 óra trendadat menthető. A trendadatok az állatok adatainak összegyűjtése bizonyos időintervallum alatt. A Trendek funkció megjeleníti az állat állapot grafikonját (trend grafikon) és az állapottáblát (trendtáblát) a trendadatoknak megfelelően, és fel lehet használni a hullámformák és a paraméterértékek egy bizonyos időpontban történő megtekintésére, hogy megítélje az állat állapotát. Ha a monitor nyomtatóval van ellátva, akkor a trend diagramot kinyomtatható. Ez a monitor kétféle módon jeleníti meg a trendgrafikont (táblázat), az egyiket a csatornák területen, a másikat pedig a trend ablakban jeleníti meg.</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TREND CSATORNÁK</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64"/>
        <w:jc w:val="both"/>
        <w:rPr>
          <w:rFonts w:ascii="Times New Roman" w:hAnsi="Times New Roman"/>
          <w:sz w:val="21"/>
          <w:szCs w:val="21"/>
        </w:rPr>
      </w:pPr>
      <w:r w:rsidRPr="00A32945">
        <w:rPr>
          <w:rFonts w:ascii="Times New Roman" w:hAnsi="Times New Roman"/>
          <w:sz w:val="21"/>
        </w:rPr>
        <w:t>A trendgrafikon (táblázat) megjeleníthető a csatornák területén, így a hullámformák, a mért paraméterek értékei és trendje egyidejűleg megtekinthető. A trendgrafikon (táblázat) csatorna megjeleníti a legfrissebb valós idejű trendadat-eloszlást, és a paraméterek kiválaszthatók. A beállítandó időnél megadhatja, hogy az idő zoom mire terjedjen ki.</w:t>
      </w:r>
    </w:p>
    <w:p w:rsidR="002F0637" w:rsidRPr="00A32945" w:rsidRDefault="002F0637">
      <w:pPr>
        <w:spacing w:before="2" w:after="0" w:line="310" w:lineRule="auto"/>
        <w:ind w:left="946" w:right="64"/>
        <w:rPr>
          <w:rFonts w:ascii="Times New Roman" w:hAnsi="Times New Roman"/>
          <w:sz w:val="21"/>
          <w:szCs w:val="21"/>
        </w:rPr>
      </w:pPr>
      <w:r w:rsidRPr="00A32945">
        <w:rPr>
          <w:rFonts w:ascii="Times New Roman" w:hAnsi="Times New Roman"/>
          <w:sz w:val="21"/>
        </w:rPr>
        <w:t xml:space="preserve">Nyomja meg a Főmenü gombot a Főmenübe való belépéshez, válassza a Megjelenítés lehetőséget, majd válassza a Formátum beállítása menüpontot a Setup Display Channel párbeszédablak megjelenítéséhez. Ebben a párbeszédpanelben válassza ki a Graph (Táblázat) elemet, majd </w:t>
      </w:r>
    </w:p>
    <w:p w:rsidR="002F0637" w:rsidRPr="00A32945" w:rsidRDefault="002F0637">
      <w:pPr>
        <w:spacing w:before="2" w:after="0" w:line="237" w:lineRule="exact"/>
        <w:ind w:left="946" w:right="-20"/>
        <w:rPr>
          <w:rFonts w:ascii="Times New Roman" w:hAnsi="Times New Roman"/>
          <w:sz w:val="21"/>
          <w:szCs w:val="21"/>
        </w:rPr>
      </w:pPr>
      <w:r w:rsidRPr="00A32945">
        <w:rPr>
          <w:rFonts w:ascii="Times New Roman" w:hAnsi="Times New Roman"/>
          <w:position w:val="-1"/>
          <w:sz w:val="21"/>
        </w:rPr>
        <w:t>válassza az Ok parancsot, a trendgrafikon (táblázat) megjelenik a csatornák területén, az alábbiak szerint.</w:t>
      </w:r>
    </w:p>
    <w:p w:rsidR="002F0637" w:rsidRPr="00A32945" w:rsidRDefault="002F0637">
      <w:pPr>
        <w:spacing w:before="9"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rsidP="00DE17EB">
      <w:pPr>
        <w:spacing w:before="34" w:after="0" w:line="240" w:lineRule="auto"/>
        <w:ind w:left="377" w:right="7910"/>
        <w:jc w:val="center"/>
        <w:rPr>
          <w:rFonts w:ascii="Times New Roman" w:hAnsi="Times New Roman"/>
          <w:sz w:val="21"/>
          <w:szCs w:val="21"/>
        </w:rPr>
      </w:pPr>
      <w:r>
        <w:rPr>
          <w:noProof/>
        </w:rPr>
        <w:pict>
          <v:group id="Group 1589" o:spid="_x0000_s3857" style="position:absolute;left:0;text-align:left;margin-left:159.25pt;margin-top:-87.75pt;width:314.4pt;height:234.85pt;z-index:-251654656;mso-position-horizontal-relative:page" coordorigin="3185,-1755" coordsize="6288,4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">
            <v:shape id="Picture 1594" o:spid="_x0000_s3858" type="#_x0000_t75" style="position:absolute;left:3233;top:-1755;width:6240;height:4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IVBbGAAAA3QAAAA8AAABkcnMvZG93bnJldi54bWxET01rwkAQvRf8D8sIvZS6sQer0VW0tBAC&#10;PUTtwduQHZNodjZkt0naX98tCN7m8T5ntRlMLTpqXWVZwXQSgSDOra64UHA8fDzPQTiPrLG2TAp+&#10;yMFmPXpYYaxtzxl1e1+IEMIuRgWl900spctLMugmtiEO3Nm2Bn2AbSF1i30IN7V8iaKZNFhxaCix&#10;obeS8uv+2yiYH6LfxcUlmKZPx+r09Z7tss+dUo/jYbsE4Wnwd/HNnegw/3U2hf9vwgl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hUFsYAAADdAAAADwAAAAAAAAAAAAAA&#10;AACfAgAAZHJzL2Rvd25yZXYueG1sUEsFBgAAAAAEAAQA9wAAAJIDAAAAAA==&#10;">
              <v:imagedata r:id="rId184" o:title=""/>
            </v:shape>
            <v:group id="Group 1592" o:spid="_x0000_s3859" style="position:absolute;left:3215;top:102;width:2;height:435" coordorigin="3215,102" coordsize="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593" o:spid="_x0000_s3860" style="position:absolute;left:3215;top:102;width:2;height:435;visibility:visible;mso-wrap-style:square;v-text-anchor:top" coordsize="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SpMUA&#10;AADdAAAADwAAAGRycy9kb3ducmV2LnhtbERPTWvCQBC9F/oflin0VjdV0ZK6Sq2KXkSalp6H7JgN&#10;ZmfT7DZGf70rCN7m8T5nMutsJVpqfOlYwWsvAUGcO11yoeDne/XyBsIHZI2VY1JwIg+z6ePDBFPt&#10;jvxFbRYKEUPYp6jAhFCnUvrckEXfczVx5PausRgibAqpGzzGcFvJfpKMpMWSY4PBmj4N5Yfs3yoY&#10;/v75fbucjxeLw/mUDYxcbdc7pZ6fuo93EIG6cBff3Bsd549HA7h+E0+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hKkxQAAAN0AAAAPAAAAAAAAAAAAAAAAAJgCAABkcnMv&#10;ZG93bnJldi54bWxQSwUGAAAAAAQABAD1AAAAigMAAAAA&#10;" path="m,l,435e" filled="f" strokeweight="1.0587mm">
                <v:path arrowok="t" o:connecttype="custom" o:connectlocs="0,102;0,537" o:connectangles="0,0"/>
              </v:shape>
            </v:group>
            <v:group id="Group 1590" o:spid="_x0000_s3861" style="position:absolute;left:3221;top:1466;width:2;height:195" coordorigin="3221,1466"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591" o:spid="_x0000_s3862" style="position:absolute;left:3221;top:1466;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TvcUA&#10;AADdAAAADwAAAGRycy9kb3ducmV2LnhtbERPTWvCQBC9C/0PyxS8lLpRqIbUVaSt0IMgpumht2F3&#10;moRmZ2N2jfHfu0LB2zze5yzXg21ET52vHSuYThIQxNqZmksFxdf2OQXhA7LBxjEpuJCH9ephtMTM&#10;uDMfqM9DKWII+wwVVCG0mZReV2TRT1xLHLlf11kMEXalNB2eY7ht5CxJ5tJizbGhwpbeKtJ/+ckq&#10;2NCxTJ++39sfuSvy3u31Xn+kSo0fh80riEBDuIv/3Z8mzl/MX+D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1O9xQAAAN0AAAAPAAAAAAAAAAAAAAAAAJgCAABkcnMv&#10;ZG93bnJldi54bWxQSwUGAAAAAAQABAD1AAAAigMAAAAA&#10;" path="m,l,195e" filled="f" strokeweight="2.25pt">
                <v:path arrowok="t" o:connecttype="custom" o:connectlocs="0,1466;0,1661" o:connectangles="0,0"/>
              </v:shape>
            </v:group>
            <w10:wrap anchorx="page"/>
          </v:group>
        </w:pict>
      </w:r>
      <w:r>
        <w:rPr>
          <w:noProof/>
        </w:rPr>
        <w:pict>
          <v:group id="Group 1587" o:spid="_x0000_s3863" style="position:absolute;left:0;text-align:left;margin-left:87.15pt;margin-top:60.3pt;width:66.75pt;height:40.5pt;z-index:-251652608;mso-position-horizontal-relative:page" coordorigin="1743,1206" coordsize="133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">
            <v:shape id="Freeform 1588" o:spid="_x0000_s3864" style="position:absolute;left:1743;top:1206;width:1335;height:810;visibility:visible;mso-wrap-style:square;v-text-anchor:top" coordsize="133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0cMA&#10;AADdAAAADwAAAGRycy9kb3ducmV2LnhtbERP32vCMBB+H+x/CCf4NlPFTdcZZQiCb1o3hns7mltT&#10;2lxKEmv97xdhsLf7+H7eajPYVvTkQ+1YwXSSgSAuna65UvD5sXtagggRWWPrmBTcKMBm/fiwwly7&#10;KxfUn2IlUgiHHBWYGLtcylAashgmriNO3I/zFmOCvpLa4zWF21bOsuxFWqw5NRjsaGuobE4Xq+Cr&#10;+g5Nfz4Ue/aN6ed+WByLQqnxaHh/AxFpiP/iP/dep/mL51e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H0cMAAADdAAAADwAAAAAAAAAAAAAAAACYAgAAZHJzL2Rv&#10;d25yZXYueG1sUEsFBgAAAAAEAAQA9QAAAIgDAAAAAA==&#10;" path="m,l1335,r,810l,810,,xe" filled="f" strokeweight=".5pt">
              <v:path arrowok="t" o:connecttype="custom" o:connectlocs="0,1206;1335,1206;1335,2016;0,2016;0,1206" o:connectangles="0,0,0,0,0"/>
            </v:shape>
            <w10:wrap anchorx="page"/>
          </v:group>
        </w:pict>
      </w:r>
      <w:r>
        <w:rPr>
          <w:rFonts w:ascii="Times New Roman" w:hAnsi="Times New Roman"/>
          <w:position w:val="-1"/>
          <w:sz w:val="21"/>
        </w:rPr>
        <w:t>Trend garfikon csatorna</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rsidP="00DE17EB">
      <w:pPr>
        <w:spacing w:before="34" w:after="0" w:line="305" w:lineRule="auto"/>
        <w:ind w:left="669" w:right="7723"/>
        <w:rPr>
          <w:rFonts w:ascii="Times New Roman" w:hAnsi="Times New Roman"/>
          <w:sz w:val="21"/>
          <w:szCs w:val="21"/>
        </w:rPr>
      </w:pPr>
      <w:r>
        <w:rPr>
          <w:noProof/>
        </w:rPr>
        <w:pict>
          <v:group id="Group 1585" o:spid="_x0000_s3865" style="position:absolute;left:0;text-align:left;margin-left:76pt;margin-top:-81.9pt;width:77.25pt;height:39.75pt;z-index:-251653632;mso-position-horizontal-relative:page" coordorigin="1520,-1638" coordsize="15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">
            <v:shape id="Freeform 1586" o:spid="_x0000_s3866" style="position:absolute;left:1520;top:-1638;width:1545;height:795;visibility:visible;mso-wrap-style:square;v-text-anchor:top" coordsize="154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L9cQA&#10;AADdAAAADwAAAGRycy9kb3ducmV2LnhtbERPS2sCMRC+F/wPYYTeataCj65GEaXiQSyuPXgcN9PN&#10;1s1k2aS6/nsjCL3Nx/ec6by1lbhQ40vHCvq9BARx7nTJhYLvw+fbGIQPyBorx6TgRh7ms87LFFPt&#10;rrynSxYKEUPYp6jAhFCnUvrckEXfczVx5H5cYzFE2BRSN3iN4baS70kylBZLjg0Ga1oays/Zn1Ug&#10;j+5DD7anvdFr/3v62q0yuVsp9dptFxMQgdrwL366NzrOHw1G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S/XEAAAA3QAAAA8AAAAAAAAAAAAAAAAAmAIAAGRycy9k&#10;b3ducmV2LnhtbFBLBQYAAAAABAAEAPUAAACJAwAAAAA=&#10;" path="m,l1545,r,795l,795,,xe" filled="f" strokeweight=".5pt">
              <v:path arrowok="t" o:connecttype="custom" o:connectlocs="0,-1638;1545,-1638;1545,-843;0,-843;0,-1638" o:connectangles="0,0,0,0,0"/>
            </v:shape>
            <w10:wrap anchorx="page"/>
          </v:group>
        </w:pict>
      </w:r>
      <w:r>
        <w:rPr>
          <w:rFonts w:ascii="Times New Roman" w:hAnsi="Times New Roman"/>
          <w:sz w:val="21"/>
        </w:rPr>
        <w:t>Trend táblázat csatorna</w:t>
      </w:r>
    </w:p>
    <w:p w:rsidR="002F0637" w:rsidRPr="00A32945" w:rsidRDefault="002F0637">
      <w:pPr>
        <w:spacing w:after="0" w:line="305" w:lineRule="auto"/>
        <w:rPr>
          <w:rFonts w:ascii="Times New Roman" w:hAnsi="Times New Roman"/>
          <w:sz w:val="21"/>
          <w:szCs w:val="21"/>
        </w:rPr>
        <w:sectPr w:rsidR="002F0637" w:rsidRPr="00A32945" w:rsidSect="00614C23">
          <w:pgSz w:w="11920" w:h="16840"/>
          <w:pgMar w:top="1080" w:right="1240" w:bottom="799" w:left="1260" w:header="0" w:footer="725" w:gutter="0"/>
          <w:cols w:space="708"/>
        </w:sectPr>
      </w:pPr>
    </w:p>
    <w:p w:rsidR="002F0637" w:rsidRPr="00A32945" w:rsidRDefault="002F0637">
      <w:pPr>
        <w:spacing w:before="61" w:after="0" w:line="240" w:lineRule="auto"/>
        <w:ind w:left="101" w:right="-20"/>
        <w:rPr>
          <w:rFonts w:ascii="Times New Roman" w:hAnsi="Times New Roman"/>
          <w:sz w:val="24"/>
          <w:szCs w:val="24"/>
        </w:rPr>
      </w:pPr>
      <w:r w:rsidRPr="00A32945">
        <w:rPr>
          <w:rFonts w:ascii="Times New Roman" w:hAnsi="Times New Roman"/>
          <w:b/>
          <w:sz w:val="24"/>
        </w:rPr>
        <w:t>TREND GRAFIKON CSATORNA</w:t>
      </w:r>
    </w:p>
    <w:p w:rsidR="002F0637" w:rsidRPr="00A32945" w:rsidRDefault="002F0637">
      <w:pPr>
        <w:spacing w:before="2" w:after="0" w:line="190" w:lineRule="exact"/>
        <w:rPr>
          <w:rFonts w:ascii="Times New Roman" w:hAnsi="Times New Roman"/>
          <w:sz w:val="19"/>
          <w:szCs w:val="19"/>
        </w:rPr>
      </w:pPr>
    </w:p>
    <w:p w:rsidR="002F0637" w:rsidRPr="00A32945" w:rsidRDefault="002F0637">
      <w:pPr>
        <w:spacing w:after="0" w:line="271" w:lineRule="exact"/>
        <w:ind w:left="101" w:right="-20"/>
        <w:rPr>
          <w:rFonts w:ascii="Times New Roman" w:hAnsi="Times New Roman"/>
          <w:sz w:val="24"/>
          <w:szCs w:val="24"/>
        </w:rPr>
      </w:pPr>
      <w:r w:rsidRPr="00A32945">
        <w:rPr>
          <w:rFonts w:ascii="Times New Roman" w:hAnsi="Times New Roman"/>
          <w:b/>
          <w:position w:val="-1"/>
          <w:sz w:val="24"/>
        </w:rPr>
        <w:t>Kiterjedés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1" w:after="0" w:line="280" w:lineRule="exact"/>
        <w:rPr>
          <w:rFonts w:ascii="Times New Roman" w:hAnsi="Times New Roman"/>
          <w:sz w:val="28"/>
          <w:szCs w:val="28"/>
        </w:rPr>
      </w:pPr>
    </w:p>
    <w:p w:rsidR="002F0637" w:rsidRPr="00A32945" w:rsidRDefault="002F0637">
      <w:pPr>
        <w:spacing w:after="0" w:line="287" w:lineRule="exact"/>
        <w:ind w:left="950" w:right="1814"/>
        <w:jc w:val="both"/>
        <w:rPr>
          <w:rFonts w:ascii="Times New Roman" w:hAnsi="Times New Roman"/>
          <w:sz w:val="21"/>
          <w:szCs w:val="21"/>
        </w:rPr>
      </w:pPr>
      <w:r>
        <w:rPr>
          <w:noProof/>
        </w:rPr>
        <w:pict>
          <v:group id="Group 1581" o:spid="_x0000_s3867" style="position:absolute;left:0;text-align:left;margin-left:157.25pt;margin-top:-101.45pt;width:319.4pt;height:94.1pt;z-index:-251650560;mso-position-horizontal-relative:page" coordorigin="3145,-2029" coordsize="6388,1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">
            <v:shape id="Picture 1584" o:spid="_x0000_s3868" type="#_x0000_t75" style="position:absolute;left:3173;top:-2022;width:6360;height:18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uggDCAAAA3QAAAA8AAABkcnMvZG93bnJldi54bWxET9tqAjEQfRf6D2EKvmlWxQtbo5SK0IdK&#10;1foB0810d3EzWZJR179vCgXf5nCus1x3rlFXCrH2bGA0zEARF97WXBo4fW0HC1BRkC02nsnAnSKs&#10;V0+9JebW3/hA16OUKoVwzNFAJdLmWseiIodx6FvixP344FASDKW2AW8p3DV6nGUz7bDm1FBhS28V&#10;FefjxRkI991ov5GuPYmfnr8/dx/ItDCm/9y9voAS6uQh/ne/2zR/Pp3A3zfpBL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boIAwgAAAN0AAAAPAAAAAAAAAAAAAAAAAJ8C&#10;AABkcnMvZG93bnJldi54bWxQSwUGAAAAAAQABAD3AAAAjgMAAAAA&#10;">
              <v:imagedata r:id="rId185" o:title=""/>
            </v:shape>
            <v:group id="Group 1582" o:spid="_x0000_s3869" style="position:absolute;left:3152;top:-2022;width:6360;height:1485" coordorigin="3152,-2022" coordsize="6360,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583" o:spid="_x0000_s3870" style="position:absolute;left:3152;top:-2022;width:6360;height:1485;visibility:visible;mso-wrap-style:square;v-text-anchor:top" coordsize="6360,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2wMUA&#10;AADdAAAADwAAAGRycy9kb3ducmV2LnhtbERPS2sCMRC+C/0PYQrearZFq2yNIlLXHkTxcfA4bKa7&#10;WzeTNYm6/femUPA2H99zxtPW1OJKzleWFbz2EhDEudUVFwoO+8XLCIQPyBpry6TglzxMJ0+dMaba&#10;3nhL110oRAxhn6KCMoQmldLnJRn0PdsQR+7bOoMhQldI7fAWw00t35LkXRqsODaU2NC8pPy0uxgF&#10;2WaeLbLT0p/7nzO3qn76xzVZpbrP7ewDRKA2PMT/7i8d5w8HA/j7Jp4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XbAxQAAAN0AAAAPAAAAAAAAAAAAAAAAAJgCAABkcnMv&#10;ZG93bnJldi54bWxQSwUGAAAAAAQABAD1AAAAigMAAAAA&#10;" path="m,1485r6360,l6360,,,,,1485xe" filled="f">
                <v:path arrowok="t" o:connecttype="custom" o:connectlocs="0,-537;6360,-537;6360,-2022;0,-2022;0,-537" o:connectangles="0,0,0,0,0"/>
              </v:shape>
            </v:group>
            <w10:wrap anchorx="page"/>
          </v:group>
        </w:pict>
      </w:r>
      <w:r w:rsidRPr="00A32945">
        <w:rPr>
          <w:rFonts w:ascii="Cambria Math" w:hAnsi="Cambria Math" w:cs="Cambria Math"/>
          <w:position w:val="-1"/>
          <w:sz w:val="21"/>
        </w:rPr>
        <w:t>①</w:t>
      </w:r>
      <w:r w:rsidRPr="00A32945">
        <w:rPr>
          <w:rFonts w:ascii="Times New Roman" w:hAnsi="Times New Roman"/>
          <w:b/>
          <w:position w:val="-1"/>
          <w:sz w:val="21"/>
        </w:rPr>
        <w:t>Parameter label (Paraméterek címke):</w:t>
      </w:r>
      <w:r w:rsidRPr="00A32945">
        <w:rPr>
          <w:rFonts w:ascii="Times New Roman" w:hAnsi="Times New Roman"/>
          <w:position w:val="-1"/>
          <w:sz w:val="21"/>
        </w:rPr>
        <w:t xml:space="preserve"> Jelölje ki ezt a címkét a trend grafikon csatorna menübe való belépéshez.</w:t>
      </w:r>
    </w:p>
    <w:p w:rsidR="002F0637" w:rsidRPr="00A32945" w:rsidRDefault="002F0637">
      <w:pPr>
        <w:spacing w:after="0" w:line="312" w:lineRule="exact"/>
        <w:ind w:left="950" w:right="3226"/>
        <w:jc w:val="both"/>
        <w:rPr>
          <w:rFonts w:ascii="Times New Roman" w:hAnsi="Times New Roman"/>
          <w:sz w:val="21"/>
          <w:szCs w:val="21"/>
        </w:rPr>
      </w:pPr>
      <w:r w:rsidRPr="00A32945">
        <w:rPr>
          <w:rFonts w:ascii="Cambria Math" w:hAnsi="Cambria Math" w:cs="Cambria Math"/>
          <w:position w:val="-2"/>
          <w:sz w:val="21"/>
        </w:rPr>
        <w:t>②</w:t>
      </w:r>
      <w:r w:rsidRPr="00A32945">
        <w:rPr>
          <w:rFonts w:ascii="Times New Roman" w:hAnsi="Times New Roman"/>
          <w:b/>
          <w:position w:val="-2"/>
          <w:sz w:val="21"/>
        </w:rPr>
        <w:t>Measure scale (Mérési skála)</w:t>
      </w:r>
      <w:r w:rsidRPr="00A32945">
        <w:rPr>
          <w:rFonts w:ascii="Times New Roman" w:hAnsi="Times New Roman"/>
          <w:position w:val="-2"/>
          <w:sz w:val="21"/>
        </w:rPr>
        <w:t>: Jelölje a trend grafikonon az érték skálát.</w:t>
      </w:r>
    </w:p>
    <w:p w:rsidR="002F0637" w:rsidRPr="00A32945" w:rsidRDefault="002F0637">
      <w:pPr>
        <w:tabs>
          <w:tab w:val="left" w:pos="1360"/>
        </w:tabs>
        <w:spacing w:before="18" w:after="0" w:line="310" w:lineRule="exact"/>
        <w:ind w:left="1375" w:right="64" w:hanging="423"/>
        <w:rPr>
          <w:rFonts w:ascii="Times New Roman" w:hAnsi="Times New Roman"/>
          <w:sz w:val="21"/>
          <w:szCs w:val="21"/>
        </w:rPr>
      </w:pPr>
      <w:r w:rsidRPr="00A32945">
        <w:rPr>
          <w:rFonts w:ascii="Cambria Math" w:hAnsi="Cambria Math" w:cs="Cambria Math"/>
          <w:sz w:val="21"/>
        </w:rPr>
        <w:t>③</w:t>
      </w:r>
      <w:r w:rsidRPr="00A32945">
        <w:rPr>
          <w:rFonts w:ascii="Times New Roman" w:hAnsi="Times New Roman"/>
        </w:rPr>
        <w:tab/>
      </w:r>
      <w:r w:rsidRPr="00A32945">
        <w:rPr>
          <w:rFonts w:ascii="Times New Roman" w:hAnsi="Times New Roman"/>
          <w:b/>
          <w:sz w:val="21"/>
        </w:rPr>
        <w:t>Trend graph area (Trend grafikon terület)</w:t>
      </w:r>
      <w:r w:rsidRPr="00A32945">
        <w:rPr>
          <w:rFonts w:ascii="Times New Roman" w:hAnsi="Times New Roman"/>
          <w:sz w:val="21"/>
        </w:rPr>
        <w:t>: A trend grafikon a felső, míg az időskála az alsó részben jelenik meg.</w:t>
      </w:r>
    </w:p>
    <w:p w:rsidR="002F0637" w:rsidRPr="00A32945" w:rsidRDefault="002F0637">
      <w:pPr>
        <w:spacing w:after="0" w:line="312" w:lineRule="exact"/>
        <w:ind w:left="946" w:right="65"/>
        <w:jc w:val="both"/>
        <w:rPr>
          <w:rFonts w:ascii="Times New Roman" w:hAnsi="Times New Roman"/>
          <w:sz w:val="21"/>
          <w:szCs w:val="21"/>
        </w:rPr>
      </w:pPr>
      <w:r w:rsidRPr="00A32945">
        <w:rPr>
          <w:rFonts w:ascii="Times New Roman" w:hAnsi="Times New Roman"/>
          <w:sz w:val="21"/>
        </w:rPr>
        <w:t>A szokásos állapotban a legutóbbi időkeretek trend grafikona jelenik meg ezen a területen. Ha az adatok nem jeleníthetők meg egy képernyőn, a grafikon automatikusan balra gördül. Válassza a Last Page (Utolsó oldal) lehetőséget a korábbi trendgrafikon áttekintéséhez, majd a Next Page (Következő oldal)-t  a későbbi trend grafikon megtekintéséhez. A grafikon színét a paraméter határozza meg. Ha a paraméter értéke üres, a grafikon szürkén jelenik meg.</w:t>
      </w:r>
    </w:p>
    <w:p w:rsidR="002F0637" w:rsidRPr="00A32945" w:rsidRDefault="002F0637">
      <w:pPr>
        <w:spacing w:before="6" w:after="0" w:line="160" w:lineRule="exact"/>
        <w:rPr>
          <w:rFonts w:ascii="Times New Roman" w:hAnsi="Times New Roman"/>
          <w:sz w:val="16"/>
          <w:szCs w:val="16"/>
        </w:rPr>
      </w:pPr>
    </w:p>
    <w:p w:rsidR="002F0637" w:rsidRPr="00A32945" w:rsidRDefault="002F0637">
      <w:pPr>
        <w:spacing w:after="0" w:line="160" w:lineRule="exact"/>
        <w:rPr>
          <w:rFonts w:ascii="Times New Roman" w:hAnsi="Times New Roman"/>
          <w:sz w:val="16"/>
          <w:szCs w:val="16"/>
        </w:rPr>
        <w:sectPr w:rsidR="002F0637" w:rsidRPr="00A32945" w:rsidSect="00614C23">
          <w:pgSz w:w="11920" w:h="16840"/>
          <w:pgMar w:top="960" w:right="1240" w:bottom="799" w:left="1260" w:header="0" w:footer="725" w:gutter="0"/>
          <w:cols w:space="708"/>
        </w:sectPr>
      </w:pPr>
    </w:p>
    <w:p w:rsidR="002F0637" w:rsidRPr="00A32945" w:rsidRDefault="002F0637">
      <w:pPr>
        <w:spacing w:before="29" w:after="0" w:line="240" w:lineRule="auto"/>
        <w:ind w:left="101" w:right="-76"/>
        <w:rPr>
          <w:rFonts w:ascii="Times New Roman" w:hAnsi="Times New Roman"/>
          <w:sz w:val="24"/>
          <w:szCs w:val="24"/>
        </w:rPr>
      </w:pPr>
      <w:r w:rsidRPr="00A32945">
        <w:rPr>
          <w:rFonts w:ascii="Times New Roman" w:hAnsi="Times New Roman"/>
          <w:b/>
          <w:sz w:val="24"/>
        </w:rPr>
        <w:t>Menü</w:t>
      </w:r>
    </w:p>
    <w:p w:rsidR="002F0637" w:rsidRPr="00A32945" w:rsidRDefault="002F0637">
      <w:pPr>
        <w:spacing w:before="10" w:after="0" w:line="240" w:lineRule="exact"/>
        <w:rPr>
          <w:rFonts w:ascii="Times New Roman" w:hAnsi="Times New Roman"/>
          <w:sz w:val="24"/>
          <w:szCs w:val="24"/>
        </w:rPr>
      </w:pPr>
    </w:p>
    <w:p w:rsidR="002F0637" w:rsidRPr="00A32945" w:rsidRDefault="002F0637">
      <w:pPr>
        <w:spacing w:after="0" w:line="310" w:lineRule="auto"/>
        <w:ind w:left="105" w:right="64"/>
        <w:rPr>
          <w:rFonts w:ascii="Times New Roman" w:hAnsi="Times New Roman"/>
          <w:sz w:val="21"/>
          <w:szCs w:val="21"/>
        </w:rPr>
      </w:pPr>
      <w:r w:rsidRPr="00A32945">
        <w:rPr>
          <w:rFonts w:ascii="Times New Roman" w:hAnsi="Times New Roman"/>
          <w:sz w:val="21"/>
        </w:rPr>
        <w:t>A paramétercímke kiválasztásával a trendgrafikon csatornában megjelenik a következő trendgrafikon csatorna menü.</w:t>
      </w:r>
    </w:p>
    <w:p w:rsidR="002F0637" w:rsidRPr="00A32945" w:rsidRDefault="002F0637">
      <w:pPr>
        <w:spacing w:before="40" w:after="0" w:line="240" w:lineRule="auto"/>
        <w:ind w:left="1116" w:right="-20"/>
        <w:rPr>
          <w:rFonts w:ascii="Times New Roman" w:hAnsi="Times New Roman"/>
          <w:sz w:val="20"/>
          <w:szCs w:val="20"/>
        </w:rPr>
      </w:pPr>
      <w:r w:rsidRPr="00591CDC">
        <w:rPr>
          <w:rFonts w:ascii="Times New Roman" w:hAnsi="Times New Roman"/>
          <w:noProof/>
        </w:rPr>
        <w:pict>
          <v:shape id="Picture 166" o:spid="_x0000_i1190" type="#_x0000_t75" style="width:315pt;height:24pt;visibility:visible">
            <v:imagedata r:id="rId186" o:title=""/>
          </v:shape>
        </w:pict>
      </w:r>
    </w:p>
    <w:p w:rsidR="002F0637" w:rsidRPr="00A32945" w:rsidRDefault="002F0637">
      <w:pPr>
        <w:spacing w:before="6" w:after="0" w:line="190" w:lineRule="exact"/>
        <w:rPr>
          <w:rFonts w:ascii="Times New Roman" w:hAnsi="Times New Roman"/>
          <w:sz w:val="19"/>
          <w:szCs w:val="19"/>
        </w:rPr>
      </w:pPr>
    </w:p>
    <w:p w:rsidR="002F0637" w:rsidRPr="00A32945" w:rsidRDefault="002F0637">
      <w:pPr>
        <w:tabs>
          <w:tab w:val="left" w:pos="520"/>
        </w:tabs>
        <w:spacing w:after="0" w:line="240" w:lineRule="auto"/>
        <w:ind w:left="11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Select Param (Paraméter kiválasztása)</w:t>
      </w:r>
    </w:p>
    <w:p w:rsidR="002F0637" w:rsidRPr="00A32945" w:rsidRDefault="002F0637">
      <w:pPr>
        <w:spacing w:before="70" w:after="0" w:line="310" w:lineRule="auto"/>
        <w:ind w:left="535" w:right="64"/>
        <w:rPr>
          <w:rFonts w:ascii="Times New Roman" w:hAnsi="Times New Roman"/>
          <w:sz w:val="21"/>
          <w:szCs w:val="21"/>
        </w:rPr>
      </w:pPr>
      <w:r w:rsidRPr="00A32945">
        <w:rPr>
          <w:rFonts w:ascii="Times New Roman" w:hAnsi="Times New Roman"/>
          <w:sz w:val="21"/>
        </w:rPr>
        <w:t>Select  Param kiválasztásával megjelenik az alábbi menü.  Válassza ki a kívánt paramétert ebben a menüben, a trendgrafikon területen megjelenik a megfelelő trendgrafikon.</w:t>
      </w:r>
    </w:p>
    <w:p w:rsidR="002F0637" w:rsidRPr="00A32945" w:rsidRDefault="002F0637">
      <w:pPr>
        <w:spacing w:before="55" w:after="0" w:line="240" w:lineRule="auto"/>
        <w:ind w:left="511" w:right="-20"/>
        <w:rPr>
          <w:rFonts w:ascii="Times New Roman" w:hAnsi="Times New Roman"/>
          <w:sz w:val="20"/>
          <w:szCs w:val="20"/>
        </w:rPr>
      </w:pPr>
      <w:r w:rsidRPr="00591CDC">
        <w:rPr>
          <w:rFonts w:ascii="Times New Roman" w:hAnsi="Times New Roman"/>
          <w:noProof/>
        </w:rPr>
        <w:pict>
          <v:shape id="Picture 167" o:spid="_x0000_i1191" type="#_x0000_t75" style="width:395.25pt;height:25.5pt;visibility:visible">
            <v:imagedata r:id="rId187" o:title=""/>
          </v:shape>
        </w:pict>
      </w:r>
    </w:p>
    <w:p w:rsidR="002F0637" w:rsidRPr="00A32945" w:rsidRDefault="002F0637">
      <w:pPr>
        <w:spacing w:before="4" w:after="0" w:line="180" w:lineRule="exact"/>
        <w:rPr>
          <w:rFonts w:ascii="Times New Roman" w:hAnsi="Times New Roman"/>
          <w:sz w:val="18"/>
          <w:szCs w:val="18"/>
        </w:rPr>
      </w:pPr>
    </w:p>
    <w:p w:rsidR="002F0637" w:rsidRPr="00A32945" w:rsidRDefault="002F0637">
      <w:pPr>
        <w:tabs>
          <w:tab w:val="left" w:pos="520"/>
        </w:tabs>
        <w:spacing w:after="0" w:line="240" w:lineRule="auto"/>
        <w:ind w:left="11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Last Page and Next Page (Előző és Következő oldal)</w:t>
      </w:r>
    </w:p>
    <w:p w:rsidR="002F0637" w:rsidRPr="00A32945" w:rsidRDefault="002F0637">
      <w:pPr>
        <w:spacing w:before="68" w:after="0" w:line="240" w:lineRule="auto"/>
        <w:ind w:left="535" w:right="-20"/>
        <w:rPr>
          <w:rFonts w:ascii="Times New Roman" w:hAnsi="Times New Roman"/>
          <w:sz w:val="21"/>
          <w:szCs w:val="21"/>
        </w:rPr>
      </w:pPr>
      <w:r w:rsidRPr="00A32945">
        <w:rPr>
          <w:rFonts w:ascii="Times New Roman" w:hAnsi="Times New Roman"/>
          <w:sz w:val="21"/>
        </w:rPr>
        <w:t>A grafikon előre és hátra forgatása.</w:t>
      </w:r>
    </w:p>
    <w:p w:rsidR="002F0637" w:rsidRPr="00A32945" w:rsidRDefault="002F0637">
      <w:pPr>
        <w:spacing w:after="0" w:line="160" w:lineRule="exact"/>
        <w:rPr>
          <w:rFonts w:ascii="Times New Roman" w:hAnsi="Times New Roman"/>
          <w:sz w:val="16"/>
          <w:szCs w:val="16"/>
        </w:rPr>
      </w:pPr>
    </w:p>
    <w:p w:rsidR="002F0637" w:rsidRPr="00A32945" w:rsidRDefault="002F0637">
      <w:pPr>
        <w:tabs>
          <w:tab w:val="left" w:pos="520"/>
        </w:tabs>
        <w:spacing w:after="0" w:line="240" w:lineRule="auto"/>
        <w:ind w:left="11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Step (Léptetés)</w:t>
      </w:r>
    </w:p>
    <w:p w:rsidR="002F0637" w:rsidRPr="00A32945" w:rsidRDefault="002F0637">
      <w:pPr>
        <w:spacing w:before="70" w:after="0" w:line="310" w:lineRule="auto"/>
        <w:ind w:left="536" w:right="61"/>
        <w:rPr>
          <w:rFonts w:ascii="Times New Roman" w:hAnsi="Times New Roman"/>
          <w:sz w:val="21"/>
          <w:szCs w:val="21"/>
        </w:rPr>
      </w:pPr>
      <w:r w:rsidRPr="00A32945">
        <w:rPr>
          <w:rFonts w:ascii="Times New Roman" w:hAnsi="Times New Roman"/>
          <w:sz w:val="21"/>
        </w:rPr>
        <w:t>A léptetés kiválasztásával megjelenik a következő menü. A grafikon tömörítésre kerül és az új grafikon a kiválasztott léptetésnek megfelelően kerül hozzáadásra.</w:t>
      </w:r>
    </w:p>
    <w:p w:rsidR="002F0637" w:rsidRPr="00A32945" w:rsidRDefault="002F0637">
      <w:pPr>
        <w:spacing w:before="72" w:after="0" w:line="240" w:lineRule="auto"/>
        <w:ind w:right="-20"/>
        <w:rPr>
          <w:rFonts w:ascii="Times New Roman" w:hAnsi="Times New Roman"/>
          <w:sz w:val="20"/>
          <w:szCs w:val="20"/>
        </w:rPr>
      </w:pPr>
      <w:r w:rsidRPr="00591CDC">
        <w:rPr>
          <w:rFonts w:ascii="Times New Roman" w:hAnsi="Times New Roman"/>
          <w:noProof/>
        </w:rPr>
        <w:pict>
          <v:shape id="Picture 168" o:spid="_x0000_i1192" type="#_x0000_t75" style="width:415.5pt;height:27pt;visibility:visible">
            <v:imagedata r:id="rId188" o:title=""/>
          </v:shape>
        </w:pict>
      </w:r>
    </w:p>
    <w:p w:rsidR="002F0637" w:rsidRPr="00A32945" w:rsidRDefault="002F0637">
      <w:pPr>
        <w:spacing w:before="9" w:after="0" w:line="160" w:lineRule="exact"/>
        <w:rPr>
          <w:rFonts w:ascii="Times New Roman" w:hAnsi="Times New Roman"/>
          <w:sz w:val="16"/>
          <w:szCs w:val="16"/>
        </w:rPr>
      </w:pPr>
    </w:p>
    <w:p w:rsidR="002F0637" w:rsidRPr="00A32945" w:rsidRDefault="002F0637">
      <w:pPr>
        <w:tabs>
          <w:tab w:val="left" w:pos="520"/>
        </w:tabs>
        <w:spacing w:after="0" w:line="240" w:lineRule="auto"/>
        <w:ind w:left="11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Range (Tartomány)</w:t>
      </w:r>
    </w:p>
    <w:p w:rsidR="002F0637" w:rsidRPr="00A32945" w:rsidRDefault="002F0637">
      <w:pPr>
        <w:spacing w:before="70" w:after="0" w:line="240" w:lineRule="auto"/>
        <w:ind w:left="535" w:right="-20"/>
        <w:rPr>
          <w:rFonts w:ascii="Times New Roman" w:hAnsi="Times New Roman"/>
          <w:sz w:val="21"/>
          <w:szCs w:val="21"/>
        </w:rPr>
      </w:pPr>
      <w:r w:rsidRPr="00A32945">
        <w:rPr>
          <w:rFonts w:ascii="Times New Roman" w:hAnsi="Times New Roman"/>
          <w:sz w:val="21"/>
        </w:rPr>
        <w:t>A Tartomány kiválasztásával az alábbi menü jelenik meg.</w:t>
      </w:r>
    </w:p>
    <w:p w:rsidR="002F0637" w:rsidRPr="00A32945" w:rsidRDefault="002F0637">
      <w:pPr>
        <w:spacing w:before="8" w:after="0" w:line="160" w:lineRule="exact"/>
        <w:rPr>
          <w:rFonts w:ascii="Times New Roman" w:hAnsi="Times New Roman"/>
          <w:sz w:val="16"/>
          <w:szCs w:val="16"/>
        </w:rPr>
      </w:pPr>
    </w:p>
    <w:p w:rsidR="002F0637" w:rsidRPr="00A32945" w:rsidRDefault="002F0637">
      <w:pPr>
        <w:spacing w:after="0" w:line="240" w:lineRule="auto"/>
        <w:ind w:left="1594" w:right="-20"/>
        <w:rPr>
          <w:rFonts w:ascii="Times New Roman" w:hAnsi="Times New Roman"/>
          <w:sz w:val="20"/>
          <w:szCs w:val="20"/>
        </w:rPr>
      </w:pPr>
      <w:r w:rsidRPr="00591CDC">
        <w:rPr>
          <w:rFonts w:ascii="Times New Roman" w:hAnsi="Times New Roman"/>
          <w:noProof/>
        </w:rPr>
        <w:pict>
          <v:shape id="Picture 169" o:spid="_x0000_i1193" type="#_x0000_t75" style="width:267.75pt;height:24pt;visibility:visible">
            <v:imagedata r:id="rId189" o:title=""/>
          </v:shape>
        </w:pict>
      </w:r>
    </w:p>
    <w:p w:rsidR="002F0637" w:rsidRPr="00A32945" w:rsidRDefault="002F0637">
      <w:pPr>
        <w:spacing w:before="8" w:after="0" w:line="160" w:lineRule="exact"/>
        <w:rPr>
          <w:rFonts w:ascii="Times New Roman" w:hAnsi="Times New Roman"/>
          <w:sz w:val="16"/>
          <w:szCs w:val="16"/>
        </w:rPr>
      </w:pPr>
    </w:p>
    <w:p w:rsidR="002F0637" w:rsidRPr="00A32945" w:rsidRDefault="002F0637">
      <w:pPr>
        <w:spacing w:after="0" w:line="310" w:lineRule="auto"/>
        <w:ind w:left="535" w:right="67"/>
        <w:rPr>
          <w:rFonts w:ascii="Times New Roman" w:hAnsi="Times New Roman"/>
          <w:sz w:val="21"/>
          <w:szCs w:val="21"/>
        </w:rPr>
      </w:pPr>
      <w:r w:rsidRPr="00A32945">
        <w:rPr>
          <w:rFonts w:ascii="Times New Roman" w:hAnsi="Times New Roman"/>
          <w:sz w:val="21"/>
        </w:rPr>
        <w:t xml:space="preserve">Ebben a menüben beállíthatja a trend grafikon rendezett értéktartományát. Ha a tartomány be van állítva, a trendadatok felső/alsó határértékként vesznek részt, és ha az </w:t>
      </w:r>
      <w:r>
        <w:rPr>
          <w:rFonts w:ascii="Times New Roman" w:hAnsi="Times New Roman"/>
          <w:sz w:val="21"/>
        </w:rPr>
        <w:t>érték meghaladja a határértéket</w:t>
      </w:r>
      <w:r w:rsidRPr="00A32945">
        <w:rPr>
          <w:rFonts w:ascii="Times New Roman" w:hAnsi="Times New Roman"/>
          <w:sz w:val="21"/>
        </w:rPr>
        <w:t>, érvénytelen</w:t>
      </w:r>
      <w:r>
        <w:rPr>
          <w:rFonts w:ascii="Times New Roman" w:hAnsi="Times New Roman"/>
          <w:sz w:val="21"/>
        </w:rPr>
        <w:t>.</w:t>
      </w:r>
    </w:p>
    <w:p w:rsidR="002F0637" w:rsidRPr="00A32945" w:rsidRDefault="002F0637">
      <w:pPr>
        <w:tabs>
          <w:tab w:val="left" w:pos="960"/>
        </w:tabs>
        <w:spacing w:after="0" w:line="244" w:lineRule="exact"/>
        <w:ind w:left="53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Limit (Riasztási határ): Vegye figyelembe az alapértelmezett riasztási határértékek tartományát. Ez az alapértelmezett</w:t>
      </w:r>
    </w:p>
    <w:p w:rsidR="002F0637" w:rsidRPr="00A32945" w:rsidRDefault="002F0637">
      <w:pPr>
        <w:spacing w:before="70" w:after="0" w:line="240" w:lineRule="auto"/>
        <w:ind w:left="962" w:right="-20"/>
        <w:rPr>
          <w:rFonts w:ascii="Times New Roman" w:hAnsi="Times New Roman"/>
          <w:sz w:val="21"/>
          <w:szCs w:val="21"/>
        </w:rPr>
      </w:pPr>
      <w:r w:rsidRPr="00A32945">
        <w:rPr>
          <w:rFonts w:ascii="Times New Roman" w:hAnsi="Times New Roman"/>
          <w:sz w:val="21"/>
        </w:rPr>
        <w:t>ordináta tartomány.</w:t>
      </w:r>
    </w:p>
    <w:p w:rsidR="002F0637" w:rsidRDefault="002F0637" w:rsidP="00DE17EB">
      <w:pPr>
        <w:tabs>
          <w:tab w:val="left" w:pos="960"/>
        </w:tabs>
        <w:spacing w:before="66" w:after="0" w:line="240" w:lineRule="auto"/>
        <w:ind w:right="-20"/>
        <w:rPr>
          <w:rFonts w:ascii="Times New Roman" w:hAnsi="Times New Roman"/>
          <w:sz w:val="21"/>
        </w:rPr>
      </w:pPr>
      <w:r w:rsidRPr="00A32945">
        <w:rPr>
          <w:rFonts w:ascii="Times New Roman" w:hAnsi="Times New Roman"/>
        </w:rPr>
        <w:tab/>
      </w:r>
      <w:r w:rsidRPr="00A32945">
        <w:rPr>
          <w:rFonts w:ascii="Times New Roman" w:hAnsi="Times New Roman"/>
          <w:sz w:val="21"/>
        </w:rPr>
        <w:t>Max Range (Max tartomány): Vegye a tartomány határértékének az alapértelmezett minimum és maximum értékeket.</w:t>
      </w:r>
    </w:p>
    <w:p w:rsidR="002F0637" w:rsidRPr="00A32945" w:rsidRDefault="002F0637" w:rsidP="0056035E">
      <w:pPr>
        <w:spacing w:before="72" w:after="0" w:line="308" w:lineRule="auto"/>
        <w:ind w:left="567" w:right="64" w:firstLine="41"/>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Manual Adjust (Kézi beállítás): Az egér manuális forgatásával állítsa be a tartományt. De ezt a tartományt a Max tartomány korlátozhatja.</w:t>
      </w:r>
    </w:p>
    <w:p w:rsidR="002F0637" w:rsidRPr="00A32945" w:rsidRDefault="002F0637" w:rsidP="00DE17EB">
      <w:pPr>
        <w:tabs>
          <w:tab w:val="left" w:pos="960"/>
        </w:tabs>
        <w:spacing w:before="66" w:after="0" w:line="240" w:lineRule="auto"/>
        <w:ind w:right="-20"/>
        <w:rPr>
          <w:rFonts w:ascii="Times New Roman" w:hAnsi="Times New Roman"/>
          <w:sz w:val="21"/>
          <w:szCs w:val="21"/>
        </w:rPr>
      </w:pPr>
    </w:p>
    <w:p w:rsidR="002F0637" w:rsidRPr="00A32945" w:rsidRDefault="002F0637">
      <w:pPr>
        <w:spacing w:after="0" w:line="240" w:lineRule="auto"/>
        <w:rPr>
          <w:rFonts w:ascii="Times New Roman" w:hAnsi="Times New Roman"/>
          <w:sz w:val="21"/>
          <w:szCs w:val="21"/>
        </w:rPr>
        <w:sectPr w:rsidR="002F0637" w:rsidRPr="00A32945" w:rsidSect="0056035E">
          <w:type w:val="continuous"/>
          <w:pgSz w:w="11920" w:h="16840"/>
          <w:pgMar w:top="1560" w:right="1240" w:bottom="799" w:left="1260" w:header="708" w:footer="708" w:gutter="0"/>
          <w:cols w:space="112"/>
        </w:sectPr>
      </w:pPr>
    </w:p>
    <w:p w:rsidR="002F0637" w:rsidRPr="00A32945" w:rsidRDefault="002F0637">
      <w:pPr>
        <w:spacing w:after="0" w:line="470" w:lineRule="atLeast"/>
        <w:ind w:left="101" w:right="6328"/>
        <w:rPr>
          <w:rFonts w:ascii="Times New Roman" w:hAnsi="Times New Roman"/>
          <w:sz w:val="24"/>
          <w:szCs w:val="24"/>
        </w:rPr>
      </w:pPr>
      <w:r w:rsidRPr="00A32945">
        <w:rPr>
          <w:rFonts w:ascii="Times New Roman" w:hAnsi="Times New Roman"/>
          <w:b/>
          <w:sz w:val="24"/>
        </w:rPr>
        <w:t>TREND TÁBLÁZAT CSATORNA Eloszlás</w:t>
      </w:r>
    </w:p>
    <w:p w:rsidR="002F0637" w:rsidRPr="00A32945" w:rsidRDefault="002F0637">
      <w:pPr>
        <w:spacing w:before="3" w:after="0" w:line="200" w:lineRule="exact"/>
        <w:rPr>
          <w:rFonts w:ascii="Times New Roman" w:hAnsi="Times New Roman"/>
          <w:sz w:val="20"/>
          <w:szCs w:val="20"/>
        </w:rPr>
      </w:pPr>
    </w:p>
    <w:p w:rsidR="002F0637" w:rsidRPr="00A32945" w:rsidRDefault="002F0637">
      <w:pPr>
        <w:spacing w:after="0" w:line="240" w:lineRule="auto"/>
        <w:ind w:left="1894" w:right="-20"/>
        <w:rPr>
          <w:rFonts w:ascii="Times New Roman" w:hAnsi="Times New Roman"/>
          <w:sz w:val="20"/>
          <w:szCs w:val="20"/>
        </w:rPr>
      </w:pPr>
      <w:r w:rsidRPr="00591CDC">
        <w:rPr>
          <w:rFonts w:ascii="Times New Roman" w:hAnsi="Times New Roman"/>
          <w:noProof/>
        </w:rPr>
        <w:pict>
          <v:shape id="Picture 170" o:spid="_x0000_i1194" type="#_x0000_t75" style="width:321.75pt;height:99pt;visibility:visible">
            <v:imagedata r:id="rId190" o:title=""/>
          </v:shape>
        </w:pict>
      </w:r>
    </w:p>
    <w:p w:rsidR="002F0637" w:rsidRPr="00A32945" w:rsidRDefault="002F0637">
      <w:pPr>
        <w:spacing w:before="9" w:after="0" w:line="140" w:lineRule="exact"/>
        <w:rPr>
          <w:rFonts w:ascii="Times New Roman" w:hAnsi="Times New Roman"/>
          <w:sz w:val="14"/>
          <w:szCs w:val="14"/>
        </w:rPr>
      </w:pPr>
    </w:p>
    <w:p w:rsidR="002F0637" w:rsidRPr="00A32945" w:rsidRDefault="002F0637">
      <w:pPr>
        <w:spacing w:after="0" w:line="140" w:lineRule="exact"/>
        <w:rPr>
          <w:rFonts w:ascii="Times New Roman" w:hAnsi="Times New Roman"/>
          <w:sz w:val="14"/>
          <w:szCs w:val="14"/>
        </w:rPr>
        <w:sectPr w:rsidR="002F0637" w:rsidRPr="00A32945" w:rsidSect="00614C23">
          <w:pgSz w:w="11920" w:h="16840"/>
          <w:pgMar w:top="960" w:right="1240" w:bottom="799" w:left="1260" w:header="0" w:footer="725" w:gutter="0"/>
          <w:cols w:space="708"/>
        </w:sectPr>
      </w:pPr>
    </w:p>
    <w:p w:rsidR="002F0637" w:rsidRPr="00A32945" w:rsidRDefault="002F0637">
      <w:pPr>
        <w:spacing w:before="8"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76"/>
        <w:rPr>
          <w:rFonts w:ascii="Times New Roman" w:hAnsi="Times New Roman"/>
          <w:sz w:val="24"/>
          <w:szCs w:val="24"/>
        </w:rPr>
      </w:pPr>
      <w:r w:rsidRPr="00A32945">
        <w:rPr>
          <w:rFonts w:ascii="Times New Roman" w:hAnsi="Times New Roman"/>
          <w:b/>
          <w:sz w:val="24"/>
        </w:rPr>
        <w:t>Menü</w:t>
      </w:r>
    </w:p>
    <w:p w:rsidR="002F0637" w:rsidRPr="00A32945" w:rsidRDefault="002F0637">
      <w:pPr>
        <w:tabs>
          <w:tab w:val="left" w:pos="420"/>
        </w:tabs>
        <w:spacing w:after="0" w:line="287" w:lineRule="exact"/>
        <w:ind w:left="5" w:right="-20"/>
        <w:rPr>
          <w:rFonts w:ascii="Times New Roman" w:hAnsi="Times New Roman"/>
          <w:sz w:val="21"/>
          <w:szCs w:val="21"/>
        </w:rPr>
      </w:pPr>
      <w:r w:rsidRPr="00A32945">
        <w:rPr>
          <w:rFonts w:ascii="Times New Roman" w:hAnsi="Times New Roman"/>
        </w:rPr>
        <w:br w:type="column"/>
      </w:r>
      <w:r w:rsidRPr="00A32945">
        <w:rPr>
          <w:rFonts w:ascii="Cambria Math" w:hAnsi="Cambria Math" w:cs="Cambria Math"/>
          <w:position w:val="-1"/>
          <w:sz w:val="21"/>
        </w:rPr>
        <w:t>①</w:t>
      </w:r>
      <w:r w:rsidRPr="00A32945">
        <w:rPr>
          <w:rFonts w:ascii="Times New Roman" w:hAnsi="Times New Roman"/>
        </w:rPr>
        <w:tab/>
      </w:r>
      <w:r w:rsidRPr="00A32945">
        <w:rPr>
          <w:rFonts w:ascii="Times New Roman" w:hAnsi="Times New Roman"/>
          <w:position w:val="-1"/>
          <w:sz w:val="21"/>
        </w:rPr>
        <w:t>Table label (Táblázat címke): Válassza ezt a címkét a trendtábla-csatorna menübe való belépéshez.</w:t>
      </w:r>
    </w:p>
    <w:p w:rsidR="002F0637" w:rsidRPr="00A32945" w:rsidRDefault="002F0637">
      <w:pPr>
        <w:tabs>
          <w:tab w:val="left" w:pos="420"/>
        </w:tabs>
        <w:spacing w:before="18" w:after="0" w:line="310" w:lineRule="exact"/>
        <w:ind w:left="446" w:right="64" w:hanging="442"/>
        <w:rPr>
          <w:rFonts w:ascii="Times New Roman" w:hAnsi="Times New Roman"/>
          <w:sz w:val="21"/>
          <w:szCs w:val="21"/>
        </w:rPr>
      </w:pPr>
      <w:r w:rsidRPr="00A32945">
        <w:rPr>
          <w:rFonts w:ascii="Cambria Math" w:hAnsi="Cambria Math" w:cs="Cambria Math"/>
          <w:sz w:val="21"/>
        </w:rPr>
        <w:t>②</w:t>
      </w:r>
      <w:r w:rsidRPr="00A32945">
        <w:rPr>
          <w:rFonts w:ascii="Times New Roman" w:hAnsi="Times New Roman"/>
        </w:rPr>
        <w:tab/>
      </w:r>
      <w:r w:rsidRPr="00A32945">
        <w:rPr>
          <w:rFonts w:ascii="Times New Roman" w:hAnsi="Times New Roman"/>
          <w:sz w:val="21"/>
        </w:rPr>
        <w:t>Data area (Adat terület): Normál  státuszban a legfrissebb idő kvantum trendadatai jelennek meg ezen a területen. Ha az adatok több képernyőn vannak, akkor automatikusan legördül a képernyő. The Last Page (Utolsó oldal), Line</w:t>
      </w:r>
    </w:p>
    <w:p w:rsidR="002F0637" w:rsidRPr="00A32945" w:rsidRDefault="002F0637">
      <w:pPr>
        <w:spacing w:before="54" w:after="0" w:line="310" w:lineRule="auto"/>
        <w:ind w:left="446" w:right="67"/>
        <w:rPr>
          <w:rFonts w:ascii="Times New Roman" w:hAnsi="Times New Roman"/>
          <w:sz w:val="21"/>
          <w:szCs w:val="21"/>
        </w:rPr>
      </w:pPr>
      <w:r w:rsidRPr="00A32945">
        <w:rPr>
          <w:rFonts w:ascii="Times New Roman" w:hAnsi="Times New Roman"/>
          <w:sz w:val="21"/>
        </w:rPr>
        <w:t>Up (Egy sor fel),  Line  Down (Egy sor le)  és  Next  Page (Következő oldal)  gombokat használhatja az adott időintervallum alatti trend adatok megtekintésére.</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8" w:after="0" w:line="200" w:lineRule="exact"/>
        <w:rPr>
          <w:rFonts w:ascii="Times New Roman" w:hAnsi="Times New Roman"/>
          <w:sz w:val="20"/>
          <w:szCs w:val="20"/>
        </w:rPr>
      </w:pPr>
    </w:p>
    <w:p w:rsidR="002F0637" w:rsidRPr="00A32945" w:rsidRDefault="002F0637">
      <w:pPr>
        <w:spacing w:after="0" w:line="240" w:lineRule="auto"/>
        <w:ind w:right="-20"/>
        <w:rPr>
          <w:rFonts w:ascii="Times New Roman" w:hAnsi="Times New Roman"/>
          <w:sz w:val="21"/>
          <w:szCs w:val="21"/>
        </w:rPr>
      </w:pPr>
      <w:r w:rsidRPr="00A32945">
        <w:rPr>
          <w:rFonts w:ascii="Times New Roman" w:hAnsi="Times New Roman"/>
          <w:sz w:val="21"/>
        </w:rPr>
        <w:t>A táblázat címkéjének kiválasztásával megjelenik a következő trendtáblázat-menü.</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993" w:right="-20"/>
        <w:rPr>
          <w:rFonts w:ascii="Times New Roman" w:hAnsi="Times New Roman"/>
          <w:sz w:val="20"/>
          <w:szCs w:val="20"/>
        </w:rPr>
      </w:pPr>
      <w:r w:rsidRPr="00591CDC">
        <w:rPr>
          <w:rFonts w:ascii="Times New Roman" w:hAnsi="Times New Roman"/>
          <w:noProof/>
        </w:rPr>
        <w:pict>
          <v:shape id="Picture 171" o:spid="_x0000_i1195" type="#_x0000_t75" style="width:317.25pt;height:24pt;visibility:visible">
            <v:imagedata r:id="rId191" o:title=""/>
          </v:shape>
        </w:pict>
      </w:r>
    </w:p>
    <w:p w:rsidR="002F0637" w:rsidRPr="00A32945" w:rsidRDefault="002F0637">
      <w:pPr>
        <w:spacing w:before="6" w:after="0" w:line="190" w:lineRule="exact"/>
        <w:rPr>
          <w:rFonts w:ascii="Times New Roman" w:hAnsi="Times New Roman"/>
          <w:sz w:val="19"/>
          <w:szCs w:val="19"/>
        </w:rPr>
      </w:pPr>
    </w:p>
    <w:p w:rsidR="002F0637" w:rsidRPr="00A32945" w:rsidRDefault="002F0637">
      <w:pPr>
        <w:tabs>
          <w:tab w:val="left" w:pos="400"/>
        </w:tabs>
        <w:spacing w:after="0" w:line="240" w:lineRule="auto"/>
        <w:ind w:left="7"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Line Up, Line Down, Last Page and Next Page</w:t>
      </w:r>
    </w:p>
    <w:p w:rsidR="002F0637" w:rsidRPr="00A32945" w:rsidRDefault="002F0637">
      <w:pPr>
        <w:spacing w:before="68" w:after="0" w:line="240" w:lineRule="auto"/>
        <w:ind w:left="430" w:right="-20"/>
        <w:rPr>
          <w:rFonts w:ascii="Times New Roman" w:hAnsi="Times New Roman"/>
          <w:sz w:val="21"/>
          <w:szCs w:val="21"/>
        </w:rPr>
      </w:pPr>
      <w:r w:rsidRPr="00A32945">
        <w:rPr>
          <w:rFonts w:ascii="Times New Roman" w:hAnsi="Times New Roman"/>
          <w:sz w:val="21"/>
        </w:rPr>
        <w:t>Állítsa be a trendadatok időtartamát előre vagy hátra.</w:t>
      </w:r>
    </w:p>
    <w:p w:rsidR="002F0637" w:rsidRPr="00A32945" w:rsidRDefault="002F0637">
      <w:pPr>
        <w:spacing w:after="0" w:line="160" w:lineRule="exact"/>
        <w:rPr>
          <w:rFonts w:ascii="Times New Roman" w:hAnsi="Times New Roman"/>
          <w:sz w:val="16"/>
          <w:szCs w:val="16"/>
        </w:rPr>
      </w:pPr>
    </w:p>
    <w:p w:rsidR="002F0637" w:rsidRPr="00A32945" w:rsidRDefault="002F0637">
      <w:pPr>
        <w:tabs>
          <w:tab w:val="left" w:pos="400"/>
        </w:tabs>
        <w:spacing w:after="0" w:line="240" w:lineRule="auto"/>
        <w:ind w:left="7"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Step (Léptetés)</w:t>
      </w:r>
    </w:p>
    <w:p w:rsidR="002F0637" w:rsidRPr="00A32945" w:rsidRDefault="002F0637">
      <w:pPr>
        <w:spacing w:before="2" w:after="0" w:line="310" w:lineRule="atLeast"/>
        <w:ind w:left="430" w:right="65"/>
        <w:rPr>
          <w:rFonts w:ascii="Times New Roman" w:hAnsi="Times New Roman"/>
          <w:sz w:val="21"/>
          <w:szCs w:val="21"/>
        </w:rPr>
      </w:pPr>
      <w:r w:rsidRPr="00A32945">
        <w:rPr>
          <w:rFonts w:ascii="Times New Roman" w:hAnsi="Times New Roman"/>
          <w:sz w:val="21"/>
        </w:rPr>
        <w:t>A léptetés kiválasztásával megjelenik a következő menü. Az adatokat tömöríti és az új adatokat a kiválasztott léptetésnek megfelelően jelennek meg.</w:t>
      </w:r>
    </w:p>
    <w:p w:rsidR="002F0637" w:rsidRPr="00A32945" w:rsidRDefault="002F0637">
      <w:pPr>
        <w:spacing w:after="0" w:line="310" w:lineRule="atLeast"/>
        <w:rPr>
          <w:rFonts w:ascii="Times New Roman" w:hAnsi="Times New Roman"/>
          <w:sz w:val="21"/>
          <w:szCs w:val="21"/>
        </w:rPr>
        <w:sectPr w:rsidR="002F0637" w:rsidRPr="00A32945" w:rsidSect="00614C23">
          <w:type w:val="continuous"/>
          <w:pgSz w:w="11920" w:h="16840"/>
          <w:pgMar w:top="1560" w:right="1240" w:bottom="799" w:left="1260" w:header="708" w:footer="708" w:gutter="0"/>
          <w:cols w:num="2" w:space="708" w:equalWidth="0">
            <w:col w:w="728" w:space="218"/>
            <w:col w:w="8474"/>
          </w:cols>
        </w:sectPr>
      </w:pPr>
    </w:p>
    <w:p w:rsidR="002F0637" w:rsidRPr="00A32945" w:rsidRDefault="002F0637">
      <w:pPr>
        <w:spacing w:after="0" w:line="170" w:lineRule="exact"/>
        <w:rPr>
          <w:rFonts w:ascii="Times New Roman" w:hAnsi="Times New Roman"/>
          <w:sz w:val="17"/>
          <w:szCs w:val="17"/>
        </w:rPr>
      </w:pPr>
    </w:p>
    <w:p w:rsidR="002F0637" w:rsidRPr="00A32945" w:rsidRDefault="002F0637">
      <w:pPr>
        <w:spacing w:after="0" w:line="240" w:lineRule="auto"/>
        <w:ind w:left="1378" w:right="-20"/>
        <w:rPr>
          <w:rFonts w:ascii="Times New Roman" w:hAnsi="Times New Roman"/>
          <w:sz w:val="20"/>
          <w:szCs w:val="20"/>
        </w:rPr>
      </w:pPr>
      <w:r w:rsidRPr="00591CDC">
        <w:rPr>
          <w:rFonts w:ascii="Times New Roman" w:hAnsi="Times New Roman"/>
          <w:noProof/>
        </w:rPr>
        <w:pict>
          <v:shape id="Picture 172" o:spid="_x0000_i1196" type="#_x0000_t75" style="width:372.75pt;height:24pt;visibility:visible">
            <v:imagedata r:id="rId192" o:title=""/>
          </v:shape>
        </w:pict>
      </w:r>
    </w:p>
    <w:p w:rsidR="002F0637" w:rsidRPr="00A32945" w:rsidRDefault="002F0637">
      <w:pPr>
        <w:spacing w:before="8"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TREND ABLAKOK</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61"/>
        <w:rPr>
          <w:rFonts w:ascii="Times New Roman" w:hAnsi="Times New Roman"/>
          <w:sz w:val="21"/>
          <w:szCs w:val="21"/>
        </w:rPr>
      </w:pPr>
      <w:r w:rsidRPr="00A32945">
        <w:rPr>
          <w:rFonts w:ascii="Times New Roman" w:hAnsi="Times New Roman"/>
          <w:sz w:val="21"/>
        </w:rPr>
        <w:t>Válassza a Review menüpontot a főmenüben, majd válassza a Trend pontot, megjelenik a trend diagram ablak. A megjelenő menüben a Táblázat gomb megnyomásával módosíthatja a trend táblázatablakot.</w:t>
      </w:r>
    </w:p>
    <w:p w:rsidR="002F0637" w:rsidRPr="00A32945" w:rsidRDefault="002F0637">
      <w:pPr>
        <w:spacing w:after="0" w:line="310" w:lineRule="auto"/>
        <w:rPr>
          <w:rFonts w:ascii="Times New Roman" w:hAnsi="Times New Roman"/>
          <w:sz w:val="21"/>
          <w:szCs w:val="21"/>
        </w:rPr>
        <w:sectPr w:rsidR="002F0637" w:rsidRPr="00A32945" w:rsidSect="00614C23">
          <w:type w:val="continuous"/>
          <w:pgSz w:w="11920" w:h="16840"/>
          <w:pgMar w:top="1560" w:right="1240" w:bottom="799" w:left="1260" w:header="708" w:footer="708" w:gutter="0"/>
          <w:cols w:space="708"/>
        </w:sectPr>
      </w:pPr>
    </w:p>
    <w:p w:rsidR="002F0637" w:rsidRPr="00A32945" w:rsidRDefault="002F0637">
      <w:pPr>
        <w:spacing w:before="61" w:after="0" w:line="408" w:lineRule="auto"/>
        <w:ind w:left="101" w:right="6363"/>
        <w:rPr>
          <w:rFonts w:ascii="Times New Roman" w:hAnsi="Times New Roman"/>
          <w:sz w:val="24"/>
          <w:szCs w:val="24"/>
        </w:rPr>
      </w:pPr>
      <w:r w:rsidRPr="00A32945">
        <w:rPr>
          <w:rFonts w:ascii="Times New Roman" w:hAnsi="Times New Roman"/>
          <w:b/>
          <w:sz w:val="24"/>
        </w:rPr>
        <w:t>TREND GRAFIKON ABLAK Eloszlás</w:t>
      </w:r>
    </w:p>
    <w:p w:rsidR="002F0637" w:rsidRPr="00A32945" w:rsidRDefault="002F0637">
      <w:pPr>
        <w:spacing w:before="87" w:after="0" w:line="240" w:lineRule="auto"/>
        <w:ind w:left="989" w:right="-20"/>
        <w:rPr>
          <w:rFonts w:ascii="Times New Roman" w:hAnsi="Times New Roman"/>
          <w:sz w:val="20"/>
          <w:szCs w:val="20"/>
        </w:rPr>
      </w:pPr>
      <w:r w:rsidRPr="00591CDC">
        <w:rPr>
          <w:rFonts w:ascii="Times New Roman" w:hAnsi="Times New Roman"/>
          <w:noProof/>
        </w:rPr>
        <w:pict>
          <v:shape id="Picture 173" o:spid="_x0000_i1197" type="#_x0000_t75" style="width:412.5pt;height:243pt;visibility:visible">
            <v:imagedata r:id="rId193" o:title=""/>
          </v:shape>
        </w:pict>
      </w:r>
    </w:p>
    <w:p w:rsidR="002F0637" w:rsidRPr="00A32945" w:rsidRDefault="002F0637">
      <w:pPr>
        <w:spacing w:before="1" w:after="0" w:line="240" w:lineRule="exact"/>
        <w:rPr>
          <w:rFonts w:ascii="Times New Roman" w:hAnsi="Times New Roman"/>
          <w:sz w:val="24"/>
          <w:szCs w:val="24"/>
        </w:rPr>
      </w:pPr>
    </w:p>
    <w:p w:rsidR="002F0637" w:rsidRPr="00A32945" w:rsidRDefault="002F0637">
      <w:pPr>
        <w:tabs>
          <w:tab w:val="left" w:pos="1360"/>
        </w:tabs>
        <w:spacing w:after="0" w:line="286" w:lineRule="auto"/>
        <w:ind w:left="1377" w:right="62" w:hanging="437"/>
        <w:jc w:val="both"/>
        <w:rPr>
          <w:rFonts w:ascii="Times New Roman" w:hAnsi="Times New Roman"/>
          <w:sz w:val="21"/>
          <w:szCs w:val="21"/>
        </w:rPr>
      </w:pPr>
      <w:r w:rsidRPr="00A32945">
        <w:rPr>
          <w:rFonts w:ascii="Cambria Math" w:hAnsi="Cambria Math" w:cs="Cambria Math"/>
          <w:sz w:val="21"/>
        </w:rPr>
        <w:t>①</w:t>
      </w:r>
      <w:r w:rsidRPr="00A32945">
        <w:rPr>
          <w:rFonts w:ascii="Times New Roman" w:hAnsi="Times New Roman"/>
        </w:rPr>
        <w:tab/>
      </w:r>
      <w:r w:rsidRPr="00A32945">
        <w:rPr>
          <w:rFonts w:ascii="Times New Roman" w:hAnsi="Times New Roman"/>
          <w:b/>
          <w:sz w:val="21"/>
        </w:rPr>
        <w:t xml:space="preserve">Parameter mark (Paraméter jelölé): </w:t>
      </w:r>
      <w:r w:rsidRPr="00A32945">
        <w:rPr>
          <w:rFonts w:ascii="Times New Roman" w:hAnsi="Times New Roman"/>
          <w:sz w:val="21"/>
        </w:rPr>
        <w:t>A trend grafikonok területén megjelennek a három grafikon megfelelő paraméterei.</w:t>
      </w:r>
    </w:p>
    <w:p w:rsidR="002F0637" w:rsidRPr="00A32945" w:rsidRDefault="002F0637">
      <w:pPr>
        <w:tabs>
          <w:tab w:val="left" w:pos="1360"/>
        </w:tabs>
        <w:spacing w:after="0" w:line="305" w:lineRule="exact"/>
        <w:ind w:left="941" w:right="-20"/>
        <w:rPr>
          <w:rFonts w:ascii="Times New Roman" w:hAnsi="Times New Roman"/>
          <w:sz w:val="21"/>
          <w:szCs w:val="21"/>
        </w:rPr>
      </w:pPr>
      <w:r w:rsidRPr="00A32945">
        <w:rPr>
          <w:rFonts w:ascii="Cambria Math" w:hAnsi="Cambria Math" w:cs="Cambria Math"/>
          <w:position w:val="-2"/>
          <w:sz w:val="21"/>
        </w:rPr>
        <w:t>②</w:t>
      </w:r>
      <w:r w:rsidRPr="00A32945">
        <w:rPr>
          <w:rFonts w:ascii="Times New Roman" w:hAnsi="Times New Roman"/>
        </w:rPr>
        <w:tab/>
      </w:r>
      <w:r w:rsidRPr="00A32945">
        <w:rPr>
          <w:rFonts w:ascii="Times New Roman" w:hAnsi="Times New Roman"/>
          <w:b/>
          <w:position w:val="-2"/>
          <w:sz w:val="21"/>
        </w:rPr>
        <w:t xml:space="preserve">Scale (Skála): </w:t>
      </w:r>
      <w:r w:rsidRPr="00A32945">
        <w:rPr>
          <w:rFonts w:ascii="Times New Roman" w:hAnsi="Times New Roman"/>
          <w:position w:val="-2"/>
          <w:sz w:val="21"/>
        </w:rPr>
        <w:t>A trend grafikon értéktartományát jelöli.</w:t>
      </w:r>
    </w:p>
    <w:p w:rsidR="002F0637" w:rsidRPr="00A32945" w:rsidRDefault="002F0637">
      <w:pPr>
        <w:tabs>
          <w:tab w:val="left" w:pos="1360"/>
        </w:tabs>
        <w:spacing w:before="17" w:after="0" w:line="240" w:lineRule="auto"/>
        <w:ind w:left="941" w:right="-20"/>
        <w:rPr>
          <w:rFonts w:ascii="Times New Roman" w:hAnsi="Times New Roman"/>
          <w:sz w:val="21"/>
          <w:szCs w:val="21"/>
        </w:rPr>
      </w:pPr>
      <w:r w:rsidRPr="00A32945">
        <w:rPr>
          <w:rFonts w:ascii="Cambria Math" w:hAnsi="Cambria Math" w:cs="Cambria Math"/>
          <w:sz w:val="21"/>
        </w:rPr>
        <w:t>③</w:t>
      </w:r>
      <w:r w:rsidRPr="00A32945">
        <w:rPr>
          <w:rFonts w:ascii="Times New Roman" w:hAnsi="Times New Roman"/>
        </w:rPr>
        <w:tab/>
      </w:r>
      <w:r w:rsidRPr="00A32945">
        <w:rPr>
          <w:rFonts w:ascii="Times New Roman" w:hAnsi="Times New Roman"/>
          <w:b/>
          <w:sz w:val="21"/>
        </w:rPr>
        <w:t xml:space="preserve">Cursor (Kurzor): </w:t>
      </w:r>
      <w:r w:rsidRPr="00A32945">
        <w:rPr>
          <w:rFonts w:ascii="Times New Roman" w:hAnsi="Times New Roman"/>
          <w:sz w:val="21"/>
        </w:rPr>
        <w:t>A kurzor gombbal mozgathatja a kurzort.</w:t>
      </w:r>
    </w:p>
    <w:p w:rsidR="002F0637" w:rsidRPr="00A32945" w:rsidRDefault="002F0637">
      <w:pPr>
        <w:tabs>
          <w:tab w:val="left" w:pos="1360"/>
        </w:tabs>
        <w:spacing w:before="17" w:after="0" w:line="304" w:lineRule="auto"/>
        <w:ind w:left="1377" w:right="62" w:hanging="437"/>
        <w:jc w:val="both"/>
        <w:rPr>
          <w:rFonts w:ascii="Times New Roman" w:hAnsi="Times New Roman"/>
          <w:sz w:val="21"/>
          <w:szCs w:val="21"/>
        </w:rPr>
      </w:pPr>
      <w:r w:rsidRPr="00A32945">
        <w:rPr>
          <w:rFonts w:ascii="Cambria Math" w:hAnsi="Cambria Math" w:cs="Cambria Math"/>
          <w:sz w:val="21"/>
        </w:rPr>
        <w:t>④</w:t>
      </w:r>
      <w:r w:rsidRPr="00A32945">
        <w:rPr>
          <w:rFonts w:ascii="Times New Roman" w:hAnsi="Times New Roman"/>
        </w:rPr>
        <w:tab/>
      </w:r>
      <w:r w:rsidRPr="00A32945">
        <w:rPr>
          <w:rFonts w:ascii="Times New Roman" w:hAnsi="Times New Roman"/>
          <w:b/>
          <w:sz w:val="21"/>
        </w:rPr>
        <w:t xml:space="preserve">Parameters table (Paraméterek táblázat): </w:t>
      </w:r>
      <w:r w:rsidRPr="00A32945">
        <w:rPr>
          <w:rFonts w:ascii="Times New Roman" w:hAnsi="Times New Roman"/>
          <w:sz w:val="21"/>
        </w:rPr>
        <w:t>Ebben a táblázatban a paraméterek az aktuális időben jelennek meg. Az inverz fekete szöveg a kiválasztott paraméter, a lista alsó részén látható az esemény és a lépés. Ha az aktuális időpontban felvett esemény van, akkor az Esemény száma megjelenik az Esemény jobb oldalán.  Az aktuális lépés a Lépés jobb oldalán látható.  Lásd 9. FEJEZET: ESEMÉNYEK c. részt bővebb információkért.</w:t>
      </w:r>
    </w:p>
    <w:p w:rsidR="002F0637" w:rsidRPr="00A32945" w:rsidRDefault="002F0637">
      <w:pPr>
        <w:tabs>
          <w:tab w:val="left" w:pos="1360"/>
        </w:tabs>
        <w:spacing w:after="0" w:line="288" w:lineRule="exact"/>
        <w:ind w:left="941" w:right="-20"/>
        <w:rPr>
          <w:rFonts w:ascii="Times New Roman" w:hAnsi="Times New Roman"/>
          <w:sz w:val="21"/>
          <w:szCs w:val="21"/>
        </w:rPr>
      </w:pPr>
      <w:r w:rsidRPr="00A32945">
        <w:rPr>
          <w:rFonts w:ascii="Cambria Math" w:hAnsi="Cambria Math" w:cs="Cambria Math"/>
          <w:position w:val="-1"/>
          <w:sz w:val="21"/>
        </w:rPr>
        <w:t>⑤</w:t>
      </w:r>
      <w:r w:rsidRPr="00A32945">
        <w:rPr>
          <w:rFonts w:ascii="Times New Roman" w:hAnsi="Times New Roman"/>
        </w:rPr>
        <w:tab/>
      </w:r>
      <w:r w:rsidRPr="00A32945">
        <w:rPr>
          <w:rFonts w:ascii="Times New Roman" w:hAnsi="Times New Roman"/>
          <w:b/>
          <w:position w:val="-1"/>
          <w:sz w:val="21"/>
        </w:rPr>
        <w:t xml:space="preserve">Trend graphs area (Trend grafikonok terület): </w:t>
      </w:r>
      <w:r w:rsidRPr="00A32945">
        <w:rPr>
          <w:rFonts w:ascii="Times New Roman" w:hAnsi="Times New Roman"/>
          <w:position w:val="-1"/>
          <w:sz w:val="21"/>
        </w:rPr>
        <w:t>Megjeleníti a kiválasztott idő kvantum trend diagramját. A grafikon színét</w:t>
      </w:r>
    </w:p>
    <w:p w:rsidR="002F0637" w:rsidRPr="00A32945" w:rsidRDefault="002F0637">
      <w:pPr>
        <w:spacing w:before="63" w:after="0" w:line="240" w:lineRule="auto"/>
        <w:ind w:left="1377" w:right="-20"/>
        <w:rPr>
          <w:rFonts w:ascii="Times New Roman" w:hAnsi="Times New Roman"/>
          <w:sz w:val="21"/>
          <w:szCs w:val="21"/>
        </w:rPr>
      </w:pPr>
      <w:r w:rsidRPr="00A32945">
        <w:rPr>
          <w:rFonts w:ascii="Times New Roman" w:hAnsi="Times New Roman"/>
          <w:sz w:val="21"/>
        </w:rPr>
        <w:t>a paraméter határozza meg. Ha a paraméter értéke üres, a grafikon szürkén jelenik meg.</w:t>
      </w:r>
    </w:p>
    <w:p w:rsidR="002F0637" w:rsidRPr="00A32945" w:rsidRDefault="002F0637">
      <w:pPr>
        <w:tabs>
          <w:tab w:val="left" w:pos="1360"/>
        </w:tabs>
        <w:spacing w:before="24" w:after="0" w:line="240" w:lineRule="auto"/>
        <w:ind w:left="940" w:right="-20"/>
        <w:rPr>
          <w:rFonts w:ascii="Times New Roman" w:hAnsi="Times New Roman"/>
          <w:sz w:val="21"/>
          <w:szCs w:val="21"/>
        </w:rPr>
      </w:pPr>
      <w:r w:rsidRPr="00A32945">
        <w:rPr>
          <w:rFonts w:ascii="Cambria Math" w:hAnsi="Cambria Math" w:cs="Cambria Math"/>
          <w:sz w:val="21"/>
        </w:rPr>
        <w:t>⑥</w:t>
      </w:r>
      <w:r w:rsidRPr="00A32945">
        <w:rPr>
          <w:rFonts w:ascii="Times New Roman" w:hAnsi="Times New Roman"/>
        </w:rPr>
        <w:tab/>
      </w:r>
      <w:r w:rsidRPr="00A32945">
        <w:rPr>
          <w:rFonts w:ascii="Times New Roman" w:hAnsi="Times New Roman"/>
          <w:b/>
          <w:sz w:val="21"/>
        </w:rPr>
        <w:t xml:space="preserve">Starting time of the trend data (A trend adat kezdő dátuma): </w:t>
      </w:r>
      <w:r w:rsidRPr="00A32945">
        <w:rPr>
          <w:rFonts w:ascii="Times New Roman" w:hAnsi="Times New Roman"/>
          <w:sz w:val="21"/>
        </w:rPr>
        <w:t>Az időpont, amikor a monitor elkezdi rögzíteni a trendadatokat.</w:t>
      </w:r>
    </w:p>
    <w:p w:rsidR="002F0637" w:rsidRPr="00A32945" w:rsidRDefault="002F0637">
      <w:pPr>
        <w:tabs>
          <w:tab w:val="left" w:pos="1360"/>
        </w:tabs>
        <w:spacing w:before="17" w:after="0" w:line="240" w:lineRule="auto"/>
        <w:ind w:left="940" w:right="-20"/>
        <w:rPr>
          <w:rFonts w:ascii="Times New Roman" w:hAnsi="Times New Roman"/>
          <w:sz w:val="21"/>
          <w:szCs w:val="21"/>
        </w:rPr>
      </w:pPr>
      <w:r w:rsidRPr="00A32945">
        <w:rPr>
          <w:rFonts w:ascii="Cambria Math" w:hAnsi="Cambria Math" w:cs="Cambria Math"/>
          <w:sz w:val="21"/>
        </w:rPr>
        <w:t>⑦</w:t>
      </w:r>
      <w:r w:rsidRPr="00A32945">
        <w:rPr>
          <w:rFonts w:ascii="Times New Roman" w:hAnsi="Times New Roman"/>
        </w:rPr>
        <w:tab/>
      </w:r>
      <w:r w:rsidRPr="00A32945">
        <w:rPr>
          <w:rFonts w:ascii="Times New Roman" w:hAnsi="Times New Roman"/>
          <w:b/>
          <w:sz w:val="21"/>
        </w:rPr>
        <w:t xml:space="preserve">Current time (Aktuális idő): </w:t>
      </w:r>
      <w:r w:rsidRPr="00A32945">
        <w:rPr>
          <w:rFonts w:ascii="Times New Roman" w:hAnsi="Times New Roman"/>
          <w:sz w:val="21"/>
        </w:rPr>
        <w:t>A kurzor pozíciójának megfelelő időpontja.</w:t>
      </w:r>
    </w:p>
    <w:p w:rsidR="002F0637" w:rsidRPr="00A32945" w:rsidRDefault="002F0637">
      <w:pPr>
        <w:tabs>
          <w:tab w:val="left" w:pos="1360"/>
        </w:tabs>
        <w:spacing w:before="15" w:after="0" w:line="240" w:lineRule="auto"/>
        <w:ind w:left="940" w:right="-20"/>
        <w:rPr>
          <w:rFonts w:ascii="Times New Roman" w:hAnsi="Times New Roman"/>
          <w:sz w:val="21"/>
          <w:szCs w:val="21"/>
        </w:rPr>
      </w:pPr>
      <w:r w:rsidRPr="00A32945">
        <w:rPr>
          <w:rFonts w:ascii="Cambria Math" w:hAnsi="Cambria Math" w:cs="Cambria Math"/>
          <w:sz w:val="21"/>
        </w:rPr>
        <w:t>⑧</w:t>
      </w:r>
      <w:r w:rsidRPr="00A32945">
        <w:rPr>
          <w:rFonts w:ascii="Times New Roman" w:hAnsi="Times New Roman"/>
        </w:rPr>
        <w:tab/>
      </w:r>
      <w:r w:rsidRPr="00A32945">
        <w:rPr>
          <w:rFonts w:ascii="Times New Roman" w:hAnsi="Times New Roman"/>
          <w:b/>
          <w:sz w:val="21"/>
        </w:rPr>
        <w:t xml:space="preserve">End time of the trend data (A trend adat befejező dátuma): </w:t>
      </w:r>
      <w:r w:rsidRPr="00A32945">
        <w:rPr>
          <w:rFonts w:ascii="Times New Roman" w:hAnsi="Times New Roman"/>
          <w:sz w:val="21"/>
        </w:rPr>
        <w:t>Az időpont, amikor a monitor leállítja a trendadatok rögzítését.</w:t>
      </w:r>
    </w:p>
    <w:p w:rsidR="002F0637" w:rsidRPr="00A32945" w:rsidRDefault="002F0637">
      <w:pPr>
        <w:tabs>
          <w:tab w:val="left" w:pos="1360"/>
        </w:tabs>
        <w:spacing w:before="17" w:after="0" w:line="286" w:lineRule="auto"/>
        <w:ind w:left="1377" w:right="63" w:hanging="437"/>
        <w:jc w:val="both"/>
        <w:rPr>
          <w:rFonts w:ascii="Times New Roman" w:hAnsi="Times New Roman"/>
          <w:sz w:val="21"/>
          <w:szCs w:val="21"/>
        </w:rPr>
      </w:pPr>
      <w:r w:rsidRPr="00A32945">
        <w:rPr>
          <w:rFonts w:ascii="Cambria Math" w:hAnsi="Cambria Math" w:cs="Cambria Math"/>
          <w:sz w:val="21"/>
        </w:rPr>
        <w:t>⑨</w:t>
      </w:r>
      <w:r w:rsidRPr="00A32945">
        <w:rPr>
          <w:rFonts w:ascii="Times New Roman" w:hAnsi="Times New Roman"/>
        </w:rPr>
        <w:tab/>
      </w:r>
      <w:r w:rsidRPr="00A32945">
        <w:rPr>
          <w:rFonts w:ascii="Times New Roman" w:hAnsi="Times New Roman"/>
          <w:b/>
          <w:sz w:val="21"/>
        </w:rPr>
        <w:t xml:space="preserve">The  mark of  the  current  time  in  the  trend  data  record  time (Az aktuális idő jelzése a trend adat rögzítési időben):  </w:t>
      </w:r>
      <w:r w:rsidRPr="00A32945">
        <w:rPr>
          <w:rFonts w:ascii="Times New Roman" w:hAnsi="Times New Roman"/>
          <w:sz w:val="21"/>
        </w:rPr>
        <w:t>Piros ponttal jelzi az aktuális idő pozícióját az összes rögzített trend adat között.</w:t>
      </w:r>
    </w:p>
    <w:p w:rsidR="002F0637" w:rsidRPr="00A32945" w:rsidRDefault="002F0637">
      <w:pPr>
        <w:tabs>
          <w:tab w:val="left" w:pos="1360"/>
        </w:tabs>
        <w:spacing w:after="0" w:line="305" w:lineRule="exact"/>
        <w:ind w:left="940" w:right="-20"/>
        <w:rPr>
          <w:rFonts w:ascii="Times New Roman" w:hAnsi="Times New Roman"/>
          <w:sz w:val="21"/>
          <w:szCs w:val="21"/>
        </w:rPr>
      </w:pPr>
      <w:r w:rsidRPr="00A32945">
        <w:rPr>
          <w:rFonts w:ascii="Cambria Math" w:hAnsi="Cambria Math" w:cs="Cambria Math"/>
          <w:position w:val="-2"/>
          <w:sz w:val="21"/>
        </w:rPr>
        <w:t>⑩</w:t>
      </w:r>
      <w:r w:rsidRPr="00A32945">
        <w:rPr>
          <w:rFonts w:ascii="Times New Roman" w:hAnsi="Times New Roman"/>
        </w:rPr>
        <w:tab/>
      </w:r>
      <w:r w:rsidRPr="00A32945">
        <w:rPr>
          <w:rFonts w:ascii="Times New Roman" w:hAnsi="Times New Roman"/>
          <w:b/>
          <w:position w:val="-2"/>
          <w:sz w:val="21"/>
        </w:rPr>
        <w:t xml:space="preserve">Event  mark (Esemény jelzés):  </w:t>
      </w:r>
      <w:r w:rsidRPr="00A32945">
        <w:rPr>
          <w:rFonts w:ascii="Times New Roman" w:hAnsi="Times New Roman"/>
          <w:position w:val="-2"/>
          <w:sz w:val="21"/>
        </w:rPr>
        <w:t xml:space="preserve"> Különböző színű ponttal jelöli az aktuális oldalon rögzített eseményt.</w:t>
      </w:r>
    </w:p>
    <w:p w:rsidR="002F0637" w:rsidRPr="00A32945" w:rsidRDefault="002F0637">
      <w:pPr>
        <w:spacing w:before="63" w:after="0" w:line="310" w:lineRule="auto"/>
        <w:ind w:left="1377" w:right="63"/>
        <w:rPr>
          <w:rFonts w:ascii="Times New Roman" w:hAnsi="Times New Roman"/>
          <w:sz w:val="21"/>
          <w:szCs w:val="21"/>
        </w:rPr>
      </w:pPr>
      <w:r w:rsidRPr="00A32945">
        <w:rPr>
          <w:rFonts w:ascii="Times New Roman" w:hAnsi="Times New Roman"/>
          <w:sz w:val="21"/>
        </w:rPr>
        <w:t>Sárga pont jelöli az 1-es eseményt, zöld pont jelzi a 2 eseményt, kék pont jelöli a 3 eseményt és a rózsaszín pont jelzi a 4 eseményt. Lásd a 9. FEJEZET: ESEMÉNYEK c. részt további információkért.</w:t>
      </w:r>
    </w:p>
    <w:p w:rsidR="002F0637" w:rsidRPr="00A32945" w:rsidRDefault="002F0637">
      <w:pPr>
        <w:spacing w:after="0" w:line="271" w:lineRule="exact"/>
        <w:ind w:left="940" w:right="-20"/>
        <w:rPr>
          <w:rFonts w:ascii="Times New Roman" w:hAnsi="Times New Roman"/>
          <w:sz w:val="21"/>
          <w:szCs w:val="21"/>
        </w:rPr>
      </w:pPr>
      <w:r w:rsidRPr="00A32945">
        <w:rPr>
          <w:rFonts w:ascii="MS Mincho" w:eastAsia="MS Mincho" w:hAnsi="MS Mincho" w:cs="MS Mincho" w:hint="eastAsia"/>
          <w:position w:val="-1"/>
          <w:sz w:val="21"/>
        </w:rPr>
        <w:t>⑾</w:t>
      </w:r>
      <w:r w:rsidRPr="00A32945">
        <w:rPr>
          <w:rFonts w:ascii="Times New Roman" w:hAnsi="Times New Roman"/>
          <w:b/>
          <w:position w:val="-1"/>
          <w:sz w:val="21"/>
        </w:rPr>
        <w:t xml:space="preserve">Time scale (Idő skála): </w:t>
      </w:r>
      <w:r w:rsidRPr="00A32945">
        <w:rPr>
          <w:rFonts w:ascii="Times New Roman" w:hAnsi="Times New Roman"/>
          <w:position w:val="-1"/>
          <w:sz w:val="21"/>
        </w:rPr>
        <w:t>Az aktuális oldal idő skáláját jelöli.</w:t>
      </w:r>
    </w:p>
    <w:p w:rsidR="002F0637" w:rsidRPr="00A32945" w:rsidRDefault="002F0637">
      <w:pPr>
        <w:spacing w:before="7" w:after="0" w:line="180" w:lineRule="exact"/>
        <w:rPr>
          <w:rFonts w:ascii="Times New Roman" w:hAnsi="Times New Roman"/>
          <w:sz w:val="18"/>
          <w:szCs w:val="18"/>
        </w:rPr>
      </w:pPr>
    </w:p>
    <w:p w:rsidR="002F0637" w:rsidRPr="00A32945" w:rsidRDefault="002F0637">
      <w:pPr>
        <w:spacing w:after="0" w:line="180" w:lineRule="exact"/>
        <w:rPr>
          <w:rFonts w:ascii="Times New Roman" w:hAnsi="Times New Roman"/>
          <w:sz w:val="18"/>
          <w:szCs w:val="18"/>
        </w:rPr>
        <w:sectPr w:rsidR="002F0637" w:rsidRPr="00A32945" w:rsidSect="00614C23">
          <w:pgSz w:w="11920" w:h="16840"/>
          <w:pgMar w:top="960" w:right="1240" w:bottom="799" w:left="1260" w:header="0" w:footer="725" w:gutter="0"/>
          <w:cols w:space="708"/>
        </w:sectPr>
      </w:pPr>
    </w:p>
    <w:p w:rsidR="002F0637" w:rsidRPr="00A32945" w:rsidRDefault="002F0637">
      <w:pPr>
        <w:spacing w:before="29" w:after="0" w:line="240" w:lineRule="auto"/>
        <w:ind w:left="101" w:right="-76"/>
        <w:rPr>
          <w:rFonts w:ascii="Times New Roman" w:hAnsi="Times New Roman"/>
          <w:sz w:val="24"/>
          <w:szCs w:val="24"/>
        </w:rPr>
      </w:pPr>
      <w:r w:rsidRPr="00A32945">
        <w:rPr>
          <w:rFonts w:ascii="Times New Roman" w:hAnsi="Times New Roman"/>
          <w:b/>
          <w:sz w:val="24"/>
        </w:rPr>
        <w:t>Menü</w:t>
      </w:r>
    </w:p>
    <w:p w:rsidR="002F0637" w:rsidRPr="00A32945" w:rsidRDefault="002F0637">
      <w:pPr>
        <w:spacing w:after="0" w:line="200" w:lineRule="exact"/>
        <w:rPr>
          <w:rFonts w:ascii="Times New Roman" w:hAnsi="Times New Roman"/>
          <w:sz w:val="20"/>
          <w:szCs w:val="20"/>
        </w:rPr>
      </w:pPr>
      <w:r w:rsidRPr="00A32945">
        <w:rPr>
          <w:rFonts w:ascii="Times New Roman" w:hAnsi="Times New Roman"/>
        </w:rPr>
        <w:br w:type="column"/>
      </w:r>
    </w:p>
    <w:p w:rsidR="002F0637" w:rsidRPr="00A32945" w:rsidRDefault="002F0637">
      <w:pPr>
        <w:spacing w:before="10" w:after="0" w:line="240" w:lineRule="exact"/>
        <w:rPr>
          <w:rFonts w:ascii="Times New Roman" w:hAnsi="Times New Roman"/>
          <w:sz w:val="24"/>
          <w:szCs w:val="24"/>
        </w:rPr>
      </w:pPr>
    </w:p>
    <w:p w:rsidR="002F0637" w:rsidRPr="00A32945" w:rsidRDefault="002F0637">
      <w:pPr>
        <w:spacing w:after="0" w:line="240" w:lineRule="auto"/>
        <w:ind w:right="-20"/>
        <w:rPr>
          <w:rFonts w:ascii="Times New Roman" w:hAnsi="Times New Roman"/>
          <w:sz w:val="21"/>
          <w:szCs w:val="21"/>
        </w:rPr>
      </w:pPr>
      <w:r w:rsidRPr="00A32945">
        <w:rPr>
          <w:rFonts w:ascii="Times New Roman" w:hAnsi="Times New Roman"/>
          <w:sz w:val="21"/>
        </w:rPr>
        <w:t>A trenddiagram ablak menüje a következőképpen jelenik meg:</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240" w:bottom="799" w:left="1260" w:header="708" w:footer="708" w:gutter="0"/>
          <w:cols w:num="2" w:space="708" w:equalWidth="0">
            <w:col w:w="728" w:space="218"/>
            <w:col w:w="8474"/>
          </w:cols>
        </w:sectPr>
      </w:pP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835" w:right="-20"/>
        <w:rPr>
          <w:rFonts w:ascii="Times New Roman" w:hAnsi="Times New Roman"/>
          <w:sz w:val="20"/>
          <w:szCs w:val="20"/>
        </w:rPr>
      </w:pPr>
      <w:r w:rsidRPr="00591CDC">
        <w:rPr>
          <w:rFonts w:ascii="Times New Roman" w:hAnsi="Times New Roman"/>
          <w:noProof/>
        </w:rPr>
        <w:pict>
          <v:shape id="Picture 174" o:spid="_x0000_i1198" type="#_x0000_t75" style="width:417pt;height:24pt;visibility:visible">
            <v:imagedata r:id="rId194" o:title=""/>
          </v:shape>
        </w:pict>
      </w:r>
    </w:p>
    <w:p w:rsidR="002F0637" w:rsidRPr="00A32945" w:rsidRDefault="002F0637">
      <w:pPr>
        <w:tabs>
          <w:tab w:val="left" w:pos="940"/>
        </w:tabs>
        <w:spacing w:before="74"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Select Param (Paraméter kiválasztása)</w:t>
      </w:r>
    </w:p>
    <w:p w:rsidR="002F0637" w:rsidRPr="00A32945" w:rsidRDefault="002F0637">
      <w:pPr>
        <w:spacing w:before="68" w:after="0" w:line="310" w:lineRule="auto"/>
        <w:ind w:left="955" w:right="62"/>
        <w:jc w:val="both"/>
        <w:rPr>
          <w:rFonts w:ascii="Times New Roman" w:hAnsi="Times New Roman"/>
          <w:sz w:val="21"/>
          <w:szCs w:val="21"/>
        </w:rPr>
      </w:pPr>
      <w:r w:rsidRPr="00A32945">
        <w:rPr>
          <w:rFonts w:ascii="Times New Roman" w:hAnsi="Times New Roman"/>
          <w:sz w:val="21"/>
        </w:rPr>
        <w:t>A Select Param kiválasztásával megjelenik a következő menü. Ebben a menüben egy-három kívánt paramétert lehet kiválasztani. A kiválasztott paraméter a paramétertáblázat inverz alakjában jelenik meg. A  paraméter újbóli kiválasztása megszünteti a kiválasztást A kiválasztás megerősítéséhez válassza az OK lehetőséget, és megjelenik a megfelelő trendgrafikon.</w:t>
      </w:r>
    </w:p>
    <w:p w:rsidR="002F0637" w:rsidRPr="00A32945" w:rsidRDefault="002F0637">
      <w:pPr>
        <w:spacing w:after="0" w:line="100" w:lineRule="exact"/>
        <w:rPr>
          <w:rFonts w:ascii="Times New Roman" w:hAnsi="Times New Roman"/>
          <w:sz w:val="10"/>
          <w:szCs w:val="10"/>
        </w:rPr>
      </w:pPr>
    </w:p>
    <w:p w:rsidR="002F0637" w:rsidRPr="00A32945" w:rsidRDefault="002F0637">
      <w:pPr>
        <w:spacing w:after="0" w:line="240" w:lineRule="auto"/>
        <w:ind w:left="931" w:right="-20"/>
        <w:rPr>
          <w:rFonts w:ascii="Times New Roman" w:hAnsi="Times New Roman"/>
          <w:sz w:val="20"/>
          <w:szCs w:val="20"/>
        </w:rPr>
      </w:pPr>
      <w:r w:rsidRPr="00591CDC">
        <w:rPr>
          <w:rFonts w:ascii="Times New Roman" w:hAnsi="Times New Roman"/>
          <w:noProof/>
        </w:rPr>
        <w:pict>
          <v:shape id="Picture 175" o:spid="_x0000_i1199" type="#_x0000_t75" style="width:390.75pt;height:21pt;visibility:visible">
            <v:imagedata r:id="rId195" o:title=""/>
          </v:shape>
        </w:pict>
      </w:r>
    </w:p>
    <w:p w:rsidR="002F0637" w:rsidRPr="00A32945" w:rsidRDefault="002F0637">
      <w:pPr>
        <w:spacing w:before="9" w:after="0" w:line="220" w:lineRule="exact"/>
        <w:rPr>
          <w:rFonts w:ascii="Times New Roman" w:hAnsi="Times New Roman"/>
        </w:rPr>
      </w:pPr>
    </w:p>
    <w:p w:rsidR="002F0637" w:rsidRPr="00A32945" w:rsidRDefault="002F0637">
      <w:pPr>
        <w:tabs>
          <w:tab w:val="left" w:pos="940"/>
        </w:tabs>
        <w:spacing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Last Page and Next Page (Előző és Következő oldal)</w:t>
      </w:r>
    </w:p>
    <w:p w:rsidR="002F0637" w:rsidRPr="00A32945" w:rsidRDefault="002F0637">
      <w:pPr>
        <w:spacing w:before="70" w:after="0" w:line="240" w:lineRule="auto"/>
        <w:ind w:left="955" w:right="4387"/>
        <w:jc w:val="both"/>
        <w:rPr>
          <w:rFonts w:ascii="Times New Roman" w:hAnsi="Times New Roman"/>
          <w:sz w:val="21"/>
          <w:szCs w:val="21"/>
        </w:rPr>
      </w:pPr>
      <w:r w:rsidRPr="00A32945">
        <w:rPr>
          <w:rFonts w:ascii="Times New Roman" w:hAnsi="Times New Roman"/>
          <w:sz w:val="21"/>
        </w:rPr>
        <w:t>A grafikon előre és hátra forgatása.</w:t>
      </w:r>
    </w:p>
    <w:p w:rsidR="002F0637" w:rsidRPr="00A32945" w:rsidRDefault="002F0637">
      <w:pPr>
        <w:spacing w:after="0" w:line="160" w:lineRule="exact"/>
        <w:rPr>
          <w:rFonts w:ascii="Times New Roman" w:hAnsi="Times New Roman"/>
          <w:sz w:val="16"/>
          <w:szCs w:val="16"/>
        </w:rPr>
      </w:pPr>
    </w:p>
    <w:p w:rsidR="002F0637" w:rsidRPr="00A32945" w:rsidRDefault="002F0637">
      <w:pPr>
        <w:tabs>
          <w:tab w:val="left" w:pos="940"/>
        </w:tabs>
        <w:spacing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Cursor (Kurzor)</w:t>
      </w:r>
    </w:p>
    <w:p w:rsidR="002F0637" w:rsidRPr="00A32945" w:rsidRDefault="002F0637">
      <w:pPr>
        <w:spacing w:before="70" w:after="0" w:line="310" w:lineRule="auto"/>
        <w:ind w:left="955" w:right="62"/>
        <w:jc w:val="both"/>
        <w:rPr>
          <w:rFonts w:ascii="Times New Roman" w:hAnsi="Times New Roman"/>
          <w:sz w:val="21"/>
          <w:szCs w:val="21"/>
        </w:rPr>
      </w:pPr>
      <w:r w:rsidRPr="00A32945">
        <w:rPr>
          <w:rFonts w:ascii="Times New Roman" w:hAnsi="Times New Roman"/>
          <w:sz w:val="21"/>
        </w:rPr>
        <w:t>Válassza ki a Kurzort és forgassa el az egeret, a kurzor a trendgrafikonon a forgatási irány szerint mozog, és a paraméterek értékei és eseményei megjelennek a paramétertáblázatban. Az egér megnyomásával kilép a kurzor mozgatási állapotából.</w:t>
      </w:r>
    </w:p>
    <w:p w:rsidR="002F0637" w:rsidRPr="00A32945" w:rsidRDefault="002F0637">
      <w:pPr>
        <w:tabs>
          <w:tab w:val="left" w:pos="940"/>
        </w:tabs>
        <w:spacing w:before="92"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Step (Léptetés)</w:t>
      </w:r>
    </w:p>
    <w:p w:rsidR="002F0637" w:rsidRPr="00A32945" w:rsidRDefault="002F0637">
      <w:pPr>
        <w:spacing w:before="70" w:after="0" w:line="310" w:lineRule="auto"/>
        <w:ind w:left="955" w:right="62"/>
        <w:jc w:val="both"/>
        <w:rPr>
          <w:rFonts w:ascii="Times New Roman" w:hAnsi="Times New Roman"/>
          <w:sz w:val="21"/>
          <w:szCs w:val="21"/>
        </w:rPr>
      </w:pPr>
      <w:r w:rsidRPr="00A32945">
        <w:rPr>
          <w:rFonts w:ascii="Times New Roman" w:hAnsi="Times New Roman"/>
          <w:sz w:val="21"/>
        </w:rPr>
        <w:t>A léptetés kiválasztásával megjelenik a következő menü. A grafikon tömörítésre kerül és az új grafikon a kiválasztott léptetésnek megfelelően kerül hozzáadásra.</w:t>
      </w:r>
    </w:p>
    <w:p w:rsidR="002F0637" w:rsidRPr="00A32945" w:rsidRDefault="002F0637">
      <w:pPr>
        <w:spacing w:before="2" w:after="0" w:line="120" w:lineRule="exact"/>
        <w:rPr>
          <w:rFonts w:ascii="Times New Roman" w:hAnsi="Times New Roman"/>
          <w:sz w:val="12"/>
          <w:szCs w:val="12"/>
        </w:rPr>
      </w:pPr>
    </w:p>
    <w:p w:rsidR="002F0637" w:rsidRPr="00A32945" w:rsidRDefault="002F0637">
      <w:pPr>
        <w:spacing w:after="0" w:line="240" w:lineRule="auto"/>
        <w:ind w:left="934" w:right="-20"/>
        <w:rPr>
          <w:rFonts w:ascii="Times New Roman" w:hAnsi="Times New Roman"/>
          <w:sz w:val="20"/>
          <w:szCs w:val="20"/>
        </w:rPr>
      </w:pPr>
      <w:r w:rsidRPr="00591CDC">
        <w:rPr>
          <w:rFonts w:ascii="Times New Roman" w:hAnsi="Times New Roman"/>
          <w:noProof/>
        </w:rPr>
        <w:pict>
          <v:shape id="Picture 176" o:spid="_x0000_i1200" type="#_x0000_t75" style="width:393.75pt;height:21.75pt;visibility:visible">
            <v:imagedata r:id="rId196" o:title=""/>
          </v:shape>
        </w:pict>
      </w:r>
    </w:p>
    <w:p w:rsidR="002F0637" w:rsidRPr="00A32945" w:rsidRDefault="002F0637">
      <w:pPr>
        <w:spacing w:before="2" w:after="0" w:line="220" w:lineRule="exact"/>
        <w:rPr>
          <w:rFonts w:ascii="Times New Roman" w:hAnsi="Times New Roman"/>
        </w:rPr>
      </w:pPr>
    </w:p>
    <w:p w:rsidR="002F0637" w:rsidRPr="00A32945" w:rsidRDefault="002F0637">
      <w:pPr>
        <w:tabs>
          <w:tab w:val="left" w:pos="940"/>
        </w:tabs>
        <w:spacing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Range (Tartomány)</w:t>
      </w:r>
    </w:p>
    <w:p w:rsidR="002F0637" w:rsidRPr="00A32945" w:rsidRDefault="002F0637">
      <w:pPr>
        <w:spacing w:before="70" w:after="0" w:line="240" w:lineRule="auto"/>
        <w:ind w:left="955" w:right="4149"/>
        <w:jc w:val="both"/>
        <w:rPr>
          <w:rFonts w:ascii="Times New Roman" w:hAnsi="Times New Roman"/>
          <w:sz w:val="21"/>
          <w:szCs w:val="21"/>
        </w:rPr>
      </w:pPr>
      <w:r w:rsidRPr="00A32945">
        <w:rPr>
          <w:rFonts w:ascii="Times New Roman" w:hAnsi="Times New Roman"/>
          <w:sz w:val="21"/>
        </w:rPr>
        <w:t>A Tartomány kiválasztásával az alábbi menü jelenik meg.</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2014" w:right="-20"/>
        <w:rPr>
          <w:rFonts w:ascii="Times New Roman" w:hAnsi="Times New Roman"/>
          <w:sz w:val="20"/>
          <w:szCs w:val="20"/>
        </w:rPr>
      </w:pPr>
      <w:r w:rsidRPr="00591CDC">
        <w:rPr>
          <w:rFonts w:ascii="Times New Roman" w:hAnsi="Times New Roman"/>
          <w:noProof/>
        </w:rPr>
        <w:pict>
          <v:shape id="Picture 177" o:spid="_x0000_i1201" type="#_x0000_t75" style="width:267.75pt;height:24pt;visibility:visible">
            <v:imagedata r:id="rId189" o:title=""/>
          </v:shape>
        </w:pict>
      </w:r>
    </w:p>
    <w:p w:rsidR="002F0637" w:rsidRPr="00A32945" w:rsidRDefault="002F0637">
      <w:pPr>
        <w:spacing w:before="8" w:after="0" w:line="130" w:lineRule="exact"/>
        <w:rPr>
          <w:rFonts w:ascii="Times New Roman" w:hAnsi="Times New Roman"/>
          <w:sz w:val="13"/>
          <w:szCs w:val="13"/>
        </w:rPr>
      </w:pPr>
    </w:p>
    <w:p w:rsidR="002F0637" w:rsidRPr="00A32945" w:rsidRDefault="002F0637">
      <w:pPr>
        <w:spacing w:after="0" w:line="310" w:lineRule="auto"/>
        <w:ind w:left="955" w:right="67"/>
        <w:jc w:val="both"/>
        <w:rPr>
          <w:rFonts w:ascii="Times New Roman" w:hAnsi="Times New Roman"/>
          <w:sz w:val="21"/>
          <w:szCs w:val="21"/>
        </w:rPr>
      </w:pPr>
      <w:r w:rsidRPr="00A32945">
        <w:rPr>
          <w:rFonts w:ascii="Times New Roman" w:hAnsi="Times New Roman"/>
          <w:sz w:val="21"/>
        </w:rPr>
        <w:t>Ebben a menüben beállíthatja a trend grafikon rendezett értéktartományát. Ha a tartomány be van állítva, a trendadatok felső/alsó határértékként vesznek részt, és ha az érték meghaladja a határértéket., érvénytelen</w:t>
      </w:r>
    </w:p>
    <w:p w:rsidR="002F0637" w:rsidRPr="00A32945" w:rsidRDefault="002F0637">
      <w:pPr>
        <w:spacing w:after="0" w:line="244" w:lineRule="exact"/>
        <w:ind w:left="958" w:right="65"/>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Alarm Limit (Riasztási tartomány): Vegye figyelembe az alapértelmezett riasztási határértékek tartományát. Ez az alapértelmezett</w:t>
      </w:r>
    </w:p>
    <w:p w:rsidR="002F0637" w:rsidRPr="00A32945" w:rsidRDefault="002F0637">
      <w:pPr>
        <w:spacing w:before="70" w:after="0" w:line="240" w:lineRule="auto"/>
        <w:ind w:left="1382" w:right="-20"/>
        <w:rPr>
          <w:rFonts w:ascii="Times New Roman" w:hAnsi="Times New Roman"/>
          <w:sz w:val="21"/>
          <w:szCs w:val="21"/>
        </w:rPr>
      </w:pPr>
      <w:r w:rsidRPr="00A32945">
        <w:rPr>
          <w:rFonts w:ascii="Times New Roman" w:hAnsi="Times New Roman"/>
          <w:sz w:val="21"/>
        </w:rPr>
        <w:t>ordináta tartomány.</w:t>
      </w:r>
    </w:p>
    <w:p w:rsidR="002F0637" w:rsidRPr="00A32945" w:rsidRDefault="002F0637">
      <w:pPr>
        <w:spacing w:before="66" w:after="0" w:line="240" w:lineRule="auto"/>
        <w:ind w:left="958" w:right="1294"/>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Max Range (Max tartomány): Vegye a tartomány határértékének az alapértelmezett minimum és maximum értékeket.</w:t>
      </w:r>
    </w:p>
    <w:p w:rsidR="002F0637" w:rsidRPr="00A32945" w:rsidRDefault="002F0637">
      <w:pPr>
        <w:tabs>
          <w:tab w:val="left" w:pos="1380"/>
        </w:tabs>
        <w:spacing w:before="2" w:after="0" w:line="310" w:lineRule="atLeast"/>
        <w:ind w:left="1382" w:right="64"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Manual Adjust (Kézi beállítás): Az egér manuális forgatásával állítsa be a tartományt. De ezt a tartományt a Max tartomány korlátozhatja.</w:t>
      </w:r>
    </w:p>
    <w:p w:rsidR="002F0637" w:rsidRPr="00A32945" w:rsidRDefault="002F0637">
      <w:pPr>
        <w:spacing w:after="0" w:line="160" w:lineRule="exact"/>
        <w:rPr>
          <w:rFonts w:ascii="Times New Roman" w:hAnsi="Times New Roman"/>
          <w:sz w:val="16"/>
          <w:szCs w:val="16"/>
        </w:rPr>
      </w:pPr>
    </w:p>
    <w:p w:rsidR="002F0637" w:rsidRPr="00A32945" w:rsidRDefault="002F0637">
      <w:pPr>
        <w:tabs>
          <w:tab w:val="left" w:pos="940"/>
        </w:tabs>
        <w:spacing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Print (Nyomtatás)</w:t>
      </w:r>
    </w:p>
    <w:p w:rsidR="002F0637" w:rsidRPr="00A32945" w:rsidRDefault="002F0637">
      <w:pPr>
        <w:spacing w:before="70" w:after="0" w:line="240" w:lineRule="auto"/>
        <w:ind w:left="955" w:right="4276"/>
        <w:jc w:val="both"/>
        <w:rPr>
          <w:rFonts w:ascii="Times New Roman" w:hAnsi="Times New Roman"/>
          <w:sz w:val="21"/>
          <w:szCs w:val="21"/>
        </w:rPr>
      </w:pPr>
      <w:r w:rsidRPr="00A32945">
        <w:rPr>
          <w:rFonts w:ascii="Times New Roman" w:hAnsi="Times New Roman"/>
          <w:sz w:val="21"/>
        </w:rPr>
        <w:t>A Print kiválasztásával a következő menü jelenik meg.</w:t>
      </w:r>
    </w:p>
    <w:p w:rsidR="002F0637" w:rsidRPr="00A32945" w:rsidRDefault="002F0637">
      <w:pPr>
        <w:spacing w:before="8" w:after="0" w:line="160" w:lineRule="exact"/>
        <w:rPr>
          <w:rFonts w:ascii="Times New Roman" w:hAnsi="Times New Roman"/>
          <w:sz w:val="16"/>
          <w:szCs w:val="16"/>
        </w:rPr>
      </w:pPr>
    </w:p>
    <w:p w:rsidR="002F0637" w:rsidRPr="00A32945" w:rsidRDefault="002F0637">
      <w:pPr>
        <w:spacing w:after="0" w:line="240" w:lineRule="auto"/>
        <w:ind w:left="1586" w:right="-20"/>
        <w:rPr>
          <w:rFonts w:ascii="Times New Roman" w:hAnsi="Times New Roman"/>
          <w:sz w:val="20"/>
          <w:szCs w:val="20"/>
        </w:rPr>
      </w:pPr>
      <w:r w:rsidRPr="00591CDC">
        <w:rPr>
          <w:rFonts w:ascii="Times New Roman" w:hAnsi="Times New Roman"/>
          <w:noProof/>
        </w:rPr>
        <w:pict>
          <v:shape id="Picture 178" o:spid="_x0000_i1202" type="#_x0000_t75" style="width:310.5pt;height:24pt;visibility:visible">
            <v:imagedata r:id="rId197" o:title=""/>
          </v:shape>
        </w:pict>
      </w:r>
    </w:p>
    <w:p w:rsidR="002F0637" w:rsidRPr="00A32945" w:rsidRDefault="002F0637">
      <w:pPr>
        <w:spacing w:before="7" w:after="0" w:line="130" w:lineRule="exact"/>
        <w:rPr>
          <w:rFonts w:ascii="Times New Roman" w:hAnsi="Times New Roman"/>
          <w:sz w:val="13"/>
          <w:szCs w:val="13"/>
        </w:rPr>
      </w:pPr>
    </w:p>
    <w:p w:rsidR="002F0637" w:rsidRPr="00A32945" w:rsidRDefault="002F0637">
      <w:pPr>
        <w:spacing w:after="0" w:line="310" w:lineRule="auto"/>
        <w:ind w:left="955" w:right="62"/>
        <w:jc w:val="both"/>
        <w:rPr>
          <w:rFonts w:ascii="Times New Roman" w:hAnsi="Times New Roman"/>
          <w:sz w:val="21"/>
          <w:szCs w:val="21"/>
        </w:rPr>
      </w:pPr>
      <w:r w:rsidRPr="00A32945">
        <w:rPr>
          <w:rFonts w:ascii="Times New Roman" w:hAnsi="Times New Roman"/>
          <w:sz w:val="21"/>
        </w:rPr>
        <w:t>Ebben a menüben kiválaszthatja, hogy kinyomtatja az aktuális oldal trend-grafikonját, az utolsó 8 órát, az utolsó 12 órát vagy az utolsó 24 órát. Csak a trendgrafikon terület felső részén megjelenő trend grafikon jelenik meg.</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960" w:right="1240" w:bottom="799" w:left="1680" w:header="0" w:footer="725" w:gutter="0"/>
          <w:cols w:space="708"/>
        </w:sectPr>
      </w:pPr>
    </w:p>
    <w:p w:rsidR="002F0637" w:rsidRPr="00A32945" w:rsidRDefault="002F0637">
      <w:pPr>
        <w:spacing w:before="61" w:after="0" w:line="240" w:lineRule="auto"/>
        <w:ind w:left="101" w:right="-20"/>
        <w:rPr>
          <w:rFonts w:ascii="Times New Roman" w:hAnsi="Times New Roman"/>
          <w:sz w:val="24"/>
          <w:szCs w:val="24"/>
        </w:rPr>
      </w:pPr>
      <w:r w:rsidRPr="00A32945">
        <w:rPr>
          <w:rFonts w:ascii="Times New Roman" w:hAnsi="Times New Roman"/>
          <w:b/>
          <w:sz w:val="24"/>
        </w:rPr>
        <w:t>TREND TÁBLÁZAT ABLAK</w:t>
      </w:r>
    </w:p>
    <w:p w:rsidR="002F0637" w:rsidRPr="00A32945" w:rsidRDefault="002F0637">
      <w:pPr>
        <w:spacing w:before="2" w:after="0" w:line="190" w:lineRule="exact"/>
        <w:rPr>
          <w:rFonts w:ascii="Times New Roman" w:hAnsi="Times New Roman"/>
          <w:sz w:val="19"/>
          <w:szCs w:val="19"/>
        </w:rPr>
      </w:pPr>
    </w:p>
    <w:p w:rsidR="002F0637" w:rsidRPr="00A32945" w:rsidRDefault="002F0637">
      <w:pPr>
        <w:spacing w:after="0" w:line="271" w:lineRule="exact"/>
        <w:ind w:left="101" w:right="-20"/>
        <w:rPr>
          <w:rFonts w:ascii="Times New Roman" w:hAnsi="Times New Roman"/>
          <w:sz w:val="24"/>
          <w:szCs w:val="24"/>
        </w:rPr>
      </w:pPr>
      <w:r>
        <w:rPr>
          <w:noProof/>
        </w:rPr>
        <w:pict>
          <v:group id="Group 1558" o:spid="_x0000_s3871" style="position:absolute;left:0;text-align:left;margin-left:127.25pt;margin-top:21.55pt;width:382.65pt;height:213.95pt;z-index:-251649536;mso-position-horizontal-relative:page" coordorigin="2545,431" coordsize="7653,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">
            <v:shape id="Picture 1567" o:spid="_x0000_s3872" type="#_x0000_t75" style="position:absolute;left:2561;top:441;width:7622;height:4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ZTnEAAAA3QAAAA8AAABkcnMvZG93bnJldi54bWxET99LwzAQfh/4P4QTfNvSbbLNumyIMhB8&#10;slWYb2dzNmXNpSRxbf97Iwz2dh/fz9vuB9uKM/nQOFYwn2UgiCunG64VfJSH6QZEiMgaW8ekYKQA&#10;+93NZIu5dj2/07mItUghHHJUYGLscilDZchimLmOOHE/zluMCfpaao99CretXGTZSlpsODUY7OjZ&#10;UHUqfq2Cl6rsi4fj1/LTG3kYT/Z7Mc7flLq7HZ4eQUQa4lV8cb/qNH99v4T/b9IJ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sZTnEAAAA3QAAAA8AAAAAAAAAAAAAAAAA&#10;nwIAAGRycy9kb3ducmV2LnhtbFBLBQYAAAAABAAEAPcAAACQAwAAAAA=&#10;">
              <v:imagedata r:id="rId198" o:title=""/>
            </v:shape>
            <v:group id="Group 1565" o:spid="_x0000_s3873" style="position:absolute;left:2551;top:436;width:7642;height:2" coordorigin="2551,436" coordsize="7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566" o:spid="_x0000_s3874" style="position:absolute;left:2551;top:436;width:7642;height:2;visibility:visible;mso-wrap-style:square;v-text-anchor:top" coordsize="7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Kk8MA&#10;AADdAAAADwAAAGRycy9kb3ducmV2LnhtbERP24rCMBB9F/Yfwizsi2i6pVapRhFB2AcVvHzA0Ixt&#10;sZmUJmu7+/VGEHybw7nOYtWbWtypdZVlBd/jCARxbnXFhYLLeTuagXAeWWNtmRT8kYPV8mOwwEzb&#10;jo90P/lChBB2GSoovW8yKV1ekkE3tg1x4K62NegDbAupW+xCuKllHEWpNFhxaCixoU1J+e30axQM&#10;038XH0wXr/XGpJdkl+63CSr19dmv5yA89f4tfrl/dJg/TSb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bKk8MAAADdAAAADwAAAAAAAAAAAAAAAACYAgAAZHJzL2Rv&#10;d25yZXYueG1sUEsFBgAAAAAEAAQA9QAAAIgDAAAAAA==&#10;" path="m,l7642,e" filled="f" strokeweight=".58pt">
                <v:path arrowok="t" o:connecttype="custom" o:connectlocs="0,0;7642,0" o:connectangles="0,0"/>
              </v:shape>
            </v:group>
            <v:group id="Group 1563" o:spid="_x0000_s3875" style="position:absolute;left:2556;top:441;width:2;height:4258" coordorigin="2556,441" coordsize="2,4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Freeform 1564" o:spid="_x0000_s3876" style="position:absolute;left:2556;top:441;width:2;height:4258;visibility:visible;mso-wrap-style:square;v-text-anchor:top" coordsize="2,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5usIA&#10;AADdAAAADwAAAGRycy9kb3ducmV2LnhtbERPTWvCQBC9C/0PyxS86cYgRlJXkWohXoTG4nnITpPQ&#10;7Gy6u9X4711B6G0e73NWm8F04kLOt5YVzKYJCOLK6pZrBV+nj8kShA/IGjvLpOBGHjbrl9EKc22v&#10;/EmXMtQihrDPUUETQp9L6auGDPqp7Ykj922dwRChq6V2eI3hppNpkiykwZZjQ4M9vTdU/ZR/RsH+&#10;ODunbpsWu0N2DtwdZV38SqXGr8P2DUSgIfyLn+5Cx/nZPIPH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vm6wgAAAN0AAAAPAAAAAAAAAAAAAAAAAJgCAABkcnMvZG93&#10;bnJldi54bWxQSwUGAAAAAAQABAD1AAAAhwMAAAAA&#10;" path="m,l,4258e" filled="f" strokeweight=".20497mm">
                <v:path arrowok="t" o:connecttype="custom" o:connectlocs="0,441;0,4699" o:connectangles="0,0"/>
              </v:shape>
            </v:group>
            <v:group id="Group 1561" o:spid="_x0000_s3877" style="position:absolute;left:10188;top:441;width:2;height:4258" coordorigin="10188,441" coordsize="2,4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562" o:spid="_x0000_s3878" style="position:absolute;left:10188;top:441;width:2;height:4258;visibility:visible;mso-wrap-style:square;v-text-anchor:top" coordsize="2,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IU8IA&#10;AADdAAAADwAAAGRycy9kb3ducmV2LnhtbERPTWvCQBC9C/0PyxS86cYg2qauIlohXgTT4nnITpPQ&#10;7Gy6u9X4711B8DaP9zmLVW9acSbnG8sKJuMEBHFpdcOVgu+v3egNhA/IGlvLpOBKHlbLl8ECM20v&#10;fKRzESoRQ9hnqKAOocuk9GVNBv3YdsSR+7HOYIjQVVI7vMRw08o0SWbSYMOxocaONjWVv8W/UfB5&#10;mJxSt07z7X5+CtweZJX/SaWGr/36A0SgPjzFD3eu4/z59B3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chTwgAAAN0AAAAPAAAAAAAAAAAAAAAAAJgCAABkcnMvZG93&#10;bnJldi54bWxQSwUGAAAAAAQABAD1AAAAhwMAAAAA&#10;" path="m,l,4258e" filled="f" strokeweight=".20497mm">
                <v:path arrowok="t" o:connecttype="custom" o:connectlocs="0,441;0,4699" o:connectangles="0,0"/>
              </v:shape>
            </v:group>
            <v:group id="Group 1559" o:spid="_x0000_s3879" style="position:absolute;left:2551;top:4704;width:7642;height:2" coordorigin="2551,4704" coordsize="7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shape id="Freeform 1560" o:spid="_x0000_s3880" style="position:absolute;left:2551;top:4704;width:7642;height:2;visibility:visible;mso-wrap-style:square;v-text-anchor:top" coordsize="7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QcMMA&#10;AADdAAAADwAAAGRycy9kb3ducmV2LnhtbERPTWsCMRC9F/wPYQreamJFLVujWEEovbkWobdhM+4u&#10;u5msSdRtf70RhN7m8T5nseptKy7kQ+1Yw3ikQBAXztRcavjeb1/eQISIbLB1TBp+KcBqOXhaYGbc&#10;lXd0yWMpUgiHDDVUMXaZlKGoyGIYuY44cUfnLcYEfSmNx2sKt618VWomLdacGirsaFNR0eRnq+Ho&#10;v/7Wk598r07mYzI7NMrtfKP18Llfv4OI1Md/8cP9adL8+XQM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QcMMAAADdAAAADwAAAAAAAAAAAAAAAACYAgAAZHJzL2Rv&#10;d25yZXYueG1sUEsFBgAAAAAEAAQA9QAAAIgDAAAAAA==&#10;" path="m,l7642,e" filled="f" strokeweight=".20497mm">
                <v:path arrowok="t" o:connecttype="custom" o:connectlocs="0,0;7642,0" o:connectangles="0,0"/>
              </v:shape>
            </v:group>
            <w10:wrap anchorx="page"/>
          </v:group>
        </w:pict>
      </w:r>
      <w:r w:rsidRPr="00A32945">
        <w:rPr>
          <w:rFonts w:ascii="Times New Roman" w:hAnsi="Times New Roman"/>
          <w:b/>
          <w:position w:val="-1"/>
          <w:sz w:val="24"/>
        </w:rPr>
        <w:t>Eloszlás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0" w:after="0" w:line="220" w:lineRule="exact"/>
        <w:rPr>
          <w:rFonts w:ascii="Times New Roman" w:hAnsi="Times New Roman"/>
        </w:rPr>
      </w:pPr>
    </w:p>
    <w:p w:rsidR="002F0637" w:rsidRPr="00A32945" w:rsidRDefault="002F0637">
      <w:pPr>
        <w:spacing w:before="34" w:after="0" w:line="310" w:lineRule="auto"/>
        <w:ind w:left="945" w:right="195"/>
        <w:rPr>
          <w:rFonts w:ascii="Times New Roman" w:hAnsi="Times New Roman"/>
          <w:sz w:val="21"/>
          <w:szCs w:val="21"/>
        </w:rPr>
      </w:pPr>
      <w:r w:rsidRPr="00A32945">
        <w:rPr>
          <w:rFonts w:ascii="Times New Roman" w:hAnsi="Times New Roman"/>
          <w:sz w:val="21"/>
        </w:rPr>
        <w:t>A DAY-TIME (DÉLELŐTT) a trendtábla bal oldalán jelenik meg. A tetején a legfrissebb időt mutatja. A felsőtől az alsó részig a szomszédos időpontok közötti időtartam az előre beállított lépéstől függ. A táblázat központi idõpontja a trendgrafikon aktuális idõpontja. A DAY-TIME jobboldalán a paraméternevek és a paraméterek napi értékei jelennek meg (kivéve a NIBP-t, amely az első érték a</w:t>
      </w:r>
    </w:p>
    <w:p w:rsidR="002F0637" w:rsidRPr="00A32945" w:rsidRDefault="002F0637">
      <w:pPr>
        <w:spacing w:after="0" w:line="242" w:lineRule="exact"/>
        <w:ind w:left="945" w:right="-20"/>
        <w:rPr>
          <w:rFonts w:ascii="Times New Roman" w:hAnsi="Times New Roman"/>
          <w:sz w:val="21"/>
          <w:szCs w:val="21"/>
        </w:rPr>
      </w:pPr>
      <w:r w:rsidRPr="00A32945">
        <w:rPr>
          <w:rFonts w:ascii="Times New Roman" w:hAnsi="Times New Roman"/>
          <w:position w:val="-1"/>
          <w:sz w:val="21"/>
        </w:rPr>
        <w:t>jelenlegi lépés). A "---" szimbólum azt jelenti, hogy a paramétert a megadott időben nem mérték.</w:t>
      </w:r>
    </w:p>
    <w:p w:rsidR="002F0637" w:rsidRPr="00A32945" w:rsidRDefault="002F0637">
      <w:pPr>
        <w:spacing w:before="4" w:after="0" w:line="180" w:lineRule="exact"/>
        <w:rPr>
          <w:rFonts w:ascii="Times New Roman" w:hAnsi="Times New Roman"/>
          <w:sz w:val="18"/>
          <w:szCs w:val="18"/>
        </w:rPr>
      </w:pPr>
    </w:p>
    <w:p w:rsidR="002F0637" w:rsidRPr="00A32945" w:rsidRDefault="002F0637">
      <w:pPr>
        <w:spacing w:after="0" w:line="180" w:lineRule="exact"/>
        <w:rPr>
          <w:rFonts w:ascii="Times New Roman" w:hAnsi="Times New Roman"/>
          <w:sz w:val="18"/>
          <w:szCs w:val="18"/>
        </w:rPr>
        <w:sectPr w:rsidR="002F0637" w:rsidRPr="00A32945" w:rsidSect="00614C23">
          <w:pgSz w:w="11920" w:h="16840"/>
          <w:pgMar w:top="960" w:right="1240" w:bottom="799" w:left="1260" w:header="0" w:footer="725" w:gutter="0"/>
          <w:cols w:space="708"/>
        </w:sectPr>
      </w:pPr>
    </w:p>
    <w:p w:rsidR="002F0637" w:rsidRPr="00A32945" w:rsidRDefault="002F0637">
      <w:pPr>
        <w:spacing w:before="29" w:after="0" w:line="240" w:lineRule="auto"/>
        <w:ind w:left="101" w:right="-76"/>
        <w:rPr>
          <w:rFonts w:ascii="Times New Roman" w:hAnsi="Times New Roman"/>
          <w:sz w:val="24"/>
          <w:szCs w:val="24"/>
        </w:rPr>
      </w:pPr>
      <w:r w:rsidRPr="00A32945">
        <w:rPr>
          <w:rFonts w:ascii="Times New Roman" w:hAnsi="Times New Roman"/>
          <w:b/>
          <w:sz w:val="24"/>
        </w:rPr>
        <w:t>Menü</w:t>
      </w:r>
    </w:p>
    <w:p w:rsidR="002F0637" w:rsidRPr="00A32945" w:rsidRDefault="002F0637">
      <w:pPr>
        <w:spacing w:after="0" w:line="200" w:lineRule="exact"/>
        <w:rPr>
          <w:rFonts w:ascii="Times New Roman" w:hAnsi="Times New Roman"/>
          <w:sz w:val="20"/>
          <w:szCs w:val="20"/>
        </w:rPr>
      </w:pPr>
      <w:r w:rsidRPr="00A32945">
        <w:rPr>
          <w:rFonts w:ascii="Times New Roman" w:hAnsi="Times New Roman"/>
        </w:rPr>
        <w:br w:type="column"/>
      </w:r>
    </w:p>
    <w:p w:rsidR="002F0637" w:rsidRPr="00A32945" w:rsidRDefault="002F0637">
      <w:pPr>
        <w:spacing w:before="10" w:after="0" w:line="240" w:lineRule="exact"/>
        <w:rPr>
          <w:rFonts w:ascii="Times New Roman" w:hAnsi="Times New Roman"/>
          <w:sz w:val="24"/>
          <w:szCs w:val="24"/>
        </w:rPr>
      </w:pPr>
    </w:p>
    <w:p w:rsidR="002F0637" w:rsidRPr="00A32945" w:rsidRDefault="002F0637">
      <w:pPr>
        <w:spacing w:after="0" w:line="240" w:lineRule="auto"/>
        <w:ind w:right="-20"/>
        <w:rPr>
          <w:rFonts w:ascii="Times New Roman" w:hAnsi="Times New Roman"/>
          <w:sz w:val="21"/>
          <w:szCs w:val="21"/>
        </w:rPr>
      </w:pPr>
      <w:r w:rsidRPr="00A32945">
        <w:rPr>
          <w:rFonts w:ascii="Times New Roman" w:hAnsi="Times New Roman"/>
          <w:sz w:val="21"/>
        </w:rPr>
        <w:t>A trend táblázatablak menü a következőképpen jelenik meg:</w:t>
      </w:r>
    </w:p>
    <w:p w:rsidR="002F0637" w:rsidRPr="00A32945" w:rsidRDefault="002F0637">
      <w:pPr>
        <w:spacing w:before="2" w:after="0" w:line="200" w:lineRule="exact"/>
        <w:rPr>
          <w:rFonts w:ascii="Times New Roman" w:hAnsi="Times New Roman"/>
          <w:sz w:val="20"/>
          <w:szCs w:val="20"/>
        </w:rPr>
      </w:pPr>
    </w:p>
    <w:p w:rsidR="002F0637" w:rsidRPr="00A32945" w:rsidRDefault="002F0637">
      <w:pPr>
        <w:spacing w:after="0" w:line="240" w:lineRule="auto"/>
        <w:ind w:left="463" w:right="-20"/>
        <w:rPr>
          <w:rFonts w:ascii="Times New Roman" w:hAnsi="Times New Roman"/>
          <w:sz w:val="20"/>
          <w:szCs w:val="20"/>
        </w:rPr>
      </w:pPr>
      <w:r w:rsidRPr="00591CDC">
        <w:rPr>
          <w:rFonts w:ascii="Times New Roman" w:hAnsi="Times New Roman"/>
          <w:noProof/>
        </w:rPr>
        <w:pict>
          <v:shape id="Picture 179" o:spid="_x0000_i1203" type="#_x0000_t75" style="width:370.5pt;height:24pt;visibility:visible">
            <v:imagedata r:id="rId199" o:title=""/>
          </v:shape>
        </w:pict>
      </w:r>
    </w:p>
    <w:p w:rsidR="002F0637" w:rsidRPr="00A32945" w:rsidRDefault="002F0637">
      <w:pPr>
        <w:spacing w:before="6" w:after="0" w:line="190" w:lineRule="exact"/>
        <w:rPr>
          <w:rFonts w:ascii="Times New Roman" w:hAnsi="Times New Roman"/>
          <w:sz w:val="19"/>
          <w:szCs w:val="19"/>
        </w:rPr>
      </w:pPr>
    </w:p>
    <w:p w:rsidR="002F0637" w:rsidRPr="00A32945" w:rsidRDefault="002F0637">
      <w:pPr>
        <w:tabs>
          <w:tab w:val="left" w:pos="400"/>
        </w:tabs>
        <w:spacing w:after="0" w:line="240" w:lineRule="auto"/>
        <w:ind w:left="7"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Pr>
          <w:rFonts w:ascii="Times New Roman" w:hAnsi="Times New Roman"/>
          <w:sz w:val="21"/>
        </w:rPr>
        <w:t xml:space="preserve">Line Up </w:t>
      </w:r>
      <w:r w:rsidRPr="00A32945">
        <w:rPr>
          <w:rFonts w:ascii="Times New Roman" w:hAnsi="Times New Roman"/>
          <w:sz w:val="21"/>
        </w:rPr>
        <w:t>(Egy sor fel), Line Down (Egy sor le), Last Page (Utolsó oldal) és Next Page (Következő oldal)</w:t>
      </w:r>
    </w:p>
    <w:p w:rsidR="002F0637" w:rsidRPr="00A32945" w:rsidRDefault="002F0637">
      <w:pPr>
        <w:spacing w:before="68" w:after="0" w:line="240" w:lineRule="auto"/>
        <w:ind w:left="432" w:right="-20"/>
        <w:rPr>
          <w:rFonts w:ascii="Times New Roman" w:hAnsi="Times New Roman"/>
          <w:sz w:val="21"/>
          <w:szCs w:val="21"/>
        </w:rPr>
      </w:pPr>
      <w:r w:rsidRPr="00A32945">
        <w:rPr>
          <w:rFonts w:ascii="Times New Roman" w:hAnsi="Times New Roman"/>
          <w:sz w:val="21"/>
        </w:rPr>
        <w:t>A trendadatok időtartamát előre vagy hátra állíthatja.</w:t>
      </w:r>
    </w:p>
    <w:p w:rsidR="002F0637" w:rsidRPr="00A32945" w:rsidRDefault="002F0637">
      <w:pPr>
        <w:spacing w:after="0" w:line="160" w:lineRule="exact"/>
        <w:rPr>
          <w:rFonts w:ascii="Times New Roman" w:hAnsi="Times New Roman"/>
          <w:sz w:val="16"/>
          <w:szCs w:val="16"/>
        </w:rPr>
      </w:pPr>
    </w:p>
    <w:p w:rsidR="002F0637" w:rsidRPr="00A32945" w:rsidRDefault="002F0637">
      <w:pPr>
        <w:tabs>
          <w:tab w:val="left" w:pos="400"/>
        </w:tabs>
        <w:spacing w:after="0" w:line="240" w:lineRule="auto"/>
        <w:ind w:left="7"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Step (Léptetés)</w:t>
      </w:r>
    </w:p>
    <w:p w:rsidR="002F0637" w:rsidRPr="00A32945" w:rsidRDefault="002F0637">
      <w:pPr>
        <w:spacing w:before="70" w:after="0" w:line="310" w:lineRule="auto"/>
        <w:ind w:left="432" w:right="63"/>
        <w:rPr>
          <w:rFonts w:ascii="Times New Roman" w:hAnsi="Times New Roman"/>
          <w:sz w:val="21"/>
          <w:szCs w:val="21"/>
        </w:rPr>
      </w:pPr>
      <w:r w:rsidRPr="00A32945">
        <w:rPr>
          <w:rFonts w:ascii="Times New Roman" w:hAnsi="Times New Roman"/>
          <w:sz w:val="21"/>
        </w:rPr>
        <w:t>A léptetés kiválasztásával megjelenik a következő menü. Az adatokat tömöríti és az új adatokat a kiválasztott léptetésnek megfelelően jelennek meg.</w:t>
      </w:r>
    </w:p>
    <w:p w:rsidR="002F0637" w:rsidRPr="00A32945" w:rsidRDefault="002F0637">
      <w:pPr>
        <w:spacing w:before="3" w:after="0" w:line="100" w:lineRule="exact"/>
        <w:rPr>
          <w:rFonts w:ascii="Times New Roman" w:hAnsi="Times New Roman"/>
          <w:sz w:val="10"/>
          <w:szCs w:val="10"/>
        </w:rPr>
      </w:pPr>
    </w:p>
    <w:p w:rsidR="002F0637" w:rsidRPr="00A32945" w:rsidRDefault="002F0637">
      <w:pPr>
        <w:spacing w:after="0" w:line="240" w:lineRule="auto"/>
        <w:ind w:left="432" w:right="-20"/>
        <w:rPr>
          <w:rFonts w:ascii="Times New Roman" w:hAnsi="Times New Roman"/>
          <w:sz w:val="20"/>
          <w:szCs w:val="20"/>
        </w:rPr>
      </w:pPr>
      <w:r w:rsidRPr="00591CDC">
        <w:rPr>
          <w:rFonts w:ascii="Times New Roman" w:hAnsi="Times New Roman"/>
          <w:noProof/>
        </w:rPr>
        <w:pict>
          <v:shape id="Picture 180" o:spid="_x0000_i1204" type="#_x0000_t75" style="width:372.75pt;height:24pt;visibility:visible">
            <v:imagedata r:id="rId192" o:title=""/>
          </v:shape>
        </w:pict>
      </w:r>
    </w:p>
    <w:p w:rsidR="002F0637" w:rsidRPr="00A32945" w:rsidRDefault="002F0637">
      <w:pPr>
        <w:spacing w:before="6" w:after="0" w:line="190" w:lineRule="exact"/>
        <w:rPr>
          <w:rFonts w:ascii="Times New Roman" w:hAnsi="Times New Roman"/>
          <w:sz w:val="19"/>
          <w:szCs w:val="19"/>
        </w:rPr>
      </w:pPr>
    </w:p>
    <w:p w:rsidR="002F0637" w:rsidRPr="00A32945" w:rsidRDefault="002F0637">
      <w:pPr>
        <w:tabs>
          <w:tab w:val="left" w:pos="400"/>
        </w:tabs>
        <w:spacing w:after="0" w:line="240" w:lineRule="auto"/>
        <w:ind w:left="7"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Graph (Grafikon)</w:t>
      </w:r>
    </w:p>
    <w:p w:rsidR="002F0637" w:rsidRPr="00A32945" w:rsidRDefault="002F0637">
      <w:pPr>
        <w:spacing w:before="70" w:after="0" w:line="240" w:lineRule="auto"/>
        <w:ind w:left="432" w:right="-20"/>
        <w:rPr>
          <w:rFonts w:ascii="Times New Roman" w:hAnsi="Times New Roman"/>
          <w:sz w:val="21"/>
          <w:szCs w:val="21"/>
        </w:rPr>
      </w:pPr>
      <w:r w:rsidRPr="00A32945">
        <w:rPr>
          <w:rFonts w:ascii="Times New Roman" w:hAnsi="Times New Roman"/>
          <w:sz w:val="21"/>
        </w:rPr>
        <w:t>A Grafikon kiválasztásával belép a trend grafikon ablakba.</w:t>
      </w:r>
    </w:p>
    <w:p w:rsidR="002F0637" w:rsidRPr="00A32945" w:rsidRDefault="002F0637">
      <w:pPr>
        <w:spacing w:after="0" w:line="240" w:lineRule="auto"/>
        <w:rPr>
          <w:rFonts w:ascii="Times New Roman" w:hAnsi="Times New Roman"/>
          <w:sz w:val="21"/>
          <w:szCs w:val="21"/>
        </w:rPr>
        <w:sectPr w:rsidR="002F0637" w:rsidRPr="00A32945" w:rsidSect="00614C23">
          <w:type w:val="continuous"/>
          <w:pgSz w:w="11920" w:h="16840"/>
          <w:pgMar w:top="1560" w:right="1240" w:bottom="799" w:left="1260" w:header="708" w:footer="708" w:gutter="0"/>
          <w:cols w:num="2" w:space="708" w:equalWidth="0">
            <w:col w:w="728" w:space="218"/>
            <w:col w:w="8474"/>
          </w:cols>
        </w:sectPr>
      </w:pPr>
    </w:p>
    <w:p w:rsidR="002F0637" w:rsidRPr="00A32945" w:rsidRDefault="002F0637">
      <w:pPr>
        <w:spacing w:before="6" w:after="0" w:line="240" w:lineRule="auto"/>
        <w:ind w:right="80"/>
        <w:jc w:val="right"/>
        <w:rPr>
          <w:rFonts w:ascii="Times New Roman" w:hAnsi="Times New Roman"/>
          <w:sz w:val="32"/>
          <w:szCs w:val="32"/>
        </w:rPr>
      </w:pPr>
      <w:r>
        <w:rPr>
          <w:noProof/>
        </w:rPr>
        <w:pict>
          <v:group id="Group 1554" o:spid="_x0000_s3881" style="position:absolute;left:0;text-align:left;margin-left:67.5pt;margin-top:-9.45pt;width:460.15pt;height:5.65pt;z-index:-251647488;mso-position-horizontal-relative:page" coordorigin="1350,-189"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">
            <v:shape id="Freeform 1555" o:spid="_x0000_s3882" style="position:absolute;left:1350;top:-189;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LMQA&#10;AADdAAAADwAAAGRycy9kb3ducmV2LnhtbERP22rCQBB9L/Qflin4IrpRStXoKqIIpRSKV3wcsmMS&#10;zM6G3TVJ/75bKPRtDuc6i1VnKtGQ86VlBaNhAoI4s7rkXMHpuBtMQfiArLGyTAq+ycNq+fy0wFTb&#10;lvfUHEIuYgj7FBUUIdSplD4ryKAf2po4cjfrDIYIXS61wzaGm0qOk+RNGiw5NhRY06ag7H54GAXy&#10;s+2fr9uZbNbufJmMP6jmr75SvZduPQcRqAv/4j/3u47zJ68j+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aizEAAAA3QAAAA8AAAAAAAAAAAAAAAAAmAIAAGRycy9k&#10;b3ducmV2LnhtbFBLBQYAAAAABAAEAPUAAACJAwAAAAA=&#10;" path="m,113r9203,l9203,,,,,113e" fillcolor="#b3b3b3" stroked="f">
              <v:path arrowok="t" o:connecttype="custom" o:connectlocs="0,-76;9203,-76;9203,-189;0,-189;0,-76" o:connectangles="0,0,0,0,0"/>
            </v:shape>
            <w10:wrap anchorx="page"/>
          </v:group>
        </w:pict>
      </w:r>
      <w:r w:rsidRPr="00A32945">
        <w:rPr>
          <w:rFonts w:ascii="Times New Roman" w:hAnsi="Times New Roman"/>
          <w:b/>
          <w:sz w:val="32"/>
        </w:rPr>
        <w:t>9.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right="80"/>
        <w:jc w:val="right"/>
        <w:rPr>
          <w:rFonts w:ascii="Times New Roman" w:hAnsi="Times New Roman"/>
          <w:sz w:val="36"/>
          <w:szCs w:val="36"/>
        </w:rPr>
      </w:pPr>
      <w:r w:rsidRPr="00A32945">
        <w:rPr>
          <w:rFonts w:ascii="Times New Roman" w:hAnsi="Times New Roman"/>
          <w:b/>
          <w:i/>
          <w:sz w:val="36"/>
        </w:rPr>
        <w:t>ESEMÉNYEK</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6" w:after="0" w:line="200" w:lineRule="exact"/>
        <w:rPr>
          <w:rFonts w:ascii="Times New Roman" w:hAnsi="Times New Roman"/>
          <w:sz w:val="20"/>
          <w:szCs w:val="20"/>
        </w:rPr>
      </w:pPr>
    </w:p>
    <w:p w:rsidR="002F0637" w:rsidRPr="00A32945" w:rsidRDefault="002F0637">
      <w:pPr>
        <w:spacing w:after="0" w:line="310" w:lineRule="auto"/>
        <w:ind w:left="946" w:right="99"/>
        <w:rPr>
          <w:rFonts w:ascii="Times New Roman" w:hAnsi="Times New Roman"/>
          <w:sz w:val="21"/>
          <w:szCs w:val="21"/>
        </w:rPr>
      </w:pPr>
      <w:r w:rsidRPr="00A32945">
        <w:rPr>
          <w:rFonts w:ascii="Times New Roman" w:hAnsi="Times New Roman"/>
          <w:sz w:val="21"/>
        </w:rPr>
        <w:t>A monitor olyan eseményeket határoz meg, amelyek befolyásolják az állatokra és a paraméterek megfigyelésére vonatkozó helyzeteket, például az adagolást, az injekciót vagy a terápiát. A trend grafikon ablakban egy jel jelenik meg, jelezve, hogy a megjelölt eseményhez képest a jel megjelent.</w:t>
      </w:r>
    </w:p>
    <w:p w:rsidR="002F0637" w:rsidRPr="00A32945" w:rsidRDefault="002F0637">
      <w:pPr>
        <w:spacing w:before="5"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ESEMÉNYEK RÖGZÍTÉSE</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37" w:lineRule="exact"/>
        <w:ind w:left="946" w:right="-20"/>
        <w:rPr>
          <w:rFonts w:ascii="Times New Roman" w:hAnsi="Times New Roman"/>
          <w:sz w:val="21"/>
          <w:szCs w:val="21"/>
        </w:rPr>
      </w:pPr>
      <w:r w:rsidRPr="00A32945">
        <w:rPr>
          <w:rFonts w:ascii="Times New Roman" w:hAnsi="Times New Roman"/>
          <w:position w:val="-1"/>
          <w:sz w:val="21"/>
        </w:rPr>
        <w:t>Az Esemény kiválasztásával az Eszközök menüben megjelenik a következő Események párbeszédpanel.</w:t>
      </w:r>
    </w:p>
    <w:p w:rsidR="002F0637" w:rsidRPr="00A32945" w:rsidRDefault="002F0637">
      <w:pPr>
        <w:spacing w:before="4"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360"/>
        </w:tabs>
        <w:spacing w:after="0" w:line="287" w:lineRule="exact"/>
        <w:ind w:left="950" w:right="-20"/>
        <w:rPr>
          <w:rFonts w:ascii="Times New Roman" w:hAnsi="Times New Roman"/>
          <w:sz w:val="21"/>
          <w:szCs w:val="21"/>
        </w:rPr>
      </w:pPr>
      <w:r>
        <w:rPr>
          <w:noProof/>
        </w:rPr>
        <w:pict>
          <v:group id="Group 1544" o:spid="_x0000_s3883" style="position:absolute;left:0;text-align:left;margin-left:211.4pt;margin-top:-84.8pt;width:214.55pt;height:76.8pt;z-index:-251648512;mso-position-horizontal-relative:page" coordorigin="4228,-1696" coordsize="4291,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">
            <v:shape id="Picture 1553" o:spid="_x0000_s3884" type="#_x0000_t75" style="position:absolute;left:4243;top:-1686;width:4260;height:15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lmTCAAAA3QAAAA8AAABkcnMvZG93bnJldi54bWxET02LwjAQvQv7H8IseJE1VUGlGkUW1tWL&#10;oO7F29CMaTGZlCZq998bQfA2j/c582XrrLhREyrPCgb9DARx4XXFRsHf8edrCiJEZI3WMyn4pwDL&#10;xUdnjrn2d97T7RCNSCEcclRQxljnUoaiJIeh72vixJ194zAm2BipG7yncGflMMvG0mHFqaHEmr5L&#10;Ki6Hq1NQXY8rtGZ7mg7jGnu/pudstlOq+9muZiAitfEtfrk3Os2fjAbw/Cad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gZZkwgAAAN0AAAAPAAAAAAAAAAAAAAAAAJ8C&#10;AABkcnMvZG93bnJldi54bWxQSwUGAAAAAAQABAD3AAAAjgMAAAAA&#10;">
              <v:imagedata r:id="rId200" o:title=""/>
            </v:shape>
            <v:group id="Group 1551" o:spid="_x0000_s3885" style="position:absolute;left:4234;top:-1691;width:4279;height:2" coordorigin="4234,-1691" coordsize="4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shape id="Freeform 1552" o:spid="_x0000_s3886" style="position:absolute;left:4234;top:-1691;width:4279;height:2;visibility:visible;mso-wrap-style:square;v-text-anchor:top" coordsize="4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J5cYA&#10;AADdAAAADwAAAGRycy9kb3ducmV2LnhtbERP22rCQBB9F/oPywh9kbrRQFrSrFIEQUWEWgvt25Cd&#10;XEx2NmS3Gv++WxD6NodznWw5mFZcqHe1ZQWzaQSCOLe65lLB6WP99ALCeWSNrWVScCMHy8XDKMNU&#10;2yu/0+XoSxFC2KWooPK+S6V0eUUG3dR2xIErbG/QB9iXUvd4DeGmlfMoSqTBmkNDhR2tKsqb449R&#10;kHwm38053t++tie5mjSHrih3W6Uex8PbKwhPg/8X390bHeY/xzH8fR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uJ5cYAAADdAAAADwAAAAAAAAAAAAAAAACYAgAAZHJz&#10;L2Rvd25yZXYueG1sUEsFBgAAAAAEAAQA9QAAAIsDAAAAAA==&#10;" path="m,l4279,e" filled="f" strokeweight=".20497mm">
                <v:path arrowok="t" o:connecttype="custom" o:connectlocs="0,0;4279,0" o:connectangles="0,0"/>
              </v:shape>
            </v:group>
            <v:group id="Group 1549" o:spid="_x0000_s3887" style="position:absolute;left:4238;top:-1686;width:2;height:1514" coordorigin="4238,-1686" coordsize="2,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1550" o:spid="_x0000_s3888" style="position:absolute;left:4238;top:-1686;width:2;height:1514;visibility:visible;mso-wrap-style:square;v-text-anchor:top" coordsize="2,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bcYA&#10;AADdAAAADwAAAGRycy9kb3ducmV2LnhtbESPW2sCMRCF3wv+hzCCbzWp0gtbo3ihYEF6UV/6Nmym&#10;m+BmsmzSdf33plDo2wznzPnOzBa9r0VHbXSBNdyNFQjiMhjHlYbj4eX2CURMyAbrwKThQhEW88HN&#10;DAsTzvxJ3T5VIodwLFCDTakppIylJY9xHBrirH2H1mPKa1tJ0+I5h/taTpR6kB4dZ4LFhtaWytP+&#10;x2fIJW68+iqte1W78GG276s312k9GvbLZxCJ+vRv/rvemlz/cXoPv9/kE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s/bcYAAADdAAAADwAAAAAAAAAAAAAAAACYAgAAZHJz&#10;L2Rvd25yZXYueG1sUEsFBgAAAAAEAAQA9QAAAIsDAAAAAA==&#10;" path="m,l,1515e" filled="f" strokeweight=".58pt">
                <v:path arrowok="t" o:connecttype="custom" o:connectlocs="0,-1686;0,-171" o:connectangles="0,0"/>
              </v:shape>
            </v:group>
            <v:group id="Group 1547" o:spid="_x0000_s3889" style="position:absolute;left:8508;top:-1686;width:2;height:1514" coordorigin="8508,-1686" coordsize="2,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548" o:spid="_x0000_s3890" style="position:absolute;left:8508;top:-1686;width:2;height:1514;visibility:visible;mso-wrap-style:square;v-text-anchor:top" coordsize="2,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EgcYA&#10;AADdAAAADwAAAGRycy9kb3ducmV2LnhtbESPQWsCMRCF7wX/QxjBW02qUGU1SlsRLBRbbS/ehs10&#10;E7qZLJu4rv++EQq9zfDevO/Nct37WnTURhdYw8NYgSAug3Fcafj63N7PQcSEbLAOTBquFGG9Gtwt&#10;sTDhwgfqjqkSOYRjgRpsSk0hZSwteYzj0BBn7Tu0HlNe20qaFi853NdyotSj9Og4Eyw29GKp/Dme&#10;fYZc48arU2ndq3oLH2b3/rx3ndajYf+0AJGoT//mv+udyfVn0xncvs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UEgcYAAADdAAAADwAAAAAAAAAAAAAAAACYAgAAZHJz&#10;L2Rvd25yZXYueG1sUEsFBgAAAAAEAAQA9QAAAIsDAAAAAA==&#10;" path="m,l,1515e" filled="f" strokeweight=".58pt">
                <v:path arrowok="t" o:connecttype="custom" o:connectlocs="0,-1686;0,-171" o:connectangles="0,0"/>
              </v:shape>
            </v:group>
            <v:group id="Group 1545" o:spid="_x0000_s3891" style="position:absolute;left:4234;top:-167;width:4279;height:2" coordorigin="4234,-167" coordsize="4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546" o:spid="_x0000_s3892" style="position:absolute;left:4234;top:-167;width:4279;height:2;visibility:visible;mso-wrap-style:square;v-text-anchor:top" coordsize="4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E58QA&#10;AADdAAAADwAAAGRycy9kb3ducmV2LnhtbERPTWvCQBC9F/wPywi91U1bSGt0DdpS8CRoRfE2ZMck&#10;NDsbshuT+OtdoeBtHu9z5mlvKnGhxpWWFbxOIhDEmdUl5wr2vz8vnyCcR9ZYWSYFAzlIF6OnOSba&#10;dryly87nIoSwS1BB4X2dSOmyggy6ia2JA3e2jUEfYJNL3WAXwk0l36IolgZLDg0F1vRVUPa3a42C&#10;9YEHf15l36fNtt3H05Ki67FV6nncL2cgPPX+If53r3WY//E+hf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xOfEAAAA3QAAAA8AAAAAAAAAAAAAAAAAmAIAAGRycy9k&#10;b3ducmV2LnhtbFBLBQYAAAAABAAEAPUAAACJAwAAAAA=&#10;" path="m,l4279,e" filled="f" strokeweight=".58pt">
                <v:path arrowok="t" o:connecttype="custom" o:connectlocs="0,0;4279,0" o:connectangles="0,0"/>
              </v:shape>
            </v:group>
            <w10:wrap anchorx="page"/>
          </v:group>
        </w:pict>
      </w:r>
      <w:r w:rsidRPr="00A32945">
        <w:rPr>
          <w:rFonts w:ascii="Cambria Math" w:hAnsi="Cambria Math" w:cs="Cambria Math"/>
          <w:position w:val="-1"/>
          <w:sz w:val="21"/>
        </w:rPr>
        <w:t>①</w:t>
      </w:r>
      <w:r w:rsidRPr="00A32945">
        <w:rPr>
          <w:rFonts w:ascii="Times New Roman" w:hAnsi="Times New Roman"/>
        </w:rPr>
        <w:tab/>
      </w:r>
      <w:r w:rsidRPr="00A32945">
        <w:rPr>
          <w:rFonts w:ascii="Times New Roman" w:hAnsi="Times New Roman"/>
          <w:position w:val="-1"/>
          <w:sz w:val="21"/>
        </w:rPr>
        <w:t>A rögzítendő események.</w:t>
      </w:r>
    </w:p>
    <w:p w:rsidR="002F0637" w:rsidRPr="00A32945" w:rsidRDefault="002F0637">
      <w:pPr>
        <w:tabs>
          <w:tab w:val="left" w:pos="1360"/>
        </w:tabs>
        <w:spacing w:after="0" w:line="312" w:lineRule="exact"/>
        <w:ind w:left="950" w:right="-20"/>
        <w:rPr>
          <w:rFonts w:ascii="Times New Roman" w:hAnsi="Times New Roman"/>
          <w:sz w:val="21"/>
          <w:szCs w:val="21"/>
        </w:rPr>
      </w:pPr>
      <w:r w:rsidRPr="00A32945">
        <w:rPr>
          <w:rFonts w:ascii="Cambria Math" w:hAnsi="Cambria Math" w:cs="Cambria Math"/>
          <w:position w:val="-2"/>
          <w:sz w:val="21"/>
        </w:rPr>
        <w:t>②</w:t>
      </w:r>
      <w:r w:rsidRPr="00A32945">
        <w:rPr>
          <w:rFonts w:ascii="Times New Roman" w:hAnsi="Times New Roman"/>
        </w:rPr>
        <w:tab/>
      </w:r>
      <w:r w:rsidRPr="00A32945">
        <w:rPr>
          <w:rFonts w:ascii="Times New Roman" w:hAnsi="Times New Roman"/>
          <w:position w:val="-2"/>
          <w:sz w:val="21"/>
        </w:rPr>
        <w:t>Azonnali információ.</w:t>
      </w:r>
    </w:p>
    <w:p w:rsidR="002F0637" w:rsidRPr="00A32945" w:rsidRDefault="002F0637">
      <w:pPr>
        <w:spacing w:before="68" w:after="0" w:line="240" w:lineRule="auto"/>
        <w:ind w:left="946" w:right="-20"/>
        <w:rPr>
          <w:rFonts w:ascii="Times New Roman" w:hAnsi="Times New Roman"/>
          <w:sz w:val="21"/>
          <w:szCs w:val="21"/>
        </w:rPr>
      </w:pPr>
      <w:r w:rsidRPr="00A32945">
        <w:rPr>
          <w:rFonts w:ascii="Times New Roman" w:hAnsi="Times New Roman"/>
          <w:sz w:val="21"/>
        </w:rPr>
        <w:t>Ez a párbeszédpanel négy különböző eseményt jelölhet meg. Válassza az 1. eseményt, a 2. eseményt, a 3. eseményt vagy</w:t>
      </w:r>
    </w:p>
    <w:p w:rsidR="002F0637" w:rsidRPr="00A32945" w:rsidRDefault="002F0637">
      <w:pPr>
        <w:spacing w:before="70" w:after="0" w:line="240" w:lineRule="auto"/>
        <w:ind w:left="946" w:right="-20"/>
        <w:rPr>
          <w:rFonts w:ascii="Times New Roman" w:hAnsi="Times New Roman"/>
          <w:sz w:val="21"/>
          <w:szCs w:val="21"/>
        </w:rPr>
      </w:pPr>
      <w:r w:rsidRPr="00A32945">
        <w:rPr>
          <w:rFonts w:ascii="Times New Roman" w:hAnsi="Times New Roman"/>
          <w:sz w:val="21"/>
        </w:rPr>
        <w:t>a 4. eseményt, a monitor rögzíti a megfelelő eseményeket.</w:t>
      </w:r>
    </w:p>
    <w:p w:rsidR="002F0637" w:rsidRPr="00A32945" w:rsidRDefault="002F0637">
      <w:pPr>
        <w:spacing w:before="70" w:after="0" w:line="310" w:lineRule="auto"/>
        <w:ind w:left="946" w:right="409"/>
        <w:rPr>
          <w:rFonts w:ascii="Times New Roman" w:hAnsi="Times New Roman"/>
          <w:sz w:val="21"/>
          <w:szCs w:val="21"/>
        </w:rPr>
      </w:pPr>
      <w:r w:rsidRPr="00A32945">
        <w:rPr>
          <w:rFonts w:ascii="Times New Roman" w:hAnsi="Times New Roman"/>
          <w:sz w:val="21"/>
        </w:rPr>
        <w:t>Ha például az injekció beadása az 1. eseménynek felel meg, az injekció beadása során válassza az 1. eseményt, a monitor az aktuális időt rögzíti, és a párbeszédablak bal alsó részén megjelenik a "Set Event 1 OK" (1. esemény beállítása rendben) in</w:t>
      </w:r>
      <w:r>
        <w:rPr>
          <w:rFonts w:ascii="Times New Roman" w:hAnsi="Times New Roman"/>
          <w:sz w:val="21"/>
        </w:rPr>
        <w:t>formáció, ha a rögzítés sikeres</w:t>
      </w:r>
      <w:r w:rsidRPr="00A32945">
        <w:rPr>
          <w:rFonts w:ascii="Times New Roman" w:hAnsi="Times New Roman"/>
          <w:sz w:val="21"/>
        </w:rPr>
        <w:t>.</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ESEMÉNYEK TALLÓZÁSA</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122"/>
        <w:rPr>
          <w:rFonts w:ascii="Times New Roman" w:hAnsi="Times New Roman"/>
          <w:sz w:val="21"/>
          <w:szCs w:val="21"/>
        </w:rPr>
      </w:pPr>
      <w:r w:rsidRPr="00A32945">
        <w:rPr>
          <w:rFonts w:ascii="Times New Roman" w:hAnsi="Times New Roman"/>
          <w:sz w:val="21"/>
        </w:rPr>
        <w:t>A trend grafikon ablakon az időskálán belül különböző színű események jelennek meg az esemény jelölésére. Sárga pont jelöli az 1-es eseményt, zöld pont jelzi a 2 eseményt, kék pont jelöli a 3 eseményt és a rózsaszín pont jelzi a 4 eseményt. A Last Page (Utolsó oldal), Next Page (Következő oldal) és a Cursor buttons (Kurzor gombok) használhatók az idő és paraméter értékek megtakintésére, ha esemény történik. Részletes információkért lásd a 8. FEJEZET TREND GRAFIKON ABLAK c. részt.</w:t>
      </w:r>
    </w:p>
    <w:p w:rsidR="002F0637" w:rsidRPr="00A32945" w:rsidRDefault="002F0637">
      <w:pPr>
        <w:spacing w:after="0" w:line="310" w:lineRule="auto"/>
        <w:rPr>
          <w:rFonts w:ascii="Times New Roman" w:hAnsi="Times New Roman"/>
          <w:sz w:val="21"/>
          <w:szCs w:val="21"/>
        </w:rPr>
        <w:sectPr w:rsidR="002F0637" w:rsidRPr="00A32945" w:rsidSect="00614C23">
          <w:pgSz w:w="11920" w:h="16840"/>
          <w:pgMar w:top="1080" w:right="1260" w:bottom="799" w:left="1260" w:header="0" w:footer="725" w:gutter="0"/>
          <w:cols w:space="708"/>
        </w:sectPr>
      </w:pPr>
    </w:p>
    <w:p w:rsidR="002F0637" w:rsidRPr="00A32945" w:rsidRDefault="002F0637">
      <w:pPr>
        <w:spacing w:before="6" w:after="0" w:line="240" w:lineRule="auto"/>
        <w:ind w:right="102"/>
        <w:jc w:val="right"/>
        <w:rPr>
          <w:rFonts w:ascii="Times New Roman" w:hAnsi="Times New Roman"/>
          <w:sz w:val="32"/>
          <w:szCs w:val="32"/>
        </w:rPr>
      </w:pPr>
      <w:r>
        <w:rPr>
          <w:noProof/>
        </w:rPr>
        <w:pict>
          <v:group id="Group 1542" o:spid="_x0000_s3893" style="position:absolute;left:0;text-align:left;margin-left:67.5pt;margin-top:45.5pt;width:460.15pt;height:5.65pt;z-index:-251642368;mso-position-horizontal-relative:page;mso-position-vertical-relative:page" coordorigin="1350,910"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">
            <v:shape id="Freeform 1543" o:spid="_x0000_s3894" style="position:absolute;left:1350;top:910;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DisQA&#10;AADdAAAADwAAAGRycy9kb3ducmV2LnhtbERPTWvCQBC9F/wPywi9SN2YQ62pq4hSKEUoplU8Dtlp&#10;EszOht1tEv+9KxR6m8f7nOV6MI3oyPnasoLZNAFBXFhdc6ng++vt6QWED8gaG8uk4Eoe1qvRwxIz&#10;bXs+UJeHUsQQ9hkqqEJoMyl9UZFBP7UtceR+rDMYInSl1A77GG4amSbJszRYc2yosKVtRcUl/zUK&#10;5L6fHM+7hew27niapx/U8udEqcfxsHkFEWgI/+I/97uO8+fpAu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ig4rEAAAA3QAAAA8AAAAAAAAAAAAAAAAAmAIAAGRycy9k&#10;b3ducmV2LnhtbFBLBQYAAAAABAAEAPUAAACJAwAAAAA=&#10;" path="m,113r9203,l9203,,,,,113e" fillcolor="#b3b3b3" stroked="f">
              <v:path arrowok="t" o:connecttype="custom" o:connectlocs="0,1023;9203,1023;9203,910;0,910;0,1023" o:connectangles="0,0,0,0,0"/>
            </v:shape>
            <w10:wrap anchorx="page" anchory="page"/>
          </v:group>
        </w:pict>
      </w:r>
      <w:r w:rsidRPr="00A32945">
        <w:rPr>
          <w:rFonts w:ascii="Times New Roman" w:hAnsi="Times New Roman"/>
          <w:b/>
          <w:sz w:val="32"/>
        </w:rPr>
        <w:t>10.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right="100"/>
        <w:jc w:val="right"/>
        <w:rPr>
          <w:rFonts w:ascii="Times New Roman" w:hAnsi="Times New Roman"/>
          <w:sz w:val="36"/>
          <w:szCs w:val="36"/>
        </w:rPr>
      </w:pPr>
      <w:r w:rsidRPr="00A32945">
        <w:rPr>
          <w:rFonts w:ascii="Times New Roman" w:hAnsi="Times New Roman"/>
          <w:b/>
          <w:i/>
          <w:sz w:val="36"/>
        </w:rPr>
        <w:t>GYÓGYSZER KALKULÁTOR</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6" w:after="0" w:line="200" w:lineRule="exact"/>
        <w:rPr>
          <w:rFonts w:ascii="Times New Roman" w:hAnsi="Times New Roman"/>
          <w:sz w:val="20"/>
          <w:szCs w:val="20"/>
        </w:rPr>
      </w:pPr>
    </w:p>
    <w:p w:rsidR="002F0637" w:rsidRPr="00A32945" w:rsidRDefault="002F0637">
      <w:pPr>
        <w:spacing w:after="0" w:line="310" w:lineRule="auto"/>
        <w:ind w:left="946" w:right="226"/>
        <w:rPr>
          <w:rFonts w:ascii="Times New Roman" w:hAnsi="Times New Roman"/>
          <w:sz w:val="21"/>
          <w:szCs w:val="21"/>
        </w:rPr>
      </w:pPr>
      <w:r w:rsidRPr="00A32945">
        <w:rPr>
          <w:rFonts w:ascii="Times New Roman" w:hAnsi="Times New Roman"/>
          <w:sz w:val="21"/>
        </w:rPr>
        <w:t>Az intravénás transzfúzióhoz alkalmazott gyógyszer-keverék adagoláshoz olyan információk szükségesek, mint a gyógyszeradagolás, infúziós sebesség, mennyiség, térfogat és koncentráció. A gyógyszer kalkulátor kiszámítja az ismeretlen értéket az ismert tételeken keresztül, hogy segítsen a gyógyszeres infúzió adagolásában.</w:t>
      </w:r>
    </w:p>
    <w:p w:rsidR="002F0637" w:rsidRPr="00A32945" w:rsidRDefault="002F0637">
      <w:pPr>
        <w:spacing w:before="8"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rsidP="00DE17EB">
      <w:pPr>
        <w:spacing w:after="0" w:line="240" w:lineRule="auto"/>
        <w:ind w:left="1479" w:right="4884"/>
        <w:jc w:val="center"/>
        <w:rPr>
          <w:rFonts w:ascii="Times New Roman" w:hAnsi="Times New Roman"/>
          <w:sz w:val="24"/>
          <w:szCs w:val="24"/>
        </w:rPr>
      </w:pPr>
      <w:r>
        <w:rPr>
          <w:noProof/>
        </w:rPr>
        <w:pict>
          <v:group id="Group 1527" o:spid="_x0000_s3895" style="position:absolute;left:0;text-align:left;margin-left:95.35pt;margin-top:-7pt;width:431.95pt;height:19.5pt;z-index:-251645440;mso-position-horizontal-relative:page" coordorigin="1907,-140"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">
            <v:group id="Group 1540" o:spid="_x0000_s3896" style="position:absolute;left:2244;top:-33;width:351;height:278" coordorigin="2244,-33"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1541" o:spid="_x0000_s3897" style="position:absolute;left:2244;top:-33;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sYsYA&#10;AADdAAAADwAAAGRycy9kb3ducmV2LnhtbESPQWvCQBCF74L/YRmhN7OxYGtTVxHRUoseNKXnITsm&#10;IdnZdHer6b93CwVvM7z3vnkzX/amFRdyvrasYJKkIIgLq2suFXzm2/EMhA/IGlvLpOCXPCwXw8Ec&#10;M22vfKTLKZQiQthnqKAKocuk9EVFBn1iO+Kona0zGOLqSqkdXiPctPIxTZ+kwZrjhQo7WldUNKcf&#10;EynuJd/sZ+HQ1PI87d7y713z9aHUw6hfvYII1Ie7+T/9rmP958kU/r6JI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CsYsYAAADdAAAADwAAAAAAAAAAAAAAAACYAgAAZHJz&#10;L2Rvd25yZXYueG1sUEsFBgAAAAAEAAQA9QAAAIsDAAAAAA==&#10;" path="m175,l,278r351,l175,xe" filled="f" strokeweight=".5pt">
                <v:path arrowok="t" o:connecttype="custom" o:connectlocs="175,-33;0,245;351,245;175,-33" o:connectangles="0,0,0,0"/>
              </v:shape>
            </v:group>
            <v:group id="Group 1538" o:spid="_x0000_s3898"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539" o:spid="_x0000_s3899"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ttcYA&#10;AADdAAAADwAAAGRycy9kb3ducmV2LnhtbERPTWvCQBC9F/oflil4Ed1EQSV1lTZQqIeWunqwtyE7&#10;JrHZ2ZDdmvjvu4VCb/N4n7PeDrYRV+p87VhBOk1AEBfO1FwqOB5eJisQPiAbbByTght52G7u79aY&#10;Gdfznq46lCKGsM9QQRVCm0npi4os+qlriSN3dp3FEGFXStNhH8NtI2dJspAWa44NFbaUV1R86W+r&#10;IL8s3tPx22d/sjnOdx83PX7WWqnRw/D0CCLQEP7Ff+5XE+cv0yX8fhN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tttcYAAADdAAAADwAAAAAAAAAAAAAAAACYAgAAZHJz&#10;L2Rvd25yZXYueG1sUEsFBgAAAAAEAAQA9QAAAIsDAAAAAA==&#10;" path="m11,l4,6,,18,1,37,5,55,7,74r8,38l21,86,26,48,29,23,27,14,24,5,20,2,11,e" fillcolor="#330" stroked="f">
                <v:path arrowok="t" o:connecttype="custom" o:connectlocs="11,60;4,66;0,78;1,97;5,115;7,134;15,172;21,146;26,108;29,83;27,74;24,65;20,62;11,60" o:connectangles="0,0,0,0,0,0,0,0,0,0,0,0,0,0"/>
              </v:shape>
            </v:group>
            <v:group id="Group 1536" o:spid="_x0000_s3900"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1537" o:spid="_x0000_s3901"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ITsUA&#10;AADdAAAADwAAAGRycy9kb3ducmV2LnhtbERPTWvCQBC9F/wPyxR6q5t4UJu6kaJUivRQox68Ddlp&#10;spidTbMbjf++WxB6m8f7nMVysI24UOeNYwXpOAFBXDptuFJw2L8/z0H4gKyxcUwKbuRhmY8eFphp&#10;d+UdXYpQiRjCPkMFdQhtJqUva7Lox64ljty36yyGCLtK6g6vMdw2cpIkU2nRcGyosaVVTeW56K2C&#10;n2nR7/zZbLar9dfxU54m6c1slHp6HN5eQQQawr/47v7Qcf4sfYG/b+IJ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MhOxQAAAN0AAAAPAAAAAAAAAAAAAAAAAJgCAABkcnMv&#10;ZG93bnJldi54bWxQSwUGAAAAAAQABAD1AAAAigMAAAAA&#10;" path="m15,112l7,74,5,55,1,37,,18,4,6,11,r9,2l24,5r3,9l29,23,26,48,21,86r-6,26xe" filled="f" strokeweight=".5pt">
                <v:path arrowok="t" o:connecttype="custom" o:connectlocs="15,172;7,134;5,115;1,97;0,78;4,66;11,60;20,62;24,65;27,74;29,83;26,108;21,146;15,172" o:connectangles="0,0,0,0,0,0,0,0,0,0,0,0,0,0"/>
              </v:shape>
            </v:group>
            <v:group id="Group 1534" o:spid="_x0000_s3902"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1535" o:spid="_x0000_s3903"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Hq8MA&#10;AADdAAAADwAAAGRycy9kb3ducmV2LnhtbERP22rCQBB9L/gPywh9qxtTaWt0DRIQ+1Aq2n7AkB2T&#10;YHY27G4u/n23UOjbHM51tvlkWjGQ841lBctFAoK4tLrhSsH31+HpDYQPyBpby6TgTh7y3exhi5m2&#10;I59puIRKxBD2GSqoQ+gyKX1Zk0G/sB1x5K7WGQwRukpqh2MMN61Mk+RFGmw4NtTYUVFTebv0RsHz&#10;6lh+SJ/0YX09TOOqODn+HJR6nE/7DYhAU/gX/7nfdZz/mi7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eHq8MAAADdAAAADwAAAAAAAAAAAAAAAACYAgAAZHJzL2Rv&#10;d25yZXYueG1sUEsFBgAAAAAEAAQA9QAAAIgDAAAAAA==&#10;" path="m26,l7,,,6,,20r7,5l26,25r7,-5l33,6,26,e" fillcolor="#330" stroked="f">
                <v:path arrowok="t" o:connecttype="custom" o:connectlocs="26,183;7,183;0,189;0,203;7,208;26,208;33,203;33,189;26,183" o:connectangles="0,0,0,0,0,0,0,0,0"/>
              </v:shape>
            </v:group>
            <v:group id="Group 1532" o:spid="_x0000_s3904"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1533" o:spid="_x0000_s3905"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K4sMA&#10;AADdAAAADwAAAGRycy9kb3ducmV2LnhtbERPTWvCQBC9F/wPywi91Y0RbI2uEgRJESlo9T5mxyQk&#10;Oxuya4z/vlso9DaP9zmrzWAa0VPnKssKppMIBHFudcWFgvP37u0DhPPIGhvLpOBJDjbr0csKE20f&#10;fKT+5AsRQtglqKD0vk2kdHlJBt3EtsSBu9nOoA+wK6Tu8BHCTSPjKJpLgxWHhhJb2paU16e7UcDZ&#10;QS++FilfDvv7cLte69k+q5V6HQ/pEoSnwf+L/9yfOsx/j2fw+004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SK4sMAAADdAAAADwAAAAAAAAAAAAAAAACYAgAAZHJzL2Rv&#10;d25yZXYueG1sUEsFBgAAAAAEAAQA9QAAAIgDAAAAAA==&#10;" path="m16,l7,,,6r,7l,20r7,5l16,25r10,l33,20r,-7l33,6,26,,16,xe" filled="f" strokeweight=".5pt">
                <v:path arrowok="t" o:connecttype="custom" o:connectlocs="16,183;7,183;0,189;0,196;0,203;7,208;16,208;26,208;33,203;33,196;33,189;26,183;16,183" o:connectangles="0,0,0,0,0,0,0,0,0,0,0,0,0"/>
              </v:shape>
            </v:group>
            <v:group id="Group 1530" o:spid="_x0000_s3906" style="position:absolute;left:1907;top:-100;width:8639;height:22" coordorigin="1907,-10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1531" o:spid="_x0000_s3907" style="position:absolute;left:1907;top:-10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xT8UA&#10;AADdAAAADwAAAGRycy9kb3ducmV2LnhtbERPTWvCQBC9C/0Pywi9mY1BW0ldpUgLPUmN9pDbNDsm&#10;wexsmt2a5N93hYK3ebzPWW8H04grda62rGAexSCIC6trLhWcju+zFQjnkTU2lknBSA62m4fJGlNt&#10;ez7QNfOlCCHsUlRQed+mUrqiIoMusi1x4M62M+gD7EqpO+xDuGlkEsdP0mDNoaHClnYVFZfs1yjI&#10;5j/J9+gWp7fFZfW5+9rLPG+kUo/T4fUFhKfB38X/7g8d5j8nS7h9E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vFPxQAAAN0AAAAPAAAAAAAAAAAAAAAAAJgCAABkcnMv&#10;ZG93bnJldi54bWxQSwUGAAAAAAQABAD1AAAAigMAAAAA&#10;" path="m,22r8639,l8639,,,,,22xe" fillcolor="black" stroked="f">
                <v:path arrowok="t" o:connecttype="custom" o:connectlocs="0,-78;8639,-78;8639,-100;0,-100;0,-78" o:connectangles="0,0,0,0,0"/>
              </v:shape>
            </v:group>
            <v:group id="Group 1528" o:spid="_x0000_s3908" style="position:absolute;left:1907;top:-140;width:8639;height:22" coordorigin="1907,-14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1529" o:spid="_x0000_s3909" style="position:absolute;left:1907;top:-14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Ko8UA&#10;AADdAAAADwAAAGRycy9kb3ducmV2LnhtbERPTWvCQBC9F/oflin01mwMQSW6SgkKPRWbpofcptkx&#10;CWZn0+xW47/vCkJv83ifs95OphdnGl1nWcEsikEQ11Z33CgoP/cvSxDOI2vsLZOCKznYbh4f1php&#10;e+EPOhe+ESGEXYYKWu+HTEpXt2TQRXYgDtzRjgZ9gGMj9YiXEG56mcTxXBrsODS0OFDeUn0qfo2C&#10;YvaTfF9dWu7S0/KQf73LquqlUs9P0+sKhKfJ/4vv7jcd5i+SBd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qjxQAAAN0AAAAPAAAAAAAAAAAAAAAAAJgCAABkcnMv&#10;ZG93bnJldi54bWxQSwUGAAAAAAQABAD1AAAAigMAAAAA&#10;" path="m,22r8639,l8639,,,,,22xe" fillcolor="black" stroked="f">
                <v:path arrowok="t" o:connecttype="custom" o:connectlocs="0,-118;8639,-118;8639,-140;0,-140;0,-118" o:connectangles="0,0,0,0,0"/>
              </v:shape>
            </v:group>
            <w10:wrap anchorx="page"/>
          </v:group>
        </w:pict>
      </w:r>
      <w:r>
        <w:rPr>
          <w:noProof/>
        </w:rPr>
        <w:pict>
          <v:group id="Group 1525" o:spid="_x0000_s3910" style="position:absolute;left:0;text-align:left;margin-left:95.35pt;margin-top:17.35pt;width:431.8pt;height:.1pt;z-index:-251644416;mso-position-horizontal-relative:page" coordorigin="1907,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">
            <v:shape id="Freeform 1526" o:spid="_x0000_s3911" style="position:absolute;left:1907;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MmcMA&#10;AADdAAAADwAAAGRycy9kb3ducmV2LnhtbERPyWrDMBC9F/IPYgq5NXIMWXAjG7dQCL0lNcTHwZrK&#10;ptbIsdTY/fuoUOhtHm+dQzHbXtxo9J1jBetVAoK4cbpjo6D6eHvag/ABWWPvmBT8kIciXzwcMNNu&#10;4hPdzsGIGMI+QwVtCEMmpW9asuhXbiCO3KcbLYYIRyP1iFMMt71Mk2QrLXYcG1oc6LWl5uv8bRWk&#10;J7/pqrKq3y+7a0nmpa4nc1Rq+TiXzyACzeFf/Oc+6jh/t07h95t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dMmcMAAADdAAAADwAAAAAAAAAAAAAAAACYAgAAZHJzL2Rv&#10;d25yZXYueG1sUEsFBgAAAAAEAAQA9QAAAIgDA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9" w:lineRule="auto"/>
        <w:ind w:left="1378" w:right="59"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Bármilyen gyógyszer használata előtt ellenőrizni kell, hogy a helyes számítási egységet vagy állati súlyt választották-e, ha problémák merülnek fel, kérjük, ellenőrizze a kórházban található gyógyszerkönyvet. </w:t>
      </w:r>
    </w:p>
    <w:p w:rsidR="002F0637" w:rsidRPr="00A32945" w:rsidRDefault="002F0637" w:rsidP="00DE17EB">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Mindig az orvosnak kell meghatároznia a gyógyszert és az adagolást.  A gyógyzer kalkulátor</w:t>
      </w:r>
      <w:r>
        <w:rPr>
          <w:noProof/>
        </w:rPr>
        <w:pict>
          <v:group id="Group 1520" o:spid="_x0000_s3912" style="position:absolute;left:0;text-align:left;margin-left:94.6pt;margin-top:36.35pt;width:433.1pt;height:3.1pt;z-index:-251643392;mso-position-horizontal-relative:page;mso-position-vertical-relative:text" coordorigin="1892,727"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">
            <v:group id="Group 1523" o:spid="_x0000_s3913" style="position:absolute;left:1903;top:738;width:8640;height:2" coordorigin="1903,738"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524" o:spid="_x0000_s3914" style="position:absolute;left:1903;top:738;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cPccA&#10;AADdAAAADwAAAGRycy9kb3ducmV2LnhtbESPQWvCQBCF74L/YRnBi9RNc9CSuoqIhYJKMa09D9lp&#10;EpqdDdmtRn+9cyh4m+G9ee+bxap3jTpTF2rPBp6nCSjiwtuaSwNfn29PL6BCRLbYeCYDVwqwWg4H&#10;C8ysv/CRznkslYRwyNBAFWObaR2KihyGqW+JRfvxncMoa1dq2+FFwl2j0ySZaYc1S0OFLW0qKn7z&#10;P2dgsj3eDvnH9/6wK3q/OV3TSTilxoxH/foVVKQ+Psz/1+9W8O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dXD3HAAAA3QAAAA8AAAAAAAAAAAAAAAAAmAIAAGRy&#10;cy9kb3ducmV2LnhtbFBLBQYAAAAABAAEAPUAAACMAwAAAAA=&#10;" path="m,l8640,e" filled="f" strokeweight="1.1pt">
                <v:path arrowok="t" o:connecttype="custom" o:connectlocs="0,0;8640,0" o:connectangles="0,0"/>
              </v:shape>
            </v:group>
            <v:group id="Group 1521" o:spid="_x0000_s3915" style="position:absolute;left:1903;top:778;width:8640;height:2" coordorigin="1903,778"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522" o:spid="_x0000_s3916" style="position:absolute;left:1903;top:778;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G5scA&#10;AADdAAAADwAAAGRycy9kb3ducmV2LnhtbESPQWvCQBCF7wX/wzKCF6kbc2gldZUiCgUrxbTpechO&#10;k9DsbMhuNfrrnUPB2wzvzXvfLNeDa9WJ+tB4NjCfJaCIS28brgx8fe4eF6BCRLbYeiYDFwqwXo0e&#10;lphZf+YjnfJYKQnhkKGBOsYu0zqUNTkMM98Ri/bje4dR1r7StsezhLtWp0nypB02LA01drSpqfzN&#10;/5yB6fZ4PeQf3++HfTn4TXFJp6FIjZmMh9cXUJGGeDf/X79ZwX+eC798IyPo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xubHAAAA3QAAAA8AAAAAAAAAAAAAAAAAmAIAAGRy&#10;cy9kb3ducmV2LnhtbFBLBQYAAAAABAAEAPUAAACMAwAAAAA=&#10;" path="m,l8640,e" filled="f" strokeweight="1.1pt">
                <v:path arrowok="t" o:connecttype="custom" o:connectlocs="0,0;8640,0" o:connectangles="0,0"/>
              </v:shape>
            </v:group>
            <w10:wrap anchorx="page"/>
          </v:group>
        </w:pict>
      </w:r>
      <w:r w:rsidRPr="00A32945">
        <w:rPr>
          <w:rFonts w:ascii="Times New Roman" w:hAnsi="Times New Roman"/>
          <w:b/>
          <w:sz w:val="21"/>
        </w:rPr>
        <w:t>kiszámítja az adagolást a bemeneti értékek alapján, de nem tudja ellenőrizni a számított adatok érvényességét.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rsidP="00DE17EB">
      <w:pPr>
        <w:spacing w:after="0" w:line="240" w:lineRule="auto"/>
        <w:ind w:left="58" w:right="1623"/>
        <w:jc w:val="center"/>
        <w:rPr>
          <w:rFonts w:ascii="Times New Roman" w:hAnsi="Times New Roman"/>
          <w:sz w:val="30"/>
          <w:szCs w:val="30"/>
        </w:rPr>
      </w:pPr>
      <w:r w:rsidRPr="00A32945">
        <w:rPr>
          <w:rFonts w:ascii="Times New Roman" w:hAnsi="Times New Roman"/>
          <w:b/>
          <w:sz w:val="30"/>
        </w:rPr>
        <w:t>BELÉPÉS A GYÓGYSZER KALKULÁTORBA</w:t>
      </w:r>
    </w:p>
    <w:p w:rsidR="002F0637" w:rsidRPr="00A32945" w:rsidRDefault="002F0637">
      <w:pPr>
        <w:spacing w:before="7" w:after="0" w:line="190" w:lineRule="exact"/>
        <w:rPr>
          <w:rFonts w:ascii="Times New Roman" w:hAnsi="Times New Roman"/>
          <w:sz w:val="19"/>
          <w:szCs w:val="19"/>
        </w:rPr>
      </w:pPr>
    </w:p>
    <w:p w:rsidR="002F0637" w:rsidRPr="00A32945" w:rsidRDefault="002F0637">
      <w:pPr>
        <w:spacing w:after="0" w:line="310" w:lineRule="atLeast"/>
        <w:ind w:left="946" w:right="750"/>
        <w:rPr>
          <w:rFonts w:ascii="Times New Roman" w:hAnsi="Times New Roman"/>
          <w:sz w:val="21"/>
          <w:szCs w:val="21"/>
        </w:rPr>
      </w:pPr>
      <w:r>
        <w:rPr>
          <w:noProof/>
        </w:rPr>
        <w:pict>
          <v:group id="Group 1510" o:spid="_x0000_s3917" style="position:absolute;left:0;text-align:left;margin-left:130.65pt;margin-top:37.05pt;width:375.95pt;height:178.9pt;z-index:-251646464;mso-position-horizontal-relative:page" coordorigin="2613,741" coordsize="7519,3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">
            <v:shape id="Picture 1519" o:spid="_x0000_s3918" type="#_x0000_t75" style="position:absolute;left:2628;top:751;width:7488;height:35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73CAAAA3QAAAA8AAABkcnMvZG93bnJldi54bWxET0trAjEQvgv+hzCCt5q1B1tXo4hVUKhY&#10;H+B12Iy7q5vJkkTd/vtGKHibj+8542ljKnEn50vLCvq9BARxZnXJuYLjYfn2CcIHZI2VZVLwSx6m&#10;k3ZrjKm2D97RfR9yEUPYp6igCKFOpfRZQQZ9z9bEkTtbZzBE6HKpHT5iuKnke5IMpMGSY0OBNc0L&#10;yq77m1FwdZfFNvx4t1mfcv5yjZ+57bdS3U4zG4EI1ISX+N+90nH+YPgBz2/iCXL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Pke9wgAAAN0AAAAPAAAAAAAAAAAAAAAAAJ8C&#10;AABkcnMvZG93bnJldi54bWxQSwUGAAAAAAQABAD3AAAAjgMAAAAA&#10;">
              <v:imagedata r:id="rId201" o:title=""/>
            </v:shape>
            <v:group id="Group 1517" o:spid="_x0000_s3919" style="position:absolute;left:2618;top:747;width:7507;height:2" coordorigin="2618,747" coordsize="75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1518" o:spid="_x0000_s3920" style="position:absolute;left:2618;top:747;width:7507;height:2;visibility:visible;mso-wrap-style:square;v-text-anchor:top" coordsize="7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VqcYA&#10;AADdAAAADwAAAGRycy9kb3ducmV2LnhtbERPTWvCQBC9C/0PyxR6KXWj2FBTVxGhURCkjUp7nGan&#10;SWh2NmRXjf/eFQRv83ifM5l1phZHal1lWcGgH4Egzq2uuFCw2368vIFwHlljbZkUnMnBbPrQm2Ci&#10;7Ym/6Jj5QoQQdgkqKL1vEildXpJB17cNceD+bGvQB9gWUrd4CuGmlsMoiqXBikNDiQ0tSsr/s4NR&#10;8B0/7326XO+Hm9HiN7U/n6+pKZR6euzm7yA8df4uvrlXOsyPx2O4fhNO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3VqcYAAADdAAAADwAAAAAAAAAAAAAAAACYAgAAZHJz&#10;L2Rvd25yZXYueG1sUEsFBgAAAAAEAAQA9QAAAIsDAAAAAA==&#10;" path="m,l7508,e" filled="f" strokeweight=".20497mm">
                <v:path arrowok="t" o:connecttype="custom" o:connectlocs="0,0;7508,0" o:connectangles="0,0"/>
              </v:shape>
            </v:group>
            <v:group id="Group 1515" o:spid="_x0000_s3921" style="position:absolute;left:2623;top:752;width:2;height:3557" coordorigin="2623,752" coordsize="2,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1516" o:spid="_x0000_s3922" style="position:absolute;left:2623;top:752;width:2;height:3557;visibility:visible;mso-wrap-style:square;v-text-anchor:top" coordsize="2,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lkcEA&#10;AADdAAAADwAAAGRycy9kb3ducmV2LnhtbERPy6rCMBDdC/cfwlxwI5rahUo1SvEiuHDj4wPGZmyr&#10;zaS3idr+vREEd3M4z1msWlOJBzWutKxgPIpAEGdWl5wrOB03wxkI55E1VpZJQUcOVsuf3gITbZ+8&#10;p8fB5yKEsEtQQeF9nUjpsoIMupGtiQN3sY1BH2CTS93gM4SbSsZRNJEGSw4NBda0Lii7He5GQbo9&#10;y52bDPLb/t+tu9hf0y7+U6r/26ZzEJ5a/xV/3Fsd5k+jMby/C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qZZHBAAAA3QAAAA8AAAAAAAAAAAAAAAAAmAIAAGRycy9kb3du&#10;cmV2LnhtbFBLBQYAAAAABAAEAPUAAACGAwAAAAA=&#10;" path="m,l,3557e" filled="f" strokeweight=".58pt">
                <v:path arrowok="t" o:connecttype="custom" o:connectlocs="0,752;0,4309" o:connectangles="0,0"/>
              </v:shape>
            </v:group>
            <v:group id="Group 1513" o:spid="_x0000_s3923" style="position:absolute;left:10121;top:752;width:2;height:3557" coordorigin="10121,752" coordsize="2,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1514" o:spid="_x0000_s3924" style="position:absolute;left:10121;top:752;width:2;height:3557;visibility:visible;mso-wrap-style:square;v-text-anchor:top" coordsize="2,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efcQA&#10;AADdAAAADwAAAGRycy9kb3ducmV2LnhtbERPzWrCQBC+F3yHZQQvRTemEEvqKsEi5NBL1AeYZsck&#10;NTsbs1uTvH23UOhtPr7f2e5H04oH9a6xrGC9ikAQl1Y3XCm4nI/LVxDOI2tsLZOCiRzsd7OnLaba&#10;DlzQ4+QrEULYpaig9r5LpXRlTQbdynbEgbva3qAPsK+k7nEI4aaVcRQl0mDDoaHGjg41lbfTt1GQ&#10;5Z/ywyXP1a24u8MU+69sit+VWszH7A2Ep9H/i//cuQ7zN9EL/H4TT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0Xn3EAAAA3QAAAA8AAAAAAAAAAAAAAAAAmAIAAGRycy9k&#10;b3ducmV2LnhtbFBLBQYAAAAABAAEAPUAAACJAwAAAAA=&#10;" path="m,l,3557e" filled="f" strokeweight=".58pt">
                <v:path arrowok="t" o:connecttype="custom" o:connectlocs="0,752;0,4309" o:connectangles="0,0"/>
              </v:shape>
            </v:group>
            <v:group id="Group 1511" o:spid="_x0000_s3925" style="position:absolute;left:2618;top:4313;width:7507;height:2" coordorigin="2618,4313" coordsize="75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1512" o:spid="_x0000_s3926" style="position:absolute;left:2618;top:4313;width:7507;height:2;visibility:visible;mso-wrap-style:square;v-text-anchor:top" coordsize="7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kGMMA&#10;AADdAAAADwAAAGRycy9kb3ducmV2LnhtbERPS2vCQBC+F/oflin0ppsWfDS6ihSKlVw0FvE4ZMck&#10;NDsbdrcm+feuIPQ2H99zluveNOJKzteWFbyNExDEhdU1lwp+jl+jOQgfkDU2lknBQB7Wq+enJaba&#10;dnygax5KEUPYp6igCqFNpfRFRQb92LbEkbtYZzBE6EqpHXYx3DTyPUmm0mDNsaHClj4rKn7zP6Mg&#10;/+i2uM+Ktj8Pu8F6l502LlPq9aXfLEAE6sO/+OH+1nH+LJnA/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RkGMMAAADdAAAADwAAAAAAAAAAAAAAAACYAgAAZHJzL2Rv&#10;d25yZXYueG1sUEsFBgAAAAAEAAQA9QAAAIgDAAAAAA==&#10;" path="m,l7508,e" filled="f" strokeweight=".58pt">
                <v:path arrowok="t" o:connecttype="custom" o:connectlocs="0,0;7508,0" o:connectangles="0,0"/>
              </v:shape>
            </v:group>
            <w10:wrap anchorx="page"/>
          </v:group>
        </w:pict>
      </w:r>
      <w:r w:rsidRPr="00A32945">
        <w:rPr>
          <w:rFonts w:ascii="Times New Roman" w:hAnsi="Times New Roman"/>
          <w:sz w:val="21"/>
        </w:rPr>
        <w:t>Válassza az Eszközök menüpontot a Főmenüben, majd válassza a Gyógyszer kalkulátor menüpontot, a következő Gyógyszer kalkulátor ablak jelenik meg.</w:t>
      </w:r>
    </w:p>
    <w:p w:rsidR="002F0637" w:rsidRPr="00A32945" w:rsidRDefault="002F0637">
      <w:pPr>
        <w:spacing w:before="2"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EGYSÉG</w:t>
      </w:r>
    </w:p>
    <w:p w:rsidR="002F0637" w:rsidRPr="00A32945" w:rsidRDefault="002F0637">
      <w:pPr>
        <w:spacing w:before="6" w:after="0" w:line="150" w:lineRule="exact"/>
        <w:rPr>
          <w:rFonts w:ascii="Times New Roman" w:hAnsi="Times New Roman"/>
          <w:sz w:val="15"/>
          <w:szCs w:val="15"/>
        </w:rPr>
      </w:pPr>
    </w:p>
    <w:p w:rsidR="002F0637" w:rsidRPr="00A32945" w:rsidRDefault="002F0637">
      <w:pPr>
        <w:spacing w:after="0" w:line="240" w:lineRule="auto"/>
        <w:ind w:left="574" w:right="-20"/>
        <w:rPr>
          <w:rFonts w:ascii="Times New Roman" w:hAnsi="Times New Roman"/>
          <w:sz w:val="24"/>
          <w:szCs w:val="24"/>
        </w:rPr>
      </w:pPr>
      <w:r w:rsidRPr="00A32945">
        <w:rPr>
          <w:rFonts w:ascii="Times New Roman" w:hAnsi="Times New Roman"/>
          <w:b/>
          <w:sz w:val="24"/>
        </w:rPr>
        <w:t>Gyógyszer egység</w:t>
      </w:r>
    </w:p>
    <w:p w:rsidR="002F0637" w:rsidRPr="00A32945" w:rsidRDefault="002F0637">
      <w:pPr>
        <w:spacing w:before="49" w:after="0" w:line="240" w:lineRule="auto"/>
        <w:ind w:left="946" w:right="-20"/>
        <w:rPr>
          <w:rFonts w:ascii="Times New Roman" w:hAnsi="Times New Roman"/>
          <w:sz w:val="21"/>
          <w:szCs w:val="21"/>
        </w:rPr>
      </w:pPr>
      <w:r w:rsidRPr="00A32945">
        <w:rPr>
          <w:rFonts w:ascii="Times New Roman" w:hAnsi="Times New Roman"/>
          <w:sz w:val="21"/>
        </w:rPr>
        <w:t>Ha a gyógyszer "Any Drug" (Bármely gyógyszer), akkor g, mg, mcg, egységet, k egységet, m egységet vagy mEq-t lehet kiválasztani.</w:t>
      </w:r>
    </w:p>
    <w:p w:rsidR="002F0637" w:rsidRPr="00A32945" w:rsidRDefault="002F0637">
      <w:pPr>
        <w:spacing w:before="70" w:after="0" w:line="310" w:lineRule="auto"/>
        <w:ind w:left="946" w:right="385"/>
        <w:rPr>
          <w:rFonts w:ascii="Times New Roman" w:hAnsi="Times New Roman"/>
          <w:sz w:val="21"/>
          <w:szCs w:val="21"/>
        </w:rPr>
      </w:pPr>
      <w:r w:rsidRPr="00A32945">
        <w:rPr>
          <w:rFonts w:ascii="Times New Roman" w:hAnsi="Times New Roman"/>
          <w:sz w:val="21"/>
        </w:rPr>
        <w:t>A gyógyszer kiválasztásakor a gyógyszeregységet automatikusan a gyógyszer-kalkulátor állítja be, és a felhasználó nem tudja módosítani.</w:t>
      </w:r>
    </w:p>
    <w:p w:rsidR="002F0637" w:rsidRPr="00A32945" w:rsidRDefault="002F0637">
      <w:pPr>
        <w:spacing w:before="2" w:after="0" w:line="310" w:lineRule="auto"/>
        <w:ind w:left="947" w:right="258"/>
        <w:rPr>
          <w:rFonts w:ascii="Times New Roman" w:hAnsi="Times New Roman"/>
          <w:sz w:val="21"/>
          <w:szCs w:val="21"/>
        </w:rPr>
      </w:pPr>
      <w:r w:rsidRPr="00A32945">
        <w:rPr>
          <w:rFonts w:ascii="Times New Roman" w:hAnsi="Times New Roman"/>
          <w:sz w:val="21"/>
        </w:rPr>
        <w:t>A gyógyszeregység kiválasztásakor a Drug Calculator (gyógyszer kalkulátor), Drip Table és a Titration Table (titrálási táblázat) tömegére vonatkozó egységek ennek megfelelőek változnak.</w:t>
      </w:r>
    </w:p>
    <w:p w:rsidR="002F0637" w:rsidRPr="00A32945" w:rsidRDefault="002F0637">
      <w:pPr>
        <w:spacing w:before="83" w:after="0" w:line="240" w:lineRule="auto"/>
        <w:ind w:left="574" w:right="-20"/>
        <w:rPr>
          <w:rFonts w:ascii="Times New Roman" w:hAnsi="Times New Roman"/>
          <w:sz w:val="24"/>
          <w:szCs w:val="24"/>
        </w:rPr>
      </w:pPr>
      <w:r w:rsidRPr="00A32945">
        <w:rPr>
          <w:rFonts w:ascii="Times New Roman" w:hAnsi="Times New Roman"/>
          <w:b/>
          <w:sz w:val="24"/>
        </w:rPr>
        <w:t>Idő egység</w:t>
      </w:r>
    </w:p>
    <w:p w:rsidR="002F0637" w:rsidRPr="00A32945" w:rsidRDefault="002F0637">
      <w:pPr>
        <w:spacing w:before="49" w:after="0" w:line="240" w:lineRule="auto"/>
        <w:ind w:left="946" w:right="-20"/>
        <w:rPr>
          <w:rFonts w:ascii="Times New Roman" w:hAnsi="Times New Roman"/>
          <w:sz w:val="21"/>
          <w:szCs w:val="21"/>
        </w:rPr>
      </w:pPr>
      <w:r w:rsidRPr="00A32945">
        <w:rPr>
          <w:rFonts w:ascii="Times New Roman" w:hAnsi="Times New Roman"/>
          <w:sz w:val="21"/>
        </w:rPr>
        <w:t>Opciók: min (perc) or hr (óra).</w:t>
      </w:r>
    </w:p>
    <w:p w:rsidR="002F0637" w:rsidRPr="00A32945" w:rsidRDefault="002F0637" w:rsidP="00DE17EB">
      <w:pPr>
        <w:spacing w:before="70" w:after="0" w:line="240" w:lineRule="auto"/>
        <w:ind w:left="946" w:right="-20"/>
        <w:rPr>
          <w:rFonts w:ascii="Times New Roman" w:hAnsi="Times New Roman"/>
          <w:sz w:val="21"/>
          <w:szCs w:val="21"/>
        </w:rPr>
      </w:pPr>
      <w:r w:rsidRPr="00A32945">
        <w:rPr>
          <w:rFonts w:ascii="Times New Roman" w:hAnsi="Times New Roman"/>
          <w:sz w:val="21"/>
        </w:rPr>
        <w:t xml:space="preserve">Ha kiválasztja az időegységet, a gyógyszer-kalkulátor, a Drip Table és Titrálási táblázat idejérevonatkozó egységek változnak. </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80" w:right="1240" w:bottom="799" w:left="1260" w:header="0" w:footer="725" w:gutter="0"/>
          <w:cols w:space="708"/>
        </w:sectPr>
      </w:pPr>
    </w:p>
    <w:p w:rsidR="002F0637" w:rsidRPr="00DE17EB" w:rsidRDefault="002F0637" w:rsidP="00DE17EB">
      <w:pPr>
        <w:spacing w:before="62" w:after="0" w:line="240" w:lineRule="auto"/>
        <w:ind w:left="101" w:right="-20"/>
        <w:rPr>
          <w:rFonts w:ascii="Times New Roman" w:hAnsi="Times New Roman"/>
          <w:sz w:val="30"/>
          <w:szCs w:val="30"/>
        </w:rPr>
      </w:pPr>
      <w:r w:rsidRPr="00A32945">
        <w:rPr>
          <w:rFonts w:ascii="Times New Roman" w:hAnsi="Times New Roman"/>
          <w:b/>
          <w:sz w:val="30"/>
        </w:rPr>
        <w:t>FELTÉTELEK</w:t>
      </w: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Amount (Mennyiség)</w:t>
      </w:r>
    </w:p>
    <w:p w:rsidR="002F0637" w:rsidRPr="00A32945" w:rsidRDefault="002F0637">
      <w:pPr>
        <w:spacing w:before="70" w:after="0" w:line="240" w:lineRule="auto"/>
        <w:ind w:left="1365" w:right="-20"/>
        <w:rPr>
          <w:rFonts w:ascii="Times New Roman" w:hAnsi="Times New Roman"/>
          <w:sz w:val="21"/>
          <w:szCs w:val="21"/>
        </w:rPr>
      </w:pPr>
      <w:r>
        <w:rPr>
          <w:rFonts w:ascii="Times New Roman" w:hAnsi="Times New Roman"/>
          <w:sz w:val="21"/>
        </w:rPr>
        <w:t xml:space="preserve">A gyógyszer </w:t>
      </w:r>
      <w:r w:rsidRPr="00A32945">
        <w:rPr>
          <w:rFonts w:ascii="Times New Roman" w:hAnsi="Times New Roman"/>
          <w:sz w:val="21"/>
        </w:rPr>
        <w:t>össztömege meghatározott idő alatt.</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Volume (Térfogat)</w:t>
      </w:r>
    </w:p>
    <w:p w:rsidR="002F0637" w:rsidRPr="00A32945" w:rsidRDefault="002F0637">
      <w:pPr>
        <w:spacing w:before="70" w:after="0" w:line="240" w:lineRule="auto"/>
        <w:ind w:left="1365" w:right="-20"/>
        <w:rPr>
          <w:rFonts w:ascii="Times New Roman" w:hAnsi="Times New Roman"/>
          <w:sz w:val="21"/>
          <w:szCs w:val="21"/>
        </w:rPr>
      </w:pPr>
      <w:r w:rsidRPr="00A32945">
        <w:rPr>
          <w:rFonts w:ascii="Times New Roman" w:hAnsi="Times New Roman"/>
          <w:sz w:val="21"/>
        </w:rPr>
        <w:t>A keverék térfogatát gyógyszerhígítók és gyógyszerek alkotják.</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Dose/min (Dose/hr) (Adag/perc (Adag/óra))</w:t>
      </w:r>
    </w:p>
    <w:p w:rsidR="002F0637" w:rsidRPr="00A32945" w:rsidRDefault="002F0637">
      <w:pPr>
        <w:spacing w:before="70" w:after="0" w:line="240" w:lineRule="auto"/>
        <w:ind w:left="1365" w:right="-20"/>
        <w:rPr>
          <w:rFonts w:ascii="Times New Roman" w:hAnsi="Times New Roman"/>
          <w:sz w:val="21"/>
          <w:szCs w:val="21"/>
        </w:rPr>
      </w:pPr>
      <w:r w:rsidRPr="00A32945">
        <w:rPr>
          <w:rFonts w:ascii="Times New Roman" w:hAnsi="Times New Roman"/>
          <w:sz w:val="21"/>
        </w:rPr>
        <w:t>Az egy perc vagy egy óra alatt beadott gyógyszer mennyiség.</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Dose/(kg*min), dose/(kg*hr) (Adag/(kg*perc), Adag/(kg/óra))</w:t>
      </w:r>
    </w:p>
    <w:p w:rsidR="002F0637" w:rsidRPr="00A32945" w:rsidRDefault="002F0637">
      <w:pPr>
        <w:tabs>
          <w:tab w:val="left" w:pos="3860"/>
          <w:tab w:val="left" w:pos="4280"/>
        </w:tabs>
        <w:spacing w:before="15" w:after="0" w:line="314" w:lineRule="exact"/>
        <w:ind w:left="1365" w:right="1571"/>
        <w:rPr>
          <w:rFonts w:ascii="Times New Roman" w:hAnsi="Times New Roman"/>
          <w:sz w:val="21"/>
          <w:szCs w:val="21"/>
        </w:rPr>
      </w:pPr>
      <w:r w:rsidRPr="00A32945">
        <w:rPr>
          <w:rFonts w:ascii="Times New Roman" w:hAnsi="Times New Roman"/>
          <w:sz w:val="21"/>
        </w:rPr>
        <w:t>Az egy perc vagy egy óra alatt beadott gyógyszer mennyiség kg-ra vonatkoztatva. Dose/(kg*min)  × Weight</w:t>
      </w:r>
      <w:r w:rsidRPr="00A32945">
        <w:rPr>
          <w:rFonts w:ascii="Times New Roman" w:hAnsi="Times New Roman"/>
        </w:rPr>
        <w:tab/>
      </w:r>
      <w:r w:rsidRPr="00A32945">
        <w:rPr>
          <w:rFonts w:ascii="MS Gothic" w:eastAsia="MS Gothic" w:hAnsi="MS Gothic" w:cs="MS Gothic" w:hint="eastAsia"/>
          <w:sz w:val="21"/>
        </w:rPr>
        <w:t>＝</w:t>
      </w:r>
      <w:r w:rsidRPr="00A32945">
        <w:rPr>
          <w:rFonts w:ascii="Times New Roman" w:hAnsi="Times New Roman"/>
        </w:rPr>
        <w:tab/>
      </w:r>
      <w:r w:rsidRPr="00A32945">
        <w:rPr>
          <w:rFonts w:ascii="Times New Roman" w:hAnsi="Times New Roman"/>
          <w:sz w:val="21"/>
        </w:rPr>
        <w:t>Dose/min</w:t>
      </w:r>
      <w:r w:rsidRPr="00A32945">
        <w:rPr>
          <w:rFonts w:ascii="Times New Roman" w:hAnsi="Times New Roman"/>
        </w:rPr>
        <w:tab/>
      </w:r>
      <w:r w:rsidRPr="00A32945">
        <w:rPr>
          <w:rFonts w:ascii="Times New Roman" w:hAnsi="Times New Roman"/>
          <w:sz w:val="21"/>
        </w:rPr>
        <w:t>(Adag/(kg*perc)xsúly= adag/perc)</w:t>
      </w:r>
    </w:p>
    <w:p w:rsidR="002F0637" w:rsidRPr="00A32945" w:rsidRDefault="002F0637">
      <w:pPr>
        <w:tabs>
          <w:tab w:val="left" w:pos="3700"/>
          <w:tab w:val="left" w:pos="4120"/>
        </w:tabs>
        <w:spacing w:after="0" w:line="295" w:lineRule="exact"/>
        <w:ind w:left="1365" w:right="-20"/>
        <w:rPr>
          <w:rFonts w:ascii="Times New Roman" w:hAnsi="Times New Roman"/>
          <w:sz w:val="21"/>
          <w:szCs w:val="21"/>
        </w:rPr>
      </w:pPr>
      <w:r w:rsidRPr="00A32945">
        <w:rPr>
          <w:rFonts w:ascii="Times New Roman" w:hAnsi="Times New Roman"/>
          <w:position w:val="-1"/>
          <w:sz w:val="21"/>
        </w:rPr>
        <w:t>Dose/(kg*hr)  × Weight</w:t>
      </w:r>
      <w:r w:rsidRPr="00A32945">
        <w:rPr>
          <w:rFonts w:ascii="Times New Roman" w:hAnsi="Times New Roman"/>
        </w:rPr>
        <w:tab/>
      </w:r>
      <w:r w:rsidRPr="00A32945">
        <w:rPr>
          <w:rFonts w:ascii="MS Gothic" w:eastAsia="MS Gothic" w:hAnsi="MS Gothic" w:cs="MS Gothic" w:hint="eastAsia"/>
          <w:position w:val="-1"/>
          <w:sz w:val="21"/>
        </w:rPr>
        <w:t>＝</w:t>
      </w:r>
      <w:r w:rsidRPr="00A32945">
        <w:rPr>
          <w:rFonts w:ascii="Times New Roman" w:hAnsi="Times New Roman"/>
        </w:rPr>
        <w:tab/>
      </w:r>
      <w:r w:rsidRPr="00A32945">
        <w:rPr>
          <w:rFonts w:ascii="Times New Roman" w:hAnsi="Times New Roman"/>
          <w:position w:val="-1"/>
          <w:sz w:val="21"/>
        </w:rPr>
        <w:t>Dose/hr</w:t>
      </w:r>
      <w:r w:rsidRPr="00A32945">
        <w:rPr>
          <w:rFonts w:ascii="Times New Roman" w:hAnsi="Times New Roman"/>
        </w:rPr>
        <w:tab/>
      </w:r>
      <w:r w:rsidRPr="00A32945">
        <w:rPr>
          <w:rFonts w:ascii="Times New Roman" w:hAnsi="Times New Roman"/>
          <w:position w:val="-1"/>
          <w:sz w:val="21"/>
        </w:rPr>
        <w:t>((Adag/(kg*óra)xsúly= adag/óra))</w:t>
      </w:r>
    </w:p>
    <w:p w:rsidR="002F0637" w:rsidRPr="00A32945" w:rsidRDefault="002F0637">
      <w:pPr>
        <w:tabs>
          <w:tab w:val="left" w:pos="1360"/>
        </w:tabs>
        <w:spacing w:before="68"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Rate (Arány)</w:t>
      </w:r>
    </w:p>
    <w:p w:rsidR="002F0637" w:rsidRPr="00A32945" w:rsidRDefault="002F0637">
      <w:pPr>
        <w:spacing w:before="70" w:after="0" w:line="240" w:lineRule="auto"/>
        <w:ind w:left="1366" w:right="-20"/>
        <w:rPr>
          <w:rFonts w:ascii="Times New Roman" w:hAnsi="Times New Roman"/>
          <w:sz w:val="21"/>
          <w:szCs w:val="21"/>
        </w:rPr>
      </w:pPr>
      <w:r w:rsidRPr="00A32945">
        <w:rPr>
          <w:rFonts w:ascii="Times New Roman" w:hAnsi="Times New Roman"/>
          <w:sz w:val="21"/>
        </w:rPr>
        <w:t>A percenként vagy óránként befecskendezet</w:t>
      </w:r>
      <w:r>
        <w:rPr>
          <w:rFonts w:ascii="Times New Roman" w:hAnsi="Times New Roman"/>
          <w:sz w:val="21"/>
        </w:rPr>
        <w:t xml:space="preserve">t keverék térfogata. Az egység </w:t>
      </w:r>
      <w:r w:rsidRPr="00A32945">
        <w:rPr>
          <w:rFonts w:ascii="Times New Roman" w:hAnsi="Times New Roman"/>
          <w:sz w:val="21"/>
        </w:rPr>
        <w:t>ml/perc vagy ml/óra.</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Rate/kg (Arány/kg)</w:t>
      </w:r>
    </w:p>
    <w:p w:rsidR="002F0637" w:rsidRPr="00A32945" w:rsidRDefault="002F0637">
      <w:pPr>
        <w:spacing w:before="70" w:after="0" w:line="310" w:lineRule="auto"/>
        <w:ind w:left="1362" w:right="60"/>
        <w:rPr>
          <w:rFonts w:ascii="Times New Roman" w:hAnsi="Times New Roman"/>
          <w:sz w:val="21"/>
          <w:szCs w:val="21"/>
        </w:rPr>
      </w:pPr>
      <w:r w:rsidRPr="00A32945">
        <w:rPr>
          <w:rFonts w:ascii="Times New Roman" w:hAnsi="Times New Roman"/>
          <w:sz w:val="21"/>
        </w:rPr>
        <w:t xml:space="preserve">A percenként vagy óránként befecskendezett keverék térfogata </w:t>
      </w:r>
      <w:r>
        <w:rPr>
          <w:rFonts w:ascii="Times New Roman" w:hAnsi="Times New Roman"/>
          <w:sz w:val="21"/>
        </w:rPr>
        <w:t xml:space="preserve">kg-ra vonatkoztatva. Az egység </w:t>
      </w:r>
      <w:r w:rsidRPr="00A32945">
        <w:rPr>
          <w:rFonts w:ascii="Times New Roman" w:hAnsi="Times New Roman"/>
          <w:sz w:val="21"/>
        </w:rPr>
        <w:t>ml/perc vagy ml/óra.</w:t>
      </w:r>
    </w:p>
    <w:p w:rsidR="002F0637" w:rsidRPr="00A32945" w:rsidRDefault="002F0637">
      <w:pPr>
        <w:tabs>
          <w:tab w:val="left" w:pos="3240"/>
          <w:tab w:val="left" w:pos="3660"/>
        </w:tabs>
        <w:spacing w:after="0" w:line="247" w:lineRule="exact"/>
        <w:ind w:left="1362" w:right="-20"/>
        <w:rPr>
          <w:rFonts w:ascii="Times New Roman" w:hAnsi="Times New Roman"/>
          <w:sz w:val="21"/>
          <w:szCs w:val="21"/>
        </w:rPr>
      </w:pPr>
      <w:r>
        <w:rPr>
          <w:rFonts w:ascii="Times New Roman" w:hAnsi="Times New Roman"/>
          <w:sz w:val="21"/>
        </w:rPr>
        <w:t>Rate/kg</w:t>
      </w:r>
      <w:r w:rsidRPr="00A32945">
        <w:rPr>
          <w:rFonts w:ascii="Times New Roman" w:hAnsi="Times New Roman"/>
          <w:sz w:val="21"/>
        </w:rPr>
        <w:t xml:space="preserve"> × Weight</w:t>
      </w:r>
      <w:r w:rsidRPr="00A32945">
        <w:rPr>
          <w:rFonts w:ascii="Times New Roman" w:hAnsi="Times New Roman"/>
        </w:rPr>
        <w:tab/>
      </w:r>
      <w:r w:rsidRPr="00A32945">
        <w:rPr>
          <w:rFonts w:ascii="MS Gothic" w:eastAsia="MS Gothic" w:hAnsi="MS Gothic" w:cs="MS Gothic" w:hint="eastAsia"/>
          <w:sz w:val="21"/>
        </w:rPr>
        <w:t>＝</w:t>
      </w:r>
      <w:r w:rsidRPr="00A32945">
        <w:rPr>
          <w:rFonts w:ascii="Times New Roman" w:hAnsi="Times New Roman"/>
        </w:rPr>
        <w:tab/>
      </w:r>
      <w:r w:rsidRPr="00A32945">
        <w:rPr>
          <w:rFonts w:ascii="Times New Roman" w:hAnsi="Times New Roman"/>
          <w:sz w:val="21"/>
        </w:rPr>
        <w:t>Rate (Arány/kgxsúly7 Arány)</w:t>
      </w:r>
    </w:p>
    <w:p w:rsidR="002F0637" w:rsidRPr="00A32945" w:rsidRDefault="002F0637">
      <w:pPr>
        <w:tabs>
          <w:tab w:val="left" w:pos="1360"/>
        </w:tabs>
        <w:spacing w:before="68" w:after="0" w:line="240" w:lineRule="auto"/>
        <w:ind w:left="954"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Time (Idő)</w:t>
      </w:r>
    </w:p>
    <w:p w:rsidR="002F0637" w:rsidRPr="00A32945" w:rsidRDefault="002F0637">
      <w:pPr>
        <w:spacing w:before="70" w:after="0" w:line="240" w:lineRule="auto"/>
        <w:ind w:left="1362" w:right="-20"/>
        <w:rPr>
          <w:rFonts w:ascii="Times New Roman" w:hAnsi="Times New Roman"/>
          <w:sz w:val="21"/>
          <w:szCs w:val="21"/>
        </w:rPr>
      </w:pPr>
      <w:r w:rsidRPr="00A32945">
        <w:rPr>
          <w:rFonts w:ascii="Times New Roman" w:hAnsi="Times New Roman"/>
          <w:sz w:val="21"/>
        </w:rPr>
        <w:t>A gyógyszer transzfúzió időtartama. Az egység perc vagy óra.</w:t>
      </w:r>
    </w:p>
    <w:p w:rsidR="002F0637" w:rsidRPr="00A32945" w:rsidRDefault="002F0637">
      <w:pPr>
        <w:tabs>
          <w:tab w:val="left" w:pos="1360"/>
        </w:tabs>
        <w:spacing w:before="70" w:after="0" w:line="240" w:lineRule="auto"/>
        <w:ind w:left="955"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Concentration (Koncentráció)</w:t>
      </w:r>
    </w:p>
    <w:p w:rsidR="002F0637" w:rsidRPr="00A32945" w:rsidRDefault="002F0637">
      <w:pPr>
        <w:tabs>
          <w:tab w:val="left" w:pos="2760"/>
          <w:tab w:val="left" w:pos="3180"/>
        </w:tabs>
        <w:spacing w:before="15" w:after="0" w:line="314" w:lineRule="exact"/>
        <w:ind w:left="1363" w:right="1977"/>
        <w:rPr>
          <w:rFonts w:ascii="Times New Roman" w:hAnsi="Times New Roman"/>
          <w:sz w:val="21"/>
          <w:szCs w:val="21"/>
        </w:rPr>
      </w:pPr>
      <w:r w:rsidRPr="00A32945">
        <w:rPr>
          <w:rFonts w:ascii="Times New Roman" w:hAnsi="Times New Roman"/>
          <w:sz w:val="21"/>
        </w:rPr>
        <w:t>A hatóanyaghígítók és a hatóanyag által alkotott keverék koncentrációja. Concentration</w:t>
      </w:r>
      <w:r w:rsidRPr="00A32945">
        <w:rPr>
          <w:rFonts w:ascii="Times New Roman" w:hAnsi="Times New Roman"/>
        </w:rPr>
        <w:tab/>
      </w:r>
      <w:r w:rsidRPr="00A32945">
        <w:rPr>
          <w:rFonts w:ascii="MS Gothic" w:eastAsia="MS Gothic" w:hAnsi="MS Gothic" w:cs="MS Gothic" w:hint="eastAsia"/>
          <w:sz w:val="21"/>
        </w:rPr>
        <w:t>＝</w:t>
      </w:r>
      <w:r w:rsidRPr="00A32945">
        <w:rPr>
          <w:rFonts w:ascii="Times New Roman" w:hAnsi="Times New Roman"/>
        </w:rPr>
        <w:tab/>
      </w:r>
      <w:r w:rsidRPr="00A32945">
        <w:rPr>
          <w:rFonts w:ascii="Times New Roman" w:hAnsi="Times New Roman"/>
          <w:sz w:val="21"/>
        </w:rPr>
        <w:t>Amount / Volume (Koncentráció= Mennyiség/Térfogat)</w:t>
      </w:r>
    </w:p>
    <w:p w:rsidR="002F0637" w:rsidRPr="00A32945" w:rsidRDefault="002F0637">
      <w:pPr>
        <w:tabs>
          <w:tab w:val="left" w:pos="1360"/>
        </w:tabs>
        <w:spacing w:before="50" w:after="0" w:line="240" w:lineRule="auto"/>
        <w:ind w:left="955"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Drip/min (Drip/hr) (Csepp/perc (Csepp/óra))</w:t>
      </w:r>
    </w:p>
    <w:p w:rsidR="002F0637" w:rsidRPr="00A32945" w:rsidRDefault="002F0637">
      <w:pPr>
        <w:spacing w:before="70" w:after="0" w:line="240" w:lineRule="auto"/>
        <w:ind w:left="1363" w:right="-20"/>
        <w:rPr>
          <w:rFonts w:ascii="Times New Roman" w:hAnsi="Times New Roman"/>
          <w:sz w:val="21"/>
          <w:szCs w:val="21"/>
        </w:rPr>
      </w:pPr>
      <w:r w:rsidRPr="00A32945">
        <w:rPr>
          <w:rFonts w:ascii="Times New Roman" w:hAnsi="Times New Roman"/>
          <w:sz w:val="21"/>
        </w:rPr>
        <w:t>A percenként vagy óránként beadott keverék mennyisége cseppekben kifejezve.</w:t>
      </w:r>
    </w:p>
    <w:p w:rsidR="002F0637" w:rsidRPr="00A32945" w:rsidRDefault="002F0637">
      <w:pPr>
        <w:tabs>
          <w:tab w:val="left" w:pos="1360"/>
        </w:tabs>
        <w:spacing w:before="70" w:after="0" w:line="240" w:lineRule="auto"/>
        <w:ind w:left="955"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Drip/ml (Csepp/ml)</w:t>
      </w:r>
    </w:p>
    <w:p w:rsidR="002F0637" w:rsidRPr="00DE17EB" w:rsidRDefault="002F0637" w:rsidP="00DE17EB">
      <w:pPr>
        <w:spacing w:before="70" w:after="0" w:line="240" w:lineRule="auto"/>
        <w:ind w:left="1363" w:right="-20"/>
        <w:rPr>
          <w:rFonts w:ascii="Times New Roman" w:hAnsi="Times New Roman"/>
          <w:sz w:val="21"/>
          <w:szCs w:val="21"/>
        </w:rPr>
      </w:pPr>
      <w:r w:rsidRPr="00A32945">
        <w:rPr>
          <w:rFonts w:ascii="Times New Roman" w:hAnsi="Times New Roman"/>
          <w:sz w:val="21"/>
        </w:rPr>
        <w:t>A transzfúziós eszközből adagolt cseppek térfogata. Az egység GTT.</w:t>
      </w: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GYÓGYSZER KALKULÁTOR</w:t>
      </w:r>
    </w:p>
    <w:p w:rsidR="002F0637" w:rsidRPr="00A32945" w:rsidRDefault="002F0637">
      <w:pPr>
        <w:spacing w:after="0" w:line="200" w:lineRule="exact"/>
        <w:rPr>
          <w:rFonts w:ascii="Times New Roman" w:hAnsi="Times New Roman"/>
          <w:sz w:val="20"/>
          <w:szCs w:val="20"/>
        </w:rPr>
      </w:pPr>
    </w:p>
    <w:p w:rsidR="002F0637" w:rsidRPr="00DE17EB" w:rsidRDefault="002F0637" w:rsidP="00DE17EB">
      <w:pPr>
        <w:spacing w:after="0" w:line="240" w:lineRule="auto"/>
        <w:ind w:left="63" w:right="2616"/>
        <w:rPr>
          <w:rFonts w:ascii="Times New Roman" w:hAnsi="Times New Roman"/>
          <w:sz w:val="24"/>
          <w:szCs w:val="24"/>
        </w:rPr>
      </w:pPr>
      <w:r w:rsidRPr="00A32945">
        <w:rPr>
          <w:rFonts w:ascii="Times New Roman" w:hAnsi="Times New Roman"/>
          <w:b/>
          <w:sz w:val="24"/>
        </w:rPr>
        <w:t>NUMERIKUS BEVITELI BLOKK</w:t>
      </w:r>
    </w:p>
    <w:p w:rsidR="002F0637" w:rsidRPr="00A32945" w:rsidRDefault="002F0637">
      <w:pPr>
        <w:tabs>
          <w:tab w:val="left" w:pos="1360"/>
        </w:tabs>
        <w:spacing w:after="0" w:line="310" w:lineRule="auto"/>
        <w:ind w:left="1361" w:right="62" w:hanging="408"/>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 szám a számjegyei szerint kerül beírásra.  A numerikus bemeneti blokkba történő beíráskor a numerikus bemeneti blokk kiválasztja az első számjegyet a bal oldalon, az egér forgatásával, a beviteli blokk balról jobbra kiválasztja az egyes számjegyeket egymás után, amikor eléri az utolsót, a következő bemeneti blokkra ugrik.</w:t>
      </w:r>
    </w:p>
    <w:p w:rsidR="002F0637" w:rsidRPr="00A32945" w:rsidRDefault="002F0637">
      <w:pPr>
        <w:tabs>
          <w:tab w:val="left" w:pos="1360"/>
        </w:tabs>
        <w:spacing w:before="2"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 számjegyek kiválasztási tartománya 0 ~ 9.</w:t>
      </w:r>
    </w:p>
    <w:p w:rsidR="002F0637" w:rsidRPr="00A32945" w:rsidRDefault="002F0637">
      <w:pPr>
        <w:tabs>
          <w:tab w:val="left" w:pos="1360"/>
        </w:tabs>
        <w:spacing w:before="70" w:after="0" w:line="310" w:lineRule="auto"/>
        <w:ind w:left="1360" w:right="62" w:hanging="408"/>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Ha a számjegy nagyobb, mint a megjelenítési érték, megjelenik a ---.--, és ha kisebb, mint a kijelzési érték, akkor a 0.00 érték jelenik meg.</w:t>
      </w:r>
    </w:p>
    <w:p w:rsidR="002F0637" w:rsidRPr="00A32945" w:rsidRDefault="002F0637">
      <w:pPr>
        <w:tabs>
          <w:tab w:val="left" w:pos="1360"/>
        </w:tabs>
        <w:spacing w:before="3"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Ha nem tudja megjeleníteni az összes számjegyet,  kerekítést végez.</w:t>
      </w:r>
    </w:p>
    <w:p w:rsidR="002F0637" w:rsidRPr="00A32945" w:rsidRDefault="002F0637">
      <w:pPr>
        <w:spacing w:before="12" w:after="0" w:line="200" w:lineRule="exact"/>
        <w:rPr>
          <w:rFonts w:ascii="Times New Roman" w:hAnsi="Times New Roman"/>
          <w:sz w:val="20"/>
          <w:szCs w:val="20"/>
        </w:rPr>
      </w:pPr>
    </w:p>
    <w:p w:rsidR="002F0637" w:rsidRPr="00DE17EB" w:rsidRDefault="002F0637" w:rsidP="00DE17EB">
      <w:pPr>
        <w:spacing w:after="0" w:line="240" w:lineRule="auto"/>
        <w:ind w:left="101" w:right="-20"/>
        <w:rPr>
          <w:rFonts w:ascii="Times New Roman" w:hAnsi="Times New Roman"/>
          <w:sz w:val="24"/>
          <w:szCs w:val="24"/>
        </w:rPr>
      </w:pPr>
      <w:r w:rsidRPr="00A32945">
        <w:rPr>
          <w:rFonts w:ascii="Times New Roman" w:hAnsi="Times New Roman"/>
          <w:b/>
          <w:sz w:val="24"/>
        </w:rPr>
        <w:t>KALKULÁCIÓS FORMULA</w:t>
      </w:r>
    </w:p>
    <w:p w:rsidR="002F0637" w:rsidRPr="00A32945" w:rsidRDefault="002F0637">
      <w:pPr>
        <w:tabs>
          <w:tab w:val="left" w:pos="1360"/>
          <w:tab w:val="left" w:pos="2260"/>
          <w:tab w:val="left" w:pos="2400"/>
          <w:tab w:val="left" w:pos="2600"/>
        </w:tabs>
        <w:spacing w:after="0" w:line="229" w:lineRule="auto"/>
        <w:ind w:left="1378" w:right="4309" w:hanging="425"/>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 hatóanyag tömeg relációs formulája Amount</w:t>
      </w:r>
      <w:r w:rsidRPr="00A32945">
        <w:rPr>
          <w:rFonts w:ascii="Times New Roman" w:hAnsi="Times New Roman"/>
        </w:rPr>
        <w:tab/>
      </w:r>
      <w:r w:rsidRPr="00A32945">
        <w:rPr>
          <w:rFonts w:ascii="Times New Roman" w:hAnsi="Times New Roman"/>
          <w:sz w:val="21"/>
        </w:rPr>
        <w:t>=</w:t>
      </w:r>
      <w:r w:rsidRPr="00A32945">
        <w:rPr>
          <w:rFonts w:ascii="Times New Roman" w:hAnsi="Times New Roman"/>
        </w:rPr>
        <w:tab/>
      </w:r>
      <w:r w:rsidRPr="00A32945">
        <w:rPr>
          <w:rFonts w:ascii="Times New Roman" w:hAnsi="Times New Roman"/>
        </w:rPr>
        <w:tab/>
      </w:r>
      <w:r w:rsidRPr="00A32945">
        <w:rPr>
          <w:rFonts w:ascii="Times New Roman" w:hAnsi="Times New Roman"/>
          <w:sz w:val="21"/>
        </w:rPr>
        <w:t>Dose/min  × Time Dose/min</w:t>
      </w:r>
      <w:r w:rsidRPr="00A32945">
        <w:rPr>
          <w:rFonts w:ascii="Times New Roman" w:hAnsi="Times New Roman"/>
        </w:rPr>
        <w:tab/>
      </w:r>
      <w:r w:rsidRPr="00A32945">
        <w:rPr>
          <w:rFonts w:ascii="Times New Roman" w:hAnsi="Times New Roman"/>
        </w:rPr>
        <w:tab/>
      </w:r>
      <w:r w:rsidRPr="00A32945">
        <w:rPr>
          <w:rFonts w:ascii="Times New Roman" w:hAnsi="Times New Roman"/>
          <w:sz w:val="21"/>
        </w:rPr>
        <w:t>=</w:t>
      </w:r>
      <w:r w:rsidRPr="00A32945">
        <w:rPr>
          <w:rFonts w:ascii="Times New Roman" w:hAnsi="Times New Roman"/>
        </w:rPr>
        <w:tab/>
      </w:r>
      <w:r w:rsidRPr="00A32945">
        <w:rPr>
          <w:rFonts w:ascii="Times New Roman" w:hAnsi="Times New Roman"/>
          <w:w w:val="114"/>
          <w:sz w:val="21"/>
        </w:rPr>
        <w:t xml:space="preserve">  Dose/(kg*min)  </w:t>
      </w:r>
      <w:r w:rsidRPr="00A32945">
        <w:rPr>
          <w:rFonts w:ascii="Times New Roman" w:hAnsi="Times New Roman"/>
          <w:sz w:val="21"/>
        </w:rPr>
        <w:t>×Weight (Mennyiség= Adag/perc= Adag/(kg*min)x Tömeg)</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 folyékony hatóanyag relációs formulája</w:t>
      </w:r>
    </w:p>
    <w:p w:rsidR="002F0637" w:rsidRPr="00A32945" w:rsidRDefault="002F0637">
      <w:pPr>
        <w:tabs>
          <w:tab w:val="left" w:pos="2220"/>
          <w:tab w:val="left" w:pos="2560"/>
        </w:tabs>
        <w:spacing w:after="0" w:line="314" w:lineRule="exact"/>
        <w:ind w:left="1377" w:right="-20"/>
        <w:rPr>
          <w:rFonts w:ascii="Times New Roman" w:hAnsi="Times New Roman"/>
          <w:sz w:val="21"/>
          <w:szCs w:val="21"/>
        </w:rPr>
      </w:pPr>
      <w:r w:rsidRPr="00A32945">
        <w:rPr>
          <w:rFonts w:ascii="Times New Roman" w:hAnsi="Times New Roman"/>
          <w:position w:val="-2"/>
          <w:sz w:val="21"/>
        </w:rPr>
        <w:t>Volume</w:t>
      </w:r>
      <w:r w:rsidRPr="00A32945">
        <w:rPr>
          <w:rFonts w:ascii="Times New Roman" w:hAnsi="Times New Roman"/>
        </w:rPr>
        <w:tab/>
      </w:r>
      <w:r w:rsidRPr="00A32945">
        <w:rPr>
          <w:rFonts w:ascii="Times New Roman" w:hAnsi="Times New Roman"/>
          <w:position w:val="-2"/>
          <w:sz w:val="21"/>
        </w:rPr>
        <w:t>=</w:t>
      </w:r>
      <w:r w:rsidRPr="00A32945">
        <w:rPr>
          <w:rFonts w:ascii="Times New Roman" w:hAnsi="Times New Roman"/>
        </w:rPr>
        <w:tab/>
      </w:r>
      <w:r w:rsidRPr="00A32945">
        <w:rPr>
          <w:rFonts w:ascii="Times New Roman" w:hAnsi="Times New Roman"/>
          <w:position w:val="-2"/>
          <w:sz w:val="21"/>
        </w:rPr>
        <w:t>Rate  × Time (Térfogat= Arányx Idő)</w:t>
      </w:r>
    </w:p>
    <w:p w:rsidR="002F0637" w:rsidRPr="00A32945" w:rsidRDefault="002F0637">
      <w:pPr>
        <w:spacing w:after="0" w:line="314" w:lineRule="exact"/>
        <w:rPr>
          <w:rFonts w:ascii="Times New Roman" w:hAnsi="Times New Roman"/>
          <w:sz w:val="21"/>
          <w:szCs w:val="21"/>
        </w:rPr>
        <w:sectPr w:rsidR="002F0637" w:rsidRPr="00A32945" w:rsidSect="00614C23">
          <w:pgSz w:w="11920" w:h="16840"/>
          <w:pgMar w:top="1080" w:right="1240" w:bottom="799" w:left="1260" w:header="0" w:footer="725" w:gutter="0"/>
          <w:cols w:space="708"/>
        </w:sectPr>
      </w:pPr>
    </w:p>
    <w:p w:rsidR="002F0637" w:rsidRPr="00A32945" w:rsidRDefault="002F0637">
      <w:pPr>
        <w:tabs>
          <w:tab w:val="left" w:pos="1920"/>
          <w:tab w:val="left" w:pos="2260"/>
        </w:tabs>
        <w:spacing w:after="0" w:line="320" w:lineRule="exact"/>
        <w:ind w:left="1341" w:right="5374"/>
        <w:jc w:val="center"/>
        <w:rPr>
          <w:rFonts w:ascii="Times New Roman" w:hAnsi="Times New Roman"/>
          <w:sz w:val="21"/>
          <w:szCs w:val="21"/>
        </w:rPr>
      </w:pPr>
      <w:r w:rsidRPr="00A32945">
        <w:rPr>
          <w:rFonts w:ascii="Times New Roman" w:hAnsi="Times New Roman"/>
          <w:position w:val="-2"/>
          <w:sz w:val="21"/>
        </w:rPr>
        <w:t>Rate</w:t>
      </w:r>
      <w:r w:rsidRPr="00A32945">
        <w:rPr>
          <w:rFonts w:ascii="Times New Roman" w:hAnsi="Times New Roman"/>
        </w:rPr>
        <w:tab/>
      </w:r>
      <w:r w:rsidRPr="00A32945">
        <w:rPr>
          <w:rFonts w:ascii="Times New Roman" w:hAnsi="Times New Roman"/>
          <w:position w:val="-2"/>
          <w:sz w:val="21"/>
        </w:rPr>
        <w:t>=</w:t>
      </w:r>
      <w:r w:rsidRPr="00A32945">
        <w:rPr>
          <w:rFonts w:ascii="Times New Roman" w:hAnsi="Times New Roman"/>
        </w:rPr>
        <w:tab/>
      </w:r>
      <w:r w:rsidRPr="00A32945">
        <w:rPr>
          <w:rFonts w:ascii="Times New Roman" w:hAnsi="Times New Roman"/>
          <w:position w:val="-2"/>
          <w:sz w:val="21"/>
        </w:rPr>
        <w:t>Rate/kg  × Weight (Arány=Arány/kgx Tömeg)</w:t>
      </w:r>
    </w:p>
    <w:p w:rsidR="002F0637" w:rsidRPr="00A32945" w:rsidRDefault="002F0637">
      <w:pPr>
        <w:tabs>
          <w:tab w:val="left" w:pos="1360"/>
          <w:tab w:val="left" w:pos="2760"/>
          <w:tab w:val="left" w:pos="3080"/>
        </w:tabs>
        <w:spacing w:before="68"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Concentration</w:t>
      </w:r>
      <w:r w:rsidRPr="00A32945">
        <w:rPr>
          <w:rFonts w:ascii="Times New Roman" w:hAnsi="Times New Roman"/>
        </w:rPr>
        <w:tab/>
      </w:r>
      <w:r w:rsidRPr="00A32945">
        <w:rPr>
          <w:rFonts w:ascii="Times New Roman" w:hAnsi="Times New Roman"/>
          <w:sz w:val="21"/>
        </w:rPr>
        <w:t>=</w:t>
      </w:r>
      <w:r w:rsidRPr="00A32945">
        <w:rPr>
          <w:rFonts w:ascii="Times New Roman" w:hAnsi="Times New Roman"/>
        </w:rPr>
        <w:tab/>
      </w:r>
      <w:r w:rsidRPr="00A32945">
        <w:rPr>
          <w:rFonts w:ascii="Times New Roman" w:hAnsi="Times New Roman"/>
          <w:sz w:val="21"/>
        </w:rPr>
        <w:t>Amount / Volume (Koncentráció= Mennyiség/Térfogat)</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ISMERT TÉTEL ÉS KALKULÁCIÓS EREDMÉNYEK</w:t>
      </w:r>
    </w:p>
    <w:p w:rsidR="002F0637" w:rsidRPr="00A32945" w:rsidRDefault="002F0637">
      <w:pPr>
        <w:spacing w:before="4" w:after="0" w:line="140" w:lineRule="exact"/>
        <w:rPr>
          <w:rFonts w:ascii="Times New Roman" w:hAnsi="Times New Roman"/>
          <w:sz w:val="14"/>
          <w:szCs w:val="14"/>
        </w:rPr>
      </w:pPr>
    </w:p>
    <w:p w:rsidR="002F0637" w:rsidRPr="00A32945" w:rsidRDefault="002F0637">
      <w:pPr>
        <w:tabs>
          <w:tab w:val="left" w:pos="1360"/>
        </w:tabs>
        <w:spacing w:after="0" w:line="310" w:lineRule="auto"/>
        <w:ind w:left="1360" w:right="62" w:hanging="408"/>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t xml:space="preserve">A </w:t>
      </w:r>
      <w:r w:rsidRPr="00A32945">
        <w:rPr>
          <w:rFonts w:ascii="Times New Roman" w:hAnsi="Times New Roman"/>
          <w:sz w:val="21"/>
        </w:rPr>
        <w:t>Amount (Mennyiség), Dose/min (Adag/perc), Dose/(kg*min) (Adag/(kg*perc)), Volume (Térfogat), Rate (Arány), Rate/kg (Arány/kg), Time (Idő) és Concentration (Koncentráció) bevihető ismert tételként vagy kalkulácós eredményként jeleníthető meg.</w:t>
      </w:r>
    </w:p>
    <w:p w:rsidR="002F0637" w:rsidRPr="00A32945" w:rsidRDefault="002F0637">
      <w:pPr>
        <w:tabs>
          <w:tab w:val="left" w:pos="1360"/>
        </w:tabs>
        <w:spacing w:before="2" w:after="0" w:line="310" w:lineRule="auto"/>
        <w:ind w:left="1360" w:right="65" w:hanging="408"/>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Legalább három ismert tételt kell megadni a számítási követelményeknek megfelelően, és a gyógyszerkalkulátor automatikusan kiszámolja az elemet, amely számítási viszonyban áll velük.</w:t>
      </w:r>
    </w:p>
    <w:p w:rsidR="002F0637" w:rsidRPr="00A32945" w:rsidRDefault="002F0637">
      <w:pPr>
        <w:tabs>
          <w:tab w:val="left" w:pos="1360"/>
        </w:tabs>
        <w:spacing w:before="2" w:after="0" w:line="310" w:lineRule="auto"/>
        <w:ind w:left="1360" w:right="68" w:hanging="408"/>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Az ismert tételt kék alapon megjelenő számjegyként fejezzük ki, és a számítási eredményt szürke háttérben lévő számjegyként .fejezzük ki.</w:t>
      </w:r>
    </w:p>
    <w:p w:rsidR="002F0637" w:rsidRPr="00A32945" w:rsidRDefault="002F0637">
      <w:pPr>
        <w:tabs>
          <w:tab w:val="left" w:pos="1360"/>
        </w:tabs>
        <w:spacing w:before="2" w:after="0" w:line="310" w:lineRule="auto"/>
        <w:ind w:left="1361" w:right="62" w:hanging="408"/>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Az ablakba való belépéskor minden tétel 0.00-ként jelenik meg és beírható. Ha egy ismert elemet bevittek, az eredmény valós időben jelenik meg és zárolva van, a felhasználó csak az ismert elemet módosíthatja. A beviteli tétel módosítása 0.00-ra azt jelenti,hogy törli ezt az értéket.</w:t>
      </w:r>
    </w:p>
    <w:p w:rsidR="002F0637" w:rsidRPr="00A32945" w:rsidRDefault="002F0637">
      <w:pPr>
        <w:tabs>
          <w:tab w:val="left" w:pos="1360"/>
        </w:tabs>
        <w:spacing w:before="2"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 Reset (Visszaállítás) gomb minden elemet visszaállít az eredeti állapotba.</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KALKULÁCIÓ BÁRMELY GYÓGYSZERRE</w:t>
      </w:r>
    </w:p>
    <w:p w:rsidR="002F0637" w:rsidRPr="00A32945" w:rsidRDefault="002F0637">
      <w:pPr>
        <w:spacing w:before="4" w:after="0" w:line="140" w:lineRule="exact"/>
        <w:rPr>
          <w:rFonts w:ascii="Times New Roman" w:hAnsi="Times New Roman"/>
          <w:sz w:val="14"/>
          <w:szCs w:val="14"/>
        </w:rPr>
      </w:pPr>
    </w:p>
    <w:p w:rsidR="002F0637" w:rsidRPr="00A32945" w:rsidRDefault="002F0637">
      <w:pPr>
        <w:tabs>
          <w:tab w:val="left" w:pos="1360"/>
        </w:tabs>
        <w:spacing w:after="0" w:line="310" w:lineRule="auto"/>
        <w:ind w:left="1360" w:right="66" w:hanging="408"/>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Ha a gyógyszer-választás bármely gyógyszer, akkor a Gyógyszer kalkulátor csak a számítást adja meg, adagolás, koncentráció, stb.-re vonatkozó alkalmazási tartomány nélkül,.</w:t>
      </w:r>
    </w:p>
    <w:p w:rsidR="002F0637" w:rsidRPr="00A32945" w:rsidRDefault="002F0637">
      <w:pPr>
        <w:tabs>
          <w:tab w:val="left" w:pos="1360"/>
        </w:tabs>
        <w:spacing w:before="2"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Adja meg a súlyt, a gyógyszer adagolási egységet és az idő egységet.</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Adja meg az ismert elemet és a gyógyszer kalkulátor kiszámítja a megfelelő tételt.</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KALKULÁCIÓ MEGHATÁROZOTT GYÓGYSZERRE</w:t>
      </w:r>
    </w:p>
    <w:p w:rsidR="002F0637" w:rsidRPr="00A32945" w:rsidRDefault="002F0637">
      <w:pPr>
        <w:spacing w:before="4" w:after="0" w:line="140" w:lineRule="exact"/>
        <w:rPr>
          <w:rFonts w:ascii="Times New Roman" w:hAnsi="Times New Roman"/>
          <w:sz w:val="14"/>
          <w:szCs w:val="14"/>
        </w:rPr>
      </w:pPr>
    </w:p>
    <w:p w:rsidR="002F0637" w:rsidRPr="00A32945" w:rsidRDefault="002F0637">
      <w:pPr>
        <w:tabs>
          <w:tab w:val="left" w:pos="1360"/>
        </w:tabs>
        <w:spacing w:after="0" w:line="310" w:lineRule="auto"/>
        <w:ind w:left="1361" w:right="62" w:hanging="408"/>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 gyógyszerkalkulátor több mint tíz általános gyógyszer adatait számolta ki előre, ideértve az aminophyllint és az Amrinone Lactátot (lásd a Gyógyszer-adagolási tartomány korlátozási táblázatot).  A gyógyszer kiválasztásakor a Concentration (koncentráció),  Amount (Mennyiség)  és  Dose/min (Adag/perc)  (vagy  Dose/(kg*min) Adag/(kg*min))  korlátozás alá esnek. Ha a beviteli tétel vagy a számítási eredmény a tartományon kívül esik, akkor sárga számjeggyel jelenik meg.</w:t>
      </w:r>
    </w:p>
    <w:p w:rsidR="002F0637" w:rsidRPr="00A32945" w:rsidRDefault="002F0637">
      <w:pPr>
        <w:tabs>
          <w:tab w:val="left" w:pos="1360"/>
        </w:tabs>
        <w:spacing w:before="2" w:after="0" w:line="310" w:lineRule="auto"/>
        <w:ind w:left="1361" w:right="62" w:hanging="408"/>
        <w:jc w:val="both"/>
        <w:rPr>
          <w:rFonts w:ascii="Times New Roman" w:hAnsi="Times New Roman"/>
          <w:sz w:val="21"/>
          <w:szCs w:val="21"/>
        </w:rPr>
      </w:pPr>
      <w:r>
        <w:rPr>
          <w:noProof/>
        </w:rPr>
        <w:pict>
          <v:group id="Group 1500" o:spid="_x0000_s3927" style="position:absolute;left:0;text-align:left;margin-left:128.35pt;margin-top:53.05pt;width:380.5pt;height:171.35pt;z-index:-251641344;mso-position-horizontal-relative:page" coordorigin="2567,1061" coordsize="7610,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">
            <v:shape id="Picture 1509" o:spid="_x0000_s3928" type="#_x0000_t75" style="position:absolute;left:2582;top:1072;width:7580;height:34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KsIjFAAAA3QAAAA8AAABkcnMvZG93bnJldi54bWxET01Lw0AQvQv+h2UEL9JulFJL7LYUQRAU&#10;pIkWj9PsNBuanY3ZaRv/fVcoeJvH+5z5cvCtOlIfm8AG7scZKOIq2IZrA5/ly2gGKgqyxTYwGfil&#10;CMvF9dUccxtOvKZjIbVKIRxzNOBEulzrWDnyGMehI07cLvQeJcG+1rbHUwr3rX7Isqn22HBqcNjR&#10;s6NqXxy8AZGtK783HwWXbvWzPbxNvu7eJ8bc3gyrJ1BCg/yLL+5Xm+ZPZ4/w9006QS/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CrCIxQAAAN0AAAAPAAAAAAAAAAAAAAAA&#10;AJ8CAABkcnMvZG93bnJldi54bWxQSwUGAAAAAAQABAD3AAAAkQMAAAAA&#10;">
              <v:imagedata r:id="rId202" o:title=""/>
            </v:shape>
            <v:group id="Group 1507" o:spid="_x0000_s3929" style="position:absolute;left:2573;top:1067;width:7598;height:2" coordorigin="2573,1067" coordsize="7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1508" o:spid="_x0000_s3930" style="position:absolute;left:2573;top:1067;width:7598;height:2;visibility:visible;mso-wrap-style:square;v-text-anchor:top" coordsize="75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VTsMA&#10;AADdAAAADwAAAGRycy9kb3ducmV2LnhtbERPTWvCQBC9F/oflhG8FN1UMaSpaygVpeBJW/A6zU6T&#10;YHY2ZDdx/ffdQsHbPN7nrItgWjFS7xrLCp7nCQji0uqGKwVfn7tZBsJ5ZI2tZVJwIwfF5vFhjbm2&#10;Vz7SePKViCHsclRQe9/lUrqyJoNubjviyP3Y3qCPsK+k7vEaw00rF0mSSoMNx4YaO3qvqbycBqPA&#10;rpZP7hvHc9gehjIk+0XWpUap6SS8vYLwFPxd/O/+0HF+mr3A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TVTsMAAADdAAAADwAAAAAAAAAAAAAAAACYAgAAZHJzL2Rv&#10;d25yZXYueG1sUEsFBgAAAAAEAAQA9QAAAIgDAAAAAA==&#10;" path="m,l7598,e" filled="f" strokeweight=".20497mm">
                <v:path arrowok="t" o:connecttype="custom" o:connectlocs="0,0;7598,0" o:connectangles="0,0"/>
              </v:shape>
            </v:group>
            <v:group id="Group 1505" o:spid="_x0000_s3931" style="position:absolute;left:2578;top:1072;width:2;height:3406" coordorigin="2578,1072" coordsize="2,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1506" o:spid="_x0000_s3932" style="position:absolute;left:2578;top:1072;width:2;height:3406;visibility:visible;mso-wrap-style:square;v-text-anchor:top" coordsize="2,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6C8MA&#10;AADdAAAADwAAAGRycy9kb3ducmV2LnhtbERPS2sCMRC+F/wPYQRvNbt7kLo1SlkRepBaHwePw2a6&#10;j24mS5Lq1l/fFARv8/E9Z7EaTCcu5HxjWUE6TUAQl1Y3XCk4HTfPLyB8QNbYWSYFv+RhtRw9LTDX&#10;9sp7uhxCJWII+xwV1CH0uZS+rMmgn9qeOHJf1hkMEbpKaofXGG46mSXJTBpsODbU2FNRU/l9+DEK&#10;WsNny06u95+3j+K0K9ptRq1Sk/Hw9goi0BAe4rv7Xcf5s3k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G6C8MAAADdAAAADwAAAAAAAAAAAAAAAACYAgAAZHJzL2Rv&#10;d25yZXYueG1sUEsFBgAAAAAEAAQA9QAAAIgDAAAAAA==&#10;" path="m,l,3406e" filled="f" strokeweight=".20497mm">
                <v:path arrowok="t" o:connecttype="custom" o:connectlocs="0,1072;0,4478" o:connectangles="0,0"/>
              </v:shape>
            </v:group>
            <v:group id="Group 1503" o:spid="_x0000_s3933" style="position:absolute;left:10166;top:1072;width:2;height:3406" coordorigin="10166,1072" coordsize="2,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1504" o:spid="_x0000_s3934" style="position:absolute;left:10166;top:1072;width:2;height:3406;visibility:visible;mso-wrap-style:square;v-text-anchor:top" coordsize="2,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58QA&#10;AADdAAAADwAAAGRycy9kb3ducmV2LnhtbERPS2sCMRC+F/ofwhR6q1ktiK5mF9lS6KHU+jh4HDbj&#10;PtxMliTVbX+9KQje5uN7zjIfTCfO5HxjWcF4lIAgLq1uuFKw372/zED4gKyxs0wKfslDnj0+LDHV&#10;9sIbOm9DJWII+xQV1CH0qZS+rMmgH9meOHJH6wyGCF0ltcNLDDednCTJVBpsODbU2FNRU3na/hgF&#10;reGDZSffNt9/X8V+XbSfE2qVen4aVgsQgYZwF9/cHzrOn85f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efEAAAA3QAAAA8AAAAAAAAAAAAAAAAAmAIAAGRycy9k&#10;b3ducmV2LnhtbFBLBQYAAAAABAAEAPUAAACJAwAAAAA=&#10;" path="m,l,3406e" filled="f" strokeweight=".20497mm">
                <v:path arrowok="t" o:connecttype="custom" o:connectlocs="0,1072;0,4478" o:connectangles="0,0"/>
              </v:shape>
            </v:group>
            <v:group id="Group 1501" o:spid="_x0000_s3935" style="position:absolute;left:2573;top:4482;width:7598;height:2" coordorigin="2573,4482" coordsize="7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502" o:spid="_x0000_s3936" style="position:absolute;left:2573;top:4482;width:7598;height:2;visibility:visible;mso-wrap-style:square;v-text-anchor:top" coordsize="75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EzMUA&#10;AADdAAAADwAAAGRycy9kb3ducmV2LnhtbERPTWvCQBC9F/wPyxR6q5sKxja6CaIWag+S2kI9Dtkx&#10;CWZnQ3ar0V/vFgRv83ifM8t604gjda62rOBlGIEgLqyuuVTw8/3+/ArCeWSNjWVScCYHWTp4mGGi&#10;7Ym/6Lj1pQgh7BJUUHnfJlK6oiKDbmhb4sDtbWfQB9iVUnd4CuGmkaMoiqXBmkNDhS0tKioO2z+j&#10;YLnbjH/zvT/o1YXydRMVn5PaKfX02M+nIDz1/i6+uT90mB+/jeH/m3CC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oTMxQAAAN0AAAAPAAAAAAAAAAAAAAAAAJgCAABkcnMv&#10;ZG93bnJldi54bWxQSwUGAAAAAAQABAD1AAAAigMAAAAA&#10;" path="m,l7598,e" filled="f" strokeweight=".58pt">
                <v:path arrowok="t" o:connecttype="custom" o:connectlocs="0,0;7598,0" o:connectangles="0,0"/>
              </v:shape>
            </v:group>
            <w10:wrap anchorx="page"/>
          </v:group>
        </w:pict>
      </w: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 tartomány hatóanyag adagolása felett arrahívja fel a felhasználó figyelmét, hogy ügyeljen a jelenlegi gyógyszer megfelelő dózisának alkalmazására, a végső transzfúziós dózist és a transzfúziós folyamatot az orvos határozza meg.</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spacing w:before="78" w:after="0" w:line="237" w:lineRule="exact"/>
        <w:ind w:left="3134" w:right="-20"/>
        <w:rPr>
          <w:rFonts w:ascii="Times New Roman" w:hAnsi="Times New Roman"/>
          <w:sz w:val="21"/>
          <w:szCs w:val="21"/>
        </w:rPr>
      </w:pPr>
      <w:r w:rsidRPr="00A32945">
        <w:rPr>
          <w:rFonts w:ascii="Times New Roman" w:hAnsi="Times New Roman"/>
          <w:b/>
          <w:position w:val="-1"/>
          <w:sz w:val="21"/>
        </w:rPr>
        <w:t>Gyógyszer adagolási tartomány korlátozások táblázat</w:t>
      </w:r>
    </w:p>
    <w:p w:rsidR="002F0637" w:rsidRPr="00A32945" w:rsidRDefault="002F0637">
      <w:pPr>
        <w:spacing w:before="17" w:after="0" w:line="260" w:lineRule="exact"/>
        <w:rPr>
          <w:rFonts w:ascii="Times New Roman" w:hAnsi="Times New Roman"/>
          <w:sz w:val="26"/>
          <w:szCs w:val="26"/>
        </w:rPr>
      </w:pPr>
    </w:p>
    <w:tbl>
      <w:tblPr>
        <w:tblW w:w="0" w:type="auto"/>
        <w:tblInd w:w="1083" w:type="dxa"/>
        <w:tblLayout w:type="fixed"/>
        <w:tblCellMar>
          <w:left w:w="0" w:type="dxa"/>
          <w:right w:w="0" w:type="dxa"/>
        </w:tblCellMar>
        <w:tblLook w:val="01E0"/>
      </w:tblPr>
      <w:tblGrid>
        <w:gridCol w:w="1841"/>
        <w:gridCol w:w="1702"/>
        <w:gridCol w:w="2695"/>
        <w:gridCol w:w="1841"/>
      </w:tblGrid>
      <w:tr w:rsidR="002F0637" w:rsidRPr="00591CDC">
        <w:trPr>
          <w:trHeight w:hRule="exact" w:val="324"/>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306" w:right="-20"/>
              <w:rPr>
                <w:rFonts w:ascii="Times New Roman" w:hAnsi="Times New Roman"/>
                <w:sz w:val="21"/>
                <w:szCs w:val="21"/>
              </w:rPr>
            </w:pPr>
            <w:r w:rsidRPr="00591CDC">
              <w:rPr>
                <w:rFonts w:ascii="Times New Roman" w:hAnsi="Times New Roman"/>
                <w:b/>
                <w:sz w:val="21"/>
              </w:rPr>
              <w:t>Név</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196" w:right="-20"/>
              <w:rPr>
                <w:rFonts w:ascii="Times New Roman" w:hAnsi="Times New Roman"/>
                <w:sz w:val="21"/>
                <w:szCs w:val="21"/>
              </w:rPr>
            </w:pPr>
            <w:r w:rsidRPr="00591CDC">
              <w:rPr>
                <w:rFonts w:ascii="Times New Roman" w:hAnsi="Times New Roman"/>
                <w:b/>
                <w:sz w:val="21"/>
              </w:rPr>
              <w:t>Koncentráció</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169" w:right="-20"/>
              <w:rPr>
                <w:rFonts w:ascii="Times New Roman" w:hAnsi="Times New Roman"/>
                <w:sz w:val="21"/>
                <w:szCs w:val="21"/>
              </w:rPr>
            </w:pPr>
            <w:r w:rsidRPr="00591CDC">
              <w:rPr>
                <w:rFonts w:ascii="Times New Roman" w:hAnsi="Times New Roman"/>
                <w:b/>
                <w:sz w:val="21"/>
              </w:rPr>
              <w:t>Adag/perc (Adag/(kg*perc))</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549" w:right="-20"/>
              <w:rPr>
                <w:rFonts w:ascii="Times New Roman" w:hAnsi="Times New Roman"/>
                <w:sz w:val="21"/>
                <w:szCs w:val="21"/>
              </w:rPr>
            </w:pPr>
            <w:r w:rsidRPr="00591CDC">
              <w:rPr>
                <w:rFonts w:ascii="Times New Roman" w:hAnsi="Times New Roman"/>
                <w:b/>
                <w:sz w:val="21"/>
              </w:rPr>
              <w:t>Mennyiség</w:t>
            </w:r>
          </w:p>
        </w:tc>
      </w:tr>
      <w:tr w:rsidR="002F0637" w:rsidRPr="00591CDC">
        <w:trPr>
          <w:trHeight w:hRule="exact" w:val="322"/>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80" w:right="-20"/>
              <w:rPr>
                <w:rFonts w:ascii="Times New Roman" w:hAnsi="Times New Roman"/>
                <w:sz w:val="21"/>
                <w:szCs w:val="21"/>
              </w:rPr>
            </w:pPr>
            <w:r w:rsidRPr="00591CDC">
              <w:rPr>
                <w:rFonts w:ascii="Times New Roman" w:hAnsi="Times New Roman"/>
                <w:sz w:val="21"/>
              </w:rPr>
              <w:t>Aminophylline</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412" w:right="-20"/>
              <w:rPr>
                <w:rFonts w:ascii="Times New Roman" w:hAnsi="Times New Roman"/>
                <w:sz w:val="21"/>
                <w:szCs w:val="21"/>
              </w:rPr>
            </w:pPr>
            <w:r w:rsidRPr="00591CDC">
              <w:rPr>
                <w:rFonts w:ascii="Times New Roman" w:hAnsi="Times New Roman"/>
                <w:position w:val="-1"/>
                <w:sz w:val="21"/>
              </w:rPr>
              <w:t>≤1mg/ml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803" w:right="-20"/>
              <w:rPr>
                <w:rFonts w:ascii="Times New Roman" w:hAnsi="Times New Roman"/>
                <w:sz w:val="21"/>
                <w:szCs w:val="21"/>
              </w:rPr>
            </w:pPr>
            <w:r w:rsidRPr="00591CDC">
              <w:rPr>
                <w:rFonts w:ascii="Times New Roman" w:hAnsi="Times New Roman"/>
                <w:position w:val="-1"/>
                <w:sz w:val="21"/>
              </w:rPr>
              <w:t>≤25mg/min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09" w:right="-20"/>
              <w:rPr>
                <w:rFonts w:ascii="Times New Roman" w:hAnsi="Times New Roman"/>
                <w:sz w:val="21"/>
                <w:szCs w:val="21"/>
              </w:rPr>
            </w:pPr>
            <w:r w:rsidRPr="00591CDC">
              <w:rPr>
                <w:rFonts w:ascii="Times New Roman" w:hAnsi="Times New Roman"/>
                <w:sz w:val="21"/>
              </w:rPr>
              <w:t>250~500mg</w:t>
            </w:r>
          </w:p>
        </w:tc>
      </w:tr>
      <w:tr w:rsidR="002F0637" w:rsidRPr="00591CDC">
        <w:trPr>
          <w:trHeight w:hRule="exact" w:val="322"/>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55" w:right="-20"/>
              <w:rPr>
                <w:rFonts w:ascii="Times New Roman" w:hAnsi="Times New Roman"/>
                <w:sz w:val="21"/>
                <w:szCs w:val="21"/>
              </w:rPr>
            </w:pPr>
            <w:r w:rsidRPr="00591CDC">
              <w:rPr>
                <w:rFonts w:ascii="Times New Roman" w:hAnsi="Times New Roman"/>
                <w:sz w:val="21"/>
              </w:rPr>
              <w:t>Amrinone Lactate</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10" w:right="-20"/>
              <w:rPr>
                <w:rFonts w:ascii="Times New Roman" w:hAnsi="Times New Roman"/>
                <w:sz w:val="21"/>
                <w:szCs w:val="21"/>
              </w:rPr>
            </w:pPr>
            <w:r w:rsidRPr="00591CDC">
              <w:rPr>
                <w:rFonts w:ascii="Times New Roman" w:hAnsi="Times New Roman"/>
                <w:sz w:val="21"/>
              </w:rPr>
              <w:t>1~3mg/ml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95" w:right="-20"/>
              <w:rPr>
                <w:rFonts w:ascii="Times New Roman" w:hAnsi="Times New Roman"/>
                <w:sz w:val="21"/>
                <w:szCs w:val="21"/>
              </w:rPr>
            </w:pPr>
            <w:r w:rsidRPr="00591CDC">
              <w:rPr>
                <w:rFonts w:ascii="Times New Roman" w:hAnsi="Times New Roman"/>
                <w:sz w:val="21"/>
              </w:rPr>
              <w:t>5~10ug/kg/min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09" w:right="-20"/>
              <w:rPr>
                <w:rFonts w:ascii="Times New Roman" w:hAnsi="Times New Roman"/>
                <w:sz w:val="21"/>
                <w:szCs w:val="21"/>
              </w:rPr>
            </w:pPr>
            <w:r w:rsidRPr="00591CDC">
              <w:rPr>
                <w:rFonts w:ascii="Times New Roman" w:hAnsi="Times New Roman"/>
                <w:sz w:val="21"/>
              </w:rPr>
              <w:t>250~500mg</w:t>
            </w:r>
          </w:p>
        </w:tc>
      </w:tr>
      <w:tr w:rsidR="002F0637" w:rsidRPr="00591CDC">
        <w:trPr>
          <w:trHeight w:hRule="exact" w:val="322"/>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33" w:right="-20"/>
              <w:rPr>
                <w:rFonts w:ascii="Times New Roman" w:hAnsi="Times New Roman"/>
                <w:sz w:val="21"/>
                <w:szCs w:val="21"/>
              </w:rPr>
            </w:pPr>
            <w:r w:rsidRPr="00591CDC">
              <w:rPr>
                <w:rFonts w:ascii="Times New Roman" w:hAnsi="Times New Roman"/>
                <w:sz w:val="21"/>
              </w:rPr>
              <w:t>Bretylium Tosilate</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359" w:right="-20"/>
              <w:rPr>
                <w:rFonts w:ascii="Times New Roman" w:hAnsi="Times New Roman"/>
                <w:sz w:val="21"/>
                <w:szCs w:val="21"/>
              </w:rPr>
            </w:pPr>
            <w:r w:rsidRPr="00591CDC">
              <w:rPr>
                <w:rFonts w:ascii="Times New Roman" w:hAnsi="Times New Roman"/>
                <w:position w:val="-1"/>
                <w:sz w:val="21"/>
              </w:rPr>
              <w:t>≤10mg/ml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98" w:right="-20"/>
              <w:rPr>
                <w:rFonts w:ascii="Times New Roman" w:hAnsi="Times New Roman"/>
                <w:sz w:val="21"/>
                <w:szCs w:val="21"/>
              </w:rPr>
            </w:pPr>
            <w:r w:rsidRPr="00591CDC">
              <w:rPr>
                <w:rFonts w:ascii="Times New Roman" w:hAnsi="Times New Roman"/>
                <w:sz w:val="21"/>
              </w:rPr>
              <w:t>1~50mg/min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68" w:right="-20"/>
              <w:rPr>
                <w:rFonts w:ascii="Times New Roman" w:hAnsi="Times New Roman"/>
                <w:sz w:val="21"/>
                <w:szCs w:val="21"/>
              </w:rPr>
            </w:pPr>
            <w:r w:rsidRPr="00591CDC">
              <w:rPr>
                <w:rFonts w:ascii="Times New Roman" w:hAnsi="Times New Roman"/>
                <w:sz w:val="21"/>
              </w:rPr>
              <w:t>5~10mg</w:t>
            </w:r>
          </w:p>
        </w:tc>
      </w:tr>
      <w:tr w:rsidR="002F0637" w:rsidRPr="00591CDC">
        <w:trPr>
          <w:trHeight w:hRule="exact" w:val="322"/>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395" w:right="-20"/>
              <w:rPr>
                <w:rFonts w:ascii="Times New Roman" w:hAnsi="Times New Roman"/>
                <w:sz w:val="21"/>
                <w:szCs w:val="21"/>
              </w:rPr>
            </w:pPr>
            <w:r w:rsidRPr="00591CDC">
              <w:rPr>
                <w:rFonts w:ascii="Times New Roman" w:hAnsi="Times New Roman"/>
                <w:sz w:val="21"/>
              </w:rPr>
              <w:t>Dobutamine</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412" w:right="-20"/>
              <w:rPr>
                <w:rFonts w:ascii="Times New Roman" w:hAnsi="Times New Roman"/>
                <w:sz w:val="21"/>
                <w:szCs w:val="21"/>
              </w:rPr>
            </w:pPr>
            <w:r w:rsidRPr="00591CDC">
              <w:rPr>
                <w:rFonts w:ascii="Times New Roman" w:hAnsi="Times New Roman"/>
                <w:position w:val="-1"/>
                <w:sz w:val="21"/>
              </w:rPr>
              <w:t>≤5mg/ml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16" w:right="-20"/>
              <w:rPr>
                <w:rFonts w:ascii="Times New Roman" w:hAnsi="Times New Roman"/>
                <w:sz w:val="21"/>
                <w:szCs w:val="21"/>
              </w:rPr>
            </w:pPr>
            <w:r w:rsidRPr="00591CDC">
              <w:rPr>
                <w:rFonts w:ascii="Times New Roman" w:hAnsi="Times New Roman"/>
                <w:sz w:val="21"/>
              </w:rPr>
              <w:t>2.5~40ug/kg/min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517" w:right="-20"/>
              <w:rPr>
                <w:rFonts w:ascii="Times New Roman" w:hAnsi="Times New Roman"/>
                <w:sz w:val="21"/>
                <w:szCs w:val="21"/>
              </w:rPr>
            </w:pPr>
            <w:r w:rsidRPr="00591CDC">
              <w:rPr>
                <w:rFonts w:ascii="Times New Roman" w:hAnsi="Times New Roman"/>
                <w:position w:val="-1"/>
                <w:sz w:val="21"/>
              </w:rPr>
              <w:t>≤250mg</w:t>
            </w:r>
          </w:p>
        </w:tc>
      </w:tr>
      <w:tr w:rsidR="002F0637" w:rsidRPr="00591CDC">
        <w:trPr>
          <w:trHeight w:hRule="exact" w:val="322"/>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77" w:right="-20"/>
              <w:rPr>
                <w:rFonts w:ascii="Times New Roman" w:hAnsi="Times New Roman"/>
                <w:sz w:val="21"/>
                <w:szCs w:val="21"/>
              </w:rPr>
            </w:pPr>
            <w:r w:rsidRPr="00591CDC">
              <w:rPr>
                <w:rFonts w:ascii="Times New Roman" w:hAnsi="Times New Roman"/>
                <w:sz w:val="21"/>
              </w:rPr>
              <w:t>Dopamine</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412" w:right="-20"/>
              <w:rPr>
                <w:rFonts w:ascii="Times New Roman" w:hAnsi="Times New Roman"/>
                <w:sz w:val="21"/>
                <w:szCs w:val="21"/>
              </w:rPr>
            </w:pPr>
            <w:r w:rsidRPr="00591CDC">
              <w:rPr>
                <w:rFonts w:ascii="Times New Roman" w:hAnsi="Times New Roman"/>
                <w:position w:val="-1"/>
                <w:sz w:val="21"/>
              </w:rPr>
              <w:t>≤3mg/ml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95" w:right="-20"/>
              <w:rPr>
                <w:rFonts w:ascii="Times New Roman" w:hAnsi="Times New Roman"/>
                <w:sz w:val="21"/>
                <w:szCs w:val="21"/>
              </w:rPr>
            </w:pPr>
            <w:r w:rsidRPr="00591CDC">
              <w:rPr>
                <w:rFonts w:ascii="Times New Roman" w:hAnsi="Times New Roman"/>
                <w:sz w:val="21"/>
              </w:rPr>
              <w:t>1~30ug/kg/min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15" w:right="-20"/>
              <w:rPr>
                <w:rFonts w:ascii="Times New Roman" w:hAnsi="Times New Roman"/>
                <w:sz w:val="21"/>
                <w:szCs w:val="21"/>
              </w:rPr>
            </w:pPr>
            <w:r w:rsidRPr="00591CDC">
              <w:rPr>
                <w:rFonts w:ascii="Times New Roman" w:hAnsi="Times New Roman"/>
                <w:sz w:val="21"/>
              </w:rPr>
              <w:t>10~20mg</w:t>
            </w:r>
          </w:p>
        </w:tc>
      </w:tr>
      <w:tr w:rsidR="002F0637" w:rsidRPr="00591CDC">
        <w:trPr>
          <w:trHeight w:hRule="exact" w:val="324"/>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402" w:right="-20"/>
              <w:rPr>
                <w:rFonts w:ascii="Times New Roman" w:hAnsi="Times New Roman"/>
                <w:sz w:val="21"/>
                <w:szCs w:val="21"/>
              </w:rPr>
            </w:pPr>
            <w:r w:rsidRPr="00591CDC">
              <w:rPr>
                <w:rFonts w:ascii="Times New Roman" w:hAnsi="Times New Roman"/>
                <w:sz w:val="21"/>
              </w:rPr>
              <w:t>Epinephrine</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436" w:right="-20"/>
              <w:rPr>
                <w:rFonts w:ascii="Times New Roman" w:hAnsi="Times New Roman"/>
                <w:sz w:val="21"/>
                <w:szCs w:val="21"/>
              </w:rPr>
            </w:pPr>
            <w:r w:rsidRPr="00591CDC">
              <w:rPr>
                <w:rFonts w:ascii="Times New Roman" w:hAnsi="Times New Roman"/>
                <w:sz w:val="21"/>
              </w:rPr>
              <w:t>&lt;64ug/ml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880" w:right="-20"/>
              <w:rPr>
                <w:rFonts w:ascii="Times New Roman" w:hAnsi="Times New Roman"/>
                <w:sz w:val="21"/>
                <w:szCs w:val="21"/>
              </w:rPr>
            </w:pPr>
            <w:r w:rsidRPr="00591CDC">
              <w:rPr>
                <w:rFonts w:ascii="Times New Roman" w:hAnsi="Times New Roman"/>
                <w:sz w:val="21"/>
              </w:rPr>
              <w:t>1~4ug/min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436" w:right="-20"/>
              <w:rPr>
                <w:rFonts w:ascii="Times New Roman" w:hAnsi="Times New Roman"/>
                <w:sz w:val="21"/>
                <w:szCs w:val="21"/>
              </w:rPr>
            </w:pPr>
            <w:r w:rsidRPr="00591CDC">
              <w:rPr>
                <w:rFonts w:ascii="Times New Roman" w:hAnsi="Times New Roman"/>
                <w:sz w:val="21"/>
              </w:rPr>
              <w:t>0,025~1mg</w:t>
            </w:r>
          </w:p>
        </w:tc>
      </w:tr>
      <w:tr w:rsidR="002F0637" w:rsidRPr="00591CDC">
        <w:trPr>
          <w:trHeight w:hRule="exact" w:val="322"/>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25" w:right="-20"/>
              <w:rPr>
                <w:rFonts w:ascii="Times New Roman" w:hAnsi="Times New Roman"/>
                <w:sz w:val="21"/>
                <w:szCs w:val="21"/>
              </w:rPr>
            </w:pPr>
            <w:r w:rsidRPr="00591CDC">
              <w:rPr>
                <w:rFonts w:ascii="Times New Roman" w:hAnsi="Times New Roman"/>
                <w:sz w:val="21"/>
              </w:rPr>
              <w:t>Heparin Sodium</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361" w:right="-20"/>
              <w:rPr>
                <w:rFonts w:ascii="Times New Roman" w:hAnsi="Times New Roman"/>
                <w:sz w:val="21"/>
                <w:szCs w:val="21"/>
              </w:rPr>
            </w:pPr>
            <w:r w:rsidRPr="00591CDC">
              <w:rPr>
                <w:rFonts w:ascii="Times New Roman" w:hAnsi="Times New Roman"/>
                <w:sz w:val="21"/>
              </w:rPr>
              <w:t>20~40U/ml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32" w:right="-20"/>
              <w:rPr>
                <w:rFonts w:ascii="Times New Roman" w:hAnsi="Times New Roman"/>
                <w:sz w:val="21"/>
                <w:szCs w:val="21"/>
              </w:rPr>
            </w:pPr>
            <w:r w:rsidRPr="00591CDC">
              <w:rPr>
                <w:rFonts w:ascii="Times New Roman" w:hAnsi="Times New Roman"/>
                <w:sz w:val="21"/>
              </w:rPr>
              <w:t>15~20U/kg/h±10%</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311" w:right="-20"/>
              <w:rPr>
                <w:rFonts w:ascii="Times New Roman" w:hAnsi="Times New Roman"/>
                <w:sz w:val="21"/>
                <w:szCs w:val="21"/>
              </w:rPr>
            </w:pPr>
            <w:r w:rsidRPr="00591CDC">
              <w:rPr>
                <w:rFonts w:ascii="Times New Roman" w:hAnsi="Times New Roman"/>
                <w:sz w:val="21"/>
              </w:rPr>
              <w:t>6000~20000U</w:t>
            </w:r>
          </w:p>
        </w:tc>
      </w:tr>
      <w:tr w:rsidR="002F0637" w:rsidRPr="00591CDC">
        <w:trPr>
          <w:trHeight w:hRule="exact" w:val="322"/>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87" w:right="569"/>
              <w:jc w:val="center"/>
              <w:rPr>
                <w:rFonts w:ascii="Times New Roman" w:hAnsi="Times New Roman"/>
                <w:sz w:val="21"/>
                <w:szCs w:val="21"/>
              </w:rPr>
            </w:pPr>
            <w:r w:rsidRPr="00591CDC">
              <w:rPr>
                <w:rFonts w:ascii="Times New Roman" w:hAnsi="Times New Roman"/>
                <w:sz w:val="21"/>
              </w:rPr>
              <w:t>Isuprel</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361" w:right="-20"/>
              <w:rPr>
                <w:rFonts w:ascii="Times New Roman" w:hAnsi="Times New Roman"/>
                <w:sz w:val="21"/>
                <w:szCs w:val="21"/>
              </w:rPr>
            </w:pPr>
            <w:r w:rsidRPr="00591CDC">
              <w:rPr>
                <w:rFonts w:ascii="Times New Roman" w:hAnsi="Times New Roman"/>
                <w:sz w:val="21"/>
              </w:rPr>
              <w:t>2~4mcg/ml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53" w:right="-20"/>
              <w:rPr>
                <w:rFonts w:ascii="Times New Roman" w:hAnsi="Times New Roman"/>
                <w:sz w:val="21"/>
                <w:szCs w:val="21"/>
              </w:rPr>
            </w:pPr>
            <w:r w:rsidRPr="00591CDC">
              <w:rPr>
                <w:rFonts w:ascii="Times New Roman" w:hAnsi="Times New Roman"/>
                <w:sz w:val="21"/>
              </w:rPr>
              <w:t>2~20mcg/min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311" w:right="-20"/>
              <w:rPr>
                <w:rFonts w:ascii="Times New Roman" w:hAnsi="Times New Roman"/>
                <w:sz w:val="21"/>
                <w:szCs w:val="21"/>
              </w:rPr>
            </w:pPr>
            <w:r w:rsidRPr="00591CDC">
              <w:rPr>
                <w:rFonts w:ascii="Times New Roman" w:hAnsi="Times New Roman"/>
                <w:sz w:val="21"/>
              </w:rPr>
              <w:t>500~1000mcg</w:t>
            </w:r>
          </w:p>
        </w:tc>
      </w:tr>
      <w:tr w:rsidR="002F0637" w:rsidRPr="00591CDC">
        <w:trPr>
          <w:trHeight w:hRule="exact" w:val="322"/>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96" w:right="-20"/>
              <w:rPr>
                <w:rFonts w:ascii="Times New Roman" w:hAnsi="Times New Roman"/>
                <w:sz w:val="21"/>
                <w:szCs w:val="21"/>
              </w:rPr>
            </w:pPr>
            <w:r w:rsidRPr="00591CDC">
              <w:rPr>
                <w:rFonts w:ascii="Times New Roman" w:hAnsi="Times New Roman"/>
                <w:sz w:val="21"/>
              </w:rPr>
              <w:t>Lidocaine</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412" w:right="-20"/>
              <w:rPr>
                <w:rFonts w:ascii="Times New Roman" w:hAnsi="Times New Roman"/>
                <w:sz w:val="21"/>
                <w:szCs w:val="21"/>
              </w:rPr>
            </w:pPr>
            <w:r w:rsidRPr="00591CDC">
              <w:rPr>
                <w:rFonts w:ascii="Times New Roman" w:hAnsi="Times New Roman"/>
                <w:position w:val="-1"/>
                <w:sz w:val="21"/>
              </w:rPr>
              <w:t>≤8mg/ml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851" w:right="-20"/>
              <w:rPr>
                <w:rFonts w:ascii="Times New Roman" w:hAnsi="Times New Roman"/>
                <w:sz w:val="21"/>
                <w:szCs w:val="21"/>
              </w:rPr>
            </w:pPr>
            <w:r w:rsidRPr="00591CDC">
              <w:rPr>
                <w:rFonts w:ascii="Times New Roman" w:hAnsi="Times New Roman"/>
                <w:sz w:val="21"/>
              </w:rPr>
              <w:t>1~4mg/min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62" w:right="-20"/>
              <w:rPr>
                <w:rFonts w:ascii="Times New Roman" w:hAnsi="Times New Roman"/>
                <w:sz w:val="21"/>
                <w:szCs w:val="21"/>
              </w:rPr>
            </w:pPr>
            <w:r w:rsidRPr="00591CDC">
              <w:rPr>
                <w:rFonts w:ascii="Times New Roman" w:hAnsi="Times New Roman"/>
                <w:sz w:val="21"/>
              </w:rPr>
              <w:t>50~100mg</w:t>
            </w:r>
          </w:p>
        </w:tc>
      </w:tr>
      <w:tr w:rsidR="002F0637" w:rsidRPr="00591CDC">
        <w:trPr>
          <w:trHeight w:hRule="exact" w:val="634"/>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65" w:right="442"/>
              <w:jc w:val="center"/>
              <w:rPr>
                <w:rFonts w:ascii="Times New Roman" w:hAnsi="Times New Roman"/>
                <w:sz w:val="21"/>
                <w:szCs w:val="21"/>
              </w:rPr>
            </w:pPr>
            <w:r w:rsidRPr="00591CDC">
              <w:rPr>
                <w:rFonts w:ascii="Times New Roman" w:hAnsi="Times New Roman"/>
                <w:sz w:val="21"/>
              </w:rPr>
              <w:t>Morphine</w:t>
            </w:r>
          </w:p>
          <w:p w:rsidR="002F0637" w:rsidRPr="00A32945" w:rsidRDefault="002F0637">
            <w:pPr>
              <w:spacing w:before="70" w:after="0" w:line="240" w:lineRule="auto"/>
              <w:ind w:left="289" w:right="269"/>
              <w:jc w:val="center"/>
              <w:rPr>
                <w:rFonts w:ascii="Times New Roman" w:hAnsi="Times New Roman"/>
                <w:sz w:val="21"/>
                <w:szCs w:val="21"/>
              </w:rPr>
            </w:pPr>
            <w:r w:rsidRPr="00591CDC">
              <w:rPr>
                <w:rFonts w:ascii="Times New Roman" w:hAnsi="Times New Roman"/>
                <w:sz w:val="21"/>
              </w:rPr>
              <w:t>hydrochloride</w:t>
            </w:r>
          </w:p>
        </w:tc>
        <w:tc>
          <w:tcPr>
            <w:tcW w:w="1702"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8" w:after="0" w:line="100" w:lineRule="exact"/>
              <w:rPr>
                <w:rFonts w:ascii="Times New Roman" w:hAnsi="Times New Roman"/>
                <w:sz w:val="10"/>
                <w:szCs w:val="10"/>
              </w:rPr>
            </w:pPr>
          </w:p>
          <w:p w:rsidR="002F0637" w:rsidRPr="00A32945" w:rsidRDefault="002F0637">
            <w:pPr>
              <w:spacing w:after="0" w:line="240" w:lineRule="auto"/>
              <w:ind w:left="412" w:right="-20"/>
              <w:rPr>
                <w:rFonts w:ascii="Times New Roman" w:hAnsi="Times New Roman"/>
                <w:sz w:val="21"/>
                <w:szCs w:val="21"/>
              </w:rPr>
            </w:pPr>
            <w:r w:rsidRPr="00591CDC">
              <w:rPr>
                <w:rFonts w:ascii="Times New Roman" w:hAnsi="Times New Roman"/>
                <w:sz w:val="21"/>
              </w:rPr>
              <w:t>≤5mg/ml</w:t>
            </w:r>
          </w:p>
        </w:tc>
        <w:tc>
          <w:tcPr>
            <w:tcW w:w="2695"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8" w:after="0" w:line="100" w:lineRule="exact"/>
              <w:rPr>
                <w:rFonts w:ascii="Times New Roman" w:hAnsi="Times New Roman"/>
                <w:sz w:val="10"/>
                <w:szCs w:val="10"/>
              </w:rPr>
            </w:pPr>
          </w:p>
          <w:p w:rsidR="002F0637" w:rsidRPr="00A32945" w:rsidRDefault="002F0637">
            <w:pPr>
              <w:spacing w:after="0" w:line="240" w:lineRule="auto"/>
              <w:ind w:left="856" w:right="-20"/>
              <w:rPr>
                <w:rFonts w:ascii="Times New Roman" w:hAnsi="Times New Roman"/>
                <w:sz w:val="21"/>
                <w:szCs w:val="21"/>
              </w:rPr>
            </w:pPr>
            <w:r w:rsidRPr="00591CDC">
              <w:rPr>
                <w:rFonts w:ascii="Times New Roman" w:hAnsi="Times New Roman"/>
                <w:sz w:val="21"/>
              </w:rPr>
              <w:t>≤2mg/min</w:t>
            </w:r>
          </w:p>
        </w:tc>
        <w:tc>
          <w:tcPr>
            <w:tcW w:w="1841"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568" w:right="-20"/>
              <w:rPr>
                <w:rFonts w:ascii="Times New Roman" w:hAnsi="Times New Roman"/>
                <w:sz w:val="21"/>
                <w:szCs w:val="21"/>
              </w:rPr>
            </w:pPr>
            <w:r w:rsidRPr="00591CDC">
              <w:rPr>
                <w:rFonts w:ascii="Times New Roman" w:hAnsi="Times New Roman"/>
                <w:sz w:val="21"/>
              </w:rPr>
              <w:t>5~15mg</w:t>
            </w:r>
          </w:p>
        </w:tc>
      </w:tr>
      <w:tr w:rsidR="002F0637" w:rsidRPr="00591CDC">
        <w:trPr>
          <w:trHeight w:hRule="exact" w:val="322"/>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345" w:right="-20"/>
              <w:rPr>
                <w:rFonts w:ascii="Times New Roman" w:hAnsi="Times New Roman"/>
                <w:sz w:val="21"/>
                <w:szCs w:val="21"/>
              </w:rPr>
            </w:pPr>
            <w:r w:rsidRPr="00591CDC">
              <w:rPr>
                <w:rFonts w:ascii="Times New Roman" w:hAnsi="Times New Roman"/>
                <w:sz w:val="21"/>
              </w:rPr>
              <w:t>Nitroprusside</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412" w:right="-20"/>
              <w:rPr>
                <w:rFonts w:ascii="Times New Roman" w:hAnsi="Times New Roman"/>
                <w:sz w:val="21"/>
                <w:szCs w:val="21"/>
              </w:rPr>
            </w:pPr>
            <w:r w:rsidRPr="00591CDC">
              <w:rPr>
                <w:rFonts w:ascii="Times New Roman" w:hAnsi="Times New Roman"/>
                <w:position w:val="-1"/>
                <w:sz w:val="21"/>
              </w:rPr>
              <w:t>≤1mg/ml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16" w:right="-20"/>
              <w:rPr>
                <w:rFonts w:ascii="Times New Roman" w:hAnsi="Times New Roman"/>
                <w:sz w:val="21"/>
                <w:szCs w:val="21"/>
              </w:rPr>
            </w:pPr>
            <w:r w:rsidRPr="00591CDC">
              <w:rPr>
                <w:rFonts w:ascii="Times New Roman" w:hAnsi="Times New Roman"/>
                <w:sz w:val="21"/>
              </w:rPr>
              <w:t>0,5~10ug/kg/min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570" w:right="-20"/>
              <w:rPr>
                <w:rFonts w:ascii="Times New Roman" w:hAnsi="Times New Roman"/>
                <w:sz w:val="21"/>
                <w:szCs w:val="21"/>
              </w:rPr>
            </w:pPr>
            <w:r w:rsidRPr="00591CDC">
              <w:rPr>
                <w:rFonts w:ascii="Times New Roman" w:hAnsi="Times New Roman"/>
                <w:position w:val="-1"/>
                <w:sz w:val="21"/>
              </w:rPr>
              <w:t>≤50mg</w:t>
            </w:r>
          </w:p>
        </w:tc>
      </w:tr>
      <w:tr w:rsidR="002F0637" w:rsidRPr="00591CDC">
        <w:trPr>
          <w:trHeight w:hRule="exact" w:val="324"/>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349" w:right="-20"/>
              <w:rPr>
                <w:rFonts w:ascii="Times New Roman" w:hAnsi="Times New Roman"/>
                <w:sz w:val="21"/>
                <w:szCs w:val="21"/>
              </w:rPr>
            </w:pPr>
            <w:r w:rsidRPr="00591CDC">
              <w:rPr>
                <w:rFonts w:ascii="Times New Roman" w:hAnsi="Times New Roman"/>
                <w:sz w:val="21"/>
              </w:rPr>
              <w:t>Nitroglycerin</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280" w:right="-20"/>
              <w:rPr>
                <w:rFonts w:ascii="Times New Roman" w:hAnsi="Times New Roman"/>
                <w:sz w:val="21"/>
                <w:szCs w:val="21"/>
              </w:rPr>
            </w:pPr>
            <w:r w:rsidRPr="00591CDC">
              <w:rPr>
                <w:rFonts w:ascii="Times New Roman" w:hAnsi="Times New Roman"/>
                <w:sz w:val="21"/>
              </w:rPr>
              <w:t>50~400ug/ml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777" w:right="-20"/>
              <w:rPr>
                <w:rFonts w:ascii="Times New Roman" w:hAnsi="Times New Roman"/>
                <w:sz w:val="21"/>
                <w:szCs w:val="21"/>
              </w:rPr>
            </w:pPr>
            <w:r w:rsidRPr="00591CDC">
              <w:rPr>
                <w:rFonts w:ascii="Times New Roman" w:hAnsi="Times New Roman"/>
                <w:sz w:val="21"/>
              </w:rPr>
              <w:t>5~200ug/min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568" w:right="-20"/>
              <w:rPr>
                <w:rFonts w:ascii="Times New Roman" w:hAnsi="Times New Roman"/>
                <w:sz w:val="21"/>
                <w:szCs w:val="21"/>
              </w:rPr>
            </w:pPr>
            <w:r w:rsidRPr="00591CDC">
              <w:rPr>
                <w:rFonts w:ascii="Times New Roman" w:hAnsi="Times New Roman"/>
                <w:sz w:val="21"/>
              </w:rPr>
              <w:t>5~10mg</w:t>
            </w:r>
          </w:p>
        </w:tc>
      </w:tr>
      <w:tr w:rsidR="002F0637" w:rsidRPr="00591CDC">
        <w:trPr>
          <w:trHeight w:hRule="exact" w:val="322"/>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25" w:right="-20"/>
              <w:rPr>
                <w:rFonts w:ascii="Times New Roman" w:hAnsi="Times New Roman"/>
                <w:sz w:val="21"/>
                <w:szCs w:val="21"/>
              </w:rPr>
            </w:pPr>
            <w:r w:rsidRPr="00591CDC">
              <w:rPr>
                <w:rFonts w:ascii="Times New Roman" w:hAnsi="Times New Roman"/>
                <w:sz w:val="21"/>
              </w:rPr>
              <w:t>Oxytocin</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45" w:right="-20"/>
              <w:rPr>
                <w:rFonts w:ascii="Times New Roman" w:hAnsi="Times New Roman"/>
                <w:sz w:val="21"/>
                <w:szCs w:val="21"/>
              </w:rPr>
            </w:pPr>
            <w:r w:rsidRPr="00591CDC">
              <w:rPr>
                <w:rFonts w:ascii="Times New Roman" w:hAnsi="Times New Roman"/>
                <w:sz w:val="21"/>
              </w:rPr>
              <w:t>0.01U/ml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94" w:right="-20"/>
              <w:rPr>
                <w:rFonts w:ascii="Times New Roman" w:hAnsi="Times New Roman"/>
                <w:sz w:val="21"/>
                <w:szCs w:val="21"/>
              </w:rPr>
            </w:pPr>
            <w:r w:rsidRPr="00591CDC">
              <w:rPr>
                <w:rFonts w:ascii="Times New Roman" w:hAnsi="Times New Roman"/>
                <w:sz w:val="21"/>
              </w:rPr>
              <w:t>0.001~0.04U/min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99" w:right="-20"/>
              <w:rPr>
                <w:rFonts w:ascii="Times New Roman" w:hAnsi="Times New Roman"/>
                <w:sz w:val="21"/>
                <w:szCs w:val="21"/>
              </w:rPr>
            </w:pPr>
            <w:r w:rsidRPr="00591CDC">
              <w:rPr>
                <w:rFonts w:ascii="Times New Roman" w:hAnsi="Times New Roman"/>
                <w:sz w:val="21"/>
              </w:rPr>
              <w:t>2.5~5U</w:t>
            </w:r>
          </w:p>
        </w:tc>
      </w:tr>
      <w:tr w:rsidR="002F0637" w:rsidRPr="00591CDC">
        <w:trPr>
          <w:trHeight w:hRule="exact" w:val="322"/>
        </w:trPr>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337" w:right="-20"/>
              <w:rPr>
                <w:rFonts w:ascii="Times New Roman" w:hAnsi="Times New Roman"/>
                <w:sz w:val="21"/>
                <w:szCs w:val="21"/>
              </w:rPr>
            </w:pPr>
            <w:r w:rsidRPr="00591CDC">
              <w:rPr>
                <w:rFonts w:ascii="Times New Roman" w:hAnsi="Times New Roman"/>
                <w:sz w:val="21"/>
              </w:rPr>
              <w:t>Procainamide</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09" w:right="-20"/>
              <w:rPr>
                <w:rFonts w:ascii="Times New Roman" w:hAnsi="Times New Roman"/>
                <w:sz w:val="21"/>
                <w:szCs w:val="21"/>
              </w:rPr>
            </w:pPr>
            <w:r w:rsidRPr="00591CDC">
              <w:rPr>
                <w:rFonts w:ascii="Times New Roman" w:hAnsi="Times New Roman"/>
                <w:sz w:val="21"/>
              </w:rPr>
              <w:t>2~4mg/ml</w:t>
            </w:r>
          </w:p>
        </w:tc>
        <w:tc>
          <w:tcPr>
            <w:tcW w:w="269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851" w:right="-20"/>
              <w:rPr>
                <w:rFonts w:ascii="Times New Roman" w:hAnsi="Times New Roman"/>
                <w:sz w:val="21"/>
                <w:szCs w:val="21"/>
              </w:rPr>
            </w:pPr>
            <w:r w:rsidRPr="00591CDC">
              <w:rPr>
                <w:rFonts w:ascii="Times New Roman" w:hAnsi="Times New Roman"/>
                <w:sz w:val="21"/>
              </w:rPr>
              <w:t>1~6mg/min</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09" w:right="-20"/>
              <w:rPr>
                <w:rFonts w:ascii="Times New Roman" w:hAnsi="Times New Roman"/>
                <w:sz w:val="21"/>
                <w:szCs w:val="21"/>
              </w:rPr>
            </w:pPr>
            <w:r w:rsidRPr="00591CDC">
              <w:rPr>
                <w:rFonts w:ascii="Times New Roman" w:hAnsi="Times New Roman"/>
                <w:sz w:val="21"/>
              </w:rPr>
              <w:t>500~750mg</w:t>
            </w:r>
          </w:p>
        </w:tc>
      </w:tr>
    </w:tbl>
    <w:p w:rsidR="002F0637" w:rsidRPr="00A32945" w:rsidRDefault="002F0637">
      <w:pPr>
        <w:spacing w:after="0" w:line="200" w:lineRule="exact"/>
        <w:rPr>
          <w:rFonts w:ascii="Times New Roman" w:hAnsi="Times New Roman"/>
          <w:sz w:val="20"/>
          <w:szCs w:val="20"/>
        </w:rPr>
      </w:pPr>
    </w:p>
    <w:p w:rsidR="002F0637" w:rsidRPr="00A32945" w:rsidRDefault="002F0637">
      <w:pPr>
        <w:spacing w:before="17" w:after="0" w:line="220" w:lineRule="exact"/>
        <w:rPr>
          <w:rFonts w:ascii="Times New Roman" w:hAnsi="Times New Roman"/>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DRIP TÁBLÁZAT</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224"/>
        <w:rPr>
          <w:rFonts w:ascii="Times New Roman" w:hAnsi="Times New Roman"/>
          <w:sz w:val="21"/>
          <w:szCs w:val="21"/>
        </w:rPr>
      </w:pPr>
      <w:r w:rsidRPr="00A32945">
        <w:rPr>
          <w:rFonts w:ascii="Times New Roman" w:hAnsi="Times New Roman"/>
          <w:sz w:val="21"/>
        </w:rPr>
        <w:t>A Gyógyszer kalkulátor ablakban válassza a Drip Table (Drip táblázat) lehetőséget, a következő információs ablak jelenik meg, amely megmutatja, a transzfúzió során mennyi folyadék ment át és mennyi idő van még hátra.</w:t>
      </w:r>
    </w:p>
    <w:p w:rsidR="002F0637" w:rsidRPr="00A32945" w:rsidRDefault="002F0637">
      <w:pPr>
        <w:tabs>
          <w:tab w:val="left" w:pos="1360"/>
        </w:tabs>
        <w:spacing w:before="2" w:after="0" w:line="310" w:lineRule="auto"/>
        <w:ind w:left="1378" w:right="61" w:hanging="425"/>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 drip táblázat a gyógyszer és a folyadék maradék mennyiségét jeleníti meg minden alkalommal, amikor a felhasználó beviszi az adatokat a Drug Calculator ablakba</w:t>
      </w:r>
    </w:p>
    <w:p w:rsidR="002F0637" w:rsidRPr="00A32945" w:rsidRDefault="002F0637">
      <w:pPr>
        <w:tabs>
          <w:tab w:val="left" w:pos="1360"/>
        </w:tabs>
        <w:spacing w:before="2" w:after="0" w:line="310" w:lineRule="auto"/>
        <w:ind w:left="1378" w:right="63" w:hanging="425"/>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Az ablak bal oldala a felhasználó által a Gyógyszer kalkulátor ablakba bevitt adatokat mutatja (és a kalkulációs eredményeket), a jobb oldalon felsorolja a mennyiséget és a térfogatot 15 idő kvantumonként egyenlő eloszlásban.</w:t>
      </w:r>
    </w:p>
    <w:p w:rsidR="002F0637" w:rsidRPr="00A32945" w:rsidRDefault="002F0637">
      <w:pPr>
        <w:tabs>
          <w:tab w:val="left" w:pos="1360"/>
        </w:tabs>
        <w:spacing w:before="2" w:after="0" w:line="240" w:lineRule="auto"/>
        <w:ind w:left="954"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Ebben az ablakban az adatok nem módosíthatók.</w:t>
      </w:r>
    </w:p>
    <w:p w:rsidR="002F0637" w:rsidRPr="00A32945" w:rsidRDefault="002F0637">
      <w:pPr>
        <w:tabs>
          <w:tab w:val="left" w:pos="1360"/>
        </w:tabs>
        <w:spacing w:before="70" w:after="0" w:line="310" w:lineRule="auto"/>
        <w:ind w:left="1378" w:right="63" w:hanging="425"/>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 táblázatbantömeg megadására szolgáló mértékegység ugyanaz, mint a Gyógyszer kalkulátor ablakban, a térfogat mértékegysége a ml.</w:t>
      </w:r>
    </w:p>
    <w:p w:rsidR="002F0637" w:rsidRPr="00A32945" w:rsidRDefault="002F0637">
      <w:pPr>
        <w:tabs>
          <w:tab w:val="left" w:pos="1360"/>
        </w:tabs>
        <w:spacing w:before="2" w:after="0" w:line="240" w:lineRule="auto"/>
        <w:ind w:left="953" w:right="-20"/>
        <w:rPr>
          <w:rFonts w:ascii="Times New Roman" w:hAnsi="Times New Roman"/>
          <w:sz w:val="21"/>
          <w:szCs w:val="21"/>
        </w:rPr>
      </w:pPr>
      <w:r>
        <w:rPr>
          <w:noProof/>
        </w:rPr>
        <w:pict>
          <v:group id="Group 1490" o:spid="_x0000_s3937" style="position:absolute;left:0;text-align:left;margin-left:127.15pt;margin-top:26.1pt;width:383pt;height:171.35pt;z-index:-251640320;mso-position-horizontal-relative:page" coordorigin="2543,522" coordsize="7660,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">
            <v:shape id="Picture 1499" o:spid="_x0000_s3938" type="#_x0000_t75" style="position:absolute;left:2558;top:532;width:7630;height:34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KFRjEAAAA3QAAAA8AAABkcnMvZG93bnJldi54bWxET99rwjAQfh/4P4QT9jZTHWulGmUTBn0b&#10;U0F9O5KzLTaXLsm021+/DAZ7u4/v5y3Xg+3ElXxoHSuYTjIQxNqZlmsF+93rwxxEiMgGO8ek4IsC&#10;rFejuyWWxt34na7bWIsUwqFEBU2MfSll0A1ZDBPXEyfu7LzFmKCvpfF4S+G2k7Msy6XFllNDgz1t&#10;GtKX7adVcJg9Hl/eNtw9nfy31TqvistHpdT9eHhegIg0xH/xn7syaX5eFPD7TTp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KFRjEAAAA3QAAAA8AAAAAAAAAAAAAAAAA&#10;nwIAAGRycy9kb3ducmV2LnhtbFBLBQYAAAAABAAEAPcAAACQAwAAAAA=&#10;">
              <v:imagedata r:id="rId203" o:title=""/>
            </v:shape>
            <v:group id="Group 1497" o:spid="_x0000_s3939" style="position:absolute;left:2549;top:527;width:7649;height:2" coordorigin="2549,527" coordsize="7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498" o:spid="_x0000_s3940" style="position:absolute;left:2549;top:527;width:7649;height:2;visibility:visible;mso-wrap-style:square;v-text-anchor:top" coordsize="7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OZMEA&#10;AADdAAAADwAAAGRycy9kb3ducmV2LnhtbERPzYrCMBC+C75DGGFvmq4Hdatp2V1wEb2o6wMMzdhW&#10;m0lpYq0+vREEb/Px/c4i7UwlWmpcaVnB5ygCQZxZXXKu4PC/HM5AOI+ssbJMCm7kIE36vQXG2l55&#10;R+3e5yKEsItRQeF9HUvpsoIMupGtiQN3tI1BH2CTS93gNYSbSo6jaCINlhwaCqzpt6DsvL8YBVyV&#10;W0MrrQ8/00t7svS3vm+MUh+D7nsOwlPn3+KXe6XD/Mn0C57fhB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nDmTBAAAA3QAAAA8AAAAAAAAAAAAAAAAAmAIAAGRycy9kb3du&#10;cmV2LnhtbFBLBQYAAAAABAAEAPUAAACGAwAAAAA=&#10;" path="m,l7649,e" filled="f" strokeweight=".20497mm">
                <v:path arrowok="t" o:connecttype="custom" o:connectlocs="0,0;7649,0" o:connectangles="0,0"/>
              </v:shape>
            </v:group>
            <v:group id="Group 1495" o:spid="_x0000_s3941" style="position:absolute;left:2554;top:532;width:2;height:3406" coordorigin="2554,532" coordsize="2,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496" o:spid="_x0000_s3942" style="position:absolute;left:2554;top:532;width:2;height:3406;visibility:visible;mso-wrap-style:square;v-text-anchor:top" coordsize="2,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wlMUA&#10;AADdAAAADwAAAGRycy9kb3ducmV2LnhtbERPTWvCQBC9C/6HZYTedGOlkqauImKo0YuNXnobsmMS&#10;zM6m2a2m/75bKHibx/ucxao3jbhR52rLCqaTCARxYXXNpYLzKR3HIJxH1thYJgU/5GC1HA4WmGh7&#10;5w+65b4UIYRdggoq79tESldUZNBNbEscuIvtDPoAu1LqDu8h3DTyOYrm0mDNoaHCljYVFdf82yh4&#10;f/kqs+Nhn2bbItvPdnH6+Zo3Sj2N+vUbCE+9f4j/3Tsd5s/jK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fCUxQAAAN0AAAAPAAAAAAAAAAAAAAAAAJgCAABkcnMv&#10;ZG93bnJldi54bWxQSwUGAAAAAAQABAD1AAAAigMAAAAA&#10;" path="m,l,3406e" filled="f" strokeweight=".58pt">
                <v:path arrowok="t" o:connecttype="custom" o:connectlocs="0,532;0,3938" o:connectangles="0,0"/>
              </v:shape>
            </v:group>
            <v:group id="Group 1493" o:spid="_x0000_s3943" style="position:absolute;left:10193;top:532;width:2;height:3406" coordorigin="10193,532" coordsize="2,3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494" o:spid="_x0000_s3944" style="position:absolute;left:10193;top:532;width:2;height:3406;visibility:visible;mso-wrap-style:square;v-text-anchor:top" coordsize="2,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eMUA&#10;AADdAAAADwAAAGRycy9kb3ducmV2LnhtbERPTWvCQBC9F/oflhG8NRuVSpq6ShFDjV7a6KW3ITtN&#10;QrOzMbtq/PddodDbPN7nLFaDacWFetdYVjCJYhDEpdUNVwqOh+wpAeE8ssbWMim4kYPV8vFhgam2&#10;V/6kS+ErEULYpaig9r5LpXRlTQZdZDviwH3b3qAPsK+k7vEawk0rp3E8lwYbDg01drSuqfwpzkbB&#10;+/Opyj/2uyzflPlutk2yr5eiVWo8Gt5eQXga/L/4z73VYf48mcH9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8t4xQAAAN0AAAAPAAAAAAAAAAAAAAAAAJgCAABkcnMv&#10;ZG93bnJldi54bWxQSwUGAAAAAAQABAD1AAAAigMAAAAA&#10;" path="m,l,3406e" filled="f" strokeweight=".58pt">
                <v:path arrowok="t" o:connecttype="custom" o:connectlocs="0,532;0,3938" o:connectangles="0,0"/>
              </v:shape>
            </v:group>
            <v:group id="Group 1491" o:spid="_x0000_s3945" style="position:absolute;left:2549;top:3943;width:7649;height:2" coordorigin="2549,3943" coordsize="7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1492" o:spid="_x0000_s3946" style="position:absolute;left:2549;top:3943;width:7649;height:2;visibility:visible;mso-wrap-style:square;v-text-anchor:top" coordsize="7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7kMQA&#10;AADdAAAADwAAAGRycy9kb3ducmV2LnhtbERPS0vDQBC+C/6HZYTe7MZSlxK7LUWotJ7s45LbkB2T&#10;YHYmZtc2+uvdQqG3+fieM18OvlUn6kMjbOFpnIEiLsU1XFk4HtaPM1AhIjtshcnCLwVYLu7v5pg7&#10;OfOOTvtYqRTCIUcLdYxdrnUoa/IYxtIRJ+5Teo8xwb7SrsdzCvetnmSZ0R4bTg01dvRaU/m1//EW&#10;pDlO5eO9MNvib/Vm5Lswh11h7ehhWL2AijTEm/jq3rg038ye4fJNOk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u5DEAAAA3QAAAA8AAAAAAAAAAAAAAAAAmAIAAGRycy9k&#10;b3ducmV2LnhtbFBLBQYAAAAABAAEAPUAAACJAwAAAAA=&#10;" path="m,l7649,e" filled="f" strokeweight=".58pt">
                <v:path arrowok="t" o:connecttype="custom" o:connectlocs="0,0;7649,0" o:connectangles="0,0"/>
              </v:shape>
            </v:group>
            <w10:wrap anchorx="page"/>
          </v:group>
        </w:pict>
      </w: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Az Ok kiválasztásával kilép a Drip táblázatból és visszatér a Gyógyszer kalkulátor ablakba.</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spacing w:before="62" w:after="0" w:line="240" w:lineRule="auto"/>
        <w:ind w:left="101" w:right="-20"/>
        <w:rPr>
          <w:rFonts w:ascii="Times New Roman" w:hAnsi="Times New Roman"/>
          <w:sz w:val="30"/>
          <w:szCs w:val="30"/>
        </w:rPr>
      </w:pPr>
      <w:r w:rsidRPr="00A32945">
        <w:rPr>
          <w:rFonts w:ascii="Times New Roman" w:hAnsi="Times New Roman"/>
          <w:b/>
          <w:sz w:val="30"/>
        </w:rPr>
        <w:t>TITRÁLÁSI TÁBLÁZAT</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251"/>
        <w:jc w:val="both"/>
        <w:rPr>
          <w:rFonts w:ascii="Times New Roman" w:hAnsi="Times New Roman"/>
          <w:sz w:val="21"/>
          <w:szCs w:val="21"/>
        </w:rPr>
      </w:pPr>
      <w:r w:rsidRPr="00A32945">
        <w:rPr>
          <w:rFonts w:ascii="Times New Roman" w:hAnsi="Times New Roman"/>
          <w:sz w:val="21"/>
        </w:rPr>
        <w:t>Válassza ki a Titrálási táblázatot a Gyógyszer-kalkulációs ablakban, a következő információs ablak jelenik meg, amely a dózist jeleníti meg a különböző sebességeknél. Minél magasabb a sebesség, annál nagyobb a lépés a tételek között.</w:t>
      </w:r>
    </w:p>
    <w:p w:rsidR="002F0637" w:rsidRPr="00A32945" w:rsidRDefault="002F0637">
      <w:pPr>
        <w:tabs>
          <w:tab w:val="left" w:pos="1360"/>
        </w:tabs>
        <w:spacing w:before="2" w:after="0" w:line="310" w:lineRule="auto"/>
        <w:ind w:left="1378" w:right="67" w:hanging="425"/>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 titrálási táblázat a dózist (Dózis/perc vagy dózis/óra) mutatja különböző koncentrációk, ugyanolyan koncentráció esetén.</w:t>
      </w:r>
    </w:p>
    <w:p w:rsidR="002F0637" w:rsidRPr="00A32945" w:rsidRDefault="002F0637">
      <w:pPr>
        <w:tabs>
          <w:tab w:val="left" w:pos="1360"/>
        </w:tabs>
        <w:spacing w:before="2" w:after="0" w:line="310" w:lineRule="auto"/>
        <w:ind w:left="1378" w:right="63" w:hanging="425"/>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Az ablak bal oldala mutatja a felhasználó által a gyógyszer-kalkulátor ablakban bevitt adatokat  (és a számítási eredményt), a jobb oldalon a dózist (adag/perc vagy adag/óra) 30-szoros sebességgel, a referenciaponttól azonos távolságra elosztva.</w:t>
      </w:r>
    </w:p>
    <w:p w:rsidR="002F0637" w:rsidRPr="00A32945" w:rsidRDefault="002F0637">
      <w:pPr>
        <w:spacing w:before="2" w:after="0" w:line="240" w:lineRule="auto"/>
        <w:ind w:left="953" w:right="3285"/>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sz w:val="21"/>
        </w:rPr>
        <w:t xml:space="preserve">     A listán a felhasználó két adatot állíthat be: az adagolást és az arányt.</w:t>
      </w:r>
    </w:p>
    <w:p w:rsidR="002F0637" w:rsidRPr="00A32945" w:rsidRDefault="002F0637">
      <w:pPr>
        <w:spacing w:before="70" w:after="0" w:line="240" w:lineRule="auto"/>
        <w:ind w:left="953" w:right="62"/>
        <w:jc w:val="both"/>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sz w:val="21"/>
        </w:rPr>
        <w:t xml:space="preserve">     Az Adag/perc (Adag/óra) tartomány a gyógyszer kalkulátorba bevitt adagolás </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sz w:val="21"/>
        </w:rPr>
        <w:t>egy vagy kétszerese.</w:t>
      </w:r>
    </w:p>
    <w:p w:rsidR="002F0637" w:rsidRPr="00A32945" w:rsidRDefault="002F0637">
      <w:pPr>
        <w:spacing w:before="70" w:after="0" w:line="237" w:lineRule="exact"/>
        <w:ind w:left="953" w:right="650"/>
        <w:jc w:val="both"/>
        <w:rPr>
          <w:rFonts w:ascii="Times New Roman" w:hAnsi="Times New Roman"/>
          <w:sz w:val="21"/>
          <w:szCs w:val="21"/>
        </w:rPr>
      </w:pPr>
      <w:r>
        <w:rPr>
          <w:noProof/>
        </w:rPr>
        <w:pict>
          <v:group id="Group 1480" o:spid="_x0000_s3947" style="position:absolute;left:0;text-align:left;margin-left:130.75pt;margin-top:29.5pt;width:375.7pt;height:169.2pt;z-index:-251639296;mso-position-horizontal-relative:page" coordorigin="2615,590" coordsize="7514,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">
            <v:shape id="Picture 1489" o:spid="_x0000_s3948" type="#_x0000_t75" style="position:absolute;left:2630;top:601;width:7484;height:33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94S7FAAAA3QAAAA8AAABkcnMvZG93bnJldi54bWxET9tqwkAQfS/4D8sIfRHdWEosqavEQqho&#10;C1b7AWN2TILZ2SS71fj33YLQtzmc68yXvanFhTpXWVYwnUQgiHOrKy4UfB+y8QsI55E11pZJwY0c&#10;LBeDhzkm2l75iy57X4gQwi5BBaX3TSKly0sy6Ca2IQ7cyXYGfYBdIXWH1xBuavkURbE0WHFoKLGh&#10;t5Ly8/7HKGg3rUnb4+7DPr+vV9vRUbej7FOpx2GfvoLw1Pt/8d291mF+HM/g75twgl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veEuxQAAAN0AAAAPAAAAAAAAAAAAAAAA&#10;AJ8CAABkcnMvZG93bnJldi54bWxQSwUGAAAAAAQABAD3AAAAkQMAAAAA&#10;">
              <v:imagedata r:id="rId204" o:title=""/>
            </v:shape>
            <v:group id="Group 1487" o:spid="_x0000_s3949" style="position:absolute;left:2621;top:595;width:7502;height:2" coordorigin="2621,595" coordsize="7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488" o:spid="_x0000_s3950" style="position:absolute;left:2621;top:595;width:7502;height:2;visibility:visible;mso-wrap-style:square;v-text-anchor:top" coordsize="7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s1cEA&#10;AADdAAAADwAAAGRycy9kb3ducmV2LnhtbERPTWvCQBC9F/wPywje6kbBpaauIkrBHJt68TZkp9m0&#10;2dmY3cb033cLgrd5vM/Z7EbXioH60HjWsJhnIIgrbxquNZw/3p5fQISIbLD1TBp+KcBuO3naYG78&#10;jd9pKGMtUgiHHDXYGLtcylBZchjmviNO3KfvHcYE+1qaHm8p3LVymWVKOmw4NVjs6GCp+i5/nIbT&#10;1aryEoJXSENRLItif/xaaT2bjvtXEJHG+BDf3SeT5iu1hv9v0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7rNXBAAAA3QAAAA8AAAAAAAAAAAAAAAAAmAIAAGRycy9kb3du&#10;cmV2LnhtbFBLBQYAAAAABAAEAPUAAACGAwAAAAA=&#10;" path="m,l7502,e" filled="f" strokeweight=".20497mm">
                <v:path arrowok="t" o:connecttype="custom" o:connectlocs="0,0;7502,0" o:connectangles="0,0"/>
              </v:shape>
            </v:group>
            <v:group id="Group 1485" o:spid="_x0000_s3951" style="position:absolute;left:2626;top:600;width:2;height:3362" coordorigin="2626,600" coordsize="2,3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486" o:spid="_x0000_s3952" style="position:absolute;left:2626;top:600;width:2;height:3362;visibility:visible;mso-wrap-style:square;v-text-anchor:top" coordsize="2,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vIMIA&#10;AADdAAAADwAAAGRycy9kb3ducmV2LnhtbERPS2sCMRC+C/0PYQreNGuRrWyNIqWix/WB52Ez3Sxu&#10;Jukmrtt/3whCb/PxPWe5HmwreupC41jBbJqBIK6cbrhWcD5tJwsQISJrbB2Tgl8KsF69jJZYaHfn&#10;A/XHWIsUwqFABSZGX0gZKkMWw9R54sR9u85iTLCrpe7wnsJtK9+yLJcWG04NBj19Gqqux5tVUJb+&#10;sjOLw0+fb8v9xeXu5L/mSo1fh80HiEhD/Bc/3Xud5ufvM3h8k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8gwgAAAN0AAAAPAAAAAAAAAAAAAAAAAJgCAABkcnMvZG93&#10;bnJldi54bWxQSwUGAAAAAAQABAD1AAAAhwMAAAAA&#10;" path="m,l,3363e" filled="f" strokeweight=".58pt">
                <v:path arrowok="t" o:connecttype="custom" o:connectlocs="0,600;0,3963" o:connectangles="0,0"/>
              </v:shape>
            </v:group>
            <v:group id="Group 1483" o:spid="_x0000_s3953" style="position:absolute;left:10118;top:600;width:2;height:3362" coordorigin="10118,600" coordsize="2,3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484" o:spid="_x0000_s3954" style="position:absolute;left:10118;top:600;width:2;height:3362;visibility:visible;mso-wrap-style:square;v-text-anchor:top" coordsize="2,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UzMIA&#10;AADdAAAADwAAAGRycy9kb3ducmV2LnhtbERP32vCMBB+F/Y/hBvsTdO5UaUzyhjKfKx1+Hw0Z1Ns&#10;LlmT1e6/XwaCb/fx/bzVZrSdGKgPrWMFz7MMBHHtdMuNgq/jbroEESKyxs4xKfilAJv1w2SFhXZX&#10;PtBQxUakEA4FKjAx+kLKUBuyGGbOEyfu7HqLMcG+kbrHawq3nZxnWS4ttpwaDHr6MFRfqh+roCz9&#10;6dMsD99Dviv3J5e7o9++KvX0OL6/gYg0xrv45t7rND9fvMD/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pTMwgAAAN0AAAAPAAAAAAAAAAAAAAAAAJgCAABkcnMvZG93&#10;bnJldi54bWxQSwUGAAAAAAQABAD1AAAAhwMAAAAA&#10;" path="m,l,3363e" filled="f" strokeweight=".58pt">
                <v:path arrowok="t" o:connecttype="custom" o:connectlocs="0,600;0,3963" o:connectangles="0,0"/>
              </v:shape>
            </v:group>
            <v:group id="Group 1481" o:spid="_x0000_s3955" style="position:absolute;left:2621;top:3967;width:7502;height:2" coordorigin="2621,3967" coordsize="7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Freeform 1482" o:spid="_x0000_s3956" style="position:absolute;left:2621;top:3967;width:7502;height:2;visibility:visible;mso-wrap-style:square;v-text-anchor:top" coordsize="7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COMEA&#10;AADdAAAADwAAAGRycy9kb3ducmV2LnhtbERP32vCMBB+H/g/hBP2NlNlValG0cFgrzrx+dKcbbG5&#10;lCS29b9fBoO93cf387b70baiJx8axwrmswwEcelMw5WCy/fn2xpEiMgGW8ek4EkB9rvJyxYL4wY+&#10;UX+OlUghHApUUMfYFVKGsiaLYeY64sTdnLcYE/SVNB6HFG5buciypbTYcGqosaOPmsr7+WEV6Cr3&#10;g9YXraV+Pz37wzV/HK1Sr9PxsAERaYz/4j/3l0nzl6scfr9JJ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AjjBAAAA3QAAAA8AAAAAAAAAAAAAAAAAmAIAAGRycy9kb3du&#10;cmV2LnhtbFBLBQYAAAAABAAEAPUAAACGAwAAAAA=&#10;" path="m,l7502,e" filled="f" strokeweight=".58pt">
                <v:path arrowok="t" o:connecttype="custom" o:connectlocs="0,0;7502,0" o:connectangles="0,0"/>
              </v:shape>
            </v:group>
            <w10:wrap anchorx="page"/>
          </v:group>
        </w:pict>
      </w:r>
      <w:r w:rsidRPr="00A32945">
        <w:rPr>
          <w:rFonts w:ascii="Times New Roman" w:hAnsi="Times New Roman"/>
          <w:position w:val="-1"/>
          <w:sz w:val="21"/>
          <w:szCs w:val="21"/>
        </w:rPr>
        <w:t></w:t>
      </w:r>
      <w:r w:rsidRPr="00A32945">
        <w:rPr>
          <w:rFonts w:ascii="Times New Roman" w:hAnsi="Times New Roman"/>
          <w:position w:val="-1"/>
          <w:sz w:val="21"/>
        </w:rPr>
        <w:t xml:space="preserve">     Válassza az Ok-t a titrálási táblázatból való kilépésre és a gyógyszer kalkulátor ablakba való belépésre.</w:t>
      </w:r>
    </w:p>
    <w:p w:rsidR="002F0637" w:rsidRPr="00A32945" w:rsidRDefault="002F0637">
      <w:pPr>
        <w:spacing w:before="7"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VISSZAÁLLÍTÁS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5" w:right="262"/>
        <w:rPr>
          <w:rFonts w:ascii="Times New Roman" w:hAnsi="Times New Roman"/>
          <w:sz w:val="21"/>
          <w:szCs w:val="21"/>
        </w:rPr>
      </w:pPr>
      <w:r w:rsidRPr="00A32945">
        <w:rPr>
          <w:rFonts w:ascii="Times New Roman" w:hAnsi="Times New Roman"/>
          <w:sz w:val="21"/>
        </w:rPr>
        <w:t>Lépjen ki a Gyógyszer kalkulátor ablakból, vagy kapcsolja ki a monitort, a felhasználó által beadott gyógyszer kalkulátor adatok és a számítási eredmény mindig mentésre kerül. Amikor a felhasználó újból belép a Gyógyszer-kalkulátor ablakba, megjelenik a legfrissebb kalkulátor. A Gyógyszer kalkulátor ablakban a Reset kiválasztása törli a beadott adatokat, és új számítást indít.</w:t>
      </w:r>
    </w:p>
    <w:p w:rsidR="002F0637" w:rsidRPr="00A32945" w:rsidRDefault="002F0637">
      <w:pPr>
        <w:spacing w:after="0" w:line="310" w:lineRule="auto"/>
        <w:rPr>
          <w:rFonts w:ascii="Times New Roman" w:hAnsi="Times New Roman"/>
          <w:sz w:val="21"/>
          <w:szCs w:val="21"/>
        </w:rPr>
        <w:sectPr w:rsidR="002F0637" w:rsidRPr="00A32945" w:rsidSect="00614C23">
          <w:pgSz w:w="11920" w:h="16840"/>
          <w:pgMar w:top="1080" w:right="1240" w:bottom="799" w:left="1260" w:header="0" w:footer="725" w:gutter="0"/>
          <w:cols w:space="708"/>
        </w:sectPr>
      </w:pPr>
    </w:p>
    <w:p w:rsidR="002F0637" w:rsidRPr="00A32945" w:rsidRDefault="002F0637">
      <w:pPr>
        <w:tabs>
          <w:tab w:val="left" w:pos="8100"/>
        </w:tabs>
        <w:spacing w:after="0" w:line="449" w:lineRule="exact"/>
        <w:ind w:left="6024" w:right="-20"/>
        <w:rPr>
          <w:rFonts w:ascii="Times New Roman" w:hAnsi="Times New Roman"/>
          <w:sz w:val="32"/>
          <w:szCs w:val="32"/>
        </w:rPr>
      </w:pPr>
      <w:r>
        <w:rPr>
          <w:noProof/>
        </w:rPr>
        <w:pict>
          <v:group id="Group 1478" o:spid="_x0000_s3957" style="position:absolute;left:0;text-align:left;margin-left:67.5pt;margin-top:61.1pt;width:460.15pt;height:5.65pt;z-index:-251637248;mso-position-horizontal-relative:page;mso-position-vertical-relative:page" coordorigin="1350,1222"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">
            <v:shape id="Freeform 1479" o:spid="_x0000_s3958" style="position:absolute;left:1350;top:1222;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0sQA&#10;AADdAAAADwAAAGRycy9kb3ducmV2LnhtbERP32vCMBB+H/g/hBv4IppOWN06o8hEGDIQnY49Hs2t&#10;LTaXksS2/vdGGOztPr6fN1/2phYtOV9ZVvA0SUAQ51ZXXCg4fm3GLyB8QNZYWyYFV/KwXAwe5php&#10;2/Ge2kMoRAxhn6GCMoQmk9LnJRn0E9sQR+7XOoMhQldI7bCL4aaW0yRJpcGKY0OJDb2XlJ8PF6NA&#10;fnaj08/6VbYrd/qeTbfU8G6k1PCxX72BCNSHf/Gf+0PH+Wn6DP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kP9LEAAAA3QAAAA8AAAAAAAAAAAAAAAAAmAIAAGRycy9k&#10;b3ducmV2LnhtbFBLBQYAAAAABAAEAPUAAACJAwAAAAA=&#10;" path="m,113r9203,l9203,,,,,113e" fillcolor="#b3b3b3" stroked="f">
              <v:path arrowok="t" o:connecttype="custom" o:connectlocs="0,1335;9203,1335;9203,1222;0,1222;0,1335" o:connectangles="0,0,0,0,0"/>
            </v:shape>
            <w10:wrap anchorx="page" anchory="page"/>
          </v:group>
        </w:pict>
      </w:r>
      <w:r w:rsidRPr="00A32945">
        <w:rPr>
          <w:rFonts w:ascii="Times New Roman" w:hAnsi="Times New Roman"/>
          <w:b/>
          <w:position w:val="1"/>
          <w:sz w:val="32"/>
        </w:rPr>
        <w:t>11. FEJEZET:</w:t>
      </w:r>
    </w:p>
    <w:p w:rsidR="002F0637" w:rsidRPr="00A32945" w:rsidRDefault="002F0637">
      <w:pPr>
        <w:spacing w:before="4" w:after="0" w:line="190" w:lineRule="exact"/>
        <w:rPr>
          <w:rFonts w:ascii="Times New Roman" w:hAnsi="Times New Roman"/>
          <w:sz w:val="19"/>
          <w:szCs w:val="19"/>
        </w:rPr>
      </w:pPr>
    </w:p>
    <w:p w:rsidR="002F0637" w:rsidRPr="00DE17EB" w:rsidRDefault="002F0637" w:rsidP="00DE17EB">
      <w:pPr>
        <w:spacing w:after="0" w:line="406" w:lineRule="exact"/>
        <w:ind w:left="4262" w:right="-20"/>
        <w:rPr>
          <w:rFonts w:ascii="Times New Roman" w:hAnsi="Times New Roman"/>
          <w:sz w:val="36"/>
          <w:szCs w:val="36"/>
        </w:rPr>
      </w:pPr>
      <w:r w:rsidRPr="00A32945">
        <w:rPr>
          <w:rFonts w:ascii="Times New Roman" w:hAnsi="Times New Roman"/>
          <w:b/>
          <w:i/>
          <w:position w:val="-1"/>
          <w:sz w:val="36"/>
        </w:rPr>
        <w:t>ARITMIA ELEMZÉS</w:t>
      </w: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ÁTTEKINTÉS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62"/>
        <w:jc w:val="both"/>
        <w:rPr>
          <w:rFonts w:ascii="Times New Roman" w:hAnsi="Times New Roman"/>
          <w:sz w:val="21"/>
          <w:szCs w:val="21"/>
        </w:rPr>
      </w:pPr>
      <w:r w:rsidRPr="00A32945">
        <w:rPr>
          <w:rFonts w:ascii="Times New Roman" w:hAnsi="Times New Roman"/>
          <w:sz w:val="21"/>
        </w:rPr>
        <w:t>A monitor a felhasználó által kiválasztott elsődleges vagy másodlagos EKG vezetéket használ aritmiás elemzésre, beleértve az állatok EKG-jának, pulzusszámának és kamrai aritmiainak megfigyelését. A klinikai alkalmazásban az orvosok az aritmiás analízist használhatják az állatok állapotának értékelésére és a megfelelő kezelésre.</w:t>
      </w:r>
    </w:p>
    <w:p w:rsidR="002F0637" w:rsidRPr="00A32945" w:rsidRDefault="002F0637">
      <w:pPr>
        <w:spacing w:before="2" w:after="0" w:line="240" w:lineRule="auto"/>
        <w:ind w:left="946" w:right="2302"/>
        <w:jc w:val="both"/>
        <w:rPr>
          <w:rFonts w:ascii="Times New Roman" w:hAnsi="Times New Roman"/>
          <w:sz w:val="21"/>
          <w:szCs w:val="21"/>
        </w:rPr>
      </w:pPr>
      <w:r w:rsidRPr="00A32945">
        <w:rPr>
          <w:rFonts w:ascii="Times New Roman" w:hAnsi="Times New Roman"/>
          <w:sz w:val="21"/>
        </w:rPr>
        <w:t>A monitor aritmiás analízise a következő jellemzőkkel bír:</w:t>
      </w:r>
    </w:p>
    <w:p w:rsidR="002F0637" w:rsidRPr="00A32945" w:rsidRDefault="002F0637">
      <w:pPr>
        <w:spacing w:before="66" w:after="0" w:line="240" w:lineRule="auto"/>
        <w:ind w:left="953" w:right="415"/>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Alkalmazható pacemakert viselő vagy anélküli állatok megfigyelésére.</w:t>
      </w:r>
    </w:p>
    <w:p w:rsidR="002F0637" w:rsidRPr="00A32945" w:rsidRDefault="002F0637">
      <w:pPr>
        <w:spacing w:before="66" w:after="0" w:line="240" w:lineRule="auto"/>
        <w:ind w:left="953" w:right="4821"/>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Gyári konfiguráció esetén letilva.</w:t>
      </w:r>
    </w:p>
    <w:p w:rsidR="002F0637" w:rsidRPr="00A32945" w:rsidRDefault="002F0637">
      <w:pPr>
        <w:tabs>
          <w:tab w:val="left" w:pos="1360"/>
        </w:tabs>
        <w:spacing w:before="66" w:after="0" w:line="308" w:lineRule="auto"/>
        <w:ind w:left="1378" w:right="63"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Az orvos figyelmének felkeltése az állat szívfrekvenciájára, az aritmia és a rendellenes szívverés mérésével és osztályozásával, valamint riasztás kiváltásával.</w:t>
      </w:r>
    </w:p>
    <w:p w:rsidR="002F0637" w:rsidRPr="00A32945" w:rsidRDefault="002F0637">
      <w:pPr>
        <w:spacing w:after="0" w:line="245" w:lineRule="exact"/>
        <w:ind w:left="953" w:right="71"/>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 legutóbbi 60 riasztási esemény tárolására (ideértve az EKG hullámformát is</w:t>
      </w:r>
    </w:p>
    <w:p w:rsidR="002F0637" w:rsidRPr="00A32945" w:rsidRDefault="002F0637">
      <w:pPr>
        <w:spacing w:before="70" w:after="0" w:line="310" w:lineRule="auto"/>
        <w:ind w:left="1378" w:right="62"/>
        <w:rPr>
          <w:rFonts w:ascii="Times New Roman" w:hAnsi="Times New Roman"/>
          <w:sz w:val="21"/>
          <w:szCs w:val="21"/>
        </w:rPr>
      </w:pPr>
      <w:r w:rsidRPr="00A32945">
        <w:rPr>
          <w:rFonts w:ascii="Times New Roman" w:hAnsi="Times New Roman"/>
          <w:sz w:val="21"/>
        </w:rPr>
        <w:t>5 másodperccel a riasztás előtt és után) az aritmia analízis során.  Az aritmiás eseményeket az alábbi menüben tekintheti meg.</w:t>
      </w:r>
    </w:p>
    <w:p w:rsidR="002F0637" w:rsidRPr="00A32945" w:rsidRDefault="002F0637">
      <w:pPr>
        <w:spacing w:before="5" w:after="0" w:line="260" w:lineRule="exact"/>
        <w:rPr>
          <w:rFonts w:ascii="Times New Roman" w:hAnsi="Times New Roman"/>
          <w:sz w:val="26"/>
          <w:szCs w:val="26"/>
        </w:rPr>
      </w:pPr>
    </w:p>
    <w:p w:rsidR="002F0637" w:rsidRPr="00DE17EB" w:rsidRDefault="002F0637" w:rsidP="00DE17EB">
      <w:pPr>
        <w:spacing w:after="0" w:line="240" w:lineRule="auto"/>
        <w:ind w:left="101" w:right="-20"/>
        <w:rPr>
          <w:rFonts w:ascii="Times New Roman" w:hAnsi="Times New Roman"/>
          <w:sz w:val="30"/>
          <w:szCs w:val="30"/>
        </w:rPr>
      </w:pPr>
      <w:r w:rsidRPr="00A32945">
        <w:rPr>
          <w:rFonts w:ascii="Times New Roman" w:hAnsi="Times New Roman"/>
          <w:b/>
          <w:sz w:val="30"/>
        </w:rPr>
        <w:t>ARITMIA BEÁLLÍTÁSOK</w:t>
      </w:r>
    </w:p>
    <w:p w:rsidR="002F0637" w:rsidRPr="00A32945" w:rsidRDefault="002F0637">
      <w:pPr>
        <w:spacing w:after="0" w:line="240" w:lineRule="auto"/>
        <w:ind w:left="946" w:right="891"/>
        <w:jc w:val="both"/>
        <w:rPr>
          <w:rFonts w:ascii="Times New Roman" w:hAnsi="Times New Roman"/>
          <w:sz w:val="21"/>
          <w:szCs w:val="21"/>
        </w:rPr>
      </w:pPr>
      <w:r w:rsidRPr="00A32945">
        <w:rPr>
          <w:rFonts w:ascii="Times New Roman" w:hAnsi="Times New Roman"/>
          <w:sz w:val="21"/>
        </w:rPr>
        <w:t>Válassza az Eszközök menüpontot a Főmenüben, majd válassza az Aritmia pontot. A következő menü jelenik meg:</w:t>
      </w:r>
    </w:p>
    <w:p w:rsidR="002F0637" w:rsidRPr="00A32945" w:rsidRDefault="002F0637">
      <w:pPr>
        <w:spacing w:before="7" w:after="0" w:line="240" w:lineRule="exact"/>
        <w:rPr>
          <w:rFonts w:ascii="Times New Roman" w:hAnsi="Times New Roman"/>
          <w:sz w:val="24"/>
          <w:szCs w:val="24"/>
        </w:rPr>
      </w:pPr>
    </w:p>
    <w:p w:rsidR="002F0637" w:rsidRPr="00A32945" w:rsidRDefault="002F0637">
      <w:pPr>
        <w:spacing w:after="0" w:line="240" w:lineRule="auto"/>
        <w:ind w:left="3562" w:right="-20"/>
        <w:rPr>
          <w:rFonts w:ascii="Times New Roman" w:hAnsi="Times New Roman"/>
          <w:sz w:val="20"/>
          <w:szCs w:val="20"/>
        </w:rPr>
      </w:pPr>
      <w:r w:rsidRPr="00591CDC">
        <w:rPr>
          <w:rFonts w:ascii="Times New Roman" w:hAnsi="Times New Roman"/>
          <w:noProof/>
        </w:rPr>
        <w:pict>
          <v:shape id="Picture 181" o:spid="_x0000_i1205" type="#_x0000_t75" style="width:153.75pt;height:25.5pt;visibility:visible">
            <v:imagedata r:id="rId205" o:title=""/>
          </v:shape>
        </w:pict>
      </w:r>
    </w:p>
    <w:p w:rsidR="002F0637" w:rsidRPr="00A32945" w:rsidRDefault="002F0637">
      <w:pPr>
        <w:spacing w:before="9" w:after="0" w:line="240" w:lineRule="exact"/>
        <w:rPr>
          <w:rFonts w:ascii="Times New Roman" w:hAnsi="Times New Roman"/>
          <w:sz w:val="24"/>
          <w:szCs w:val="24"/>
        </w:rPr>
      </w:pPr>
    </w:p>
    <w:p w:rsidR="002F0637" w:rsidRPr="00A32945" w:rsidRDefault="002F0637">
      <w:pPr>
        <w:spacing w:after="0" w:line="237" w:lineRule="exact"/>
        <w:ind w:left="946" w:right="595"/>
        <w:jc w:val="both"/>
        <w:rPr>
          <w:rFonts w:ascii="Times New Roman" w:hAnsi="Times New Roman"/>
          <w:sz w:val="21"/>
          <w:szCs w:val="21"/>
        </w:rPr>
      </w:pPr>
      <w:r w:rsidRPr="00A32945">
        <w:rPr>
          <w:rFonts w:ascii="Times New Roman" w:hAnsi="Times New Roman"/>
          <w:position w:val="-1"/>
          <w:sz w:val="21"/>
        </w:rPr>
        <w:t>Ebben a menüben válassza az Arr beállítás, a következő Arrhythmia Alarm Setting párbeszédablak jelenik meg.</w:t>
      </w:r>
    </w:p>
    <w:p w:rsidR="002F0637" w:rsidRPr="00A32945" w:rsidRDefault="002F0637">
      <w:pPr>
        <w:spacing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357" w:lineRule="auto"/>
        <w:ind w:left="941" w:right="64" w:firstLine="2"/>
        <w:jc w:val="both"/>
        <w:rPr>
          <w:rFonts w:ascii="Times New Roman" w:hAnsi="Times New Roman"/>
          <w:sz w:val="21"/>
          <w:szCs w:val="21"/>
        </w:rPr>
      </w:pPr>
      <w:r>
        <w:rPr>
          <w:noProof/>
        </w:rPr>
        <w:pict>
          <v:group id="Group 1467" o:spid="_x0000_s3959" style="position:absolute;left:0;text-align:left;margin-left:156.65pt;margin-top:-202.05pt;width:324pt;height:195.35pt;z-index:-251638272;mso-position-horizontal-relative:page" coordorigin="3133,-4041" coordsize="6480,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">
            <v:shape id="Picture 1476" o:spid="_x0000_s3960" type="#_x0000_t75" style="position:absolute;left:3149;top:-4030;width:6449;height:38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PrSrFAAAA3QAAAA8AAABkcnMvZG93bnJldi54bWxET9tqwkAQfS/4D8sIvohuFJWauooXRKEU&#10;WrWlj0N2TKLZ2ZBdNf69WxD6NodzncmsNoW4UuVyywp63QgEcWJ1zqmCw37deQXhPLLGwjIpuJOD&#10;2bTxMsFY2xt/0XXnUxFC2MWoIPO+jKV0SUYGXdeWxIE72sqgD7BKpa7wFsJNIftRNJIGcw4NGZa0&#10;zCg57y5Gwfj9ZzPG0+AjbXO+KO336vfyuVeq1aznbyA81f5f/HRvdZg/Gg7h75twgp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j60qxQAAAN0AAAAPAAAAAAAAAAAAAAAA&#10;AJ8CAABkcnMvZG93bnJldi54bWxQSwUGAAAAAAQABAD3AAAAkQMAAAAA&#10;">
              <v:imagedata r:id="rId206" o:title=""/>
            </v:shape>
            <v:group id="Group 1474" o:spid="_x0000_s3961" style="position:absolute;left:3139;top:-4035;width:6468;height:2" coordorigin="3139,-4035" coordsize="6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1475" o:spid="_x0000_s3962" style="position:absolute;left:3139;top:-4035;width:6468;height:2;visibility:visible;mso-wrap-style:square;v-text-anchor:top" coordsize="6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1TsUA&#10;AADdAAAADwAAAGRycy9kb3ducmV2LnhtbERPS2vCQBC+C/0Pywi96SalpjZmFSktWvBSH9TjkB2T&#10;1OxsyK4a++vdQsHbfHzPyWadqcWZWldZVhAPIxDEudUVFwq2m4/BGITzyBpry6TgSg5m04dehqm2&#10;F/6i89oXIoSwS1FB6X2TSunykgy6oW2IA3ewrUEfYFtI3eIlhJtaPkVRIg1WHBpKbOitpPy4PhkF&#10;ZhGt9s69x+PfZzztfpLm+3X5qdRjv5tPQHjq/F38717qMD8ZvcDf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XVOxQAAAN0AAAAPAAAAAAAAAAAAAAAAAJgCAABkcnMv&#10;ZG93bnJldi54bWxQSwUGAAAAAAQABAD1AAAAigMAAAAA&#10;" path="m,l6468,e" filled="f" strokeweight=".20497mm">
                <v:path arrowok="t" o:connecttype="custom" o:connectlocs="0,0;6468,0" o:connectangles="0,0"/>
              </v:shape>
            </v:group>
            <v:group id="Group 1472" o:spid="_x0000_s3963" style="position:absolute;left:3144;top:-4030;width:2;height:3886" coordorigin="3144,-4030" coordsize="2,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473" o:spid="_x0000_s3964" style="position:absolute;left:3144;top:-4030;width:2;height:3886;visibility:visible;mso-wrap-style:square;v-text-anchor:top" coordsize="2,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I1sUA&#10;AADdAAAADwAAAGRycy9kb3ducmV2LnhtbERPTWsCMRC9C/0PYQq9iGYtuOjWKCKUFkoPVVGP42bc&#10;LN1MtptUU3+9KRR6m8f7nNki2kacqfO1YwWjYQaCuHS65krBdvM8mIDwAVlj45gU/JCHxfyuN8NC&#10;uwt/0HkdKpFC2BeowITQFlL60pBFP3QtceJOrrMYEuwqqTu8pHDbyMcsy6XFmlODwZZWhsrP9bdV&#10;cKrf9vq6OcTlOJqv992x7/MXUurhPi6fQASK4V/8537VaX4+nsLvN+k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0jWxQAAAN0AAAAPAAAAAAAAAAAAAAAAAJgCAABkcnMv&#10;ZG93bnJldi54bWxQSwUGAAAAAAQABAD1AAAAigMAAAAA&#10;" path="m,l,3886e" filled="f" strokeweight=".58pt">
                <v:path arrowok="t" o:connecttype="custom" o:connectlocs="0,-4030;0,-144" o:connectangles="0,0"/>
              </v:shape>
            </v:group>
            <v:group id="Group 1470" o:spid="_x0000_s3965" style="position:absolute;left:9602;top:-4030;width:2;height:3886" coordorigin="9602,-4030" coordsize="2,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1471" o:spid="_x0000_s3966" style="position:absolute;left:9602;top:-4030;width:2;height:3886;visibility:visible;mso-wrap-style:square;v-text-anchor:top" coordsize="2,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ObcQA&#10;AADdAAAADwAAAGRycy9kb3ducmV2LnhtbERPTWsCMRC9F/wPYQq9FM1acCmrUUQoLRQPalGP42bc&#10;LN1MtptUo7++EYTe5vE+ZzKLthEn6nztWMFwkIEgLp2uuVLwtXnrv4LwAVlj45gUXMjDbNp7mGCh&#10;3ZlXdFqHSqQQ9gUqMCG0hZS+NGTRD1xLnLij6yyGBLtK6g7PKdw28iXLcmmx5tRgsKWFofJ7/WsV&#10;HOvPnb5u9nE+iuZnuT08+/ydlHp6jPMxiEAx/Ivv7g+d5uf5EG7fp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jm3EAAAA3QAAAA8AAAAAAAAAAAAAAAAAmAIAAGRycy9k&#10;b3ducmV2LnhtbFBLBQYAAAAABAAEAPUAAACJAwAAAAA=&#10;" path="m,l,3886e" filled="f" strokeweight=".58pt">
                <v:path arrowok="t" o:connecttype="custom" o:connectlocs="0,-4030;0,-144" o:connectangles="0,0"/>
              </v:shape>
            </v:group>
            <v:group id="Group 1468" o:spid="_x0000_s3967" style="position:absolute;left:3139;top:-140;width:6468;height:2" coordorigin="3139,-140" coordsize="6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469" o:spid="_x0000_s3968" style="position:absolute;left:3139;top:-140;width:6468;height:2;visibility:visible;mso-wrap-style:square;v-text-anchor:top" coordsize="6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58MQA&#10;AADdAAAADwAAAGRycy9kb3ducmV2LnhtbERPTWvCQBC9C/0PyxS86cZagkY3oRSlCr1oFT0O2TGJ&#10;zc6G7Kqxv75bEHqbx/ucedaZWlypdZVlBaNhBII4t7riQsHuazmYgHAeWWNtmRTcyUGWPvXmmGh7&#10;4w1dt74QIYRdggpK75tESpeXZNANbUMcuJNtDfoA20LqFm8h3NTyJYpiabDi0FBiQ+8l5d/bi1Fg&#10;PqLPo3OL0eTnFS/7c9wcpqu1Uv3n7m0GwlPn/8UP90qH+XE8h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ufDEAAAA3QAAAA8AAAAAAAAAAAAAAAAAmAIAAGRycy9k&#10;b3ducmV2LnhtbFBLBQYAAAAABAAEAPUAAACJAwAAAAA=&#10;" path="m,l6468,e" filled="f" strokeweight=".20497mm">
                <v:path arrowok="t" o:connecttype="custom" o:connectlocs="0,0;6468,0" o:connectangles="0,0"/>
              </v:shape>
            </v:group>
            <w10:wrap anchorx="page"/>
          </v:group>
        </w:pict>
      </w:r>
      <w:r w:rsidRPr="00A32945">
        <w:rPr>
          <w:rFonts w:ascii="Times New Roman" w:hAnsi="Times New Roman"/>
          <w:sz w:val="21"/>
        </w:rPr>
        <w:t>Ebben a párbeszédablakban a következő beállításokat hajthatja végre. A Riasztás mező a riasztás be/kikapcsolási állapotát jelzi, és a Felvétel jelzi a riasztás felvételének be/kikapcsolt állapotát.  A beállításokat az alábbiak szerint módosíthatja.</w:t>
      </w:r>
    </w:p>
    <w:p w:rsidR="002F0637" w:rsidRPr="00A32945" w:rsidRDefault="002F0637" w:rsidP="00DE17EB">
      <w:pPr>
        <w:spacing w:before="98" w:after="0" w:line="240" w:lineRule="auto"/>
        <w:ind w:left="953" w:right="1340"/>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ARR Alarm:    Minden aritmia riasztó bekapcsolva.</w:t>
      </w:r>
    </w:p>
    <w:p w:rsidR="002F0637" w:rsidRPr="00A32945" w:rsidRDefault="002F0637">
      <w:pPr>
        <w:spacing w:after="0" w:line="240" w:lineRule="auto"/>
        <w:jc w:val="both"/>
        <w:rPr>
          <w:rFonts w:ascii="Times New Roman" w:hAnsi="Times New Roman"/>
          <w:sz w:val="21"/>
          <w:szCs w:val="21"/>
        </w:rPr>
        <w:sectPr w:rsidR="002F0637" w:rsidRPr="00A32945" w:rsidSect="00614C23">
          <w:pgSz w:w="11920" w:h="16840"/>
          <w:pgMar w:top="1400" w:right="1240" w:bottom="799" w:left="1260" w:header="0" w:footer="725" w:gutter="0"/>
          <w:cols w:space="708"/>
        </w:sectPr>
      </w:pPr>
    </w:p>
    <w:p w:rsidR="002F0637" w:rsidRPr="00A32945" w:rsidRDefault="002F0637">
      <w:pPr>
        <w:spacing w:before="76" w:after="0" w:line="310" w:lineRule="auto"/>
        <w:ind w:left="1795" w:right="66" w:hanging="420"/>
        <w:rPr>
          <w:rFonts w:ascii="Times New Roman" w:hAnsi="Times New Roman"/>
          <w:sz w:val="21"/>
          <w:szCs w:val="21"/>
        </w:rPr>
      </w:pPr>
      <w:r w:rsidRPr="00A32945">
        <w:rPr>
          <w:rFonts w:ascii="Times New Roman" w:hAnsi="Times New Roman"/>
          <w:sz w:val="21"/>
        </w:rPr>
        <w:t>ON: Minden aritmia risztó bekapcsolva.  Aritmia riasztás esetén a monitor riasztásjelzést ad, és a riasztást elmenti;</w:t>
      </w:r>
    </w:p>
    <w:p w:rsidR="002F0637" w:rsidRPr="00A32945" w:rsidRDefault="002F0637">
      <w:pPr>
        <w:spacing w:before="2" w:after="0" w:line="310" w:lineRule="auto"/>
        <w:ind w:left="1901" w:right="62" w:hanging="526"/>
        <w:rPr>
          <w:rFonts w:ascii="Times New Roman" w:hAnsi="Times New Roman"/>
          <w:sz w:val="21"/>
          <w:szCs w:val="21"/>
        </w:rPr>
      </w:pPr>
      <w:r w:rsidRPr="00A32945">
        <w:rPr>
          <w:rFonts w:ascii="Times New Roman" w:hAnsi="Times New Roman"/>
          <w:sz w:val="21"/>
        </w:rPr>
        <w:t>OFF: Letiltje az összes lehetséges aritmia riasztást. Amikor aritmia riasztás következik be, a monitor nem jelez és nem menti a riasztást.</w:t>
      </w:r>
    </w:p>
    <w:p w:rsidR="002F0637" w:rsidRPr="00A32945" w:rsidRDefault="002F0637">
      <w:pPr>
        <w:tabs>
          <w:tab w:val="left" w:pos="1360"/>
          <w:tab w:val="left" w:pos="2840"/>
        </w:tabs>
        <w:spacing w:after="0" w:line="244"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Record (Riasztás felvétele):</w:t>
      </w:r>
      <w:r w:rsidRPr="00A32945">
        <w:rPr>
          <w:rFonts w:ascii="Times New Roman" w:hAnsi="Times New Roman"/>
        </w:rPr>
        <w:tab/>
      </w:r>
      <w:r w:rsidRPr="00A32945">
        <w:rPr>
          <w:rFonts w:ascii="Times New Roman" w:hAnsi="Times New Roman"/>
          <w:sz w:val="21"/>
        </w:rPr>
        <w:t>Minden aritmia riasztás felvétel bekapcsolva.</w:t>
      </w:r>
    </w:p>
    <w:p w:rsidR="002F0637" w:rsidRPr="00A32945" w:rsidRDefault="002F0637" w:rsidP="00DE17EB">
      <w:pPr>
        <w:spacing w:before="70" w:after="0" w:line="240" w:lineRule="auto"/>
        <w:ind w:left="1375" w:right="-20"/>
        <w:rPr>
          <w:rFonts w:ascii="Times New Roman" w:hAnsi="Times New Roman"/>
          <w:sz w:val="21"/>
          <w:szCs w:val="21"/>
        </w:rPr>
      </w:pPr>
      <w:r w:rsidRPr="00A32945">
        <w:rPr>
          <w:rFonts w:ascii="Times New Roman" w:hAnsi="Times New Roman"/>
          <w:sz w:val="21"/>
        </w:rPr>
        <w:t>ON: Lehetővé teszik az összes aritmia riasztás rögzítését. Ha aritmia riasztás történik,a monitor rögzíti.</w:t>
      </w:r>
    </w:p>
    <w:p w:rsidR="002F0637" w:rsidRPr="00A32945" w:rsidRDefault="002F0637" w:rsidP="00DE17EB">
      <w:pPr>
        <w:spacing w:before="70" w:after="0" w:line="240" w:lineRule="auto"/>
        <w:ind w:left="1375" w:right="-20"/>
        <w:rPr>
          <w:rFonts w:ascii="Times New Roman" w:hAnsi="Times New Roman"/>
          <w:sz w:val="21"/>
          <w:szCs w:val="21"/>
        </w:rPr>
      </w:pPr>
      <w:r w:rsidRPr="00A32945">
        <w:rPr>
          <w:rFonts w:ascii="Times New Roman" w:hAnsi="Times New Roman"/>
          <w:sz w:val="21"/>
        </w:rPr>
        <w:t>OFF: Letiltja az összes aritmia riasztás rögzítését. Ha aritmia riasztás történik,a monitor  nem rögzít.</w:t>
      </w:r>
    </w:p>
    <w:p w:rsidR="002F0637" w:rsidRPr="00A32945" w:rsidRDefault="002F0637">
      <w:pPr>
        <w:tabs>
          <w:tab w:val="left" w:pos="1360"/>
          <w:tab w:val="left" w:pos="548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and Record for 12 Arrhythmia Options (Riasztás és rögzítés 12 aritmia opcióra):</w:t>
      </w:r>
      <w:r w:rsidRPr="00A32945">
        <w:rPr>
          <w:rFonts w:ascii="Times New Roman" w:hAnsi="Times New Roman"/>
        </w:rPr>
        <w:tab/>
      </w:r>
      <w:r w:rsidRPr="00A32945">
        <w:rPr>
          <w:rFonts w:ascii="Times New Roman" w:hAnsi="Times New Roman"/>
          <w:sz w:val="21"/>
        </w:rPr>
        <w:t>Aritmia riasztás minden opcióra egyenként.</w:t>
      </w:r>
    </w:p>
    <w:p w:rsidR="002F0637" w:rsidRPr="00A32945" w:rsidRDefault="002F0637">
      <w:pPr>
        <w:spacing w:before="70" w:after="0" w:line="310" w:lineRule="auto"/>
        <w:ind w:left="1795" w:right="64" w:hanging="420"/>
        <w:rPr>
          <w:rFonts w:ascii="Times New Roman" w:hAnsi="Times New Roman"/>
          <w:sz w:val="21"/>
          <w:szCs w:val="21"/>
        </w:rPr>
      </w:pPr>
      <w:r w:rsidRPr="00A32945">
        <w:rPr>
          <w:rFonts w:ascii="Times New Roman" w:hAnsi="Times New Roman"/>
          <w:sz w:val="21"/>
        </w:rPr>
        <w:t>ON: Amikor ez az aritmia riasztás következik be, a monitor megfelelő riasztási jelzéseket ad, és elmenti a riasztást;</w:t>
      </w:r>
    </w:p>
    <w:p w:rsidR="002F0637" w:rsidRPr="00A32945" w:rsidRDefault="002F0637">
      <w:pPr>
        <w:spacing w:before="2" w:after="0" w:line="310" w:lineRule="auto"/>
        <w:ind w:left="1795" w:right="63" w:hanging="420"/>
        <w:rPr>
          <w:rFonts w:ascii="Times New Roman" w:hAnsi="Times New Roman"/>
          <w:sz w:val="21"/>
          <w:szCs w:val="21"/>
        </w:rPr>
      </w:pPr>
      <w:r>
        <w:rPr>
          <w:rFonts w:ascii="Times New Roman" w:hAnsi="Times New Roman"/>
          <w:sz w:val="21"/>
        </w:rPr>
        <w:t xml:space="preserve">OFF: </w:t>
      </w:r>
      <w:r w:rsidRPr="00A32945">
        <w:rPr>
          <w:rFonts w:ascii="Times New Roman" w:hAnsi="Times New Roman"/>
          <w:sz w:val="21"/>
        </w:rPr>
        <w:t>Amikor ez az aritmia riasztás következik be, a mon</w:t>
      </w:r>
      <w:r>
        <w:rPr>
          <w:rFonts w:ascii="Times New Roman" w:hAnsi="Times New Roman"/>
          <w:sz w:val="21"/>
        </w:rPr>
        <w:t xml:space="preserve">itor </w:t>
      </w:r>
      <w:r w:rsidRPr="00A32945">
        <w:rPr>
          <w:rFonts w:ascii="Times New Roman" w:hAnsi="Times New Roman"/>
          <w:sz w:val="21"/>
        </w:rPr>
        <w:t>nem ad riasztás jelzést és nem menti a riasztást.</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ARITMIA ÁTTEKINTÉS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37" w:lineRule="exact"/>
        <w:ind w:left="946" w:right="-20"/>
        <w:rPr>
          <w:rFonts w:ascii="Times New Roman" w:hAnsi="Times New Roman"/>
          <w:sz w:val="21"/>
          <w:szCs w:val="21"/>
        </w:rPr>
      </w:pPr>
      <w:r w:rsidRPr="00A32945">
        <w:rPr>
          <w:rFonts w:ascii="Times New Roman" w:hAnsi="Times New Roman"/>
          <w:position w:val="-1"/>
          <w:sz w:val="21"/>
        </w:rPr>
        <w:t>Az Aritmia menüben válassza az Arr Review lehetőséget, a következő Arr Review párbeszédablak jelenik meg.</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3" w:after="0" w:line="200" w:lineRule="exact"/>
        <w:rPr>
          <w:rFonts w:ascii="Times New Roman" w:hAnsi="Times New Roman"/>
          <w:sz w:val="20"/>
          <w:szCs w:val="20"/>
        </w:rPr>
      </w:pPr>
    </w:p>
    <w:p w:rsidR="002F0637" w:rsidRPr="00A32945" w:rsidRDefault="002F0637">
      <w:pPr>
        <w:spacing w:before="34" w:after="0" w:line="310" w:lineRule="auto"/>
        <w:ind w:left="946" w:right="61"/>
        <w:jc w:val="both"/>
        <w:rPr>
          <w:rFonts w:ascii="Times New Roman" w:hAnsi="Times New Roman"/>
          <w:sz w:val="21"/>
          <w:szCs w:val="21"/>
        </w:rPr>
      </w:pPr>
      <w:r>
        <w:rPr>
          <w:noProof/>
        </w:rPr>
        <w:pict>
          <v:group id="Group 1457" o:spid="_x0000_s3969" style="position:absolute;left:0;text-align:left;margin-left:191.1pt;margin-top:-274.5pt;width:255.1pt;height:268.05pt;z-index:-251636224;mso-position-horizontal-relative:page" coordorigin="3822,-5490" coordsize="5102,5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">
            <v:shape id="Picture 1466" o:spid="_x0000_s3970" type="#_x0000_t75" style="position:absolute;left:3838;top:-5480;width:5071;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ZOLDAAAA3QAAAA8AAABkcnMvZG93bnJldi54bWxET01rwkAQvRf8D8sIvdWNwQSJrqEIheBF&#10;ql68DdkxSc3OhuxWs/++Wyj0No/3OdtyMr140Og6ywqWiwQEcW11x42Cy/njbQ3CeWSNvWVSEMhB&#10;uZu9bLHQ9smf9Dj5RsQQdgUqaL0fCild3ZJBt7ADceRudjToIxwbqUd8xnDTyzRJcmmw49jQ4kD7&#10;lur76dsoqM7XytA9XPMsu8n0aMLh+BWUep1P7xsQnib/L/5zVzrOz1cZ/H4TT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Nk4sMAAADdAAAADwAAAAAAAAAAAAAAAACf&#10;AgAAZHJzL2Rvd25yZXYueG1sUEsFBgAAAAAEAAQA9wAAAI8DAAAAAA==&#10;">
              <v:imagedata r:id="rId207" o:title=""/>
            </v:shape>
            <v:group id="Group 1464" o:spid="_x0000_s3971" style="position:absolute;left:3828;top:-5484;width:5090;height:2" coordorigin="3828,-5484" coordsize="50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1465" o:spid="_x0000_s3972" style="position:absolute;left:3828;top:-5484;width:5090;height:2;visibility:visible;mso-wrap-style:square;v-text-anchor:top" coordsize="5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lcMA&#10;AADdAAAADwAAAGRycy9kb3ducmV2LnhtbERP22oCMRB9L/gPYQRfimatRWU1ihVW+lRY6weMm9kL&#10;biZrEnX9+6ZQ6NscznXW29604k7ON5YVTCcJCOLC6oYrBafvbLwE4QOyxtYyKXiSh+1m8LLGVNsH&#10;53Q/hkrEEPYpKqhD6FIpfVGTQT+xHXHkSusMhghdJbXDRww3rXxLkrk02HBsqLGjfU3F5XgzCvKs&#10;3Ff6ds6zj9lr6b4Wh2t3NUqNhv1uBSJQH/7Ff+5PHefP3x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u+lcMAAADdAAAADwAAAAAAAAAAAAAAAACYAgAAZHJzL2Rv&#10;d25yZXYueG1sUEsFBgAAAAAEAAQA9QAAAIgDAAAAAA==&#10;" path="m,l5090,e" filled="f" strokeweight=".58pt">
                <v:path arrowok="t" o:connecttype="custom" o:connectlocs="0,0;5090,0" o:connectangles="0,0"/>
              </v:shape>
            </v:group>
            <v:group id="Group 1462" o:spid="_x0000_s3973" style="position:absolute;left:3833;top:-5480;width:2;height:5340" coordorigin="3833,-5480" coordsize="2,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463" o:spid="_x0000_s3974" style="position:absolute;left:3833;top:-5480;width:2;height:5340;visibility:visible;mso-wrap-style:square;v-text-anchor:top" coordsize="2,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NZcMA&#10;AADdAAAADwAAAGRycy9kb3ducmV2LnhtbERPzWrCQBC+C77DMoI3s7GItKmbUAuCQg9t6gMM2TEb&#10;m52N2TXGPn23UOhtPr7f2RSjbcVAvW8cK1gmKQjiyumGawXHz93iEYQPyBpbx6TgTh6KfDrZYKbd&#10;jT9oKEMtYgj7DBWYELpMSl8ZsugT1xFH7uR6iyHCvpa6x1sMt618SNO1tNhwbDDY0auh6qu8WgWH&#10;Y23O79+H7XiteMn74eLeSlRqPhtfnkEEGsO/+M+913H+evUE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ZNZcMAAADdAAAADwAAAAAAAAAAAAAAAACYAgAAZHJzL2Rv&#10;d25yZXYueG1sUEsFBgAAAAAEAAQA9QAAAIgDAAAAAA==&#10;" path="m,l,5340e" filled="f" strokeweight=".58pt">
                <v:path arrowok="t" o:connecttype="custom" o:connectlocs="0,-5480;0,-140" o:connectangles="0,0"/>
              </v:shape>
            </v:group>
            <v:group id="Group 1460" o:spid="_x0000_s3975" style="position:absolute;left:8914;top:-5480;width:2;height:5340" coordorigin="8914,-5480" coordsize="2,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461" o:spid="_x0000_s3976" style="position:absolute;left:8914;top:-5480;width:2;height:5340;visibility:visible;mso-wrap-style:square;v-text-anchor:top" coordsize="2,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WYcIA&#10;AADdAAAADwAAAGRycy9kb3ducmV2LnhtbERPTYvCMBC9C/sfwizsTVOFlaVrFBEK6kWtHtzbkIxN&#10;sZmUJmr3328EYW/zeJ8zW/SuEXfqQu1ZwXiUgSDW3tRcKTgdi+EXiBCRDTaeScEvBVjM3wYzzI1/&#10;8IHuZaxECuGQowIbY5tLGbQlh2HkW+LEXXznMCbYVdJ0+EjhrpGTLJtKhzWnBostrSzpa3lzCs7t&#10;pt9PlkHjdWe2O1cW2v4USn2898tvEJH6+C9+udcmzZ9+juH5TTp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hZhwgAAAN0AAAAPAAAAAAAAAAAAAAAAAJgCAABkcnMvZG93&#10;bnJldi54bWxQSwUGAAAAAAQABAD1AAAAhwMAAAAA&#10;" path="m,l,5340e" filled="f" strokeweight=".20497mm">
                <v:path arrowok="t" o:connecttype="custom" o:connectlocs="0,-5480;0,-140" o:connectangles="0,0"/>
              </v:shape>
            </v:group>
            <v:group id="Group 1458" o:spid="_x0000_s3977" style="position:absolute;left:3828;top:-135;width:5090;height:2" coordorigin="3828,-135" coordsize="50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459" o:spid="_x0000_s3978" style="position:absolute;left:3828;top:-135;width:5090;height:2;visibility:visible;mso-wrap-style:square;v-text-anchor:top" coordsize="5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uS8MA&#10;AADdAAAADwAAAGRycy9kb3ducmV2LnhtbERP22oCMRB9F/yHMIW+iGZbUcvWKFbY0idh1Q8YN7MX&#10;upmsSdTt3zeC4NscznWW69604krON5YVvE0SEMSF1Q1XCo6HbPwBwgdkja1lUvBHHtar4WCJqbY3&#10;zum6D5WIIexTVFCH0KVS+qImg35iO+LIldYZDBG6SmqHtxhuWvmeJHNpsOHYUGNH25qK3/3FKMiz&#10;clvpyynPvqaj0u0W3+fubJR6fek3nyAC9eEpfrh/dJw/n03h/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uS8MAAADdAAAADwAAAAAAAAAAAAAAAACYAgAAZHJzL2Rv&#10;d25yZXYueG1sUEsFBgAAAAAEAAQA9QAAAIgDAAAAAA==&#10;" path="m,l5090,e" filled="f" strokeweight=".58pt">
                <v:path arrowok="t" o:connecttype="custom" o:connectlocs="0,0;5090,0" o:connectangles="0,0"/>
              </v:shape>
            </v:group>
            <w10:wrap anchorx="page"/>
          </v:group>
        </w:pict>
      </w:r>
      <w:r w:rsidRPr="00A32945">
        <w:rPr>
          <w:rFonts w:ascii="Times New Roman" w:hAnsi="Times New Roman"/>
          <w:sz w:val="21"/>
        </w:rPr>
        <w:t>A tárolt aritmiás eseményeket áttekintheti, mivel a monitor ezen a listán van, beleértve az aritmiás esemény bekövetkezésének idejét és az összes aritmiás esemény típusát. Tíz aritmiás eseményt lehet megjeleníteni egy oldalon, vagy 6 oldalon nem több, mint 60 aritmia eseményt amelyek a felvételi listán fordított sorrendben jelennek meg.  Az előzetes aritmia eseményeket részletesen megtekintheti az oldalszám kiválasztásával.</w:t>
      </w:r>
    </w:p>
    <w:p w:rsidR="002F0637" w:rsidRPr="00A32945" w:rsidRDefault="002F0637">
      <w:pPr>
        <w:spacing w:before="5" w:after="0" w:line="140" w:lineRule="exact"/>
        <w:rPr>
          <w:rFonts w:ascii="Times New Roman" w:hAnsi="Times New Roman"/>
          <w:sz w:val="14"/>
          <w:szCs w:val="14"/>
        </w:rPr>
      </w:pPr>
    </w:p>
    <w:p w:rsidR="002F0637" w:rsidRPr="00A32945" w:rsidRDefault="002F0637">
      <w:pPr>
        <w:spacing w:after="0" w:line="240" w:lineRule="auto"/>
        <w:ind w:left="497" w:right="-20"/>
        <w:rPr>
          <w:rFonts w:ascii="Times New Roman" w:hAnsi="Times New Roman"/>
          <w:sz w:val="24"/>
          <w:szCs w:val="24"/>
        </w:rPr>
      </w:pPr>
      <w:r>
        <w:rPr>
          <w:noProof/>
        </w:rPr>
        <w:pict>
          <v:group id="Group 1455" o:spid="_x0000_s3979" style="position:absolute;left:0;text-align:left;margin-left:67.65pt;margin-top:19.05pt;width:462.75pt;height:.1pt;z-index:-251635200;mso-position-horizontal-relative:page" coordorigin="1353,381" coordsize="9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">
            <v:shape id="Freeform 1456" o:spid="_x0000_s3980" style="position:absolute;left:1353;top:381;width:9255;height:2;visibility:visible;mso-wrap-style:square;v-text-anchor:top" coordsize="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pKcMA&#10;AADdAAAADwAAAGRycy9kb3ducmV2LnhtbERPTWsCMRC9F/ofwgjeamIrIqtRFqFFKD1oq+dxM+6u&#10;JpPtJur6741Q6G0e73Nmi85ZcaE21J41DAcKBHHhTc2lhp/v95cJiBCRDVrPpOFGARbz56cZZsZf&#10;eU2XTSxFCuGQoYYqxiaTMhQVOQwD3xAn7uBbhzHBtpSmxWsKd1a+KjWWDmtODRU2tKyoOG3OTsN+&#10;tEL7+btTy2b3lfv843S0W6V1v9flUxCRuvgv/nOvTJo/Hr3B4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3pKcMAAADdAAAADwAAAAAAAAAAAAAAAACYAgAAZHJzL2Rv&#10;d25yZXYueG1sUEsFBgAAAAAEAAQA9QAAAIgDAAAAAA==&#10;" path="m,l9255,e" filled="f" strokeweight="1.5pt">
              <v:path arrowok="t" o:connecttype="custom" o:connectlocs="0,0;9255,0" o:connectangles="0,0"/>
            </v:shape>
            <w10:wrap anchorx="page"/>
          </v:group>
        </w:pict>
      </w:r>
      <w:r w:rsidRPr="00A32945">
        <w:rPr>
          <w:rFonts w:ascii="Times New Roman" w:hAnsi="Times New Roman"/>
          <w:b/>
          <w:sz w:val="24"/>
        </w:rPr>
        <w:t>Figyelmeztetés</w:t>
      </w:r>
    </w:p>
    <w:p w:rsidR="002F0637" w:rsidRPr="00A32945" w:rsidRDefault="002F0637">
      <w:pPr>
        <w:spacing w:before="4" w:after="0" w:line="200" w:lineRule="exact"/>
        <w:rPr>
          <w:rFonts w:ascii="Times New Roman" w:hAnsi="Times New Roman"/>
          <w:sz w:val="20"/>
          <w:szCs w:val="20"/>
        </w:rPr>
      </w:pPr>
    </w:p>
    <w:p w:rsidR="002F0637" w:rsidRPr="00A32945" w:rsidRDefault="002F0637">
      <w:pPr>
        <w:tabs>
          <w:tab w:val="left" w:pos="940"/>
        </w:tabs>
        <w:spacing w:after="0" w:line="308" w:lineRule="auto"/>
        <w:ind w:left="953" w:right="65" w:hanging="432"/>
        <w:rPr>
          <w:rFonts w:ascii="Times New Roman" w:hAnsi="Times New Roman"/>
          <w:sz w:val="21"/>
          <w:szCs w:val="21"/>
        </w:rPr>
      </w:pPr>
      <w:r>
        <w:rPr>
          <w:noProof/>
        </w:rPr>
        <w:pict>
          <v:group id="Group 1453" o:spid="_x0000_s3981" style="position:absolute;left:0;text-align:left;margin-left:67.65pt;margin-top:32.55pt;width:462.75pt;height:.1pt;z-index:-251634176;mso-position-horizontal-relative:page" coordorigin="1353,651" coordsize="9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">
            <v:shape id="Freeform 1454" o:spid="_x0000_s3982" style="position:absolute;left:1353;top:651;width:9255;height:2;visibility:visible;mso-wrap-style:square;v-text-anchor:top" coordsize="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SxcIA&#10;AADdAAAADwAAAGRycy9kb3ducmV2LnhtbERPTWsCMRC9F/wPYQRvNbGIlNUoi2ARxIO29Txuxt3V&#10;ZLJuoq7/vikUepvH+5zZonNW3KkNtWcNo6ECQVx4U3Op4etz9foOIkRkg9YzaXhSgMW89zLDzPgH&#10;7+i+j6VIIRwy1FDF2GRShqIih2HoG+LEnXzrMCbYltK0+Ejhzso3pSbSYc2pocKGlhUVl/3NaTiO&#10;12g314NaNodt7vOPy9l+K60H/S6fgojUxX/xn3tt0vzJeAS/36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9LFwgAAAN0AAAAPAAAAAAAAAAAAAAAAAJgCAABkcnMvZG93&#10;bnJldi54bWxQSwUGAAAAAAQABAD1AAAAhwMAAAAA&#10;" path="m,l9255,e" filled="f" strokeweight="1.5pt">
              <v:path arrowok="t" o:connecttype="custom" o:connectlocs="0,0;9255,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Mivel az összes aritmia esemény törlődik miután kikapcsolta a készüléket, ezért ezt alaposan át kell gondolnia a monitor kikapcsolása előtt.</w:t>
      </w:r>
    </w:p>
    <w:p w:rsidR="002F0637" w:rsidRPr="00A32945" w:rsidRDefault="002F0637">
      <w:pPr>
        <w:spacing w:after="0" w:line="308" w:lineRule="auto"/>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Default="002F0637" w:rsidP="00DE17EB">
      <w:pPr>
        <w:spacing w:before="73" w:after="0" w:line="240" w:lineRule="auto"/>
        <w:ind w:left="526" w:right="-20"/>
        <w:rPr>
          <w:rFonts w:ascii="Times New Roman" w:hAnsi="Times New Roman"/>
          <w:sz w:val="21"/>
          <w:szCs w:val="21"/>
        </w:rPr>
      </w:pPr>
      <w:r w:rsidRPr="00A32945">
        <w:rPr>
          <w:rFonts w:ascii="Times New Roman" w:hAnsi="Times New Roman"/>
          <w:sz w:val="21"/>
        </w:rPr>
        <w:t xml:space="preserve">Egy bizonyos aritmia opció kiválasztása a felvétellistában megnyitja a következő ablakot, </w:t>
      </w:r>
    </w:p>
    <w:p w:rsidR="002F0637" w:rsidRDefault="002F0637" w:rsidP="00DE17EB">
      <w:pPr>
        <w:spacing w:before="73" w:after="0" w:line="240" w:lineRule="auto"/>
        <w:ind w:left="526" w:right="-20"/>
        <w:rPr>
          <w:rFonts w:ascii="Times New Roman" w:hAnsi="Times New Roman"/>
          <w:position w:val="-1"/>
          <w:sz w:val="21"/>
        </w:rPr>
      </w:pPr>
      <w:r>
        <w:rPr>
          <w:noProof/>
        </w:rPr>
        <w:pict>
          <v:group id="Group 1443" o:spid="_x0000_s3983" style="position:absolute;left:0;text-align:left;margin-left:117.55pt;margin-top:15.25pt;width:360.1pt;height:277.05pt;z-index:-251633152;mso-position-horizontal-relative:page" coordorigin="2351,305" coordsize="7202,5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">
            <v:shape id="Picture 1452" o:spid="_x0000_s3984" type="#_x0000_t75" style="position:absolute;left:2366;top:316;width:7172;height:5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LN/EAAAA3QAAAA8AAABkcnMvZG93bnJldi54bWxET01rwkAQvQv9D8sUvOnGCiKpqwShtLW9&#10;JOmlt2l2TGKysyG7TeK/7xYEb/N4n7M7TKYVA/WutqxgtYxAEBdW11wq+MpfFlsQziNrbC2Tgis5&#10;OOwfZjuMtR05pSHzpQgh7GJUUHnfxVK6oiKDbmk74sCdbW/QB9iXUvc4hnDTyqco2kiDNYeGCjs6&#10;VlQ02a9R8HM628vn69Q075ZTmX4nH7lMlJo/TskzCE+Tv4tv7jcd5m/WK/j/Jpwg9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pLN/EAAAA3QAAAA8AAAAAAAAAAAAAAAAA&#10;nwIAAGRycy9kb3ducmV2LnhtbFBLBQYAAAAABAAEAPcAAACQAwAAAAA=&#10;">
              <v:imagedata r:id="rId208" o:title=""/>
            </v:shape>
            <v:group id="Group 1450" o:spid="_x0000_s3985" style="position:absolute;left:2357;top:311;width:7190;height:2" coordorigin="2357,311" coordsize="7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451" o:spid="_x0000_s3986" style="position:absolute;left:2357;top:311;width:7190;height:2;visibility:visible;mso-wrap-style:square;v-text-anchor:top" coordsize="7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TdcIA&#10;AADdAAAADwAAAGRycy9kb3ducmV2LnhtbERPS4vCMBC+C/sfwizsTVO3IFKNIsIue1rxhXgbmrEN&#10;NpPSRFv99UYQvM3H95zpvLOVuFLjjWMFw0ECgjh32nChYLf96Y9B+ICssXJMCm7kYT776E0x067l&#10;NV03oRAxhH2GCsoQ6kxKn5dk0Q9cTRy5k2sshgibQuoG2xhuK/mdJCNp0XBsKLGmZUn5eXOxCu4m&#10;XP4L85usjsP2cFvtUzoZVurrs1tMQATqwlv8cv/pOH+Upv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tN1wgAAAN0AAAAPAAAAAAAAAAAAAAAAAJgCAABkcnMvZG93&#10;bnJldi54bWxQSwUGAAAAAAQABAD1AAAAhwMAAAAA&#10;" path="m,l7190,e" filled="f" strokeweight=".20497mm">
                <v:path arrowok="t" o:connecttype="custom" o:connectlocs="0,0;7190,0" o:connectangles="0,0"/>
              </v:shape>
            </v:group>
            <v:group id="Group 1448" o:spid="_x0000_s3987" style="position:absolute;left:2362;top:316;width:2;height:5520" coordorigin="2362,316" coordsize="2,5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1449" o:spid="_x0000_s3988" style="position:absolute;left:2362;top:316;width:2;height:5520;visibility:visible;mso-wrap-style:square;v-text-anchor:top" coordsize="2,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9Q68MA&#10;AADdAAAADwAAAGRycy9kb3ducmV2LnhtbERPS2vCQBC+F/wPywje6sZKY0ndBCmIvZTiq/Q4ZCcP&#10;zc6G7DZGf323IPQ2H99zltlgGtFT52rLCmbTCARxbnXNpYLDfv34AsJ5ZI2NZVJwJQdZOnpYYqLt&#10;hbfU73wpQgi7BBVU3reJlC6vyKCb2pY4cIXtDPoAu1LqDi8h3DTyKYpiabDm0FBhS28V5efdj1HQ&#10;1qdNMdykpeNiS+bzO/748qjUZDysXkF4Gvy/+O5+12F+PH+G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9Q68MAAADdAAAADwAAAAAAAAAAAAAAAACYAgAAZHJzL2Rv&#10;d25yZXYueG1sUEsFBgAAAAAEAAQA9QAAAIgDAAAAAA==&#10;" path="m,l,5520e" filled="f" strokeweight=".20497mm">
                <v:path arrowok="t" o:connecttype="custom" o:connectlocs="0,316;0,5836" o:connectangles="0,0"/>
              </v:shape>
            </v:group>
            <v:group id="Group 1446" o:spid="_x0000_s3989" style="position:absolute;left:9542;top:316;width:2;height:5520" coordorigin="9542,316" coordsize="2,5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447" o:spid="_x0000_s3990" style="position:absolute;left:9542;top:316;width:2;height:5520;visibility:visible;mso-wrap-style:square;v-text-anchor:top" coordsize="2,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F7MMA&#10;AADdAAAADwAAAGRycy9kb3ducmV2LnhtbERPTWsCMRC9F/wPYYTearZW1nY1ShEEUcRWpedxM92E&#10;bibLJur675uC0Ns83udM552rxYXaYD0reB5kIIhLry1XCo6H5dMriBCRNdaeScGNAsxnvYcpFtpf&#10;+ZMu+1iJFMKhQAUmxqaQMpSGHIaBb4gT9+1bhzHBtpK6xWsKd7UcZlkuHVpODQYbWhgqf/Znp6B+&#10;+zqdrb3l6924HNHSVNsNfyj12O/eJyAidfFffHevdJqfv4zh75t0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sF7MMAAADdAAAADwAAAAAAAAAAAAAAAACYAgAAZHJzL2Rv&#10;d25yZXYueG1sUEsFBgAAAAAEAAQA9QAAAIgDAAAAAA==&#10;" path="m,l,5520e" filled="f" strokeweight=".58pt">
                <v:path arrowok="t" o:connecttype="custom" o:connectlocs="0,316;0,5836" o:connectangles="0,0"/>
              </v:shape>
            </v:group>
            <v:group id="Group 1444" o:spid="_x0000_s3991" style="position:absolute;left:2357;top:5841;width:7190;height:2" coordorigin="2357,5841" coordsize="7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1445" o:spid="_x0000_s3992" style="position:absolute;left:2357;top:5841;width:7190;height:2;visibility:visible;mso-wrap-style:square;v-text-anchor:top" coordsize="7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kn8QA&#10;AADdAAAADwAAAGRycy9kb3ducmV2LnhtbERPTWvCQBC9F/wPywi91U0qhDa6hiJYejJUK+JtyI7J&#10;0uxsyK4m+uu7hUJv83ifsyxG24or9d44VpDOEhDEldOGawVf+83TCwgfkDW2jknBjTwUq8nDEnPt&#10;Bv6k6y7UIoawz1FBE0KXS+mrhiz6meuII3d2vcUQYV9L3eMQw20rn5MkkxYNx4YGO1o3VH3vLlbB&#10;3YTLtjbvSXlKh+OtPMzpbFipx+n4tgARaAz/4j/3h47zs/kr/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5J/EAAAA3QAAAA8AAAAAAAAAAAAAAAAAmAIAAGRycy9k&#10;b3ducmV2LnhtbFBLBQYAAAAABAAEAPUAAACJAwAAAAA=&#10;" path="m,l7190,e" filled="f" strokeweight=".20497mm">
                <v:path arrowok="t" o:connecttype="custom" o:connectlocs="0,0;7190,0" o:connectangles="0,0"/>
              </v:shape>
            </v:group>
            <w10:wrap anchorx="page"/>
          </v:group>
        </w:pict>
      </w:r>
      <w:r w:rsidRPr="00A32945">
        <w:rPr>
          <w:rFonts w:ascii="Times New Roman" w:hAnsi="Times New Roman"/>
          <w:position w:val="-1"/>
          <w:sz w:val="21"/>
        </w:rPr>
        <w:t>például az elsőt az első oldalon.</w:t>
      </w:r>
    </w:p>
    <w:p w:rsidR="002F0637" w:rsidRPr="00A32945" w:rsidRDefault="002F0637" w:rsidP="00DE17EB">
      <w:pPr>
        <w:spacing w:before="73" w:after="0" w:line="240" w:lineRule="auto"/>
        <w:ind w:left="526" w:right="-20"/>
        <w:rPr>
          <w:rFonts w:ascii="Times New Roman" w:hAnsi="Times New Roman"/>
          <w:sz w:val="21"/>
          <w:szCs w:val="21"/>
        </w:rPr>
      </w:pPr>
    </w:p>
    <w:p w:rsidR="002F0637" w:rsidRPr="00A32945" w:rsidRDefault="002F0637">
      <w:pPr>
        <w:spacing w:before="5"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357" w:lineRule="auto"/>
        <w:ind w:left="526" w:right="68"/>
        <w:rPr>
          <w:rFonts w:ascii="Times New Roman" w:hAnsi="Times New Roman"/>
          <w:sz w:val="21"/>
          <w:szCs w:val="21"/>
        </w:rPr>
      </w:pPr>
      <w:r w:rsidRPr="00A32945">
        <w:rPr>
          <w:rFonts w:ascii="Times New Roman" w:hAnsi="Times New Roman"/>
          <w:sz w:val="21"/>
        </w:rPr>
        <w:t>Megjelenik a kiválasztott hullámforma és a kiválasztott aritmiás esemény ideje, valamint az esemény időpontjában a paraméterértékek. 5 másodperccel a riasztás előtt és után.</w:t>
      </w:r>
    </w:p>
    <w:p w:rsidR="002F0637" w:rsidRPr="00A32945" w:rsidRDefault="002F0637">
      <w:pPr>
        <w:spacing w:before="4" w:after="0" w:line="357" w:lineRule="auto"/>
        <w:ind w:left="526" w:right="66"/>
        <w:rPr>
          <w:rFonts w:ascii="Times New Roman" w:hAnsi="Times New Roman"/>
          <w:sz w:val="21"/>
          <w:szCs w:val="21"/>
        </w:rPr>
      </w:pPr>
      <w:r w:rsidRPr="00A32945">
        <w:rPr>
          <w:rFonts w:ascii="Times New Roman" w:hAnsi="Times New Roman"/>
          <w:sz w:val="21"/>
        </w:rPr>
        <w:t>Az utolsó oldal/következő oldal opció lehetővé teszi, hogy megnézze az előző vegy következő oldalt, hogy áttekinthesse a hullámformát és más aritmiás események paramétereit.</w:t>
      </w:r>
    </w:p>
    <w:p w:rsidR="002F0637" w:rsidRPr="00A32945" w:rsidRDefault="002F0637">
      <w:pPr>
        <w:spacing w:before="4" w:after="0" w:line="240" w:lineRule="auto"/>
        <w:ind w:left="526" w:right="-20"/>
        <w:rPr>
          <w:rFonts w:ascii="Times New Roman" w:hAnsi="Times New Roman"/>
          <w:sz w:val="21"/>
          <w:szCs w:val="21"/>
        </w:rPr>
      </w:pPr>
      <w:r w:rsidRPr="00A32945">
        <w:rPr>
          <w:rFonts w:ascii="Times New Roman" w:hAnsi="Times New Roman"/>
          <w:sz w:val="21"/>
        </w:rPr>
        <w:t>EXIT opcióval visszatérhet az Arr Review ablakba.</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20" w:right="1240" w:bottom="799" w:left="1680" w:header="0" w:footer="725" w:gutter="0"/>
          <w:cols w:space="708"/>
        </w:sectPr>
      </w:pPr>
    </w:p>
    <w:p w:rsidR="002F0637" w:rsidRPr="00A32945" w:rsidRDefault="002F0637">
      <w:pPr>
        <w:tabs>
          <w:tab w:val="left" w:pos="8100"/>
        </w:tabs>
        <w:spacing w:after="0" w:line="449" w:lineRule="exact"/>
        <w:ind w:left="6182" w:right="-20"/>
        <w:rPr>
          <w:rFonts w:ascii="Times New Roman" w:hAnsi="Times New Roman"/>
          <w:sz w:val="32"/>
          <w:szCs w:val="32"/>
        </w:rPr>
      </w:pPr>
      <w:r>
        <w:rPr>
          <w:noProof/>
        </w:rPr>
        <w:pict>
          <v:group id="Group 1441" o:spid="_x0000_s3993" style="position:absolute;left:0;text-align:left;margin-left:67.5pt;margin-top:61.1pt;width:460.15pt;height:5.65pt;z-index:-251631104;mso-position-horizontal-relative:page;mso-position-vertical-relative:page" coordorigin="1350,1222"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">
            <v:shape id="Freeform 1442" o:spid="_x0000_s3994" style="position:absolute;left:1350;top:1222;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MF8QA&#10;AADdAAAADwAAAGRycy9kb3ducmV2LnhtbERPTWvCQBC9F/wPywi9SN2Yg62pq4hSKCIU0yoeh+w0&#10;CWZnw+42if/eLRR6m8f7nOV6MI3oyPnasoLZNAFBXFhdc6ng6/Pt6QWED8gaG8uk4EYe1qvRwxIz&#10;bXs+UpeHUsQQ9hkqqEJoMyl9UZFBP7UtceS+rTMYInSl1A77GG4amSbJXBqsOTZU2NK2ouKa/xgF&#10;8tBPTpfdQnYbdzo/p3tq+WOi1ON42LyCCDSEf/Gf+13H+fN0Ab/fx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jBfEAAAA3QAAAA8AAAAAAAAAAAAAAAAAmAIAAGRycy9k&#10;b3ducmV2LnhtbFBLBQYAAAAABAAEAPUAAACJAwAAAAA=&#10;" path="m,113r9203,l9203,,,,,113e" fillcolor="#b3b3b3" stroked="f">
              <v:path arrowok="t" o:connecttype="custom" o:connectlocs="0,1335;9203,1335;9203,1222;0,1222;0,1335" o:connectangles="0,0,0,0,0"/>
            </v:shape>
            <w10:wrap anchorx="page" anchory="page"/>
          </v:group>
        </w:pict>
      </w:r>
      <w:r w:rsidRPr="00A32945">
        <w:rPr>
          <w:rFonts w:ascii="Times New Roman" w:hAnsi="Times New Roman"/>
          <w:b/>
          <w:position w:val="1"/>
          <w:sz w:val="32"/>
        </w:rPr>
        <w:t>12.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left="4102" w:right="-20"/>
        <w:rPr>
          <w:rFonts w:ascii="Times New Roman" w:hAnsi="Times New Roman"/>
          <w:sz w:val="36"/>
          <w:szCs w:val="36"/>
        </w:rPr>
      </w:pPr>
      <w:r w:rsidRPr="00A32945">
        <w:rPr>
          <w:rFonts w:ascii="Times New Roman" w:hAnsi="Times New Roman"/>
          <w:b/>
          <w:i/>
          <w:position w:val="-1"/>
          <w:sz w:val="36"/>
        </w:rPr>
        <w:t>MÁS ÁLLAT MEGFIGYELÉSE</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ÁTTEKINTÉS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64"/>
        <w:rPr>
          <w:rFonts w:ascii="Times New Roman" w:hAnsi="Times New Roman"/>
          <w:sz w:val="21"/>
          <w:szCs w:val="21"/>
        </w:rPr>
      </w:pPr>
      <w:r w:rsidRPr="00A32945">
        <w:rPr>
          <w:rFonts w:ascii="Times New Roman" w:hAnsi="Times New Roman"/>
          <w:sz w:val="21"/>
        </w:rPr>
        <w:t>Ezzel a monitorral meg tud tekinteni hullámformákat és a mért paraméteradatokat egy másik állatmonitorról ugyanazon a monitorozási hálózaton.</w:t>
      </w:r>
    </w:p>
    <w:p w:rsidR="002F0637" w:rsidRPr="00A32945" w:rsidRDefault="002F0637">
      <w:pPr>
        <w:spacing w:before="2" w:after="0" w:line="240" w:lineRule="auto"/>
        <w:ind w:left="946" w:right="-20"/>
        <w:rPr>
          <w:rFonts w:ascii="Times New Roman" w:hAnsi="Times New Roman"/>
          <w:sz w:val="21"/>
          <w:szCs w:val="21"/>
        </w:rPr>
      </w:pPr>
      <w:r w:rsidRPr="00A32945">
        <w:rPr>
          <w:rFonts w:ascii="Times New Roman" w:hAnsi="Times New Roman"/>
          <w:sz w:val="21"/>
        </w:rPr>
        <w:t>A Más állat megfigyelése funkció a következő tulajdonságokkal rendelkezik:</w:t>
      </w:r>
    </w:p>
    <w:p w:rsidR="002F0637" w:rsidRPr="00A32945" w:rsidRDefault="002F0637">
      <w:pPr>
        <w:tabs>
          <w:tab w:val="left" w:pos="1360"/>
        </w:tabs>
        <w:spacing w:before="66" w:after="0" w:line="308" w:lineRule="auto"/>
        <w:ind w:left="1378" w:right="67"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másik állati megtekintése funkciót a LAN-nak kell megvalósítania, így a megtekintés és a megtekintett monitorok mindegyike csatlakoztatható a LAN-hoz.</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LAN-kapcsolat vezetékes vagy vezeték nélküli lehet.</w:t>
      </w:r>
    </w:p>
    <w:p w:rsidR="002F0637" w:rsidRPr="00A32945" w:rsidRDefault="002F0637">
      <w:pPr>
        <w:tabs>
          <w:tab w:val="left" w:pos="1360"/>
        </w:tabs>
        <w:spacing w:before="66" w:after="0" w:line="308" w:lineRule="auto"/>
        <w:ind w:left="1377" w:right="65"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másik állat megtekintése funkció nem függ a központi megfigyelő rendszertől. Az, hogy a központi felügyeleti rendszer létezik-e LAN-ban, nem befolyásolja ezt a funkciót.</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Egy monitor csak egy másik monitort tekinthet meg, és egyidejűleg </w:t>
      </w:r>
    </w:p>
    <w:p w:rsidR="002F0637" w:rsidRPr="00520FE7" w:rsidRDefault="002F0637" w:rsidP="00520FE7">
      <w:pPr>
        <w:spacing w:before="70" w:after="0" w:line="240" w:lineRule="auto"/>
        <w:ind w:left="1378" w:right="-20"/>
        <w:rPr>
          <w:rFonts w:ascii="Times New Roman" w:hAnsi="Times New Roman"/>
          <w:sz w:val="21"/>
          <w:szCs w:val="21"/>
        </w:rPr>
      </w:pPr>
      <w:r w:rsidRPr="00A32945">
        <w:rPr>
          <w:rFonts w:ascii="Times New Roman" w:hAnsi="Times New Roman"/>
          <w:sz w:val="21"/>
        </w:rPr>
        <w:t>csak egy monitor nézhető.</w:t>
      </w: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MONITOR KIVÁLASZTÁSA</w:t>
      </w:r>
    </w:p>
    <w:p w:rsidR="002F0637" w:rsidRPr="00A32945" w:rsidRDefault="002F0637">
      <w:pPr>
        <w:spacing w:before="6" w:after="0" w:line="260" w:lineRule="exact"/>
        <w:rPr>
          <w:rFonts w:ascii="Times New Roman" w:hAnsi="Times New Roman"/>
          <w:sz w:val="26"/>
          <w:szCs w:val="26"/>
        </w:rPr>
      </w:pPr>
    </w:p>
    <w:p w:rsidR="002F0637" w:rsidRPr="00A32945" w:rsidRDefault="002F0637" w:rsidP="00DE17EB">
      <w:pPr>
        <w:spacing w:after="0" w:line="240" w:lineRule="auto"/>
        <w:ind w:left="946" w:right="-20"/>
        <w:rPr>
          <w:rFonts w:ascii="Times New Roman" w:hAnsi="Times New Roman"/>
          <w:sz w:val="21"/>
          <w:szCs w:val="21"/>
        </w:rPr>
      </w:pPr>
      <w:r w:rsidRPr="00A32945">
        <w:rPr>
          <w:rFonts w:ascii="Times New Roman" w:hAnsi="Times New Roman"/>
          <w:sz w:val="21"/>
        </w:rPr>
        <w:t>Válassza az Eszközök menüpontot a Főmenüben, majd válassza ki a más</w:t>
      </w:r>
      <w:r>
        <w:rPr>
          <w:rFonts w:ascii="Times New Roman" w:hAnsi="Times New Roman"/>
          <w:sz w:val="21"/>
        </w:rPr>
        <w:t>ik állat opciót, ezt követően</w:t>
      </w:r>
      <w:r w:rsidRPr="00A32945">
        <w:rPr>
          <w:rFonts w:ascii="Times New Roman" w:hAnsi="Times New Roman"/>
          <w:position w:val="-1"/>
          <w:sz w:val="21"/>
        </w:rPr>
        <w:t>a Select Monitor (Monitor kiválasztása) párbeszédablak jelenik meg.</w:t>
      </w:r>
    </w:p>
    <w:p w:rsidR="002F0637" w:rsidRPr="00A32945" w:rsidRDefault="002F0637">
      <w:pPr>
        <w:spacing w:before="7"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360"/>
        </w:tabs>
        <w:spacing w:before="30" w:after="0" w:line="309" w:lineRule="auto"/>
        <w:ind w:left="1378" w:right="62" w:hanging="425"/>
        <w:jc w:val="both"/>
        <w:rPr>
          <w:rFonts w:ascii="Times New Roman" w:hAnsi="Times New Roman"/>
          <w:sz w:val="21"/>
          <w:szCs w:val="21"/>
        </w:rPr>
      </w:pPr>
      <w:r>
        <w:rPr>
          <w:noProof/>
        </w:rPr>
        <w:pict>
          <v:group id="Group 1431" o:spid="_x0000_s3995" style="position:absolute;left:0;text-align:left;margin-left:139.4pt;margin-top:-109.5pt;width:358.55pt;height:94.05pt;z-index:-251632128;mso-position-horizontal-relative:page" coordorigin="2788,-2190" coordsize="7171,1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">
            <v:shape id="Picture 1440" o:spid="_x0000_s3996" type="#_x0000_t75" style="position:absolute;left:2803;top:-2179;width:7140;height:1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zurCAAAA3QAAAA8AAABkcnMvZG93bnJldi54bWxET9uKwjAQfV/wH8II+7am7oJoNYoIgtIH&#10;8fIBQzO22W0mJclqt1+/EQTf5nCus1h1thE38sE4VjAeZSCIS6cNVwou5+3HFESIyBobx6TgjwKs&#10;loO3Beba3flIt1OsRArhkKOCOsY2lzKUNVkMI9cSJ+7qvMWYoK+k9nhP4baRn1k2kRYNp4YaW9rU&#10;VP6cfq2C4tIxHaZfzbbfm/77WhSH3nil3ofdeg4iUhdf4qd7p9P8yXgGj2/SC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Vs7qwgAAAN0AAAAPAAAAAAAAAAAAAAAAAJ8C&#10;AABkcnMvZG93bnJldi54bWxQSwUGAAAAAAQABAD3AAAAjgMAAAAA&#10;">
              <v:imagedata r:id="rId209" o:title=""/>
            </v:shape>
            <v:group id="Group 1438" o:spid="_x0000_s3997" style="position:absolute;left:2794;top:-2184;width:7159;height:2" coordorigin="2794,-2184" coordsize="7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439" o:spid="_x0000_s3998" style="position:absolute;left:2794;top:-2184;width:7159;height:2;visibility:visible;mso-wrap-style:square;v-text-anchor:top" coordsize="7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M8QA&#10;AADdAAAADwAAAGRycy9kb3ducmV2LnhtbERPTWvCQBC9C/6HZYTezCbSio2uIkKhLVIx9pDjkB2T&#10;tNnZkN0m6b/vCgVv83ifs9mNphE9da62rCCJYhDEhdU1lwo+Ly/zFQjnkTU2lknBLznYbaeTDaba&#10;DnymPvOlCCHsUlRQed+mUrqiIoMusi1x4K62M+gD7EqpOxxCuGnkIo6X0mDNoaHClg4VFd/Zj1Hw&#10;5h+fk/ev+MNJ7YrT0yE/Hfe5Ug+zcb8G4Wn0d/G/+1WH+ctFArd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WjPEAAAA3QAAAA8AAAAAAAAAAAAAAAAAmAIAAGRycy9k&#10;b3ducmV2LnhtbFBLBQYAAAAABAAEAPUAAACJAwAAAAA=&#10;" path="m,l7159,e" filled="f" strokeweight=".20497mm">
                <v:path arrowok="t" o:connecttype="custom" o:connectlocs="0,0;7159,0" o:connectangles="0,0"/>
              </v:shape>
            </v:group>
            <v:group id="Group 1436" o:spid="_x0000_s3999" style="position:absolute;left:2798;top:-2179;width:2;height:1860" coordorigin="2798,-2179" coordsize="2,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437" o:spid="_x0000_s4000" style="position:absolute;left:2798;top:-2179;width:2;height:1860;visibility:visible;mso-wrap-style:square;v-text-anchor:top" coordsize="2,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1k8QA&#10;AADdAAAADwAAAGRycy9kb3ducmV2LnhtbERPTWvCQBC9F/wPywje6sYIUqKriKB4scW0iN6G7JgN&#10;ZmdjdjXpv+8WCr3N433OYtXbWjyp9ZVjBZNxAoK4cLriUsHX5/b1DYQPyBprx6TgmzysloOXBWba&#10;dXykZx5KEUPYZ6jAhNBkUvrCkEU/dg1x5K6utRgibEupW+xiuK1lmiQzabHi2GCwoY2h4pY/rIK6&#10;zD+Oh+nlnU/peXLrdvvubs5KjYb9eg4iUB/+xX/uvY7zZ+kU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tZPEAAAA3QAAAA8AAAAAAAAAAAAAAAAAmAIAAGRycy9k&#10;b3ducmV2LnhtbFBLBQYAAAAABAAEAPUAAACJAwAAAAA=&#10;" path="m,l,1860e" filled="f" strokeweight=".58pt">
                <v:path arrowok="t" o:connecttype="custom" o:connectlocs="0,-2179;0,-319" o:connectangles="0,0"/>
              </v:shape>
            </v:group>
            <v:group id="Group 1434" o:spid="_x0000_s4001" style="position:absolute;left:9948;top:-2179;width:2;height:1860" coordorigin="9948,-2179" coordsize="2,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435" o:spid="_x0000_s4002" style="position:absolute;left:9948;top:-2179;width:2;height:1860;visibility:visible;mso-wrap-style:square;v-text-anchor:top" coordsize="2,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IfMQA&#10;AADdAAAADwAAAGRycy9kb3ducmV2LnhtbERPTWvCQBC9F/wPywi9NRtTlBJdRQSLl7aYlmJvQ3bM&#10;BrOzMbs18d93BaG3ebzPWawG24gLdb52rGCSpCCIS6drrhR8fW6fXkD4gKyxcUwKruRhtRw9LDDX&#10;ruc9XYpQiRjCPkcFJoQ2l9KXhiz6xLXEkTu6zmKIsKuk7rCP4baRWZrOpMWaY4PBljaGylPxaxU0&#10;VfGxf3v+eefv7DA59a+7/mwOSj2Oh/UcRKAh/Ivv7p2O82fZF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5iHzEAAAA3QAAAA8AAAAAAAAAAAAAAAAAmAIAAGRycy9k&#10;b3ducmV2LnhtbFBLBQYAAAAABAAEAPUAAACJAwAAAAA=&#10;" path="m,l,1860e" filled="f" strokeweight=".58pt">
                <v:path arrowok="t" o:connecttype="custom" o:connectlocs="0,-2179;0,-319" o:connectangles="0,0"/>
              </v:shape>
            </v:group>
            <v:group id="Group 1432" o:spid="_x0000_s4003" style="position:absolute;left:2794;top:-315;width:7159;height:2" coordorigin="2794,-315" coordsize="7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433" o:spid="_x0000_s4004" style="position:absolute;left:2794;top:-315;width:7159;height:2;visibility:visible;mso-wrap-style:square;v-text-anchor:top" coordsize="7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Y88MA&#10;AADdAAAADwAAAGRycy9kb3ducmV2LnhtbERPTWvCQBC9C/0PyxS86aZSYkizkbZQCJ6sitDbkJ1m&#10;02Zn0+yq8d93BcHbPN7nFKvRduJEg28dK3iaJyCIa6dbbhTsdx+zDIQPyBo7x6TgQh5W5cOkwFy7&#10;M3/SaRsaEUPY56jAhNDnUvrakEU/dz1x5L7dYDFEODRSD3iO4baTiyRJpcWWY4PBnt4N1b/bo1Ww&#10;Pjbr5+rHpG/hr0LKLoevDR+Umj6Ory8gAo3hLr65Kx3np4slXL+JJ8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qY88MAAADdAAAADwAAAAAAAAAAAAAAAACYAgAAZHJzL2Rv&#10;d25yZXYueG1sUEsFBgAAAAAEAAQA9QAAAIgDAAAAAA==&#10;" path="m,l7159,e" filled="f" strokeweight=".58pt">
                <v:path arrowok="t" o:connecttype="custom" o:connectlocs="0,0;7159,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helyi hálózathoz csatlakoztatott monitorok összes eszköznevét ebben a párbeszédablakban találja meg, mint például a "101", amely a fenti ábrán látható.  Az eszköz nevét az Eszköznév szerkesztése párbeszédpanelen állíthatja be, és a részletes beállítási módszereket a 4. FEJEZET HÁLÓZATI BEÁLLÍTÁSOK c. részben találja.</w:t>
      </w:r>
    </w:p>
    <w:p w:rsidR="002F0637" w:rsidRPr="00A32945" w:rsidRDefault="002F0637" w:rsidP="00520FE7">
      <w:pPr>
        <w:tabs>
          <w:tab w:val="left" w:pos="851"/>
        </w:tabs>
        <w:spacing w:after="0" w:line="245" w:lineRule="exact"/>
        <w:ind w:left="993" w:right="66" w:firstLine="76"/>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Az információs mező egy oldala 12 mező felsorolására al</w:t>
      </w:r>
      <w:r>
        <w:rPr>
          <w:rFonts w:ascii="Times New Roman" w:hAnsi="Times New Roman"/>
          <w:sz w:val="21"/>
        </w:rPr>
        <w:t xml:space="preserve">kalmas. Amennyiban a kapcsolódó </w:t>
      </w:r>
      <w:r w:rsidRPr="00A32945">
        <w:rPr>
          <w:rFonts w:ascii="Times New Roman" w:hAnsi="Times New Roman"/>
          <w:sz w:val="21"/>
        </w:rPr>
        <w:t xml:space="preserve">monitorok száma </w:t>
      </w:r>
    </w:p>
    <w:p w:rsidR="002F0637" w:rsidRPr="00A32945" w:rsidRDefault="002F0637" w:rsidP="00520FE7">
      <w:pPr>
        <w:spacing w:before="70" w:after="0" w:line="310" w:lineRule="auto"/>
        <w:ind w:left="993" w:right="63" w:firstLine="76"/>
        <w:jc w:val="both"/>
        <w:rPr>
          <w:rFonts w:ascii="Times New Roman" w:hAnsi="Times New Roman"/>
          <w:sz w:val="21"/>
          <w:szCs w:val="21"/>
        </w:rPr>
      </w:pPr>
      <w:r w:rsidRPr="00A32945">
        <w:rPr>
          <w:rFonts w:ascii="Times New Roman" w:hAnsi="Times New Roman"/>
          <w:sz w:val="21"/>
        </w:rPr>
        <w:t>meghaladja a 12-t, az eszköz nevek osztott oldalakon jelennek meg, és ellenőrizhetők a Prev.(Előző) és a Next (Következő) gombokkal, amelyek nem jelennek meg, ha a csatlakoztatott monitorok száma kevesebb, mint 12.</w:t>
      </w:r>
    </w:p>
    <w:p w:rsidR="002F0637" w:rsidRPr="00A32945" w:rsidRDefault="002F0637">
      <w:pPr>
        <w:tabs>
          <w:tab w:val="left" w:pos="1340"/>
        </w:tabs>
        <w:spacing w:after="0" w:line="244" w:lineRule="exact"/>
        <w:ind w:left="917" w:right="65"/>
        <w:jc w:val="center"/>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Ha a megfigyelt monitor riaszt, a készülék neve piros háttér előtt jelenik meg, és a gomb kék háttere visszaáll, </w:t>
      </w:r>
    </w:p>
    <w:p w:rsidR="002F0637" w:rsidRPr="00A32945" w:rsidRDefault="002F0637">
      <w:pPr>
        <w:spacing w:before="70" w:after="0" w:line="240" w:lineRule="auto"/>
        <w:ind w:left="1378" w:right="429"/>
        <w:jc w:val="both"/>
        <w:rPr>
          <w:rFonts w:ascii="Times New Roman" w:hAnsi="Times New Roman"/>
          <w:sz w:val="21"/>
          <w:szCs w:val="21"/>
        </w:rPr>
      </w:pPr>
      <w:r w:rsidRPr="00A32945">
        <w:rPr>
          <w:rFonts w:ascii="Times New Roman" w:hAnsi="Times New Roman"/>
          <w:sz w:val="21"/>
        </w:rPr>
        <w:t>ha a megtekintett monitoron már nincs fiziológiás riasztás.</w:t>
      </w:r>
    </w:p>
    <w:p w:rsidR="002F0637" w:rsidRPr="00A32945" w:rsidRDefault="002F0637">
      <w:pPr>
        <w:tabs>
          <w:tab w:val="left" w:pos="1360"/>
        </w:tabs>
        <w:spacing w:before="66" w:after="0" w:line="308" w:lineRule="auto"/>
        <w:ind w:left="1378" w:right="66"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Ha a LAN-ban ugyanaz a készülék név létezik, ezek a párbeszédpanelen a  "device name * serial No." (készülék neve * sorozatszám) listán szerepelnek.</w:t>
      </w:r>
    </w:p>
    <w:p w:rsidR="002F0637" w:rsidRPr="00A32945" w:rsidRDefault="002F0637">
      <w:pPr>
        <w:tabs>
          <w:tab w:val="left" w:pos="1340"/>
        </w:tabs>
        <w:spacing w:after="0" w:line="245" w:lineRule="exact"/>
        <w:ind w:left="917" w:right="62"/>
        <w:jc w:val="center"/>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Forgassa el az egeret a kívánt eszköz nevének kiválasztásához, majd nyomja meg.,</w:t>
      </w:r>
    </w:p>
    <w:p w:rsidR="002F0637" w:rsidRPr="00A32945" w:rsidRDefault="002F0637">
      <w:pPr>
        <w:spacing w:before="70" w:after="0" w:line="240" w:lineRule="auto"/>
        <w:ind w:left="1378" w:right="1591"/>
        <w:jc w:val="both"/>
        <w:rPr>
          <w:rFonts w:ascii="Times New Roman" w:hAnsi="Times New Roman"/>
          <w:sz w:val="21"/>
          <w:szCs w:val="21"/>
        </w:rPr>
      </w:pPr>
      <w:r w:rsidRPr="00A32945">
        <w:rPr>
          <w:rFonts w:ascii="Times New Roman" w:hAnsi="Times New Roman"/>
          <w:sz w:val="21"/>
        </w:rPr>
        <w:t>hogy ellenőrizze a megfelelő monitor hullámformáit és paramétereit.</w:t>
      </w:r>
    </w:p>
    <w:p w:rsidR="002F0637" w:rsidRPr="00A32945" w:rsidRDefault="002F0637">
      <w:pPr>
        <w:tabs>
          <w:tab w:val="left" w:pos="1360"/>
        </w:tabs>
        <w:spacing w:before="66" w:after="0" w:line="308" w:lineRule="auto"/>
        <w:ind w:left="1378" w:right="61"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Ez az információs mező nem jön létre automatikusan, az Ok gomb megnyomásával vagy az előlapon lévő főmenü gomb megnyomásával kiléphet.</w:t>
      </w:r>
    </w:p>
    <w:p w:rsidR="002F0637" w:rsidRPr="00A32945" w:rsidRDefault="002F0637">
      <w:pPr>
        <w:spacing w:after="0" w:line="308" w:lineRule="auto"/>
        <w:jc w:val="both"/>
        <w:rPr>
          <w:rFonts w:ascii="Times New Roman" w:hAnsi="Times New Roman"/>
          <w:sz w:val="21"/>
          <w:szCs w:val="21"/>
        </w:rPr>
        <w:sectPr w:rsidR="002F0637" w:rsidRPr="00A32945" w:rsidSect="00614C23">
          <w:pgSz w:w="11920" w:h="16840"/>
          <w:pgMar w:top="1400" w:right="1240" w:bottom="799" w:left="1260" w:header="0" w:footer="725" w:gutter="0"/>
          <w:cols w:space="708"/>
        </w:sectPr>
      </w:pPr>
    </w:p>
    <w:p w:rsidR="002F0637" w:rsidRPr="00A32945" w:rsidRDefault="002F0637">
      <w:pPr>
        <w:tabs>
          <w:tab w:val="left" w:pos="1360"/>
        </w:tabs>
        <w:spacing w:before="7" w:after="0" w:line="310" w:lineRule="atLeast"/>
        <w:ind w:left="1377" w:right="67" w:hanging="425"/>
        <w:jc w:val="both"/>
        <w:rPr>
          <w:rFonts w:ascii="Times New Roman" w:hAnsi="Times New Roman"/>
          <w:sz w:val="21"/>
          <w:szCs w:val="21"/>
        </w:rPr>
      </w:pPr>
      <w:r>
        <w:rPr>
          <w:noProof/>
        </w:rPr>
        <w:pict>
          <v:group id="Group 1421" o:spid="_x0000_s4005" style="position:absolute;left:0;text-align:left;margin-left:169.75pt;margin-top:58.75pt;width:297.8pt;height:73.8pt;z-index:-251630080;mso-position-horizontal-relative:page" coordorigin="3395,1175" coordsize="5956,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">
            <v:shape id="Picture 1430" o:spid="_x0000_s4006" type="#_x0000_t75" style="position:absolute;left:3410;top:1186;width:5926;height:14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eBHGAAAA3QAAAA8AAABkcnMvZG93bnJldi54bWxEj0FrwkAQhe8F/8Mygrdmo0FpU1cRpeKp&#10;YGzJdchOk7TZ2ZDdJrG/vlsQvM3w3vvmzXo7mkb01LnasoJ5FIMgLqyuuVTwfnl9fALhPLLGxjIp&#10;uJKD7WbysMZU24HP1Ge+FAHCLkUFlfdtKqUrKjLoItsSB+3TdgZ9WLtS6g6HADeNXMTxShqsOVyo&#10;sKV9RcV39mMCZZl/2DybF3mSuDo5toe34++XUrPpuHsB4Wn0d/MtfdKh/ip+hv9vwgh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94EcYAAADdAAAADwAAAAAAAAAAAAAA&#10;AACfAgAAZHJzL2Rvd25yZXYueG1sUEsFBgAAAAAEAAQA9wAAAJIDAAAAAA==&#10;">
              <v:imagedata r:id="rId210" o:title=""/>
            </v:shape>
            <v:group id="Group 1428" o:spid="_x0000_s4007" style="position:absolute;left:3401;top:1181;width:5945;height:2" coordorigin="3401,1181" coordsize="5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429" o:spid="_x0000_s4008" style="position:absolute;left:3401;top:1181;width:5945;height:2;visibility:visible;mso-wrap-style:square;v-text-anchor:top" coordsize="5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J0cEA&#10;AADdAAAADwAAAGRycy9kb3ducmV2LnhtbERPS2sCMRC+F/wPYQRvNbtKF1mNIoLirdQWeh0242Zx&#10;M1mSuI9/3xQKvc3H95zdYbSt6MmHxrGCfJmBIK6cbrhW8PV5ft2ACBFZY+uYFEwU4LCfveyw1G7g&#10;D+pvsRYphEOJCkyMXSllqAxZDEvXESfu7rzFmKCvpfY4pHDbylWWFdJiw6nBYEcnQ9Xj9rQKLs36&#10;URSX48bje+xanU/T99tJqcV8PG5BRBrjv/jPfdVpfpHn8PtNOkH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JydHBAAAA3QAAAA8AAAAAAAAAAAAAAAAAmAIAAGRycy9kb3du&#10;cmV2LnhtbFBLBQYAAAAABAAEAPUAAACGAwAAAAA=&#10;" path="m,l5945,e" filled="f" strokeweight=".58pt">
                <v:path arrowok="t" o:connecttype="custom" o:connectlocs="0,0;5945,0" o:connectangles="0,0"/>
              </v:shape>
            </v:group>
            <v:group id="Group 1426" o:spid="_x0000_s4009" style="position:absolute;left:3406;top:1186;width:2;height:1454" coordorigin="3406,1186" coordsize="2,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427" o:spid="_x0000_s4010" style="position:absolute;left:3406;top:1186;width:2;height:1454;visibility:visible;mso-wrap-style:square;v-text-anchor:top" coordsize="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5nDMMA&#10;AADdAAAADwAAAGRycy9kb3ducmV2LnhtbERP3WrCMBS+H/gO4Qi7GZq6gRvVKCIILQhj6gMcmmNT&#10;bE5KkrWdT28Gg92dj+/3rLejbUVPPjSOFSzmGQjiyumGawWX82H2ASJEZI2tY1LwQwG2m8nTGnPt&#10;Bv6i/hRrkUI45KjAxNjlUobKkMUwdx1x4q7OW4wJ+lpqj0MKt618zbKltNhwajDY0d5QdTt9WwXF&#10;4X4uO13fd2P8NJeje38p916p5+m4W4GINMZ/8Z+70Gn+cvEGv9+k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5nDMMAAADdAAAADwAAAAAAAAAAAAAAAACYAgAAZHJzL2Rv&#10;d25yZXYueG1sUEsFBgAAAAAEAAQA9QAAAIgDAAAAAA==&#10;" path="m,l,1454e" filled="f" strokeweight=".20497mm">
                <v:path arrowok="t" o:connecttype="custom" o:connectlocs="0,1186;0,2640" o:connectangles="0,0"/>
              </v:shape>
            </v:group>
            <v:group id="Group 1424" o:spid="_x0000_s4011" style="position:absolute;left:9341;top:1186;width:2;height:1454" coordorigin="9341,1186" coordsize="2,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425" o:spid="_x0000_s4012" style="position:absolute;left:9341;top:1186;width:2;height:1454;visibility:visible;mso-wrap-style:square;v-text-anchor:top" coordsize="2,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U3cAA&#10;AADdAAAADwAAAGRycy9kb3ducmV2LnhtbERPy6rCMBDdC/5DmAvuNFVQpBrlXkFx5aP6AUMztw+b&#10;SWmirX9vBMHdHM5zluvOVOJBjSssKxiPIhDEqdUFZwqul+1wDsJ5ZI2VZVLwJAfrVb+3xFjbls/0&#10;SHwmQgi7GBXk3texlC7NyaAb2Zo4cP+2MegDbDKpG2xDuKnkJIpm0mDBoSHHmjY5pbfkbhTcn8d2&#10;Umotz3/V7WCiY7nzp1KpwU/3uwDhqfNf8ce912H+bDyF9zfh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pU3cAAAADdAAAADwAAAAAAAAAAAAAAAACYAgAAZHJzL2Rvd25y&#10;ZXYueG1sUEsFBgAAAAAEAAQA9QAAAIUDAAAAAA==&#10;" path="m,l,1454e" filled="f" strokeweight=".58pt">
                <v:path arrowok="t" o:connecttype="custom" o:connectlocs="0,1186;0,2640" o:connectangles="0,0"/>
              </v:shape>
            </v:group>
            <v:group id="Group 1422" o:spid="_x0000_s4013" style="position:absolute;left:3401;top:2645;width:5945;height:2" coordorigin="3401,2645" coordsize="5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423" o:spid="_x0000_s4014" style="position:absolute;left:3401;top:2645;width:5945;height:2;visibility:visible;mso-wrap-style:square;v-text-anchor:top" coordsize="5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0PsIA&#10;AADdAAAADwAAAGRycy9kb3ducmV2LnhtbERPTWvCQBC9F/wPyxS8NZsojZJmDUGo9FaqgtchOybB&#10;7GzY3Wry77uFQm/zeJ9TVpMZxJ2c7y0ryJIUBHFjdc+tgvPp/WULwgdkjYNlUjCTh2q3eCqx0PbB&#10;X3Q/hlbEEPYFKuhCGAspfdORQZ/YkThyV+sMhghdK7XDRww3g1ylaS4N9hwbOhxp31FzO34bBYd+&#10;fcvzQ711+BnGQWfzfHndK7V8nuo3EIGm8C/+c3/oOD/PN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PQ+wgAAAN0AAAAPAAAAAAAAAAAAAAAAAJgCAABkcnMvZG93&#10;bnJldi54bWxQSwUGAAAAAAQABAD1AAAAhwMAAAAA&#10;" path="m,l5945,e" filled="f" strokeweight=".58pt">
                <v:path arrowok="t" o:connecttype="custom" o:connectlocs="0,0;5945,0" o:connectangles="0,0"/>
              </v:shape>
            </v:group>
            <w10:wrap anchorx="page"/>
          </v:group>
        </w:pict>
      </w:r>
      <w:r w:rsidRPr="00A32945">
        <w:rPr>
          <w:rFonts w:ascii="Times New Roman" w:hAnsi="Times New Roman"/>
          <w:sz w:val="15"/>
        </w:rPr>
        <w:t>■</w:t>
      </w:r>
      <w:r w:rsidRPr="00A32945">
        <w:rPr>
          <w:rFonts w:ascii="Times New Roman" w:hAnsi="Times New Roman"/>
        </w:rPr>
        <w:tab/>
        <w:t>Egy</w:t>
      </w:r>
      <w:r w:rsidRPr="00A32945">
        <w:rPr>
          <w:rFonts w:ascii="Times New Roman" w:hAnsi="Times New Roman"/>
          <w:sz w:val="21"/>
        </w:rPr>
        <w:t xml:space="preserve"> monitor csak egy másik monitoron nézhető meg, ha kiválasztja a monitort, a másik állat információs ablak jelenik meg az alábbiak szerint ("101" a kiválasztott eszköz neve).</w:t>
      </w:r>
    </w:p>
    <w:p w:rsidR="002F0637" w:rsidRPr="00A32945" w:rsidRDefault="002F0637">
      <w:pPr>
        <w:spacing w:before="10"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MÁS ÁLLAT</w:t>
      </w:r>
    </w:p>
    <w:p w:rsidR="002F0637" w:rsidRPr="00A32945" w:rsidRDefault="002F0637">
      <w:pPr>
        <w:spacing w:before="7" w:after="0" w:line="190" w:lineRule="exact"/>
        <w:rPr>
          <w:rFonts w:ascii="Times New Roman" w:hAnsi="Times New Roman"/>
          <w:sz w:val="19"/>
          <w:szCs w:val="19"/>
        </w:rPr>
      </w:pPr>
    </w:p>
    <w:p w:rsidR="002F0637" w:rsidRPr="00A32945" w:rsidRDefault="002F0637">
      <w:pPr>
        <w:spacing w:after="0" w:line="310" w:lineRule="atLeast"/>
        <w:ind w:left="945" w:right="67"/>
        <w:rPr>
          <w:rFonts w:ascii="Times New Roman" w:hAnsi="Times New Roman"/>
          <w:sz w:val="21"/>
          <w:szCs w:val="21"/>
        </w:rPr>
      </w:pPr>
      <w:r w:rsidRPr="00A32945">
        <w:rPr>
          <w:rFonts w:ascii="Times New Roman" w:hAnsi="Times New Roman"/>
          <w:sz w:val="21"/>
        </w:rPr>
        <w:t>Válassza ki a kívánt eszköznevet a másik állat - Monitor kiválasztása párbeszédpanelben, a következő ablak jelenik meg.</w:t>
      </w:r>
    </w:p>
    <w:p w:rsidR="002F0637" w:rsidRPr="00A32945" w:rsidRDefault="002F0637">
      <w:pPr>
        <w:spacing w:before="1"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360"/>
        </w:tabs>
        <w:spacing w:before="30" w:after="0" w:line="309" w:lineRule="auto"/>
        <w:ind w:left="1378" w:right="64" w:hanging="425"/>
        <w:jc w:val="both"/>
        <w:rPr>
          <w:rFonts w:ascii="Times New Roman" w:hAnsi="Times New Roman"/>
          <w:sz w:val="21"/>
          <w:szCs w:val="21"/>
        </w:rPr>
      </w:pPr>
      <w:r>
        <w:rPr>
          <w:noProof/>
        </w:rPr>
        <w:pict>
          <v:group id="Group 1411" o:spid="_x0000_s4015" style="position:absolute;left:0;text-align:left;margin-left:127.05pt;margin-top:-177.8pt;width:383.15pt;height:168.35pt;z-index:-251629056;mso-position-horizontal-relative:page" coordorigin="2541,-3556" coordsize="7663,3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">
            <v:shape id="Picture 1420" o:spid="_x0000_s4016" type="#_x0000_t75" style="position:absolute;left:2556;top:-3545;width:7632;height:33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ZeVzGAAAA3QAAAA8AAABkcnMvZG93bnJldi54bWxET01rwkAQvRf8D8sUeim6qVirMasUqeCh&#10;FoyC10l2mgSzszG7auyvdwuF3ubxPidZdKYWF2pdZVnByyACQZxbXXGhYL9b9ScgnEfWWFsmBTdy&#10;sJj3HhKMtb3yli6pL0QIYRejgtL7JpbS5SUZdAPbEAfu27YGfYBtIXWL1xBuajmMorE0WHFoKLGh&#10;ZUn5MT0bBafnA27fss/VT+a/Rhs5jprl+kOpp8fufQbCU+f/xX/utQ7zX6dT+P0mnC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l5XMYAAADdAAAADwAAAAAAAAAAAAAA&#10;AACfAgAAZHJzL2Rvd25yZXYueG1sUEsFBgAAAAAEAAQA9wAAAJIDAAAAAA==&#10;">
              <v:imagedata r:id="rId211" o:title=""/>
            </v:shape>
            <v:group id="Group 1418" o:spid="_x0000_s4017" style="position:absolute;left:2546;top:-3550;width:7651;height:2" coordorigin="2546,-3550" coordsize="76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1419" o:spid="_x0000_s4018" style="position:absolute;left:2546;top:-3550;width:7651;height:2;visibility:visible;mso-wrap-style:square;v-text-anchor:top" coordsize="7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zAMIA&#10;AADdAAAADwAAAGRycy9kb3ducmV2LnhtbERP32vCMBB+H/g/hBN8m4k+yNYZRQS1ggh17v1obk23&#10;5lKaaOt/vwwGe7uP7+ct14NrxJ26UHvWMJsqEMSlNzVXGq7vu+cXECEiG2w8k4YHBVivRk9LzIzv&#10;uaD7JVYihXDIUIONsc2kDKUlh2HqW+LEffrOYUywq6TpsE/hrpFzpRbSYc2pwWJLW0vl9+XmNBy+&#10;irMtTvlx/3F+9dc2H9Spt1pPxsPmDUSkIf6L/9y5SfMXaga/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rMAwgAAAN0AAAAPAAAAAAAAAAAAAAAAAJgCAABkcnMvZG93&#10;bnJldi54bWxQSwUGAAAAAAQABAD1AAAAhwMAAAAA&#10;" path="m,l7652,e" filled="f" strokeweight=".58pt">
                <v:path arrowok="t" o:connecttype="custom" o:connectlocs="0,0;7652,0" o:connectangles="0,0"/>
              </v:shape>
            </v:group>
            <v:group id="Group 1416" o:spid="_x0000_s4019" style="position:absolute;left:2551;top:-3545;width:2;height:3346" coordorigin="2551,-3545" coordsize="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417" o:spid="_x0000_s4020" style="position:absolute;left:2551;top:-3545;width:2;height:3346;visibility:visible;mso-wrap-style:square;v-text-anchor:top" coordsize="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sRcMA&#10;AADdAAAADwAAAGRycy9kb3ducmV2LnhtbERP3WrCMBS+H/gO4QjezVQdRbpGEZ1lGyjY7QEOzVlT&#10;bE5Kk9nu7ZfBwLvz8f2efDvaVtyo941jBYt5AoK4crrhWsHnx/FxDcIHZI2tY1LwQx62m8lDjpl2&#10;A1/oVoZaxBD2GSowIXSZlL4yZNHPXUccuS/XWwwR9rXUPQ4x3LZymSSptNhwbDDY0d5QdS2/rYJi&#10;HfbF6e1Q0FWap/fz0bwcFhelZtNx9wwi0Bju4n/3q47z02Q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sRcMAAADdAAAADwAAAAAAAAAAAAAAAACYAgAAZHJzL2Rv&#10;d25yZXYueG1sUEsFBgAAAAAEAAQA9QAAAIgDAAAAAA==&#10;" path="m,l,3346e" filled="f" strokeweight=".58pt">
                <v:path arrowok="t" o:connecttype="custom" o:connectlocs="0,-3545;0,-199" o:connectangles="0,0"/>
              </v:shape>
            </v:group>
            <v:group id="Group 1414" o:spid="_x0000_s4021" style="position:absolute;left:10193;top:-3545;width:2;height:3346" coordorigin="10193,-3545" coordsize="2,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415" o:spid="_x0000_s4022" style="position:absolute;left:10193;top:-3545;width:2;height:3346;visibility:visible;mso-wrap-style:square;v-text-anchor:top" coordsize="2,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RqsMA&#10;AADdAAAADwAAAGRycy9kb3ducmV2LnhtbERP3WrCMBS+H/gO4QjezVRxRbpGEZ1lGyjY7QEOzVlT&#10;bE5Kk9nu7ZfBwLvz8f2efDvaVtyo941jBYt5AoK4crrhWsHnx/FxDcIHZI2tY1LwQx62m8lDjpl2&#10;A1/oVoZaxBD2GSowIXSZlL4yZNHPXUccuS/XWwwR9rXUPQ4x3LZymSSptNhwbDDY0d5QdS2/rYJi&#10;HfbF6e1Q0FWa1fv5aF4Oi4tSs+m4ewYRaAx38b/7Vcf5afIE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RqsMAAADdAAAADwAAAAAAAAAAAAAAAACYAgAAZHJzL2Rv&#10;d25yZXYueG1sUEsFBgAAAAAEAAQA9QAAAIgDAAAAAA==&#10;" path="m,l,3346e" filled="f" strokeweight=".58pt">
                <v:path arrowok="t" o:connecttype="custom" o:connectlocs="0,-3545;0,-199" o:connectangles="0,0"/>
              </v:shape>
            </v:group>
            <v:group id="Group 1412" o:spid="_x0000_s4023" style="position:absolute;left:2546;top:-195;width:7651;height:2" coordorigin="2546,-195" coordsize="76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413" o:spid="_x0000_s4024" style="position:absolute;left:2546;top:-195;width:7651;height:2;visibility:visible;mso-wrap-style:square;v-text-anchor:top" coordsize="7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8MA&#10;AADdAAAADwAAAGRycy9kb3ducmV2LnhtbERPS2sCMRC+F/wPYYTeamIP2q5GkULbFURYH/dhM25W&#10;N5Nlk7rbf98UCr3Nx/ec5XpwjbhTF2rPGqYTBYK49KbmSsPp+P70AiJEZIONZ9LwTQHWq9HDEjPj&#10;ey7ofoiVSCEcMtRgY2wzKUNpyWGY+JY4cRffOYwJdpU0HfYp3DXyWamZdFhzarDY0pul8nb4cho+&#10;r8XeFrt8+3Hev/pTmw9q11utH8fDZgEi0hD/xX/u3KT5MzWH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78MAAADdAAAADwAAAAAAAAAAAAAAAACYAgAAZHJzL2Rv&#10;d25yZXYueG1sUEsFBgAAAAAEAAQA9QAAAIgDAAAAAA==&#10;" path="m,l7652,e" filled="f" strokeweight=".58pt">
                <v:path arrowok="t" o:connecttype="custom" o:connectlocs="0,0;7652,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megtekintett monitor összes valós idejű paraméter értéke az ablak alsó részén jelenik meg. Ha egy paraméterérték meghaladja a megfigyelt monitor riasztási határértékét, akkor az piros színnel jelenik meg.</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paraméter riasztás nem változtatja meg a megfigyelt monitor hangos riasztási állapotát.  A</w:t>
      </w:r>
    </w:p>
    <w:p w:rsidR="002F0637" w:rsidRPr="00A32945" w:rsidRDefault="002F0637">
      <w:pPr>
        <w:spacing w:before="70" w:after="0" w:line="310" w:lineRule="auto"/>
        <w:ind w:left="1378" w:right="62"/>
        <w:jc w:val="both"/>
        <w:rPr>
          <w:rFonts w:ascii="Times New Roman" w:hAnsi="Times New Roman"/>
          <w:sz w:val="21"/>
          <w:szCs w:val="21"/>
        </w:rPr>
      </w:pPr>
      <w:r w:rsidRPr="00A32945">
        <w:rPr>
          <w:rFonts w:ascii="Times New Roman" w:hAnsi="Times New Roman"/>
          <w:sz w:val="21"/>
        </w:rPr>
        <w:t>A paraméteres riasztás a megfigyelt monitor riasztási határaival van összefüggésben, és nincs kapcsolatban a riasztáskapcsolóval, a figyelt monitor hangjelzésével és a megfigyelt monitor vonatkozó riasztási beállításaival.</w:t>
      </w:r>
    </w:p>
    <w:p w:rsidR="002F0637" w:rsidRPr="00A32945" w:rsidRDefault="002F0637" w:rsidP="00FA0E4D">
      <w:pPr>
        <w:tabs>
          <w:tab w:val="left" w:pos="1360"/>
        </w:tabs>
        <w:spacing w:after="0" w:line="244"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megfigyelt monitor valós idejű hullámformája megjelenik a hullámforma területen. A bal felső sarokban vanegy hullámforma-választó mező, ha azt kiválasztjuk, a megjelenített hullámforma az összes paraméter hullámforma között vált.</w:t>
      </w:r>
    </w:p>
    <w:p w:rsidR="002F0637" w:rsidRPr="00A32945" w:rsidRDefault="002F0637">
      <w:pPr>
        <w:tabs>
          <w:tab w:val="left" w:pos="1360"/>
        </w:tabs>
        <w:spacing w:after="0" w:line="244"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Ez az ablak nem tud automatikusan kilépni, az Ok gomb megnyomásával, </w:t>
      </w:r>
    </w:p>
    <w:p w:rsidR="002F0637" w:rsidRPr="00A32945" w:rsidRDefault="002F0637" w:rsidP="00FA0E4D">
      <w:pPr>
        <w:tabs>
          <w:tab w:val="left" w:pos="9072"/>
        </w:tabs>
        <w:spacing w:before="70" w:after="0" w:line="240" w:lineRule="auto"/>
        <w:ind w:left="1378" w:right="348"/>
        <w:jc w:val="both"/>
        <w:rPr>
          <w:rFonts w:ascii="Times New Roman" w:hAnsi="Times New Roman"/>
          <w:sz w:val="21"/>
          <w:szCs w:val="21"/>
        </w:rPr>
      </w:pPr>
      <w:r w:rsidRPr="00A32945">
        <w:rPr>
          <w:rFonts w:ascii="Times New Roman" w:hAnsi="Times New Roman"/>
          <w:sz w:val="21"/>
        </w:rPr>
        <w:t>vagy a főmenü gomb megnyomásával kiléphet.</w:t>
      </w:r>
    </w:p>
    <w:p w:rsidR="002F0637" w:rsidRPr="00A32945" w:rsidRDefault="002F0637">
      <w:pPr>
        <w:spacing w:after="0" w:line="240" w:lineRule="auto"/>
        <w:jc w:val="both"/>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spacing w:before="3" w:after="0" w:line="190" w:lineRule="exact"/>
        <w:rPr>
          <w:rFonts w:ascii="Times New Roman" w:hAnsi="Times New Roman"/>
          <w:sz w:val="19"/>
          <w:szCs w:val="19"/>
        </w:rPr>
      </w:pPr>
    </w:p>
    <w:p w:rsidR="002F0637" w:rsidRPr="00A32945" w:rsidRDefault="002F0637">
      <w:pPr>
        <w:spacing w:after="0" w:line="408" w:lineRule="exact"/>
        <w:ind w:right="103"/>
        <w:jc w:val="right"/>
        <w:rPr>
          <w:rFonts w:ascii="Times New Roman" w:hAnsi="Times New Roman"/>
          <w:sz w:val="32"/>
          <w:szCs w:val="32"/>
        </w:rPr>
      </w:pPr>
      <w:r>
        <w:rPr>
          <w:noProof/>
        </w:rPr>
        <w:pict>
          <v:group id="Group 1409" o:spid="_x0000_s4025" style="position:absolute;left:0;text-align:left;margin-left:67.5pt;margin-top:-12pt;width:460.15pt;height:5.65pt;z-index:-251628032;mso-position-horizontal-relative:page" coordorigin="1350,-240"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">
            <v:shape id="Freeform 1410" o:spid="_x0000_s4026" style="position:absolute;left:1350;top:-240;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VZcQA&#10;AADdAAAADwAAAGRycy9kb3ducmV2LnhtbERP32vCMBB+H+x/CDfYi8xUwTmrUcQhiAhDncPHo7m1&#10;Zc2lJLGt/70RhL3dx/fzZovOVKIh50vLCgb9BARxZnXJuYLv4/rtA4QPyBory6TgSh4W8+enGaba&#10;tryn5hByEUPYp6igCKFOpfRZQQZ939bEkfu1zmCI0OVSO2xjuKnkMEnepcGSY0OBNa0Kyv4OF6NA&#10;7tre6fw5kc3SnX7Gwy3V/NVT6vWlW05BBOrCv/jh3ug4fzQZw/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WXEAAAA3QAAAA8AAAAAAAAAAAAAAAAAmAIAAGRycy9k&#10;b3ducmV2LnhtbFBLBQYAAAAABAAEAPUAAACJAwAAAAA=&#10;" path="m,113r9203,l9203,,,,,113e" fillcolor="#b3b3b3" stroked="f">
              <v:path arrowok="t" o:connecttype="custom" o:connectlocs="0,-127;9203,-127;9203,-240;0,-240;0,-127" o:connectangles="0,0,0,0,0"/>
            </v:shape>
            <w10:wrap anchorx="page"/>
          </v:group>
        </w:pict>
      </w:r>
      <w:r w:rsidRPr="00A32945">
        <w:rPr>
          <w:rFonts w:ascii="Times New Roman" w:hAnsi="Times New Roman"/>
          <w:b/>
          <w:position w:val="2"/>
          <w:sz w:val="32"/>
        </w:rPr>
        <w:t>13.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right="102"/>
        <w:jc w:val="right"/>
        <w:rPr>
          <w:rFonts w:ascii="Times New Roman" w:hAnsi="Times New Roman"/>
          <w:sz w:val="36"/>
          <w:szCs w:val="36"/>
        </w:rPr>
      </w:pPr>
      <w:r w:rsidRPr="00A32945">
        <w:rPr>
          <w:rFonts w:ascii="Times New Roman" w:hAnsi="Times New Roman"/>
          <w:b/>
          <w:i/>
          <w:position w:val="-1"/>
          <w:sz w:val="36"/>
        </w:rPr>
        <w:t>EKG MONITOROZÁS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ÁTTEKINTÉS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5" w:right="62"/>
        <w:jc w:val="both"/>
        <w:rPr>
          <w:rFonts w:ascii="Times New Roman" w:hAnsi="Times New Roman"/>
          <w:sz w:val="21"/>
          <w:szCs w:val="21"/>
        </w:rPr>
      </w:pPr>
      <w:r w:rsidRPr="00A32945">
        <w:rPr>
          <w:rFonts w:ascii="Times New Roman" w:hAnsi="Times New Roman"/>
          <w:sz w:val="21"/>
        </w:rPr>
        <w:t>Ez a monitor 10-vezetékes, 5-vezetékes (vagy 3-vezetékes) EKG-kábelt alkalmaz, hogy az EKG-jelek összegyűjtésére és egyidejűleg tizenkét, hét (vagy három) vezetékkel tudja megjeleníteni az EKG jelet.  A képernyő felső részén megjelenő EKG-csatorna az EKG-jel legfontosabb csatornája, és a vezeték a fővezeték. A monitor kiszámítja a pulzusszám értékét, és szabályozza az erősítést (ha automatikus üzemmódba van beállítva) a fővezeték adatai alapján. Minden vezeték ugyanazt az erősítést és ugyanazt a mérési módot használja. A monitor külön-külön ellenőrizheti, hogy a vezeték csatlakozása leesett-e, és megjeleníti az azonnali információkat a megfelelő csatornán.</w:t>
      </w:r>
    </w:p>
    <w:p w:rsidR="002F0637" w:rsidRPr="00A32945" w:rsidRDefault="002F0637">
      <w:pPr>
        <w:spacing w:before="6" w:after="0" w:line="260" w:lineRule="exact"/>
        <w:rPr>
          <w:rFonts w:ascii="Times New Roman" w:hAnsi="Times New Roman"/>
          <w:sz w:val="26"/>
          <w:szCs w:val="26"/>
        </w:rPr>
      </w:pPr>
    </w:p>
    <w:p w:rsidR="002F0637" w:rsidRPr="00FA0E4D" w:rsidRDefault="002F0637" w:rsidP="00FA0E4D">
      <w:pPr>
        <w:spacing w:after="0" w:line="240" w:lineRule="auto"/>
        <w:ind w:left="101" w:right="-20"/>
        <w:rPr>
          <w:rFonts w:ascii="Times New Roman" w:hAnsi="Times New Roman"/>
          <w:sz w:val="30"/>
          <w:szCs w:val="30"/>
        </w:rPr>
      </w:pPr>
      <w:r w:rsidRPr="00A32945">
        <w:rPr>
          <w:rFonts w:ascii="Times New Roman" w:hAnsi="Times New Roman"/>
          <w:b/>
          <w:sz w:val="30"/>
        </w:rPr>
        <w:t>EKG MONITOROZÁS</w:t>
      </w:r>
    </w:p>
    <w:p w:rsidR="002F0637" w:rsidRPr="00A32945" w:rsidRDefault="002F0637">
      <w:pPr>
        <w:spacing w:after="0" w:line="310" w:lineRule="auto"/>
        <w:ind w:left="946" w:right="61"/>
        <w:jc w:val="both"/>
        <w:rPr>
          <w:rFonts w:ascii="Times New Roman" w:hAnsi="Times New Roman"/>
          <w:sz w:val="21"/>
          <w:szCs w:val="21"/>
        </w:rPr>
      </w:pPr>
      <w:r w:rsidRPr="00A32945">
        <w:rPr>
          <w:rFonts w:ascii="Times New Roman" w:hAnsi="Times New Roman"/>
          <w:sz w:val="21"/>
        </w:rPr>
        <w:t>Az állat EKG-jának megfigyeléséhez egy öt elektródos EKG-kábelt használunk, amellyel több mint 12 szelektív EKG-vezetéket fogadhatunk.  Ha egy vezeték jól működik, akkor a megfelelő hullámforma megjelenik a csatornák területén.</w:t>
      </w:r>
    </w:p>
    <w:p w:rsidR="002F0637" w:rsidRPr="00A32945" w:rsidRDefault="002F0637">
      <w:pPr>
        <w:spacing w:before="2" w:after="0" w:line="310" w:lineRule="auto"/>
        <w:ind w:left="946" w:right="65"/>
        <w:jc w:val="both"/>
        <w:rPr>
          <w:rFonts w:ascii="Times New Roman" w:hAnsi="Times New Roman"/>
          <w:sz w:val="21"/>
          <w:szCs w:val="21"/>
        </w:rPr>
      </w:pPr>
      <w:r w:rsidRPr="00A32945">
        <w:rPr>
          <w:rFonts w:ascii="Times New Roman" w:hAnsi="Times New Roman"/>
          <w:sz w:val="21"/>
        </w:rPr>
        <w:t>Az EKG kábel két részből áll: a főkábel a monitorhoz csatlakozik, az elektróda vezető kábel az állathoz csatlakozik.</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ELŐKÉSZÜLETEK</w:t>
      </w:r>
    </w:p>
    <w:p w:rsidR="002F0637" w:rsidRPr="00A32945" w:rsidRDefault="002F0637">
      <w:pPr>
        <w:spacing w:before="4" w:after="0" w:line="140" w:lineRule="exact"/>
        <w:rPr>
          <w:rFonts w:ascii="Times New Roman" w:hAnsi="Times New Roman"/>
          <w:sz w:val="14"/>
          <w:szCs w:val="14"/>
        </w:rPr>
      </w:pPr>
    </w:p>
    <w:p w:rsidR="002F0637" w:rsidRPr="00A32945" w:rsidRDefault="002F0637" w:rsidP="00FA0E4D">
      <w:pPr>
        <w:spacing w:after="0" w:line="240" w:lineRule="auto"/>
        <w:ind w:left="953" w:right="3750"/>
        <w:jc w:val="both"/>
        <w:rPr>
          <w:rFonts w:ascii="Times New Roman" w:hAnsi="Times New Roman"/>
          <w:sz w:val="21"/>
          <w:szCs w:val="21"/>
        </w:rPr>
      </w:pPr>
      <w:r w:rsidRPr="00A32945">
        <w:rPr>
          <w:rFonts w:ascii="Times New Roman" w:hAnsi="Times New Roman"/>
          <w:sz w:val="21"/>
        </w:rPr>
        <w:t>1.     Válassza ki az elektródát.</w:t>
      </w:r>
    </w:p>
    <w:p w:rsidR="002F0637" w:rsidRPr="00A32945" w:rsidRDefault="002F0637">
      <w:pPr>
        <w:spacing w:before="70" w:after="0" w:line="310" w:lineRule="auto"/>
        <w:ind w:left="1373" w:right="76"/>
        <w:rPr>
          <w:rFonts w:ascii="Times New Roman" w:hAnsi="Times New Roman"/>
          <w:sz w:val="21"/>
          <w:szCs w:val="21"/>
        </w:rPr>
      </w:pPr>
      <w:r w:rsidRPr="00A32945">
        <w:rPr>
          <w:rFonts w:ascii="Times New Roman" w:hAnsi="Times New Roman"/>
          <w:sz w:val="21"/>
        </w:rPr>
        <w:t>Általában a monitorozáshoz használt elektróda Ag-AgCl-ból (ezüst-ezüst-kloridból) készült eldobható elektróda. Használat előtt meg kell erősítenie, hogy az elektróda az érvényességi időtartamon belül van. Ha a nem minősített elektródot használják, ez pontatlan monitorozási eredményekhez vezet.</w:t>
      </w:r>
    </w:p>
    <w:p w:rsidR="002F0637" w:rsidRPr="00A32945" w:rsidRDefault="002F0637">
      <w:pPr>
        <w:spacing w:before="2" w:after="0" w:line="240" w:lineRule="auto"/>
        <w:ind w:left="953" w:right="6478"/>
        <w:jc w:val="both"/>
        <w:rPr>
          <w:rFonts w:ascii="Times New Roman" w:hAnsi="Times New Roman"/>
          <w:sz w:val="21"/>
          <w:szCs w:val="21"/>
        </w:rPr>
      </w:pPr>
      <w:r w:rsidRPr="00A32945">
        <w:rPr>
          <w:rFonts w:ascii="Times New Roman" w:hAnsi="Times New Roman"/>
          <w:sz w:val="21"/>
        </w:rPr>
        <w:t>2.     Bőr előkezelés</w:t>
      </w:r>
    </w:p>
    <w:p w:rsidR="002F0637" w:rsidRPr="00A32945" w:rsidRDefault="002F0637">
      <w:pPr>
        <w:tabs>
          <w:tab w:val="left" w:pos="1940"/>
        </w:tabs>
        <w:spacing w:before="70" w:after="0" w:line="310" w:lineRule="auto"/>
        <w:ind w:left="1373" w:right="103"/>
        <w:rPr>
          <w:rFonts w:ascii="Times New Roman" w:hAnsi="Times New Roman"/>
          <w:sz w:val="21"/>
          <w:szCs w:val="21"/>
        </w:rPr>
      </w:pPr>
      <w:r w:rsidRPr="00A32945">
        <w:rPr>
          <w:rFonts w:ascii="Times New Roman" w:hAnsi="Times New Roman"/>
          <w:sz w:val="21"/>
        </w:rPr>
        <w:t>Mivel a bőr nem jó vezető, ha jó kapcsolatot szeretne elérni a bőr és az elektróda között, az elektróda felhelyezése előtt el kell végezni a bőr előkezelését. (1)</w:t>
      </w:r>
      <w:r w:rsidRPr="00A32945">
        <w:rPr>
          <w:rFonts w:ascii="Times New Roman" w:hAnsi="Times New Roman"/>
        </w:rPr>
        <w:tab/>
      </w:r>
      <w:r w:rsidRPr="00A32945">
        <w:rPr>
          <w:rFonts w:ascii="Times New Roman" w:hAnsi="Times New Roman"/>
          <w:sz w:val="21"/>
        </w:rPr>
        <w:t>A kiválasztott helyen borotválja le a szőrt.</w:t>
      </w:r>
    </w:p>
    <w:p w:rsidR="002F0637" w:rsidRPr="00A32945" w:rsidRDefault="002F0637">
      <w:pPr>
        <w:tabs>
          <w:tab w:val="left" w:pos="1940"/>
        </w:tabs>
        <w:spacing w:before="2" w:after="0" w:line="310" w:lineRule="auto"/>
        <w:ind w:left="1944" w:right="244" w:hanging="566"/>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Dörzsölje meg a bőrt, hogy felgyorsítsa a véráramlást a szervek hajszálereiben, és távolítsa el a szaruhártyát és a bőrön lévő zsírt.</w:t>
      </w:r>
    </w:p>
    <w:p w:rsidR="002F0637" w:rsidRPr="00A32945" w:rsidRDefault="002F0637">
      <w:pPr>
        <w:tabs>
          <w:tab w:val="left" w:pos="1940"/>
        </w:tabs>
        <w:spacing w:before="2" w:after="0" w:line="310" w:lineRule="auto"/>
        <w:ind w:left="1944" w:right="582" w:hanging="567"/>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Alaposan tisztítsa meg a bőrt enyhe szappannal és vízzel, de ne használjon étert vagy tiszta alkoholt, mert növeli a bőr ellenállását.</w:t>
      </w:r>
    </w:p>
    <w:p w:rsidR="002F0637" w:rsidRPr="00A32945" w:rsidRDefault="002F0637">
      <w:pPr>
        <w:tabs>
          <w:tab w:val="left" w:pos="1940"/>
        </w:tabs>
        <w:spacing w:before="2" w:after="0" w:line="240" w:lineRule="auto"/>
        <w:ind w:left="1378" w:right="-20"/>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Az elektródák felhelyezése előtt teljesen szárítsa meg a bőrt.</w:t>
      </w:r>
    </w:p>
    <w:p w:rsidR="002F0637" w:rsidRPr="00A32945" w:rsidRDefault="002F0637">
      <w:pPr>
        <w:spacing w:before="70" w:after="0" w:line="240" w:lineRule="auto"/>
        <w:ind w:left="953" w:right="3160"/>
        <w:jc w:val="both"/>
        <w:rPr>
          <w:rFonts w:ascii="Times New Roman" w:hAnsi="Times New Roman"/>
          <w:sz w:val="21"/>
          <w:szCs w:val="21"/>
        </w:rPr>
      </w:pPr>
      <w:r w:rsidRPr="00A32945">
        <w:rPr>
          <w:rFonts w:ascii="Times New Roman" w:hAnsi="Times New Roman"/>
          <w:sz w:val="21"/>
        </w:rPr>
        <w:t>3.     A felhelyezés előtt csatlakoztassa az EKG vezetéket az elektródákhoz.</w:t>
      </w:r>
    </w:p>
    <w:p w:rsidR="002F0637" w:rsidRPr="00A32945" w:rsidRDefault="002F0637">
      <w:pPr>
        <w:tabs>
          <w:tab w:val="left" w:pos="1360"/>
        </w:tabs>
        <w:spacing w:before="70" w:after="0" w:line="310" w:lineRule="auto"/>
        <w:ind w:left="1378" w:right="122" w:hanging="425"/>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Helyezze az elektródákat az állatra. Ha nem alkalmazott vezetőképes gélt az elektródákra, a felhelyezés előtt tegye meg. Sűrű aljszőrzetű állatoknál dörzsölje meg ujjaival a kenőcsöt, hogy megbizonyosodjon arról, hogy bőrrel érintkezett.</w:t>
      </w:r>
    </w:p>
    <w:p w:rsidR="002F0637" w:rsidRPr="00A32945" w:rsidRDefault="002F0637">
      <w:pPr>
        <w:spacing w:before="2" w:after="0" w:line="240" w:lineRule="auto"/>
        <w:ind w:left="953" w:right="4048"/>
        <w:jc w:val="both"/>
        <w:rPr>
          <w:rFonts w:ascii="Times New Roman" w:hAnsi="Times New Roman"/>
          <w:sz w:val="21"/>
          <w:szCs w:val="21"/>
        </w:rPr>
      </w:pPr>
      <w:r w:rsidRPr="00A32945">
        <w:rPr>
          <w:rFonts w:ascii="Times New Roman" w:hAnsi="Times New Roman"/>
          <w:sz w:val="21"/>
        </w:rPr>
        <w:t>5.     Csatlakoztassa az elektródát az állat kábelhez.</w:t>
      </w:r>
    </w:p>
    <w:p w:rsidR="002F0637" w:rsidRPr="00A32945" w:rsidRDefault="002F0637" w:rsidP="00FA0E4D">
      <w:pPr>
        <w:tabs>
          <w:tab w:val="left" w:pos="9072"/>
        </w:tabs>
        <w:spacing w:before="70" w:after="0" w:line="240" w:lineRule="auto"/>
        <w:ind w:left="953" w:right="348"/>
        <w:jc w:val="both"/>
        <w:rPr>
          <w:rFonts w:ascii="Times New Roman" w:hAnsi="Times New Roman"/>
          <w:sz w:val="21"/>
          <w:szCs w:val="21"/>
        </w:rPr>
      </w:pPr>
      <w:r w:rsidRPr="00A32945">
        <w:rPr>
          <w:rFonts w:ascii="Times New Roman" w:hAnsi="Times New Roman"/>
          <w:sz w:val="21"/>
        </w:rPr>
        <w:t>6.     Győződjön meg róla, hogy a monitor be van kapcsolva és készen áll a monitorozásra.</w:t>
      </w:r>
    </w:p>
    <w:p w:rsidR="002F0637" w:rsidRPr="00A32945" w:rsidRDefault="002F0637">
      <w:pPr>
        <w:spacing w:after="0" w:line="240" w:lineRule="auto"/>
        <w:jc w:val="both"/>
        <w:rPr>
          <w:rFonts w:ascii="Times New Roman" w:hAnsi="Times New Roman"/>
          <w:sz w:val="21"/>
          <w:szCs w:val="21"/>
        </w:rPr>
        <w:sectPr w:rsidR="002F0637" w:rsidRPr="00A32945" w:rsidSect="00614C23">
          <w:pgSz w:w="11920" w:h="16840"/>
          <w:pgMar w:top="1560" w:right="1240" w:bottom="799" w:left="1260" w:header="0" w:footer="725" w:gutter="0"/>
          <w:cols w:space="708"/>
        </w:sectPr>
      </w:pPr>
    </w:p>
    <w:p w:rsidR="002F0637" w:rsidRPr="000835EA" w:rsidRDefault="002F0637" w:rsidP="000835EA">
      <w:pPr>
        <w:spacing w:before="61" w:after="0" w:line="240" w:lineRule="auto"/>
        <w:ind w:left="101" w:right="-20"/>
        <w:rPr>
          <w:rFonts w:ascii="Times New Roman" w:hAnsi="Times New Roman"/>
          <w:sz w:val="24"/>
          <w:szCs w:val="24"/>
        </w:rPr>
      </w:pPr>
      <w:r w:rsidRPr="00A32945">
        <w:rPr>
          <w:rFonts w:ascii="Times New Roman" w:hAnsi="Times New Roman"/>
          <w:b/>
          <w:sz w:val="24"/>
        </w:rPr>
        <w:t>ELEKTRÓDA FELHELYEZÉSE</w:t>
      </w:r>
    </w:p>
    <w:p w:rsidR="002F0637" w:rsidRPr="00A32945" w:rsidRDefault="002F0637">
      <w:pPr>
        <w:spacing w:after="0" w:line="237" w:lineRule="exact"/>
        <w:ind w:left="946" w:right="-20"/>
        <w:rPr>
          <w:rFonts w:ascii="Times New Roman" w:hAnsi="Times New Roman"/>
          <w:sz w:val="21"/>
          <w:szCs w:val="21"/>
        </w:rPr>
      </w:pPr>
      <w:r w:rsidRPr="00A32945">
        <w:rPr>
          <w:rFonts w:ascii="Times New Roman" w:hAnsi="Times New Roman"/>
          <w:position w:val="-1"/>
          <w:sz w:val="21"/>
        </w:rPr>
        <w:t>Az ötvezetes EKG elektród elhelyezéséhez lásd a 13-1. ábrát.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9" w:after="0" w:line="280" w:lineRule="exact"/>
        <w:rPr>
          <w:rFonts w:ascii="Times New Roman" w:hAnsi="Times New Roman"/>
          <w:sz w:val="28"/>
          <w:szCs w:val="28"/>
        </w:rPr>
      </w:pPr>
    </w:p>
    <w:p w:rsidR="002F0637" w:rsidRPr="00A32945" w:rsidRDefault="002F0637">
      <w:pPr>
        <w:tabs>
          <w:tab w:val="left" w:pos="6900"/>
        </w:tabs>
        <w:spacing w:before="34" w:after="0" w:line="506" w:lineRule="auto"/>
        <w:ind w:left="3103" w:right="1182" w:hanging="300"/>
        <w:rPr>
          <w:rFonts w:ascii="Times New Roman" w:hAnsi="Times New Roman"/>
          <w:sz w:val="21"/>
          <w:szCs w:val="21"/>
        </w:rPr>
      </w:pPr>
      <w:r>
        <w:rPr>
          <w:noProof/>
        </w:rPr>
        <w:pict>
          <v:group id="Group 1397" o:spid="_x0000_s4027" style="position:absolute;left:0;text-align:left;margin-left:254.7pt;margin-top:-50.1pt;width:149.2pt;height:176.4pt;z-index:-251627008;mso-position-horizontal-relative:page" coordorigin="5094,-1002" coordsize="2984,3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">
            <v:shape id="Picture 1408" o:spid="_x0000_s4028" type="#_x0000_t75" style="position:absolute;left:5217;top:-1002;width:2702;height:35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bCzDAAAA3QAAAA8AAABkcnMvZG93bnJldi54bWxET01rwkAQvRf8D8sI3urGgEGjq0hKi/TQ&#10;0qQXb0N2TIK7syG71fjv3UKht3m8z9nuR2vElQbfOVawmCcgiGunO24UfFevzysQPiBrNI5JwZ08&#10;7HeTpy3m2t34i65laEQMYZ+jgjaEPpfS1y1Z9HPXE0fu7AaLIcKhkXrAWwy3RqZJkkmLHceGFnsq&#10;Wqov5Y9V8Jnwe3F6yarFm/wwqbmsOXNrpWbT8bABEWgM/+I/91HH+cvVEn6/iSfI3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BsLMMAAADdAAAADwAAAAAAAAAAAAAAAACf&#10;AgAAZHJzL2Rvd25yZXYueG1sUEsFBgAAAAAEAAQA9wAAAI8DAAAAAA==&#10;">
              <v:imagedata r:id="rId212" o:title=""/>
            </v:shape>
            <v:group id="Group 1406" o:spid="_x0000_s4029" style="position:absolute;left:5101;top:192;width:975;height:2" coordorigin="5101,192" coordsize="9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407" o:spid="_x0000_s4030" style="position:absolute;left:5101;top:192;width:975;height:2;visibility:visible;mso-wrap-style:square;v-text-anchor:top" coordsize="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gFcYA&#10;AADdAAAADwAAAGRycy9kb3ducmV2LnhtbESPQWvCQBCF7wX/wzKCt7pJQWNTN0EqQlBoaSp4HbLT&#10;JJidDdlV4793C4XeZnhv3vdmnY+mE1caXGtZQTyPQBBXVrdcKzh+755XIJxH1thZJgV3cpBnk6c1&#10;ptre+Iuupa9FCGGXooLG+z6V0lUNGXRz2xMH7ccOBn1Yh1rqAW8h3HTyJYqW0mDLgdBgT+8NVefy&#10;YgJk77b3V8mFO8RxVZwuSfn5kSg1m46bNxCeRv9v/rsudKi/WCXw+00YQW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jgFcYAAADdAAAADwAAAAAAAAAAAAAAAACYAgAAZHJz&#10;L2Rvd25yZXYueG1sUEsFBgAAAAAEAAQA9QAAAIsDAAAAAA==&#10;" path="m975,l,e" filled="f">
                <v:path arrowok="t" o:connecttype="custom" o:connectlocs="975,0;0,0" o:connectangles="0,0"/>
              </v:shape>
            </v:group>
            <v:group id="Group 1404" o:spid="_x0000_s4031" style="position:absolute;left:5115;top:822;width:930;height:2" coordorigin="5115,822" coordsize="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405" o:spid="_x0000_s4032" style="position:absolute;left:5115;top:822;width:930;height:2;visibility:visible;mso-wrap-style:square;v-text-anchor:top" coordsize="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lk8MA&#10;AADdAAAADwAAAGRycy9kb3ducmV2LnhtbERPTUvDQBC9C/6HZQRvdmPFksZuSy0ohUIxVfA6ZMck&#10;mJ0Nu9Mm/vtuoeBtHu9zFqvRdepEIbaeDTxOMlDElbct1wa+Pt8eclBRkC12nsnAH0VYLW9vFlhY&#10;P3BJp4PUKoVwLNBAI9IXWseqIYdx4nvixP344FASDLW2AYcU7jo9zbKZdthyamiwp01D1e/h6AxU&#10;YT9/2r2X8SPvZLOV79f10JfG3N+N6xdQQqP8i6/urU3zn/M5XL5JJ+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Hlk8MAAADdAAAADwAAAAAAAAAAAAAAAACYAgAAZHJzL2Rv&#10;d25yZXYueG1sUEsFBgAAAAAEAAQA9QAAAIgDAAAAAA==&#10;" path="m930,l,e" filled="f">
                <v:path arrowok="t" o:connecttype="custom" o:connectlocs="930,0;0,0" o:connectangles="0,0"/>
              </v:shape>
            </v:group>
            <v:group id="Group 1402" o:spid="_x0000_s4033" style="position:absolute;left:5101;top:1617;width:810;height:2" coordorigin="5101,1617" coordsize="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403" o:spid="_x0000_s4034" style="position:absolute;left:5101;top:1617;width:810;height:2;visibility:visible;mso-wrap-style:square;v-text-anchor:top" coordsize="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RYcMA&#10;AADdAAAADwAAAGRycy9kb3ducmV2LnhtbERP3WrCMBS+H/gO4Qx2p6k6h1ajiODQXQzW+QDH5tiW&#10;JScliW339stgsLvz8f2ezW6wRnTkQ+NYwXSSgSAunW64UnD5PI6XIEJE1mgck4JvCrDbjh42mGvX&#10;8wd1RaxECuGQo4I6xjaXMpQ1WQwT1xIn7ua8xZigr6T22Kdwa+Qsy16kxYZTQ40tHWoqv4q7VXB/&#10;O2fddW6ury33xfvNn87GPyv19Djs1yAiDfFf/Oc+6TR/sZrC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RYcMAAADdAAAADwAAAAAAAAAAAAAAAACYAgAAZHJzL2Rv&#10;d25yZXYueG1sUEsFBgAAAAAEAAQA9QAAAIgDAAAAAA==&#10;" path="m810,l,e" filled="f">
                <v:path arrowok="t" o:connecttype="custom" o:connectlocs="810,0;0,0" o:connectangles="0,0"/>
              </v:shape>
            </v:group>
            <v:group id="Group 1400" o:spid="_x0000_s4035" style="position:absolute;left:7035;top:237;width:1035;height:2" coordorigin="7035,237" coordsize="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401" o:spid="_x0000_s4036" style="position:absolute;left:7035;top:237;width:1035;height:2;visibility:visible;mso-wrap-style:square;v-text-anchor:top" coordsize="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5XcMA&#10;AADdAAAADwAAAGRycy9kb3ducmV2LnhtbERPPWvDMBDdC/0P4grZGrkJDa0TJZSAwSVT7S7ZDutq&#10;i1gnYym2618fFQrZ7vE+b3eYbCsG6r1xrOBlmYAgrpw2XCv4LrPnNxA+IGtsHZOCX/Jw2D8+7DDV&#10;buQvGopQixjCPkUFTQhdKqWvGrLol64jjtyP6y2GCPta6h7HGG5buUqSjbRoODY02NGxoepSXK0C&#10;PpbDqr3SPJ+rU3am2eTm0yi1eJo+tiACTeEu/nfnOs5/fV/D3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N5XcMAAADdAAAADwAAAAAAAAAAAAAAAACYAgAAZHJzL2Rv&#10;d25yZXYueG1sUEsFBgAAAAAEAAQA9QAAAIgDAAAAAA==&#10;" path="m,l1035,e" filled="f">
                <v:path arrowok="t" o:connecttype="custom" o:connectlocs="0,0;1035,0" o:connectangles="0,0"/>
              </v:shape>
            </v:group>
            <v:group id="Group 1398" o:spid="_x0000_s4037" style="position:absolute;left:7215;top:1677;width:780;height:2" coordorigin="7215,1677" coordsize="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399" o:spid="_x0000_s4038" style="position:absolute;left:7215;top:1677;width:780;height:2;visibility:visible;mso-wrap-style:square;v-text-anchor:top" coordsize="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Ax8QA&#10;AADdAAAADwAAAGRycy9kb3ducmV2LnhtbERPTU/CQBC9m/gfNmPiTbbWgFpZCCEx9OIB9OBx7A5t&#10;Y3e22R1p4de7JCTc5uV9znw5uk4dKMTWs4HHSQaKuPK25drA1+f7wwuoKMgWO89k4EgRlovbmzkW&#10;1g+8pcNOapVCOBZooBHpC61j1ZDDOPE9ceL2PjiUBEOtbcAhhbtO51k20w5bTg0N9rRuqPrd/TkD&#10;uWRP8r3ZnEpX7n/yjyGUdng25v5uXL2BEhrlKr64S5vmT1+ncP4mna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GwMfEAAAA3QAAAA8AAAAAAAAAAAAAAAAAmAIAAGRycy9k&#10;b3ducmV2LnhtbFBLBQYAAAAABAAEAPUAAACJAwAAAAA=&#10;" path="m,l780,e" filled="f">
                <v:path arrowok="t" o:connecttype="custom" o:connectlocs="0,0;780,0" o:connectangles="0,0"/>
              </v:shape>
            </v:group>
            <w10:wrap anchorx="page"/>
          </v:group>
        </w:pict>
      </w:r>
      <w:r>
        <w:rPr>
          <w:rFonts w:ascii="Times New Roman" w:hAnsi="Times New Roman"/>
        </w:rPr>
        <w:t>Fehér (Piros)</w:t>
      </w:r>
      <w:r w:rsidRPr="00A32945">
        <w:rPr>
          <w:rFonts w:ascii="Times New Roman" w:hAnsi="Times New Roman"/>
        </w:rPr>
        <w:tab/>
      </w:r>
      <w:r>
        <w:rPr>
          <w:rFonts w:ascii="Times New Roman" w:hAnsi="Times New Roman"/>
          <w:sz w:val="21"/>
        </w:rPr>
        <w:t>Fekete (Sárga) Sárga (Barna)</w:t>
      </w:r>
    </w:p>
    <w:p w:rsidR="002F0637" w:rsidRPr="00A32945" w:rsidRDefault="002F0637">
      <w:pPr>
        <w:spacing w:before="17" w:after="0" w:line="280" w:lineRule="exact"/>
        <w:rPr>
          <w:rFonts w:ascii="Times New Roman" w:hAnsi="Times New Roman"/>
          <w:sz w:val="28"/>
          <w:szCs w:val="28"/>
        </w:rPr>
      </w:pPr>
    </w:p>
    <w:p w:rsidR="002F0637" w:rsidRPr="00A32945" w:rsidRDefault="002F0637">
      <w:pPr>
        <w:tabs>
          <w:tab w:val="left" w:pos="6800"/>
        </w:tabs>
        <w:spacing w:after="0" w:line="314" w:lineRule="exact"/>
        <w:ind w:left="2503" w:right="-20"/>
        <w:rPr>
          <w:rFonts w:ascii="Times New Roman" w:hAnsi="Times New Roman"/>
          <w:sz w:val="21"/>
          <w:szCs w:val="21"/>
        </w:rPr>
      </w:pPr>
      <w:r>
        <w:rPr>
          <w:rFonts w:ascii="Times New Roman" w:hAnsi="Times New Roman"/>
          <w:position w:val="6"/>
          <w:sz w:val="21"/>
        </w:rPr>
        <w:t>Zöld (Fekete)</w:t>
      </w:r>
      <w:r w:rsidRPr="00A32945">
        <w:rPr>
          <w:rFonts w:ascii="Times New Roman" w:hAnsi="Times New Roman"/>
        </w:rPr>
        <w:tab/>
      </w:r>
      <w:r>
        <w:rPr>
          <w:rFonts w:ascii="Times New Roman" w:hAnsi="Times New Roman"/>
          <w:position w:val="-2"/>
          <w:sz w:val="21"/>
        </w:rPr>
        <w:t>Piros (Zöld</w:t>
      </w:r>
      <w:r w:rsidRPr="00A32945">
        <w:rPr>
          <w:rFonts w:ascii="Times New Roman" w:hAnsi="Times New Roman"/>
          <w:position w:val="-2"/>
          <w:sz w:val="21"/>
        </w:rPr>
        <w: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0" w:after="0" w:line="220" w:lineRule="exact"/>
        <w:rPr>
          <w:rFonts w:ascii="Times New Roman" w:hAnsi="Times New Roman"/>
        </w:rPr>
      </w:pPr>
    </w:p>
    <w:p w:rsidR="002F0637" w:rsidRPr="00A32945" w:rsidRDefault="002F0637">
      <w:pPr>
        <w:spacing w:before="34" w:after="0" w:line="240" w:lineRule="auto"/>
        <w:ind w:left="2844" w:right="2001"/>
        <w:jc w:val="center"/>
        <w:rPr>
          <w:rFonts w:ascii="Times New Roman" w:hAnsi="Times New Roman"/>
          <w:sz w:val="21"/>
          <w:szCs w:val="21"/>
        </w:rPr>
      </w:pPr>
      <w:r w:rsidRPr="00A32945">
        <w:rPr>
          <w:rFonts w:ascii="Times New Roman" w:hAnsi="Times New Roman"/>
          <w:sz w:val="21"/>
        </w:rPr>
        <w:t>13-1 ábra Az 5--vezetékes elektróda felhelyezés pozíciói</w:t>
      </w:r>
    </w:p>
    <w:p w:rsidR="002F0637" w:rsidRPr="00A32945" w:rsidRDefault="002F0637">
      <w:pPr>
        <w:spacing w:before="10" w:after="0" w:line="200" w:lineRule="exact"/>
        <w:rPr>
          <w:rFonts w:ascii="Times New Roman" w:hAnsi="Times New Roman"/>
          <w:sz w:val="20"/>
          <w:szCs w:val="20"/>
        </w:rPr>
      </w:pPr>
    </w:p>
    <w:p w:rsidR="002F0637" w:rsidRPr="00A32945" w:rsidRDefault="002F0637">
      <w:pPr>
        <w:spacing w:after="0" w:line="240" w:lineRule="auto"/>
        <w:ind w:left="926" w:right="-20"/>
        <w:rPr>
          <w:rFonts w:ascii="Times New Roman" w:hAnsi="Times New Roman"/>
          <w:sz w:val="24"/>
          <w:szCs w:val="24"/>
        </w:rPr>
      </w:pPr>
      <w:r>
        <w:rPr>
          <w:noProof/>
        </w:rPr>
        <w:pict>
          <v:group id="Group 1395" o:spid="_x0000_s4039" style="position:absolute;left:0;text-align:left;margin-left:95.15pt;margin-top:17.3pt;width:6in;height:.1pt;z-index:-251625984;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">
            <v:shape id="Freeform 1396" o:spid="_x0000_s4040"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JMsQA&#10;AADdAAAADwAAAGRycy9kb3ducmV2LnhtbERPS2vCQBC+F/wPywje6saID6KrxJZCLz34wMdtzI5J&#10;MDsbstuY/nu3UOhtPr7nLNedqURLjSstKxgNIxDEmdUl5woO+4/XOQjnkTVWlknBDzlYr3ovS0y0&#10;ffCW2p3PRQhhl6CCwvs6kdJlBRl0Q1sTB+5mG4M+wCaXusFHCDeVjKNoKg2WHBoKrOmtoOy++zYK&#10;0vNlOnmPZnxMv+LNqZ3FGV9jpQb9Ll2A8NT5f/Gf+1OH+ZP5GH6/CS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yTLEAAAA3QAAAA8AAAAAAAAAAAAAAAAAmAIAAGRycy9k&#10;b3ducmV2LnhtbFBLBQYAAAAABAAEAPUAAACJ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0835EA" w:rsidRDefault="002F0637" w:rsidP="000835EA">
      <w:pPr>
        <w:tabs>
          <w:tab w:val="left" w:pos="1360"/>
        </w:tabs>
        <w:spacing w:after="0" w:line="308" w:lineRule="auto"/>
        <w:ind w:left="1378" w:right="63" w:hanging="425"/>
        <w:jc w:val="both"/>
        <w:rPr>
          <w:rFonts w:ascii="Times New Roman" w:hAnsi="Times New Roman"/>
          <w:sz w:val="21"/>
          <w:szCs w:val="21"/>
        </w:rPr>
      </w:pPr>
      <w:r>
        <w:rPr>
          <w:noProof/>
        </w:rPr>
        <w:pict>
          <v:group id="Group 1393" o:spid="_x0000_s4041" style="position:absolute;left:0;text-align:left;margin-left:95.2pt;margin-top:33.9pt;width:432.4pt;height:.1pt;z-index:-251624960;mso-position-horizontal-relative:page" coordorigin="1904,678"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">
            <v:shape id="Freeform 1394" o:spid="_x0000_s4042" style="position:absolute;left:1904;top:678;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xa8MA&#10;AADdAAAADwAAAGRycy9kb3ducmV2LnhtbERPS4vCMBC+C/6HMII3TRVXajWKSFf2JOvj4HFsxrbY&#10;TLpN1O6/3wgL3ubje85i1ZpKPKhxpWUFo2EEgjizuuRcwen4OYhBOI+ssbJMCn7JwWrZ7Sww0fbJ&#10;e3ocfC5CCLsEFRTe14mULivIoBvamjhwV9sY9AE2udQNPkO4qeQ4iqbSYMmhocCaNgVlt8PdKDjH&#10;dNzKrUzdd3qf7aLp7ecySZXq99r1HISn1r/F/+4vHeZ/xCN4fR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4xa8MAAADdAAAADwAAAAAAAAAAAAAAAACYAgAAZHJzL2Rv&#10;d25yZXYueG1sUEsFBgAAAAAEAAQA9QAAAIgDA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fent jelzett elektróda jel neve és színe amerikai szabvány, míg a zárójelben () az európai szabvány látható.</w:t>
      </w:r>
    </w:p>
    <w:p w:rsidR="002F0637" w:rsidRPr="00A32945" w:rsidRDefault="002F0637">
      <w:pPr>
        <w:tabs>
          <w:tab w:val="left" w:pos="1940"/>
        </w:tabs>
        <w:spacing w:after="0" w:line="240" w:lineRule="auto"/>
        <w:ind w:left="1519"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White (right arm or RA) (Fehér (jobb kar vagy RA) ) elektróda: a jobb váll közelében, közvetlenül a kulcscsont alatt.</w:t>
      </w:r>
    </w:p>
    <w:p w:rsidR="002F0637" w:rsidRPr="00A32945" w:rsidRDefault="002F0637">
      <w:pPr>
        <w:tabs>
          <w:tab w:val="left" w:pos="1940"/>
        </w:tabs>
        <w:spacing w:before="66" w:after="0" w:line="240" w:lineRule="auto"/>
        <w:ind w:left="1519"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Black (left arm or LA) (Fekete (bal kar vagy LA)) elektróda: a bal váll közelében, közvetlenül a kulcscsont alatt.</w:t>
      </w:r>
    </w:p>
    <w:p w:rsidR="002F0637" w:rsidRPr="00A32945" w:rsidRDefault="002F0637">
      <w:pPr>
        <w:tabs>
          <w:tab w:val="left" w:pos="1940"/>
        </w:tabs>
        <w:spacing w:before="66" w:after="0" w:line="240" w:lineRule="auto"/>
        <w:ind w:left="1519"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Green (right leg or RL) (Zöld (jobb láb vagy RL)) elektróda: a törzs jobb oldalán.</w:t>
      </w:r>
    </w:p>
    <w:p w:rsidR="002F0637" w:rsidRPr="00A32945" w:rsidRDefault="002F0637">
      <w:pPr>
        <w:tabs>
          <w:tab w:val="left" w:pos="1940"/>
        </w:tabs>
        <w:spacing w:before="66" w:after="0" w:line="240" w:lineRule="auto"/>
        <w:ind w:left="1519"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Red (left leg or LL) (Vörös (bal láb vagy LL)) elektróda: a törzs bal oldalán.</w:t>
      </w:r>
    </w:p>
    <w:p w:rsidR="002F0637" w:rsidRPr="00A32945" w:rsidRDefault="002F0637">
      <w:pPr>
        <w:tabs>
          <w:tab w:val="left" w:pos="1940"/>
        </w:tabs>
        <w:spacing w:before="66" w:after="0" w:line="240" w:lineRule="auto"/>
        <w:ind w:left="1519"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Brown (chest or V) (Barna (mellkas vagy V)) elektróda: a mellkason.</w:t>
      </w:r>
    </w:p>
    <w:p w:rsidR="002F0637" w:rsidRPr="00A32945" w:rsidRDefault="002F0637">
      <w:pPr>
        <w:spacing w:before="56" w:after="0" w:line="240" w:lineRule="auto"/>
        <w:ind w:left="926" w:right="-20"/>
        <w:rPr>
          <w:rFonts w:ascii="Times New Roman" w:hAnsi="Times New Roman"/>
          <w:sz w:val="24"/>
          <w:szCs w:val="24"/>
        </w:rPr>
      </w:pPr>
      <w:r>
        <w:rPr>
          <w:noProof/>
        </w:rPr>
        <w:pict>
          <v:group id="Group 1391" o:spid="_x0000_s4043" style="position:absolute;left:0;text-align:left;margin-left:95.15pt;margin-top:20.05pt;width:6in;height:.1pt;z-index:-251623936;mso-position-horizontal-relative:page" coordorigin="1903,401"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">
            <v:shape id="Freeform 1392" o:spid="_x0000_s4044" style="position:absolute;left:1903;top:40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O/8UA&#10;AADdAAAADwAAAGRycy9kb3ducmV2LnhtbERPTWvCQBC9F/wPywjezKYBTY2ukrYIXnrQlqq3MTtN&#10;QrOzIbvG9N93C0Jv83ifs9oMphE9da62rOAxikEQF1bXXCr4eN9On0A4j6yxsUwKfsjBZj16WGGm&#10;7Y331B98KUIIuwwVVN63mZSuqMigi2xLHLgv2xn0AXal1B3eQrhpZBLHc2mw5tBQYUsvFRXfh6tR&#10;kJ/O89lrnPJn/pY8H/s0KfiSKDUZD/kShKfB/4vv7p0O82fpAv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47/xQAAAN0AAAAPAAAAAAAAAAAAAAAAAJgCAABkcnMv&#10;ZG93bnJldi54bWxQSwUGAAAAAAQABAD1AAAAigM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60" w:hanging="425"/>
        <w:jc w:val="both"/>
        <w:rPr>
          <w:rFonts w:ascii="Times New Roman" w:hAnsi="Times New Roman"/>
          <w:sz w:val="21"/>
          <w:szCs w:val="21"/>
        </w:rPr>
      </w:pPr>
      <w:r>
        <w:rPr>
          <w:noProof/>
        </w:rPr>
        <w:pict>
          <v:group id="Group 1389" o:spid="_x0000_s4045" style="position:absolute;left:0;text-align:left;margin-left:95.2pt;margin-top:33.8pt;width:432.4pt;height:.1pt;z-index:-251622912;mso-position-horizontal-relative:page" coordorigin="1904,676"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dFYgMAAO4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">
            <v:shape id="Freeform 1390" o:spid="_x0000_s4046" style="position:absolute;left:1904;top:676;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8o8MA&#10;AADdAAAADwAAAGRycy9kb3ducmV2LnhtbERPS4vCMBC+C/6HMII3TRXXRzWKLF3Z0+Lr4HFsxrbY&#10;TLpN1O6/N8KCt/n4nrNYNaYUd6pdYVnBoB+BIE6tLjhTcDx89aYgnEfWWFomBX/kYLVstxYYa/vg&#10;Hd33PhMhhF2MCnLvq1hKl+Zk0PVtRRy4i60N+gDrTOoaHyHclHIYRWNpsODQkGNFnzml1/3NKDhN&#10;6bCRG5m4bXKb/UTj6+95lCjV7TTrOQhPjX+L/93fOsz/mEzg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58o8MAAADdAAAADwAAAAAAAAAAAAAAAACYAgAAZHJzL2Rv&#10;d25yZXYueG1sUEsFBgAAAAAEAAQA9QAAAIgDA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Az elektróda felhelyezéséhez válasszon olyan helyet, ahol stabil EKG-jelet talál vagy ahol a csontok kevés interferenciát okoznak. </w:t>
      </w:r>
    </w:p>
    <w:p w:rsidR="002F0637" w:rsidRPr="00A32945" w:rsidRDefault="002F0637">
      <w:pPr>
        <w:spacing w:before="9"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517" w:right="-20"/>
        <w:rPr>
          <w:rFonts w:ascii="Times New Roman" w:hAnsi="Times New Roman"/>
          <w:sz w:val="24"/>
          <w:szCs w:val="24"/>
        </w:rPr>
      </w:pPr>
      <w:r>
        <w:rPr>
          <w:noProof/>
        </w:rPr>
        <w:pict>
          <v:group id="Group 1374" o:spid="_x0000_s4047" style="position:absolute;left:0;text-align:left;margin-left:95.35pt;margin-top:-7.1pt;width:431.95pt;height:19.5pt;z-index:-251621888;mso-position-horizontal-relative:page" coordorigin="1907,-142"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">
            <v:group id="Group 1387" o:spid="_x0000_s4048" style="position:absolute;left:2244;top:-35;width:351;height:278" coordorigin="2244,-35"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388" o:spid="_x0000_s4049" style="position:absolute;left:2244;top:-35;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MEcYA&#10;AADdAAAADwAAAGRycy9kb3ducmV2LnhtbESPQWvCQBCF74X+h2UK3ppNFcWmrlJExRZ7qCk9D9kx&#10;CcnOxt1V03/vCgVvM7z3vnkzW/SmFWdyvras4CVJQRAXVtdcKvjJ189TED4ga2wtk4I/8rCYPz7M&#10;MNP2wt903odSRAj7DBVUIXSZlL6oyKBPbEcctYN1BkNcXSm1w0uEm1YO03QiDdYcL1TY0bKiotmf&#10;TKS413y1m4avppaHcbfJjx/N76dSg6f+/Q1EoD7czf/prY71x5MR3L6JI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eMEcYAAADdAAAADwAAAAAAAAAAAAAAAACYAgAAZHJz&#10;L2Rvd25yZXYueG1sUEsFBgAAAAAEAAQA9QAAAIsDAAAAAA==&#10;" path="m175,l,278r351,l175,xe" filled="f" strokeweight=".5pt">
                <v:path arrowok="t" o:connecttype="custom" o:connectlocs="175,-35;0,243;351,243;175,-35" o:connectangles="0,0,0,0"/>
              </v:shape>
            </v:group>
            <v:group id="Group 1385" o:spid="_x0000_s4050" style="position:absolute;left:2405;top:58;width:29;height:112" coordorigin="2405,58"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1386" o:spid="_x0000_s4051" style="position:absolute;left:2405;top:58;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LxcYA&#10;AADdAAAADwAAAGRycy9kb3ducmV2LnhtbERPTWvCQBC9F/oflin0IrqxxSCpq7SBgj1Y6urB3obs&#10;mMRmZ0N2NfHfd4VCb/N4n7NYDbYRF+p87VjBdJKAIC6cqblUsN+9j+cgfEA22DgmBVfysFre3y0w&#10;M67nLV10KEUMYZ+hgiqENpPSFxVZ9BPXEkfu6DqLIcKulKbDPobbRj4lSSot1hwbKmwpr6j40Wer&#10;ID+ln9PR5rs/2ByfP76uevSmtVKPD8PrC4hAQ/gX/7nXJs6fpTO4fRN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dLxcYAAADdAAAADwAAAAAAAAAAAAAAAACYAgAAZHJz&#10;L2Rvd25yZXYueG1sUEsFBgAAAAAEAAQA9QAAAIsDAAAAAA==&#10;" path="m11,l4,6,,18,1,37,5,55,7,74r8,38l21,86,26,48,29,23,27,14,24,5,20,2,11,e" fillcolor="#330" stroked="f">
                <v:path arrowok="t" o:connecttype="custom" o:connectlocs="11,58;4,64;0,76;1,95;5,113;7,132;15,170;21,144;26,106;29,81;27,72;24,63;20,60;11,58" o:connectangles="0,0,0,0,0,0,0,0,0,0,0,0,0,0"/>
              </v:shape>
            </v:group>
            <v:group id="Group 1383" o:spid="_x0000_s4052" style="position:absolute;left:2405;top:58;width:29;height:112" coordorigin="2405,58"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1384" o:spid="_x0000_s4053" style="position:absolute;left:2405;top:58;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kO8QA&#10;AADdAAAADwAAAGRycy9kb3ducmV2LnhtbERPTWvCQBC9C/6HZQq96UahqaSuUhSlFA816sHbkJ0m&#10;i9nZmF01/nu3UPA2j/c503lna3Gl1hvHCkbDBARx4bThUsF+txpMQPiArLF2TAru5GE+6/emmGl3&#10;4y1d81CKGMI+QwVVCE0mpS8qsuiHriGO3K9rLYYI21LqFm8x3NZynCSptGg4NlTY0KKi4pRfrIJz&#10;ml+2/mTW34vlz2Ejj+PR3ayVen3pPj9ABOrCU/zv/tJx/lv6Dn/fx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5DvEAAAA3QAAAA8AAAAAAAAAAAAAAAAAmAIAAGRycy9k&#10;b3ducmV2LnhtbFBLBQYAAAAABAAEAPUAAACJAwAAAAA=&#10;" path="m15,112l7,74,5,55,1,37,,18,4,6,11,r9,2l24,5r3,9l29,23,26,48,21,86r-6,26xe" filled="f" strokeweight=".5pt">
                <v:path arrowok="t" o:connecttype="custom" o:connectlocs="15,170;7,132;5,113;1,95;0,76;4,64;11,58;20,60;24,63;27,72;29,81;26,106;21,144;15,170" o:connectangles="0,0,0,0,0,0,0,0,0,0,0,0,0,0"/>
              </v:shape>
            </v:group>
            <v:group id="Group 1381" o:spid="_x0000_s4054" style="position:absolute;left:2403;top:181;width:33;height:25" coordorigin="2403,181"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1382" o:spid="_x0000_s4055" style="position:absolute;left:2403;top:181;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9cjMIA&#10;AADdAAAADwAAAGRycy9kb3ducmV2LnhtbERP24rCMBB9X/Afwgj7tqa6rmg1igiiD8uKlw8YmrEt&#10;NpOSxLb+vVkQfJvDuc5i1ZlKNOR8aVnBcJCAIM6sLjlXcDlvv6YgfEDWWFkmBQ/ysFr2PhaYatvy&#10;kZpTyEUMYZ+igiKEOpXSZwUZ9ANbE0fuap3BEKHLpXbYxnBTyVGSTKTBkmNDgTVtCspup7tR8D3e&#10;Zb/SJ/cwu267drw5OP5rlPrsd+s5iEBdeItf7r2O838mM/j/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1yMwgAAAN0AAAAPAAAAAAAAAAAAAAAAAJgCAABkcnMvZG93&#10;bnJldi54bWxQSwUGAAAAAAQABAD1AAAAhwMAAAAA&#10;" path="m26,l7,,,6,,20r7,5l26,25r7,-5l33,6,26,e" fillcolor="#330" stroked="f">
                <v:path arrowok="t" o:connecttype="custom" o:connectlocs="26,181;7,181;0,187;0,201;7,206;26,206;33,201;33,187;26,181" o:connectangles="0,0,0,0,0,0,0,0,0"/>
              </v:shape>
            </v:group>
            <v:group id="Group 1379" o:spid="_x0000_s4056" style="position:absolute;left:2403;top:181;width:33;height:25" coordorigin="2403,181"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380" o:spid="_x0000_s4057" style="position:absolute;left:2403;top:181;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w8sIA&#10;AADdAAAADwAAAGRycy9kb3ducmV2LnhtbERPTYvCMBC9C/6HMAt701SX1bVrFBHERUTQ1fvYjG1p&#10;MylNqvXfG0HwNo/3OdN5a0pxpdrllhUM+hEI4sTqnFMFx/9V7weE88gaS8uk4E4O5rNuZ4qxtjfe&#10;0/XgUxFC2MWoIPO+iqV0SUYGXd9WxIG72NqgD7BOpa7xFsJNKYdRNJIGcw4NGVa0zCgpDo1RwOut&#10;nuwmCz5tN017OZ+Lr826UOrzo138gvDU+rf45f7TYf73eADPb8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fDywgAAAN0AAAAPAAAAAAAAAAAAAAAAAJgCAABkcnMvZG93&#10;bnJldi54bWxQSwUGAAAAAAQABAD1AAAAhwMAAAAA&#10;" path="m16,l7,,,6r,7l,20r7,5l16,25r10,l33,20r,-7l33,6,26,,16,xe" filled="f" strokeweight=".5pt">
                <v:path arrowok="t" o:connecttype="custom" o:connectlocs="16,181;7,181;0,187;0,194;0,201;7,206;16,206;26,206;33,201;33,194;33,187;26,181;16,181" o:connectangles="0,0,0,0,0,0,0,0,0,0,0,0,0"/>
              </v:shape>
            </v:group>
            <v:group id="Group 1377" o:spid="_x0000_s4058" style="position:absolute;left:1907;top:-102;width:8639;height:22" coordorigin="1907,-102"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378" o:spid="_x0000_s4059" style="position:absolute;left:1907;top:-102;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NXMQA&#10;AADdAAAADwAAAGRycy9kb3ducmV2LnhtbERPS4vCMBC+L/gfwgje1tTHqlSjLKLgadGqB29jM7bF&#10;ZtJtotZ/vxEWvM3H95zZojGluFPtCssKet0IBHFqdcGZgsN+/TkB4TyyxtIyKXiSg8W89THDWNsH&#10;7+ie+EyEEHYxKsi9r2IpXZqTQde1FXHgLrY26AOsM6lrfIRwU8p+FI2kwYJDQ44VLXNKr8nNKEh6&#10;v/3z0w0Pq+F1sl0ef+TpVEqlOu3mewrCU+Pf4n/3Rof5X+MBvL4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VzEAAAA3QAAAA8AAAAAAAAAAAAAAAAAmAIAAGRycy9k&#10;b3ducmV2LnhtbFBLBQYAAAAABAAEAPUAAACJAwAAAAA=&#10;" path="m,22r8639,l8639,,,,,22xe" fillcolor="black" stroked="f">
                <v:path arrowok="t" o:connecttype="custom" o:connectlocs="0,-80;8639,-80;8639,-102;0,-102;0,-80" o:connectangles="0,0,0,0,0"/>
              </v:shape>
            </v:group>
            <v:group id="Group 1375" o:spid="_x0000_s4060" style="position:absolute;left:1907;top:-142;width:8639;height:22" coordorigin="1907,-142"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376" o:spid="_x0000_s4061" style="position:absolute;left:1907;top:-142;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ws8MA&#10;AADdAAAADwAAAGRycy9kb3ducmV2LnhtbERPS4vCMBC+L/gfwgh7W1PFF9UoIrvgSbTqwdvYjG2x&#10;mdQmq/XfG0HwNh/fc6bzxpTiRrUrLCvodiIQxKnVBWcK9ru/nzEI55E1lpZJwYMczGetrynG2t55&#10;S7fEZyKEsItRQe59FUvp0pwMuo6tiAN3trVBH2CdSV3jPYSbUvaiaCgNFhwacqxomVN6Sf6NgqR7&#10;7Z0err//7V/Gm+VhLY/HUir13W4WExCeGv8Rv90rHeYPRgN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Wws8MAAADdAAAADwAAAAAAAAAAAAAAAACYAgAAZHJzL2Rv&#10;d25yZXYueG1sUEsFBgAAAAAEAAQA9QAAAIgDAAAAAA==&#10;" path="m,22r8639,l8639,,,,,22xe" fillcolor="black" stroked="f">
                <v:path arrowok="t" o:connecttype="custom" o:connectlocs="0,-120;8639,-120;8639,-142;0,-142;0,-120" o:connectangles="0,0,0,0,0"/>
              </v:shape>
            </v:group>
            <w10:wrap anchorx="page"/>
          </v:group>
        </w:pict>
      </w:r>
      <w:r>
        <w:rPr>
          <w:noProof/>
        </w:rPr>
        <w:pict>
          <v:group id="Group 1372" o:spid="_x0000_s4062" style="position:absolute;left:0;text-align:left;margin-left:95.35pt;margin-top:17.25pt;width:431.8pt;height:.1pt;z-index:-251620864;mso-position-horizontal-relative:page" coordorigin="1907,345"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">
            <v:shape id="Freeform 1373" o:spid="_x0000_s4063" style="position:absolute;left:1907;top:345;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q6cUA&#10;AADdAAAADwAAAGRycy9kb3ducmV2LnhtbESPQWvDMAyF74P9B6PBbquzQruS1i3ZYFB6axdojiJW&#10;ndBYzmKvyf59dRjsJvGe3vu02U2+UzcaYhvYwOssA0VcB9uyM1B+fb6sQMWEbLELTAZ+KcJu+/iw&#10;wdyGkY90OyWnJIRjjgaalPpc61g35DHOQk8s2iUMHpOsg9N2wFHCfafnWbbUHluWhgZ7+miovp5+&#10;vIH5MS7asiirw/ntuyD3XlWj2xvz/DQVa1CJpvRv/rveW8FfLIVfvpER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2rpxQAAAN0AAAAPAAAAAAAAAAAAAAAAAJgCAABkcnMv&#10;ZG93bnJldi54bWxQSwUGAAAAAAQABAD1AAAAig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rsidP="000835EA">
      <w:pPr>
        <w:tabs>
          <w:tab w:val="left" w:pos="1360"/>
        </w:tabs>
        <w:spacing w:after="0" w:line="240" w:lineRule="auto"/>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állatok biztonsága érdekében minden vezetéket az állathoz kell csatlakoztatni.</w:t>
      </w:r>
    </w:p>
    <w:p w:rsidR="002F0637" w:rsidRPr="00A32945" w:rsidRDefault="002F0637" w:rsidP="000835EA">
      <w:pPr>
        <w:tabs>
          <w:tab w:val="left" w:pos="1360"/>
        </w:tabs>
        <w:spacing w:before="64" w:after="0" w:line="308" w:lineRule="auto"/>
        <w:ind w:left="284" w:right="64"/>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elektródot megfelelően kell rögzíteni annak érdekében, hogy a vezető a bőrrel megbízhatóan érintkezzen.</w:t>
      </w:r>
    </w:p>
    <w:p w:rsidR="002F0637" w:rsidRPr="00A32945" w:rsidRDefault="002F0637" w:rsidP="000835EA">
      <w:pPr>
        <w:tabs>
          <w:tab w:val="left" w:pos="1360"/>
        </w:tabs>
        <w:spacing w:after="0" w:line="245" w:lineRule="exact"/>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Nem földelt műszer interferenciája az állattal és az ESU-interferencia </w:t>
      </w:r>
    </w:p>
    <w:p w:rsidR="002F0637" w:rsidRPr="00A32945" w:rsidRDefault="002F0637" w:rsidP="000835EA">
      <w:pPr>
        <w:spacing w:before="70" w:after="0" w:line="240" w:lineRule="auto"/>
        <w:ind w:left="284" w:right="-20"/>
        <w:rPr>
          <w:rFonts w:ascii="Times New Roman" w:hAnsi="Times New Roman"/>
          <w:sz w:val="21"/>
          <w:szCs w:val="21"/>
        </w:rPr>
      </w:pPr>
      <w:r w:rsidRPr="00A32945">
        <w:rPr>
          <w:rFonts w:ascii="Times New Roman" w:hAnsi="Times New Roman"/>
          <w:b/>
          <w:sz w:val="21"/>
        </w:rPr>
        <w:t>az EKG hullámformájának pontatlanságát okozhatja.</w:t>
      </w:r>
    </w:p>
    <w:p w:rsidR="002F0637" w:rsidRPr="00A32945" w:rsidRDefault="002F0637" w:rsidP="000835EA">
      <w:pPr>
        <w:tabs>
          <w:tab w:val="left" w:pos="1360"/>
        </w:tabs>
        <w:spacing w:before="66" w:after="0" w:line="309" w:lineRule="auto"/>
        <w:ind w:left="284" w:right="61"/>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Elektromos sebészeti berendezés használata esetén soha ne helyezze az EKG elektródákat az elektromos sebészeti készülék földelőlapjához közel. Ez nagymértékben zavarja az EKG jelet.  Az állatok vezetékeit olyan helyzetbe kell helyezni, amely egyenlő távolságra van az elektromos sebészeti elektródától és a földelő lemeztől, hogy elkerülje az állat égési sérülését.</w:t>
      </w:r>
    </w:p>
    <w:p w:rsidR="002F0637" w:rsidRPr="00A32945" w:rsidRDefault="002F0637" w:rsidP="000835EA">
      <w:pPr>
        <w:tabs>
          <w:tab w:val="left" w:pos="1360"/>
        </w:tabs>
        <w:spacing w:after="0" w:line="245" w:lineRule="exact"/>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Elektródák vagy összekötő kábelek alkalmazása esetén győződjön meg róla, hogy nincsenek csatlakoztatva sem </w:t>
      </w:r>
    </w:p>
    <w:p w:rsidR="002F0637" w:rsidRPr="00A32945" w:rsidRDefault="002F0637" w:rsidP="000835EA">
      <w:pPr>
        <w:spacing w:before="70" w:after="0" w:line="310" w:lineRule="auto"/>
        <w:ind w:left="284" w:right="61"/>
        <w:rPr>
          <w:rFonts w:ascii="Times New Roman" w:hAnsi="Times New Roman"/>
          <w:sz w:val="21"/>
          <w:szCs w:val="21"/>
        </w:rPr>
      </w:pPr>
      <w:r w:rsidRPr="00A32945">
        <w:rPr>
          <w:rFonts w:ascii="Times New Roman" w:hAnsi="Times New Roman"/>
          <w:b/>
          <w:sz w:val="21"/>
        </w:rPr>
        <w:t>vezetőképes részhez, sem a talajhoz.  Ellenőrizze, hogy az EKG-elektródák, beleértve a semleges elektródákat, biztonságosan vannak-e rögzítve az állathoz.</w:t>
      </w:r>
    </w:p>
    <w:p w:rsidR="002F0637" w:rsidRPr="00A32945" w:rsidRDefault="002F0637" w:rsidP="000835EA">
      <w:pPr>
        <w:tabs>
          <w:tab w:val="left" w:pos="1360"/>
        </w:tabs>
        <w:spacing w:after="0" w:line="244" w:lineRule="exact"/>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Ha olyan EKG-kábelt csatlakoztatunk állatorvosi monitorhoz vagy </w:t>
      </w:r>
    </w:p>
    <w:p w:rsidR="002F0637" w:rsidRPr="00A32945" w:rsidRDefault="002F0637" w:rsidP="000835EA">
      <w:pPr>
        <w:spacing w:before="70" w:after="0" w:line="240" w:lineRule="auto"/>
        <w:ind w:left="284" w:right="-20"/>
        <w:rPr>
          <w:rFonts w:ascii="Times New Roman" w:hAnsi="Times New Roman"/>
          <w:sz w:val="21"/>
          <w:szCs w:val="21"/>
        </w:rPr>
      </w:pPr>
      <w:r w:rsidRPr="00A32945">
        <w:rPr>
          <w:rFonts w:ascii="Times New Roman" w:hAnsi="Times New Roman"/>
          <w:b/>
          <w:sz w:val="21"/>
        </w:rPr>
        <w:t xml:space="preserve">egyéb monitorhoz, aminek nincs ellenállása, akkor a monitor nem alkalmazható </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rsidP="000835EA">
      <w:pPr>
        <w:spacing w:before="78" w:after="0" w:line="240" w:lineRule="auto"/>
        <w:ind w:left="284" w:right="-20"/>
        <w:rPr>
          <w:rFonts w:ascii="Times New Roman" w:hAnsi="Times New Roman"/>
          <w:sz w:val="21"/>
          <w:szCs w:val="21"/>
        </w:rPr>
      </w:pPr>
      <w:r w:rsidRPr="00A32945">
        <w:rPr>
          <w:rFonts w:ascii="Times New Roman" w:hAnsi="Times New Roman"/>
          <w:b/>
          <w:sz w:val="21"/>
        </w:rPr>
        <w:t>defibrillációra.</w:t>
      </w:r>
    </w:p>
    <w:p w:rsidR="002F0637" w:rsidRPr="00A32945" w:rsidRDefault="002F0637" w:rsidP="000835EA">
      <w:pPr>
        <w:tabs>
          <w:tab w:val="left" w:pos="1360"/>
        </w:tabs>
        <w:spacing w:before="66" w:after="0" w:line="308" w:lineRule="auto"/>
        <w:ind w:left="284" w:right="62"/>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szívritmus-szabályozót viselő állatoknak szigorú megfigyelésre van szüksége, mivel a pulzusmérők szívritmus-leállások vagy bizonyos aritmiák esetén a pacemaker ritmusát mérhetik.</w:t>
      </w:r>
    </w:p>
    <w:p w:rsidR="002F0637" w:rsidRPr="00A32945" w:rsidRDefault="002F0637" w:rsidP="000835EA">
      <w:pPr>
        <w:tabs>
          <w:tab w:val="left" w:pos="1360"/>
        </w:tabs>
        <w:spacing w:after="0" w:line="245" w:lineRule="exact"/>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Defirbrilláció közben ne érintse meg az állatot, az ágyat vagy a műszert.</w:t>
      </w:r>
    </w:p>
    <w:p w:rsidR="002F0637" w:rsidRPr="00A32945" w:rsidRDefault="002F0637" w:rsidP="000835EA">
      <w:pPr>
        <w:tabs>
          <w:tab w:val="left" w:pos="1360"/>
        </w:tabs>
        <w:spacing w:before="66" w:after="0" w:line="309" w:lineRule="auto"/>
        <w:ind w:left="284" w:right="62"/>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monitorozás indítása előtt ellenőrizze a hiba észlelést a vezetéken. Húzza ki az EKG-kábelt az EKG-csatlakozóból, és a "Lead Off" villogó hibaüzenet jelenik meg a megfelelő EKG-csatornán.</w:t>
      </w:r>
    </w:p>
    <w:p w:rsidR="002F0637" w:rsidRPr="00A32945" w:rsidRDefault="002F0637" w:rsidP="000835EA">
      <w:pPr>
        <w:tabs>
          <w:tab w:val="left" w:pos="1360"/>
        </w:tabs>
        <w:spacing w:after="0" w:line="245" w:lineRule="exact"/>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EKG elektródák folyamatos alkalmazása bőrirritációt okozhat. Ezeket</w:t>
      </w:r>
    </w:p>
    <w:p w:rsidR="002F0637" w:rsidRPr="00A32945" w:rsidRDefault="002F0637" w:rsidP="000835EA">
      <w:pPr>
        <w:spacing w:before="70" w:after="0" w:line="310" w:lineRule="auto"/>
        <w:ind w:left="284" w:right="62"/>
        <w:rPr>
          <w:rFonts w:ascii="Times New Roman" w:hAnsi="Times New Roman"/>
          <w:sz w:val="21"/>
          <w:szCs w:val="21"/>
        </w:rPr>
      </w:pPr>
      <w:r w:rsidRPr="00A32945">
        <w:rPr>
          <w:rFonts w:ascii="Times New Roman" w:hAnsi="Times New Roman"/>
          <w:b/>
          <w:sz w:val="21"/>
        </w:rPr>
        <w:t>naponta ellenőrizze. Ha a bőrirritáció történik, cserélje ki az elektródákat vagy változtassa az elektródák helyét 24 óránként.</w:t>
      </w:r>
    </w:p>
    <w:p w:rsidR="002F0637" w:rsidRPr="00A32945" w:rsidRDefault="002F0637" w:rsidP="000835EA">
      <w:pPr>
        <w:tabs>
          <w:tab w:val="left" w:pos="1360"/>
        </w:tabs>
        <w:spacing w:after="0" w:line="244" w:lineRule="exact"/>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A környezet megóvása érdekében mindig dobja ki vagy hasznosítsa újra </w:t>
      </w:r>
    </w:p>
    <w:p w:rsidR="002F0637" w:rsidRPr="00A32945" w:rsidRDefault="002F0637" w:rsidP="000835EA">
      <w:pPr>
        <w:spacing w:before="70" w:after="0" w:line="240" w:lineRule="auto"/>
        <w:ind w:left="284" w:right="-20"/>
        <w:rPr>
          <w:rFonts w:ascii="Times New Roman" w:hAnsi="Times New Roman"/>
          <w:sz w:val="21"/>
          <w:szCs w:val="21"/>
        </w:rPr>
      </w:pPr>
      <w:r>
        <w:rPr>
          <w:noProof/>
        </w:rPr>
        <w:pict>
          <v:group id="Group 1367" o:spid="_x0000_s4064" style="position:absolute;left:0;text-align:left;margin-left:94.6pt;margin-top:20.75pt;width:433.1pt;height:3.1pt;z-index:-251618816;mso-position-horizontal-relative:page" coordorigin="1892,415"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">
            <v:group id="Group 1370" o:spid="_x0000_s4065" style="position:absolute;left:1903;top:426;width:8640;height:2" coordorigin="1903,426"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371" o:spid="_x0000_s4066" style="position:absolute;left:1903;top:42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sKMUA&#10;AADdAAAADwAAAGRycy9kb3ducmV2LnhtbERPTWvCQBC9F/wPywheRDcNKCV1E0RaEFSKafU8ZKdJ&#10;MDsbsluT9Nd3C4Xe5vE+Z5MNphF36lxtWcHjMgJBXFhdc6ng4/118QTCeWSNjWVSMJKDLJ08bDDR&#10;tucz3XNfihDCLkEFlfdtIqUrKjLolrYlDtyn7Qz6ALtS6g77EG4aGUfRWhqsOTRU2NKuouKWfxkF&#10;85fz9yl/ux5Ph2Kwu8sYz90lVmo2HbbPIDwN/l/8597rMH+1WsP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SwoxQAAAN0AAAAPAAAAAAAAAAAAAAAAAJgCAABkcnMv&#10;ZG93bnJldi54bWxQSwUGAAAAAAQABAD1AAAAigMAAAAA&#10;" path="m,l8640,e" filled="f" strokeweight="1.1pt">
                <v:path arrowok="t" o:connecttype="custom" o:connectlocs="0,0;8640,0" o:connectangles="0,0"/>
              </v:shape>
            </v:group>
            <v:group id="Group 1368" o:spid="_x0000_s4067" style="position:absolute;left:1903;top:466;width:8640;height:2" coordorigin="1903,466"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369" o:spid="_x0000_s4068" style="position:absolute;left:1903;top:46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dwccA&#10;AADdAAAADwAAAGRycy9kb3ducmV2LnhtbESPQWvCQBCF74L/YRmhF6mbBhRJXaVIC4VWxLTpechO&#10;k9DsbMhuNfrrnYPgbYb35r1vVpvBtepIfWg8G3iaJaCIS28brgx8f709LkGFiGyx9UwGzhRgsx6P&#10;VphZf+IDHfNYKQnhkKGBOsYu0zqUNTkMM98Ri/bre4dR1r7StseThLtWp0my0A4bloYaO9rWVP7l&#10;/87A9PVw2eX7n8/dRzn4bXFOp6FIjXmYDC/PoCIN8W6+Xb9bwZ/PBVe+kRH0+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cHHAAAA3QAAAA8AAAAAAAAAAAAAAAAAmAIAAGRy&#10;cy9kb3ducmV2LnhtbFBLBQYAAAAABAAEAPUAAACMAwAAAAA=&#10;" path="m,l8640,e" filled="f" strokeweight="1.1pt">
                <v:path arrowok="t" o:connecttype="custom" o:connectlocs="0,0;8640,0" o:connectangles="0,0"/>
              </v:shape>
            </v:group>
            <w10:wrap anchorx="page"/>
          </v:group>
        </w:pict>
      </w:r>
      <w:r w:rsidRPr="00A32945">
        <w:rPr>
          <w:rFonts w:ascii="Times New Roman" w:hAnsi="Times New Roman"/>
          <w:b/>
          <w:sz w:val="21"/>
        </w:rPr>
        <w:t>az elektródákat.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EKG CSATORNA</w:t>
      </w:r>
    </w:p>
    <w:p w:rsidR="002F0637" w:rsidRPr="00A32945" w:rsidRDefault="002F0637">
      <w:pPr>
        <w:spacing w:before="11" w:after="0" w:line="240" w:lineRule="exact"/>
        <w:rPr>
          <w:rFonts w:ascii="Times New Roman" w:hAnsi="Times New Roman"/>
          <w:sz w:val="24"/>
          <w:szCs w:val="24"/>
        </w:rPr>
      </w:pPr>
    </w:p>
    <w:p w:rsidR="002F0637" w:rsidRPr="000835EA" w:rsidRDefault="002F0637" w:rsidP="000835EA">
      <w:pPr>
        <w:spacing w:after="0" w:line="240" w:lineRule="auto"/>
        <w:ind w:left="101" w:right="-20"/>
        <w:rPr>
          <w:rFonts w:ascii="Times New Roman" w:hAnsi="Times New Roman"/>
          <w:sz w:val="24"/>
          <w:szCs w:val="24"/>
        </w:rPr>
      </w:pPr>
      <w:r w:rsidRPr="00A32945">
        <w:rPr>
          <w:rFonts w:ascii="Times New Roman" w:hAnsi="Times New Roman"/>
          <w:b/>
          <w:sz w:val="24"/>
        </w:rPr>
        <w:t>FŐVEZETÉK CSATORNA</w:t>
      </w:r>
    </w:p>
    <w:p w:rsidR="002F0637" w:rsidRPr="00A32945" w:rsidRDefault="002F0637">
      <w:pPr>
        <w:spacing w:after="0" w:line="310" w:lineRule="auto"/>
        <w:ind w:left="946" w:right="65"/>
        <w:rPr>
          <w:rFonts w:ascii="Times New Roman" w:hAnsi="Times New Roman"/>
          <w:sz w:val="21"/>
          <w:szCs w:val="21"/>
        </w:rPr>
      </w:pPr>
      <w:r w:rsidRPr="00A32945">
        <w:rPr>
          <w:rFonts w:ascii="Times New Roman" w:hAnsi="Times New Roman"/>
          <w:sz w:val="21"/>
        </w:rPr>
        <w:t>A csatorna terület felső részét, amely nem változtatható más csatornára fővezetk csatornának hívjuk, lásd lent:</w:t>
      </w:r>
    </w:p>
    <w:p w:rsidR="002F0637" w:rsidRPr="00A32945" w:rsidRDefault="002F0637">
      <w:pPr>
        <w:tabs>
          <w:tab w:val="left" w:pos="3040"/>
          <w:tab w:val="left" w:pos="3900"/>
          <w:tab w:val="left" w:pos="4660"/>
          <w:tab w:val="left" w:pos="7320"/>
        </w:tabs>
        <w:spacing w:after="0" w:line="315" w:lineRule="exact"/>
        <w:ind w:left="2073" w:right="-20"/>
        <w:rPr>
          <w:rFonts w:ascii="Times New Roman" w:eastAsia="SimSun" w:hAnsi="Times New Roman"/>
          <w:sz w:val="21"/>
          <w:szCs w:val="21"/>
        </w:rPr>
      </w:pPr>
      <w:r w:rsidRPr="00A32945">
        <w:rPr>
          <w:rFonts w:ascii="Cambria Math" w:hAnsi="Cambria Math" w:cs="Cambria Math"/>
          <w:position w:val="-3"/>
          <w:sz w:val="21"/>
        </w:rPr>
        <w:t>①</w:t>
      </w:r>
      <w:r w:rsidRPr="00A32945">
        <w:rPr>
          <w:rFonts w:ascii="Times New Roman" w:hAnsi="Times New Roman"/>
        </w:rPr>
        <w:tab/>
      </w:r>
      <w:r w:rsidRPr="00A32945">
        <w:rPr>
          <w:rFonts w:ascii="Cambria Math" w:hAnsi="Cambria Math" w:cs="Cambria Math"/>
          <w:position w:val="-3"/>
          <w:sz w:val="21"/>
        </w:rPr>
        <w:t>②</w:t>
      </w:r>
      <w:r w:rsidRPr="00A32945">
        <w:rPr>
          <w:rFonts w:ascii="Times New Roman" w:hAnsi="Times New Roman"/>
        </w:rPr>
        <w:tab/>
      </w:r>
      <w:r w:rsidRPr="00A32945">
        <w:rPr>
          <w:rFonts w:ascii="Cambria Math" w:hAnsi="Cambria Math" w:cs="Cambria Math"/>
          <w:position w:val="-3"/>
          <w:sz w:val="21"/>
        </w:rPr>
        <w:t>③</w:t>
      </w:r>
      <w:r w:rsidRPr="00A32945">
        <w:rPr>
          <w:rFonts w:ascii="Times New Roman" w:hAnsi="Times New Roman"/>
        </w:rPr>
        <w:tab/>
      </w:r>
      <w:r w:rsidRPr="00A32945">
        <w:rPr>
          <w:rFonts w:ascii="Cambria Math" w:hAnsi="Cambria Math" w:cs="Cambria Math"/>
          <w:position w:val="-3"/>
          <w:sz w:val="21"/>
        </w:rPr>
        <w:t>④</w:t>
      </w:r>
      <w:r w:rsidRPr="00A32945">
        <w:rPr>
          <w:rFonts w:ascii="Times New Roman" w:hAnsi="Times New Roman"/>
        </w:rPr>
        <w:tab/>
      </w:r>
      <w:r w:rsidRPr="00A32945">
        <w:rPr>
          <w:rFonts w:ascii="Cambria Math" w:hAnsi="Cambria Math" w:cs="Cambria Math"/>
          <w:position w:val="-2"/>
          <w:sz w:val="21"/>
        </w:rPr>
        <w:t>⑤</w:t>
      </w:r>
    </w:p>
    <w:p w:rsidR="002F0637" w:rsidRPr="00A32945" w:rsidRDefault="002F0637">
      <w:pPr>
        <w:spacing w:before="5"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8640"/>
        </w:tabs>
        <w:spacing w:after="0" w:line="321" w:lineRule="exact"/>
        <w:ind w:left="1399" w:right="-20"/>
        <w:rPr>
          <w:rFonts w:ascii="Times New Roman" w:eastAsia="SimSun" w:hAnsi="Times New Roman"/>
          <w:sz w:val="21"/>
          <w:szCs w:val="21"/>
        </w:rPr>
      </w:pPr>
      <w:r>
        <w:rPr>
          <w:noProof/>
        </w:rPr>
        <w:pict>
          <v:group id="Group 1349" o:spid="_x0000_s4069" style="position:absolute;left:0;text-align:left;margin-left:148.1pt;margin-top:-41.35pt;width:341.25pt;height:87.25pt;z-index:-251619840;mso-position-horizontal-relative:page" coordorigin="2963,-827" coordsize="6825,1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">
            <v:shape id="Picture 1366" o:spid="_x0000_s4070" type="#_x0000_t75" style="position:absolute;left:3216;top:-612;width:6314;height:1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q7ebCAAAA3QAAAA8AAABkcnMvZG93bnJldi54bWxET0uLwjAQvgv7H8II3jRV8UHXKIsgK4gH&#10;rYc9js1sWzaZ1Car9d8bQfA2H99zFqvWGnGlxleOFQwHCQji3OmKCwWnbNOfg/ABWaNxTAru5GG1&#10;/OgsMNXuxge6HkMhYgj7FBWUIdSplD4vyaIfuJo4cr+usRgibAqpG7zFcGvkKEmm0mLFsaHEmtYl&#10;5X/Hf6ug/rm7s7nMx+eQscnb6d7uvvdK9brt1yeIQG14i1/urY7zJ+MZPL+JJ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u3mwgAAAN0AAAAPAAAAAAAAAAAAAAAAAJ8C&#10;AABkcnMvZG93bnJldi54bWxQSwUGAAAAAAQABAD3AAAAjgMAAAAA&#10;">
              <v:imagedata r:id="rId213" o:title=""/>
            </v:shape>
            <v:group id="Group 1364" o:spid="_x0000_s4071" style="position:absolute;left:8700;top:-819;width:2;height:255" coordorigin="8700,-819"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365" o:spid="_x0000_s4072" style="position:absolute;left:8700;top:-819;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LU8MA&#10;AADdAAAADwAAAGRycy9kb3ducmV2LnhtbERPS4vCMBC+L/gfwgjeNF1FcatRVJRdDx589D7bjG3Z&#10;ZlKarMZ/bxaEvc3H95z5Mpha3Kh1lWUF74MEBHFudcWFgst515+CcB5ZY22ZFDzIwXLReZtjqu2d&#10;j3Q7+ULEEHYpKii9b1IpXV6SQTewDXHkrrY16CNsC6lbvMdwU8thkkykwYpjQ4kNbUrKf06/RsG3&#10;G2fFlkK1y7L16HO7bi7hsFeq1w2rGQhPwf+LX+4vHeePRx/w90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8LU8MAAADdAAAADwAAAAAAAAAAAAAAAACYAgAAZHJzL2Rv&#10;d25yZXYueG1sUEsFBgAAAAAEAAQA9QAAAIgDAAAAAA==&#10;" path="m,255l,e" filled="f">
                <v:path arrowok="t" o:connecttype="custom" o:connectlocs="0,-564;0,-819" o:connectangles="0,0"/>
              </v:shape>
            </v:group>
            <v:group id="Group 1362" o:spid="_x0000_s4073" style="position:absolute;left:2970;top:164;width:690;height:2" coordorigin="2970,164"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363" o:spid="_x0000_s4074" style="position:absolute;left:2970;top:164;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OSMMA&#10;AADdAAAADwAAAGRycy9kb3ducmV2LnhtbERPTWvCQBC9F/wPywi9mY1aRaKbIC2WUqHF6MXbkB2T&#10;YHY2ZLcx/fddQehtHu9zNtlgGtFT52rLCqZRDIK4sLrmUsHpuJusQDiPrLGxTAp+yUGWjp42mGh7&#10;4wP1uS9FCGGXoILK+zaR0hUVGXSRbYkDd7GdQR9gV0rd4S2Em0bO4ngpDdYcGips6bWi4pr/GAXN&#10;Yn4+6Mv+u9ck28+veGbf3o1Sz+NhuwbhafD/4of7Q4f5i5cp3L8JJ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YOSMMAAADdAAAADwAAAAAAAAAAAAAAAACYAgAAZHJzL2Rv&#10;d25yZXYueG1sUEsFBgAAAAAEAAQA9QAAAIgDAAAAAA==&#10;" path="m690,l,e" filled="f">
                <v:path arrowok="t" o:connecttype="custom" o:connectlocs="690,0;0,0" o:connectangles="0,0"/>
              </v:shape>
            </v:group>
            <v:group id="Group 1360" o:spid="_x0000_s4075" style="position:absolute;left:2970;top:532;width:458;height:2" coordorigin="2970,532" coordsize="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361" o:spid="_x0000_s4076" style="position:absolute;left:2970;top:532;width:458;height:2;visibility:visible;mso-wrap-style:square;v-text-anchor:top" coordsize="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FA8IA&#10;AADdAAAADwAAAGRycy9kb3ducmV2LnhtbERPS2sCMRC+C/6HMEJvmrX1xWoUEUoFTz7A67gZN4ub&#10;yZqkuv33TaHgbT6+5yxWra3Fg3yoHCsYDjIQxIXTFZcKTsfP/gxEiMgaa8ek4IcCrJbdzgJz7Z68&#10;p8chliKFcMhRgYmxyaUMhSGLYeAa4sRdnbcYE/Sl1B6fKdzW8j3LJtJixanBYEMbQ8Xt8G0VrKfX&#10;IZ3v/mh2X8bVl922Kjcjpd567XoOIlIbX+J/91an+ePRB/x9k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8UDwgAAAN0AAAAPAAAAAAAAAAAAAAAAAJgCAABkcnMvZG93&#10;bnJldi54bWxQSwUGAAAAAAQABAD1AAAAhwMAAAAA&#10;" path="m458,l,e" filled="f">
                <v:path arrowok="t" o:connecttype="custom" o:connectlocs="458,0;0,0" o:connectangles="0,0"/>
              </v:shape>
            </v:group>
            <v:group id="Group 1358" o:spid="_x0000_s4077" style="position:absolute;left:9128;top:216;width:652;height:2" coordorigin="9128,216" coordsize="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359" o:spid="_x0000_s4078" style="position:absolute;left:9128;top:216;width:652;height:2;visibility:visible;mso-wrap-style:square;v-text-anchor:top" coordsize="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t18QA&#10;AADdAAAADwAAAGRycy9kb3ducmV2LnhtbERPTWsCMRC9F/wPYQQvRbNKbcvWKCIWCp66bQ/exs10&#10;s93NJGzSdf33Rij0No/3OavNYFvRUxdqxwrmswwEcel0zZWCz4/X6TOIEJE1to5JwYUCbNajuxXm&#10;2p35nfoiViKFcMhRgYnR51KG0pDFMHOeOHHfrrMYE+wqqTs8p3DbykWWPUqLNacGg552hsqm+LUK&#10;DsZj8bPX8vSlj3SP/anxzZNSk/GwfQERaYj/4j/3m07zlw9LuH2TTp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E7dfEAAAA3QAAAA8AAAAAAAAAAAAAAAAAmAIAAGRycy9k&#10;b3ducmV2LnhtbFBLBQYAAAAABAAEAPUAAACJAwAAAAA=&#10;" path="m,l652,e" filled="f">
                <v:path arrowok="t" o:connecttype="custom" o:connectlocs="0,0;652,0" o:connectangles="0,0"/>
              </v:shape>
            </v:group>
            <v:group id="Group 1356" o:spid="_x0000_s4079" style="position:absolute;left:3435;top:-817;width:2;height:248" coordorigin="3435,-817" coordsize="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357" o:spid="_x0000_s4080" style="position:absolute;left:3435;top:-817;width:2;height:248;visibility:visible;mso-wrap-style:square;v-text-anchor:top" coordsize="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FnsQA&#10;AADdAAAADwAAAGRycy9kb3ducmV2LnhtbERP22rCQBB9F/oPyxR8041iraSuooKgtBK80OdpdroJ&#10;ZmdDdjXp33cLQt/mcK4zX3a2EndqfOlYwWiYgCDOnS7ZKLict4MZCB+QNVaOScEPeVgunnpzTLVr&#10;+Uj3UzAihrBPUUERQp1K6fOCLPqhq4kj9+0aiyHCxkjdYBvDbSXHSTKVFkuODQXWtCkov55uVsE4&#10;249yYz6T9vCVfWTv5dpN3Fqp/nO3egMRqAv/4od7p+P8l8kr/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3hZ7EAAAA3QAAAA8AAAAAAAAAAAAAAAAAmAIAAGRycy9k&#10;b3ducmV2LnhtbFBLBQYAAAAABAAEAPUAAACJAwAAAAA=&#10;" path="m,248l,e" filled="f">
                <v:path arrowok="t" o:connecttype="custom" o:connectlocs="0,-569;0,-817" o:connectangles="0,0"/>
              </v:shape>
            </v:group>
            <v:group id="Group 1354" o:spid="_x0000_s4081" style="position:absolute;left:4410;top:-817;width:2;height:255" coordorigin="4410,-817"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355" o:spid="_x0000_s4082" style="position:absolute;left:4410;top:-817;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4LsQA&#10;AADdAAAADwAAAGRycy9kb3ducmV2LnhtbERPPW/CMBDdkfgP1iF1Kw4UUElxIqhAbYcOULIf8TWJ&#10;iM9R7IL593WlSmz39D5vlQfTigv1rrGsYDJOQBCXVjdcKTh+7R6fQTiPrLG1TApu5CDPhoMVptpe&#10;eU+Xg69EDGGXooLa+y6V0pU1GXRj2xFH7tv2Bn2EfSV1j9cYblo5TZKFNNhwbKixo9eayvPhxyg4&#10;uXlRbSk0u6LYPL1tN90xfH4o9TAK6xcQnoK/i//d7zrOn8+W8Pd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5eC7EAAAA3QAAAA8AAAAAAAAAAAAAAAAAmAIAAGRycy9k&#10;b3ducmV2LnhtbFBLBQYAAAAABAAEAPUAAACJAwAAAAA=&#10;" path="m,255l,e" filled="f">
                <v:path arrowok="t" o:connecttype="custom" o:connectlocs="0,-562;0,-817" o:connectangles="0,0"/>
              </v:shape>
            </v:group>
            <v:group id="Group 1352" o:spid="_x0000_s4083" style="position:absolute;left:5280;top:-817;width:2;height:263" coordorigin="5280,-817" coordsize="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353" o:spid="_x0000_s4084" style="position:absolute;left:5280;top:-817;width:2;height:263;visibility:visible;mso-wrap-style:square;v-text-anchor:top" coordsize="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O9MIA&#10;AADdAAAADwAAAGRycy9kb3ducmV2LnhtbERPTYvCMBC9C/6HMII3TRUUt2uURRREELR60NvQzLZ1&#10;m0lpoq3/3gjC3ubxPme+bE0pHlS7wrKC0TACQZxaXXCm4HzaDGYgnEfWWFomBU9ysFx0O3OMtW34&#10;SI/EZyKEsItRQe59FUvp0pwMuqGtiAP3a2uDPsA6k7rGJoSbUo6jaCoNFhwacqxolVP6l9yNAju9&#10;Nfra7p2+bw+n63pnb1/JRal+r/35BuGp9f/ij3urw/zJZATv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U70wgAAAN0AAAAPAAAAAAAAAAAAAAAAAJgCAABkcnMvZG93&#10;bnJldi54bWxQSwUGAAAAAAQABAD1AAAAhwMAAAAA&#10;" path="m,263l,e" filled="f">
                <v:path arrowok="t" o:connecttype="custom" o:connectlocs="0,-554;0,-817" o:connectangles="0,0"/>
              </v:shape>
            </v:group>
            <v:group id="Group 1350" o:spid="_x0000_s4085" style="position:absolute;left:6023;top:-817;width:2;height:255" coordorigin="6023,-817"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351" o:spid="_x0000_s4086" style="position:absolute;left:6023;top:-817;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ZGcMA&#10;AADdAAAADwAAAGRycy9kb3ducmV2LnhtbERPTWvCQBC9F/oflil4q5tWUkp0lVoU9eDB1NzH7JgE&#10;s7Mhu+r6711B6G0e73Mms2BacaHeNZYVfAwTEMSl1Q1XCvZ/y/dvEM4ja2wtk4IbOZhNX18mmGl7&#10;5R1dcl+JGMIuQwW1910mpStrMuiGtiOO3NH2Bn2EfSV1j9cYblr5mSRf0mDDsaHGjn5rKk/52Sg4&#10;uLSoFhSaZVHMR6vFvNuH7UapwVv4GYPwFPy/+Ole6zg/TUfw+Ca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jZGcMAAADdAAAADwAAAAAAAAAAAAAAAACYAgAAZHJzL2Rv&#10;d25yZXYueG1sUEsFBgAAAAAEAAQA9QAAAIgDAAAAAA==&#10;" path="m,255l,e" filled="f">
                <v:path arrowok="t" o:connecttype="custom" o:connectlocs="0,-562;0,-817" o:connectangles="0,0"/>
              </v:shape>
            </v:group>
            <w10:wrap anchorx="page"/>
          </v:group>
        </w:pict>
      </w:r>
      <w:r w:rsidRPr="00A32945">
        <w:rPr>
          <w:rFonts w:ascii="Cambria Math" w:hAnsi="Cambria Math" w:cs="Cambria Math"/>
          <w:position w:val="2"/>
          <w:sz w:val="21"/>
        </w:rPr>
        <w:t>⑧</w:t>
      </w:r>
      <w:r w:rsidRPr="00A32945">
        <w:rPr>
          <w:rFonts w:ascii="Times New Roman" w:hAnsi="Times New Roman"/>
        </w:rPr>
        <w:tab/>
      </w:r>
      <w:r w:rsidRPr="00A32945">
        <w:rPr>
          <w:rFonts w:ascii="Cambria Math" w:hAnsi="Cambria Math" w:cs="Cambria Math"/>
          <w:position w:val="-4"/>
          <w:sz w:val="21"/>
        </w:rPr>
        <w:t>⑥</w:t>
      </w:r>
    </w:p>
    <w:p w:rsidR="002F0637" w:rsidRPr="00A32945" w:rsidRDefault="002F0637">
      <w:pPr>
        <w:spacing w:before="10" w:after="0" w:line="240" w:lineRule="auto"/>
        <w:ind w:left="1399" w:right="-20"/>
        <w:rPr>
          <w:rFonts w:ascii="Times New Roman" w:eastAsia="SimSun" w:hAnsi="Times New Roman"/>
          <w:sz w:val="21"/>
          <w:szCs w:val="21"/>
        </w:rPr>
      </w:pPr>
      <w:r w:rsidRPr="00A32945">
        <w:rPr>
          <w:rFonts w:ascii="Cambria Math" w:hAnsi="Cambria Math" w:cs="Cambria Math"/>
          <w:sz w:val="21"/>
        </w:rPr>
        <w:t>⑦</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20" w:lineRule="exact"/>
        <w:rPr>
          <w:rFonts w:ascii="Times New Roman" w:hAnsi="Times New Roman"/>
        </w:rPr>
      </w:pPr>
    </w:p>
    <w:p w:rsidR="002F0637" w:rsidRDefault="002F0637">
      <w:pPr>
        <w:tabs>
          <w:tab w:val="left" w:pos="2780"/>
          <w:tab w:val="left" w:pos="4180"/>
          <w:tab w:val="left" w:pos="5060"/>
        </w:tabs>
        <w:spacing w:after="0" w:line="287" w:lineRule="exact"/>
        <w:ind w:left="950" w:right="-20"/>
        <w:rPr>
          <w:rFonts w:ascii="Times New Roman" w:hAnsi="Times New Roman"/>
        </w:rPr>
      </w:pPr>
      <w:r w:rsidRPr="00A32945">
        <w:rPr>
          <w:rFonts w:ascii="Cambria Math" w:hAnsi="Cambria Math" w:cs="Cambria Math"/>
          <w:position w:val="-1"/>
          <w:sz w:val="21"/>
        </w:rPr>
        <w:t>①</w:t>
      </w:r>
      <w:r w:rsidRPr="00A32945">
        <w:rPr>
          <w:rFonts w:ascii="Times New Roman" w:hAnsi="Times New Roman"/>
          <w:position w:val="-1"/>
          <w:sz w:val="21"/>
        </w:rPr>
        <w:t>Main lead label</w:t>
      </w:r>
      <w:r w:rsidRPr="00A32945">
        <w:rPr>
          <w:rFonts w:ascii="Times New Roman" w:hAnsi="Times New Roman"/>
        </w:rPr>
        <w:t xml:space="preserve"> (Fővezeték címke)</w:t>
      </w:r>
      <w:r w:rsidRPr="00A32945">
        <w:rPr>
          <w:rFonts w:ascii="Times New Roman" w:hAnsi="Times New Roman"/>
        </w:rPr>
        <w:tab/>
      </w:r>
    </w:p>
    <w:p w:rsidR="002F0637" w:rsidRDefault="002F0637">
      <w:pPr>
        <w:tabs>
          <w:tab w:val="left" w:pos="2780"/>
          <w:tab w:val="left" w:pos="4180"/>
          <w:tab w:val="left" w:pos="5060"/>
        </w:tabs>
        <w:spacing w:after="0" w:line="287" w:lineRule="exact"/>
        <w:ind w:left="950" w:right="-20"/>
        <w:rPr>
          <w:rFonts w:ascii="Times New Roman" w:hAnsi="Times New Roman"/>
        </w:rPr>
      </w:pPr>
      <w:r w:rsidRPr="00A32945">
        <w:rPr>
          <w:rFonts w:ascii="Cambria Math" w:hAnsi="Cambria Math" w:cs="Cambria Math"/>
          <w:position w:val="-1"/>
          <w:sz w:val="21"/>
        </w:rPr>
        <w:t>②</w:t>
      </w:r>
      <w:r w:rsidRPr="00A32945">
        <w:rPr>
          <w:rFonts w:ascii="Times New Roman" w:hAnsi="Times New Roman"/>
          <w:position w:val="-1"/>
          <w:sz w:val="21"/>
        </w:rPr>
        <w:t>gain mode</w:t>
      </w:r>
      <w:r w:rsidRPr="00A32945">
        <w:rPr>
          <w:rFonts w:ascii="Times New Roman" w:hAnsi="Times New Roman"/>
        </w:rPr>
        <w:t xml:space="preserve"> (erősítési üzemmód)</w:t>
      </w:r>
      <w:r w:rsidRPr="00A32945">
        <w:rPr>
          <w:rFonts w:ascii="Times New Roman" w:hAnsi="Times New Roman"/>
        </w:rPr>
        <w:tab/>
      </w:r>
    </w:p>
    <w:p w:rsidR="002F0637" w:rsidRDefault="002F0637">
      <w:pPr>
        <w:tabs>
          <w:tab w:val="left" w:pos="2780"/>
          <w:tab w:val="left" w:pos="4180"/>
          <w:tab w:val="left" w:pos="5060"/>
        </w:tabs>
        <w:spacing w:after="0" w:line="287" w:lineRule="exact"/>
        <w:ind w:left="950" w:right="-20"/>
        <w:rPr>
          <w:rFonts w:ascii="Times New Roman" w:hAnsi="Times New Roman"/>
        </w:rPr>
      </w:pPr>
      <w:r w:rsidRPr="00A32945">
        <w:rPr>
          <w:rFonts w:ascii="Cambria Math" w:hAnsi="Cambria Math" w:cs="Cambria Math"/>
          <w:position w:val="-1"/>
          <w:sz w:val="21"/>
        </w:rPr>
        <w:t>③</w:t>
      </w:r>
      <w:r w:rsidRPr="00A32945">
        <w:rPr>
          <w:rFonts w:ascii="Times New Roman" w:hAnsi="Times New Roman"/>
          <w:position w:val="-1"/>
          <w:sz w:val="21"/>
        </w:rPr>
        <w:t>gain</w:t>
      </w:r>
      <w:r w:rsidRPr="00A32945">
        <w:rPr>
          <w:rFonts w:ascii="Times New Roman" w:hAnsi="Times New Roman"/>
        </w:rPr>
        <w:t xml:space="preserve"> (erősítés)</w:t>
      </w:r>
      <w:r w:rsidRPr="00A32945">
        <w:rPr>
          <w:rFonts w:ascii="Times New Roman" w:hAnsi="Times New Roman"/>
        </w:rPr>
        <w:tab/>
      </w:r>
    </w:p>
    <w:p w:rsidR="002F0637" w:rsidRPr="00A32945" w:rsidRDefault="002F0637">
      <w:pPr>
        <w:tabs>
          <w:tab w:val="left" w:pos="2780"/>
          <w:tab w:val="left" w:pos="4180"/>
          <w:tab w:val="left" w:pos="5060"/>
        </w:tabs>
        <w:spacing w:after="0" w:line="287" w:lineRule="exact"/>
        <w:ind w:left="950" w:right="-20"/>
        <w:rPr>
          <w:rFonts w:ascii="Times New Roman" w:hAnsi="Times New Roman"/>
          <w:sz w:val="21"/>
          <w:szCs w:val="21"/>
        </w:rPr>
      </w:pPr>
      <w:r w:rsidRPr="00A32945">
        <w:rPr>
          <w:rFonts w:ascii="Cambria Math" w:hAnsi="Cambria Math" w:cs="Cambria Math"/>
          <w:position w:val="-1"/>
          <w:sz w:val="21"/>
        </w:rPr>
        <w:t>④</w:t>
      </w:r>
      <w:r w:rsidRPr="00A32945">
        <w:rPr>
          <w:rFonts w:ascii="Times New Roman" w:hAnsi="Times New Roman"/>
          <w:position w:val="-1"/>
          <w:sz w:val="21"/>
        </w:rPr>
        <w:t>measurement mode (mérési üzemmód)</w:t>
      </w:r>
    </w:p>
    <w:p w:rsidR="002F0637" w:rsidRDefault="002F0637">
      <w:pPr>
        <w:tabs>
          <w:tab w:val="left" w:pos="2900"/>
          <w:tab w:val="left" w:pos="4740"/>
          <w:tab w:val="left" w:pos="6200"/>
        </w:tabs>
        <w:spacing w:after="0" w:line="312" w:lineRule="exact"/>
        <w:ind w:left="950" w:right="-20"/>
        <w:rPr>
          <w:rFonts w:ascii="Times New Roman" w:hAnsi="Times New Roman"/>
        </w:rPr>
      </w:pPr>
      <w:r w:rsidRPr="00A32945">
        <w:rPr>
          <w:rFonts w:ascii="Cambria Math" w:hAnsi="Cambria Math" w:cs="Cambria Math"/>
          <w:position w:val="-2"/>
          <w:sz w:val="21"/>
        </w:rPr>
        <w:t>⑤</w:t>
      </w:r>
      <w:r w:rsidRPr="00A32945">
        <w:rPr>
          <w:rFonts w:ascii="Times New Roman" w:hAnsi="Times New Roman"/>
          <w:position w:val="-2"/>
          <w:sz w:val="21"/>
        </w:rPr>
        <w:t>Waveform speed</w:t>
      </w:r>
      <w:r w:rsidRPr="00A32945">
        <w:rPr>
          <w:rFonts w:ascii="Times New Roman" w:hAnsi="Times New Roman"/>
        </w:rPr>
        <w:t xml:space="preserve"> (Hullámforma sebesség)</w:t>
      </w:r>
      <w:r w:rsidRPr="00A32945">
        <w:rPr>
          <w:rFonts w:ascii="Times New Roman" w:hAnsi="Times New Roman"/>
        </w:rPr>
        <w:tab/>
      </w:r>
    </w:p>
    <w:p w:rsidR="002F0637" w:rsidRDefault="002F0637">
      <w:pPr>
        <w:tabs>
          <w:tab w:val="left" w:pos="2900"/>
          <w:tab w:val="left" w:pos="4740"/>
          <w:tab w:val="left" w:pos="6200"/>
        </w:tabs>
        <w:spacing w:after="0" w:line="312" w:lineRule="exact"/>
        <w:ind w:left="950" w:right="-20"/>
        <w:rPr>
          <w:rFonts w:ascii="Times New Roman" w:hAnsi="Times New Roman"/>
        </w:rPr>
      </w:pPr>
      <w:r w:rsidRPr="00A32945">
        <w:rPr>
          <w:rFonts w:ascii="Cambria Math" w:hAnsi="Cambria Math" w:cs="Cambria Math"/>
          <w:position w:val="-2"/>
          <w:sz w:val="21"/>
        </w:rPr>
        <w:t>⑥</w:t>
      </w:r>
      <w:r w:rsidRPr="00A32945">
        <w:rPr>
          <w:rFonts w:ascii="Times New Roman" w:hAnsi="Times New Roman"/>
          <w:position w:val="-2"/>
          <w:sz w:val="21"/>
        </w:rPr>
        <w:t>ECG waveform (EKG hullámforma)</w:t>
      </w:r>
      <w:r w:rsidRPr="00A32945">
        <w:rPr>
          <w:rFonts w:ascii="Times New Roman" w:hAnsi="Times New Roman"/>
        </w:rPr>
        <w:tab/>
      </w:r>
    </w:p>
    <w:p w:rsidR="002F0637" w:rsidRDefault="002F0637">
      <w:pPr>
        <w:tabs>
          <w:tab w:val="left" w:pos="2900"/>
          <w:tab w:val="left" w:pos="4740"/>
          <w:tab w:val="left" w:pos="6200"/>
        </w:tabs>
        <w:spacing w:after="0" w:line="312" w:lineRule="exact"/>
        <w:ind w:left="950" w:right="-20"/>
        <w:rPr>
          <w:rFonts w:ascii="Times New Roman" w:hAnsi="Times New Roman"/>
        </w:rPr>
      </w:pPr>
      <w:r w:rsidRPr="00A32945">
        <w:rPr>
          <w:rFonts w:ascii="Cambria Math" w:hAnsi="Cambria Math" w:cs="Cambria Math"/>
          <w:position w:val="-2"/>
          <w:sz w:val="21"/>
        </w:rPr>
        <w:t>⑦</w:t>
      </w:r>
      <w:r w:rsidRPr="00A32945">
        <w:rPr>
          <w:rFonts w:ascii="Times New Roman" w:hAnsi="Times New Roman"/>
          <w:position w:val="-2"/>
          <w:sz w:val="21"/>
        </w:rPr>
        <w:t>scale range (mérési tartomány)</w:t>
      </w:r>
      <w:r w:rsidRPr="00A32945">
        <w:rPr>
          <w:rFonts w:ascii="Times New Roman" w:hAnsi="Times New Roman"/>
        </w:rPr>
        <w:tab/>
      </w:r>
    </w:p>
    <w:p w:rsidR="002F0637" w:rsidRPr="00A32945" w:rsidRDefault="002F0637">
      <w:pPr>
        <w:tabs>
          <w:tab w:val="left" w:pos="2900"/>
          <w:tab w:val="left" w:pos="4740"/>
          <w:tab w:val="left" w:pos="6200"/>
        </w:tabs>
        <w:spacing w:after="0" w:line="312" w:lineRule="exact"/>
        <w:ind w:left="950" w:right="-20"/>
        <w:rPr>
          <w:rFonts w:ascii="Times New Roman" w:hAnsi="Times New Roman"/>
          <w:sz w:val="21"/>
          <w:szCs w:val="21"/>
        </w:rPr>
      </w:pPr>
      <w:r w:rsidRPr="00A32945">
        <w:rPr>
          <w:rFonts w:ascii="Cambria Math" w:hAnsi="Cambria Math" w:cs="Cambria Math"/>
          <w:position w:val="-2"/>
          <w:sz w:val="21"/>
        </w:rPr>
        <w:t>⑧</w:t>
      </w:r>
      <w:r w:rsidRPr="00A32945">
        <w:rPr>
          <w:rFonts w:ascii="Times New Roman" w:hAnsi="Times New Roman"/>
          <w:position w:val="-2"/>
          <w:sz w:val="21"/>
        </w:rPr>
        <w:t>scale (skála)</w:t>
      </w:r>
    </w:p>
    <w:p w:rsidR="002F0637" w:rsidRPr="00A32945" w:rsidRDefault="002F0637">
      <w:pPr>
        <w:spacing w:after="0" w:line="130" w:lineRule="exact"/>
        <w:rPr>
          <w:rFonts w:ascii="Times New Roman" w:hAnsi="Times New Roman"/>
          <w:sz w:val="13"/>
          <w:szCs w:val="13"/>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Válassza ki a fővezeték címkét, az EKG csatorna menüje az alábbiak szerint jelenik meg.</w:t>
      </w:r>
    </w:p>
    <w:p w:rsidR="002F0637" w:rsidRPr="00A32945" w:rsidRDefault="002F0637">
      <w:pPr>
        <w:spacing w:before="5" w:after="0" w:line="180" w:lineRule="exact"/>
        <w:rPr>
          <w:rFonts w:ascii="Times New Roman" w:hAnsi="Times New Roman"/>
          <w:sz w:val="18"/>
          <w:szCs w:val="18"/>
        </w:rPr>
      </w:pPr>
    </w:p>
    <w:p w:rsidR="002F0637" w:rsidRPr="000835EA" w:rsidRDefault="002F0637" w:rsidP="000835EA">
      <w:pPr>
        <w:spacing w:after="0" w:line="240" w:lineRule="auto"/>
        <w:ind w:left="521" w:right="-20"/>
        <w:rPr>
          <w:rFonts w:ascii="Times New Roman" w:hAnsi="Times New Roman"/>
          <w:sz w:val="20"/>
          <w:szCs w:val="20"/>
        </w:rPr>
      </w:pPr>
      <w:r w:rsidRPr="00591CDC">
        <w:rPr>
          <w:rFonts w:ascii="Times New Roman" w:hAnsi="Times New Roman"/>
          <w:noProof/>
        </w:rPr>
        <w:pict>
          <v:shape id="Picture 182" o:spid="_x0000_i1206" type="#_x0000_t75" style="width:423.75pt;height:22.5pt;visibility:visible">
            <v:imagedata r:id="rId214" o:title=""/>
          </v:shape>
        </w:pict>
      </w:r>
    </w:p>
    <w:p w:rsidR="002F0637" w:rsidRPr="00A32945" w:rsidRDefault="002F0637" w:rsidP="000835EA">
      <w:pPr>
        <w:tabs>
          <w:tab w:val="left" w:pos="1360"/>
        </w:tabs>
        <w:spacing w:after="0" w:line="240" w:lineRule="auto"/>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Lead (Vezeték)</w:t>
      </w:r>
    </w:p>
    <w:p w:rsidR="002F0637" w:rsidRPr="00A32945" w:rsidRDefault="002F0637" w:rsidP="000835EA">
      <w:pPr>
        <w:spacing w:before="68" w:after="0" w:line="240" w:lineRule="auto"/>
        <w:ind w:left="284" w:right="348"/>
        <w:rPr>
          <w:rFonts w:ascii="Times New Roman" w:hAnsi="Times New Roman"/>
          <w:sz w:val="21"/>
          <w:szCs w:val="21"/>
        </w:rPr>
      </w:pPr>
      <w:r w:rsidRPr="00A32945">
        <w:rPr>
          <w:rFonts w:ascii="Times New Roman" w:hAnsi="Times New Roman"/>
          <w:sz w:val="21"/>
        </w:rPr>
        <w:t>A gomb kiválasztásával a fővezeték egyszer változtatható. A fővezetéket az alábbiak szerint változtathatja:</w:t>
      </w:r>
    </w:p>
    <w:p w:rsidR="002F0637" w:rsidRPr="00A32945" w:rsidRDefault="002F0637" w:rsidP="000835EA">
      <w:pPr>
        <w:spacing w:before="2" w:after="0" w:line="240" w:lineRule="auto"/>
        <w:ind w:left="284" w:right="1069"/>
        <w:rPr>
          <w:rFonts w:ascii="Times New Roman" w:hAnsi="Times New Roman"/>
          <w:sz w:val="21"/>
          <w:szCs w:val="21"/>
        </w:rPr>
      </w:pPr>
      <w:r w:rsidRPr="00A32945">
        <w:rPr>
          <w:rFonts w:ascii="Times New Roman" w:hAnsi="Times New Roman"/>
          <w:sz w:val="21"/>
        </w:rPr>
        <w:t>1. 3-vezetékes készlet használata esetén a monitor három opciót kínál: I, II és III.</w:t>
      </w:r>
    </w:p>
    <w:p w:rsidR="002F0637" w:rsidRPr="00A32945" w:rsidRDefault="002F0637" w:rsidP="000835EA">
      <w:pPr>
        <w:spacing w:before="70" w:after="0" w:line="240" w:lineRule="auto"/>
        <w:ind w:left="284" w:right="341"/>
        <w:rPr>
          <w:rFonts w:ascii="Times New Roman" w:hAnsi="Times New Roman"/>
          <w:sz w:val="21"/>
          <w:szCs w:val="21"/>
        </w:rPr>
      </w:pPr>
      <w:r w:rsidRPr="00A32945">
        <w:rPr>
          <w:rFonts w:ascii="Times New Roman" w:hAnsi="Times New Roman"/>
          <w:sz w:val="21"/>
        </w:rPr>
        <w:t>2. 5-vezetékes készlet használata esetén a monitor hét vezetékes opciót kínál: I, II, III, aVR, aVL, aVF és V.</w:t>
      </w:r>
    </w:p>
    <w:p w:rsidR="002F0637" w:rsidRPr="00A32945" w:rsidRDefault="002F0637" w:rsidP="000835EA">
      <w:pPr>
        <w:spacing w:before="2" w:after="0" w:line="240" w:lineRule="auto"/>
        <w:ind w:left="284" w:right="420"/>
        <w:rPr>
          <w:rFonts w:ascii="Times New Roman" w:hAnsi="Times New Roman"/>
          <w:sz w:val="21"/>
          <w:szCs w:val="21"/>
        </w:rPr>
      </w:pPr>
      <w:r w:rsidRPr="00A32945">
        <w:rPr>
          <w:rFonts w:ascii="Times New Roman" w:hAnsi="Times New Roman"/>
          <w:sz w:val="21"/>
        </w:rPr>
        <w:t>Annak érdekében, hogy pontos pulzusszámot kapjunk és erősítsük a kontroll teljesítményt, az orvos nagy hatótávolságú és kis zajszintű vezetéket választ ki fővezetéknek.Amikor az aktuális csatorna vezetéke átkapcsol, a többi csatorna vezetéke automatikusan megváltozik, hogy elkerülje a vezetékek állandó átkapcsolását.</w:t>
      </w:r>
    </w:p>
    <w:p w:rsidR="002F0637" w:rsidRPr="00A32945" w:rsidRDefault="002F0637" w:rsidP="000835EA">
      <w:pPr>
        <w:tabs>
          <w:tab w:val="left" w:pos="1360"/>
        </w:tabs>
        <w:spacing w:after="0" w:line="240" w:lineRule="auto"/>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Gain Mode (erősítési üzemmód)</w:t>
      </w:r>
    </w:p>
    <w:p w:rsidR="002F0637" w:rsidRPr="00A32945" w:rsidRDefault="002F0637" w:rsidP="000835EA">
      <w:pPr>
        <w:spacing w:before="70" w:after="0" w:line="240" w:lineRule="auto"/>
        <w:ind w:left="284" w:right="-20"/>
        <w:rPr>
          <w:rFonts w:ascii="Times New Roman" w:hAnsi="Times New Roman"/>
          <w:sz w:val="21"/>
          <w:szCs w:val="21"/>
        </w:rPr>
      </w:pPr>
      <w:r w:rsidRPr="00A32945">
        <w:rPr>
          <w:rFonts w:ascii="Times New Roman" w:hAnsi="Times New Roman"/>
          <w:sz w:val="21"/>
        </w:rPr>
        <w:t xml:space="preserve">A gomb kiválasztásával az erősítési üzemmód AUTO (AUTOMATA) és MANUAL (KÉZI) üzemmód között kapcsol.az erősítés jelenti az EKG hullámforma jelének nagyítási szorzóját. A monitoron ötféle erősítési idő található ×1/4, ×1/2, ×1, ×2 és ×4. Az ×1 az egyszeres nagyítás, amelynél az EKG hullámforma bal oldalán a </w:t>
      </w:r>
      <w:r w:rsidRPr="00A32945">
        <w:rPr>
          <w:rFonts w:ascii="Cambria Math" w:hAnsi="Cambria Math" w:cs="Cambria Math"/>
          <w:sz w:val="21"/>
        </w:rPr>
        <w:t>⑧</w:t>
      </w:r>
      <w:r w:rsidRPr="00A32945">
        <w:rPr>
          <w:rFonts w:ascii="Times New Roman" w:hAnsi="Times New Roman"/>
          <w:sz w:val="21"/>
        </w:rPr>
        <w:t xml:space="preserve"> skálának </w:t>
      </w:r>
      <w:r w:rsidRPr="00A32945">
        <w:rPr>
          <w:rFonts w:ascii="Cambria Math" w:hAnsi="Cambria Math" w:cs="Cambria Math"/>
          <w:sz w:val="21"/>
        </w:rPr>
        <w:t>⑦</w:t>
      </w:r>
      <w:r w:rsidRPr="00A32945">
        <w:rPr>
          <w:rFonts w:ascii="Times New Roman" w:hAnsi="Times New Roman"/>
          <w:sz w:val="21"/>
        </w:rPr>
        <w:t xml:space="preserve"> értéke 1mV.</w:t>
      </w:r>
    </w:p>
    <w:p w:rsidR="002F0637" w:rsidRPr="00A32945" w:rsidRDefault="002F0637">
      <w:pPr>
        <w:spacing w:after="0" w:line="247" w:lineRule="exact"/>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0835EA" w:rsidRDefault="002F0637" w:rsidP="000835EA">
      <w:pPr>
        <w:spacing w:before="26" w:after="0" w:line="310" w:lineRule="exact"/>
        <w:ind w:left="955" w:right="298"/>
        <w:rPr>
          <w:rFonts w:ascii="Times New Roman" w:hAnsi="Times New Roman"/>
          <w:sz w:val="21"/>
          <w:szCs w:val="21"/>
        </w:rPr>
      </w:pPr>
      <w:r w:rsidRPr="00A32945">
        <w:rPr>
          <w:rFonts w:ascii="Times New Roman" w:hAnsi="Times New Roman"/>
          <w:sz w:val="21"/>
        </w:rPr>
        <w:t xml:space="preserve">Ezután a × 2 nagyítás feltételei mellett a skála </w:t>
      </w:r>
      <w:r w:rsidRPr="00A32945">
        <w:rPr>
          <w:rFonts w:ascii="Cambria Math" w:hAnsi="Cambria Math" w:cs="Cambria Math"/>
          <w:sz w:val="21"/>
        </w:rPr>
        <w:t>⑦</w:t>
      </w:r>
      <w:r w:rsidRPr="00A32945">
        <w:rPr>
          <w:rFonts w:ascii="Times New Roman" w:hAnsi="Times New Roman"/>
          <w:sz w:val="21"/>
        </w:rPr>
        <w:t xml:space="preserve"> skálája </w:t>
      </w:r>
      <w:r w:rsidRPr="00A32945">
        <w:rPr>
          <w:rFonts w:ascii="Cambria Math" w:hAnsi="Cambria Math" w:cs="Cambria Math"/>
          <w:sz w:val="21"/>
        </w:rPr>
        <w:t>⑧</w:t>
      </w:r>
      <w:r w:rsidRPr="00A32945">
        <w:rPr>
          <w:rFonts w:ascii="Times New Roman" w:hAnsi="Times New Roman"/>
          <w:sz w:val="21"/>
        </w:rPr>
        <w:t xml:space="preserve"> 0,5mV, és így tovább. A részletes adatokat a következő táblázat tartalmazza:</w:t>
      </w:r>
    </w:p>
    <w:tbl>
      <w:tblPr>
        <w:tblW w:w="0" w:type="auto"/>
        <w:tblInd w:w="946" w:type="dxa"/>
        <w:tblLayout w:type="fixed"/>
        <w:tblCellMar>
          <w:left w:w="0" w:type="dxa"/>
          <w:right w:w="0" w:type="dxa"/>
        </w:tblCellMar>
        <w:tblLook w:val="01E0"/>
      </w:tblPr>
      <w:tblGrid>
        <w:gridCol w:w="1985"/>
        <w:gridCol w:w="1982"/>
        <w:gridCol w:w="2126"/>
        <w:gridCol w:w="1843"/>
      </w:tblGrid>
      <w:tr w:rsidR="002F0637" w:rsidRPr="00591CDC">
        <w:trPr>
          <w:trHeight w:hRule="exact" w:val="324"/>
        </w:trPr>
        <w:tc>
          <w:tcPr>
            <w:tcW w:w="198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469" w:right="-20"/>
              <w:rPr>
                <w:rFonts w:ascii="Times New Roman" w:hAnsi="Times New Roman"/>
                <w:sz w:val="21"/>
                <w:szCs w:val="21"/>
              </w:rPr>
            </w:pPr>
            <w:r w:rsidRPr="00591CDC">
              <w:rPr>
                <w:rFonts w:ascii="Times New Roman" w:hAnsi="Times New Roman"/>
                <w:b/>
                <w:sz w:val="21"/>
              </w:rPr>
              <w:t>Erősítési faktor</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647" w:right="621"/>
              <w:jc w:val="center"/>
              <w:rPr>
                <w:rFonts w:ascii="Times New Roman" w:hAnsi="Times New Roman"/>
                <w:sz w:val="21"/>
                <w:szCs w:val="21"/>
              </w:rPr>
            </w:pPr>
            <w:r w:rsidRPr="00591CDC">
              <w:rPr>
                <w:rFonts w:ascii="Times New Roman" w:hAnsi="Times New Roman"/>
                <w:b/>
                <w:sz w:val="21"/>
              </w:rPr>
              <w:t>AUTO (AUTOMATA)</w:t>
            </w:r>
          </w:p>
        </w:tc>
        <w:tc>
          <w:tcPr>
            <w:tcW w:w="212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585" w:right="-20"/>
              <w:rPr>
                <w:rFonts w:ascii="Times New Roman" w:hAnsi="Times New Roman"/>
                <w:sz w:val="21"/>
                <w:szCs w:val="21"/>
              </w:rPr>
            </w:pPr>
            <w:r w:rsidRPr="00591CDC">
              <w:rPr>
                <w:rFonts w:ascii="Times New Roman" w:hAnsi="Times New Roman"/>
                <w:b/>
                <w:sz w:val="21"/>
              </w:rPr>
              <w:t>MANUAL (KÉZI)</w:t>
            </w:r>
          </w:p>
        </w:tc>
        <w:tc>
          <w:tcPr>
            <w:tcW w:w="184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400" w:right="-20"/>
              <w:rPr>
                <w:rFonts w:ascii="Times New Roman" w:hAnsi="Times New Roman"/>
                <w:sz w:val="21"/>
                <w:szCs w:val="21"/>
              </w:rPr>
            </w:pPr>
            <w:r w:rsidRPr="00591CDC">
              <w:rPr>
                <w:rFonts w:ascii="Times New Roman" w:hAnsi="Times New Roman"/>
                <w:b/>
                <w:sz w:val="21"/>
              </w:rPr>
              <w:t>Scale range (Mérésitartomány)</w:t>
            </w:r>
          </w:p>
        </w:tc>
      </w:tr>
      <w:tr w:rsidR="002F0637" w:rsidRPr="00591CDC">
        <w:trPr>
          <w:trHeight w:hRule="exact" w:val="322"/>
        </w:trPr>
        <w:tc>
          <w:tcPr>
            <w:tcW w:w="198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58" w:right="736"/>
              <w:jc w:val="center"/>
              <w:rPr>
                <w:rFonts w:ascii="Times New Roman" w:hAnsi="Times New Roman"/>
                <w:sz w:val="21"/>
                <w:szCs w:val="21"/>
              </w:rPr>
            </w:pPr>
            <w:r w:rsidRPr="00591CDC">
              <w:rPr>
                <w:rFonts w:ascii="Times New Roman" w:hAnsi="Times New Roman"/>
                <w:sz w:val="21"/>
              </w:rPr>
              <w:t>×1/4</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25" w:right="-20"/>
              <w:rPr>
                <w:rFonts w:ascii="Times New Roman" w:hAnsi="Times New Roman"/>
                <w:sz w:val="21"/>
                <w:szCs w:val="21"/>
              </w:rPr>
            </w:pPr>
            <w:r w:rsidRPr="00591CDC">
              <w:rPr>
                <w:rFonts w:ascii="Times New Roman" w:hAnsi="Times New Roman"/>
                <w:sz w:val="21"/>
              </w:rPr>
              <w:t>Elfogadva</w:t>
            </w:r>
          </w:p>
        </w:tc>
        <w:tc>
          <w:tcPr>
            <w:tcW w:w="212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97" w:right="-20"/>
              <w:rPr>
                <w:rFonts w:ascii="Times New Roman" w:hAnsi="Times New Roman"/>
                <w:sz w:val="21"/>
                <w:szCs w:val="21"/>
              </w:rPr>
            </w:pPr>
            <w:r w:rsidRPr="00591CDC">
              <w:rPr>
                <w:rFonts w:ascii="Times New Roman" w:hAnsi="Times New Roman"/>
                <w:sz w:val="21"/>
              </w:rPr>
              <w:t>Alkalmazható</w:t>
            </w:r>
          </w:p>
        </w:tc>
        <w:tc>
          <w:tcPr>
            <w:tcW w:w="184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42" w:right="626"/>
              <w:jc w:val="center"/>
              <w:rPr>
                <w:rFonts w:ascii="Times New Roman" w:hAnsi="Times New Roman"/>
                <w:sz w:val="21"/>
                <w:szCs w:val="21"/>
              </w:rPr>
            </w:pPr>
            <w:r w:rsidRPr="00591CDC">
              <w:rPr>
                <w:rFonts w:ascii="Times New Roman" w:hAnsi="Times New Roman"/>
                <w:sz w:val="21"/>
              </w:rPr>
              <w:t>4 mV</w:t>
            </w:r>
          </w:p>
        </w:tc>
      </w:tr>
      <w:tr w:rsidR="002F0637" w:rsidRPr="00591CDC">
        <w:trPr>
          <w:trHeight w:hRule="exact" w:val="322"/>
        </w:trPr>
        <w:tc>
          <w:tcPr>
            <w:tcW w:w="198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58" w:right="736"/>
              <w:jc w:val="center"/>
              <w:rPr>
                <w:rFonts w:ascii="Times New Roman" w:hAnsi="Times New Roman"/>
                <w:sz w:val="21"/>
                <w:szCs w:val="21"/>
              </w:rPr>
            </w:pPr>
            <w:r w:rsidRPr="00591CDC">
              <w:rPr>
                <w:rFonts w:ascii="Times New Roman" w:hAnsi="Times New Roman"/>
                <w:sz w:val="21"/>
              </w:rPr>
              <w:t>×1/2</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25" w:right="-20"/>
              <w:rPr>
                <w:rFonts w:ascii="Times New Roman" w:hAnsi="Times New Roman"/>
                <w:sz w:val="21"/>
                <w:szCs w:val="21"/>
              </w:rPr>
            </w:pPr>
            <w:r w:rsidRPr="00591CDC">
              <w:rPr>
                <w:rFonts w:ascii="Times New Roman" w:hAnsi="Times New Roman"/>
                <w:sz w:val="21"/>
              </w:rPr>
              <w:t>Elfogadva</w:t>
            </w:r>
          </w:p>
        </w:tc>
        <w:tc>
          <w:tcPr>
            <w:tcW w:w="212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97" w:right="-20"/>
              <w:rPr>
                <w:rFonts w:ascii="Times New Roman" w:hAnsi="Times New Roman"/>
                <w:sz w:val="21"/>
                <w:szCs w:val="21"/>
              </w:rPr>
            </w:pPr>
            <w:r w:rsidRPr="00591CDC">
              <w:rPr>
                <w:rFonts w:ascii="Times New Roman" w:hAnsi="Times New Roman"/>
                <w:sz w:val="21"/>
              </w:rPr>
              <w:t>Alkalmazható</w:t>
            </w:r>
          </w:p>
        </w:tc>
        <w:tc>
          <w:tcPr>
            <w:tcW w:w="184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42" w:right="626"/>
              <w:jc w:val="center"/>
              <w:rPr>
                <w:rFonts w:ascii="Times New Roman" w:hAnsi="Times New Roman"/>
                <w:sz w:val="21"/>
                <w:szCs w:val="21"/>
              </w:rPr>
            </w:pPr>
            <w:r w:rsidRPr="00591CDC">
              <w:rPr>
                <w:rFonts w:ascii="Times New Roman" w:hAnsi="Times New Roman"/>
                <w:sz w:val="21"/>
              </w:rPr>
              <w:t>2 mV</w:t>
            </w:r>
          </w:p>
        </w:tc>
      </w:tr>
      <w:tr w:rsidR="002F0637" w:rsidRPr="00591CDC">
        <w:trPr>
          <w:trHeight w:hRule="exact" w:val="322"/>
        </w:trPr>
        <w:tc>
          <w:tcPr>
            <w:tcW w:w="198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839" w:right="817"/>
              <w:jc w:val="center"/>
              <w:rPr>
                <w:rFonts w:ascii="Times New Roman" w:hAnsi="Times New Roman"/>
                <w:sz w:val="21"/>
                <w:szCs w:val="21"/>
              </w:rPr>
            </w:pPr>
            <w:r w:rsidRPr="00591CDC">
              <w:rPr>
                <w:rFonts w:ascii="Times New Roman" w:hAnsi="Times New Roman"/>
                <w:sz w:val="21"/>
              </w:rPr>
              <w:t>×1</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25" w:right="-20"/>
              <w:rPr>
                <w:rFonts w:ascii="Times New Roman" w:hAnsi="Times New Roman"/>
                <w:sz w:val="21"/>
                <w:szCs w:val="21"/>
              </w:rPr>
            </w:pPr>
            <w:r w:rsidRPr="00591CDC">
              <w:rPr>
                <w:rFonts w:ascii="Times New Roman" w:hAnsi="Times New Roman"/>
                <w:sz w:val="21"/>
              </w:rPr>
              <w:t>Elfogadva</w:t>
            </w:r>
          </w:p>
        </w:tc>
        <w:tc>
          <w:tcPr>
            <w:tcW w:w="212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97" w:right="-20"/>
              <w:rPr>
                <w:rFonts w:ascii="Times New Roman" w:hAnsi="Times New Roman"/>
                <w:sz w:val="21"/>
                <w:szCs w:val="21"/>
              </w:rPr>
            </w:pPr>
            <w:r w:rsidRPr="00591CDC">
              <w:rPr>
                <w:rFonts w:ascii="Times New Roman" w:hAnsi="Times New Roman"/>
                <w:sz w:val="21"/>
              </w:rPr>
              <w:t>Alkalmazható</w:t>
            </w:r>
          </w:p>
        </w:tc>
        <w:tc>
          <w:tcPr>
            <w:tcW w:w="184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42" w:right="626"/>
              <w:jc w:val="center"/>
              <w:rPr>
                <w:rFonts w:ascii="Times New Roman" w:hAnsi="Times New Roman"/>
                <w:sz w:val="21"/>
                <w:szCs w:val="21"/>
              </w:rPr>
            </w:pPr>
            <w:r w:rsidRPr="00591CDC">
              <w:rPr>
                <w:rFonts w:ascii="Times New Roman" w:hAnsi="Times New Roman"/>
                <w:sz w:val="21"/>
              </w:rPr>
              <w:t>1 mV</w:t>
            </w:r>
          </w:p>
        </w:tc>
      </w:tr>
      <w:tr w:rsidR="002F0637" w:rsidRPr="00591CDC">
        <w:trPr>
          <w:trHeight w:hRule="exact" w:val="322"/>
        </w:trPr>
        <w:tc>
          <w:tcPr>
            <w:tcW w:w="198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839" w:right="817"/>
              <w:jc w:val="center"/>
              <w:rPr>
                <w:rFonts w:ascii="Times New Roman" w:hAnsi="Times New Roman"/>
                <w:sz w:val="21"/>
                <w:szCs w:val="21"/>
              </w:rPr>
            </w:pPr>
            <w:r w:rsidRPr="00591CDC">
              <w:rPr>
                <w:rFonts w:ascii="Times New Roman" w:hAnsi="Times New Roman"/>
                <w:sz w:val="21"/>
              </w:rPr>
              <w:t>×2</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25" w:right="-20"/>
              <w:rPr>
                <w:rFonts w:ascii="Times New Roman" w:hAnsi="Times New Roman"/>
                <w:sz w:val="21"/>
                <w:szCs w:val="21"/>
              </w:rPr>
            </w:pPr>
            <w:r w:rsidRPr="00591CDC">
              <w:rPr>
                <w:rFonts w:ascii="Times New Roman" w:hAnsi="Times New Roman"/>
                <w:sz w:val="21"/>
              </w:rPr>
              <w:t>Elfogadva</w:t>
            </w:r>
          </w:p>
        </w:tc>
        <w:tc>
          <w:tcPr>
            <w:tcW w:w="212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97" w:right="-20"/>
              <w:rPr>
                <w:rFonts w:ascii="Times New Roman" w:hAnsi="Times New Roman"/>
                <w:sz w:val="21"/>
                <w:szCs w:val="21"/>
              </w:rPr>
            </w:pPr>
            <w:r w:rsidRPr="00591CDC">
              <w:rPr>
                <w:rFonts w:ascii="Times New Roman" w:hAnsi="Times New Roman"/>
                <w:sz w:val="21"/>
              </w:rPr>
              <w:t>Alkalmazható</w:t>
            </w:r>
          </w:p>
        </w:tc>
        <w:tc>
          <w:tcPr>
            <w:tcW w:w="184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99" w:right="-20"/>
              <w:rPr>
                <w:rFonts w:ascii="Times New Roman" w:hAnsi="Times New Roman"/>
                <w:sz w:val="21"/>
                <w:szCs w:val="21"/>
              </w:rPr>
            </w:pPr>
            <w:r w:rsidRPr="00591CDC">
              <w:rPr>
                <w:rFonts w:ascii="Times New Roman" w:hAnsi="Times New Roman"/>
                <w:sz w:val="21"/>
              </w:rPr>
              <w:t>0,5 mV</w:t>
            </w:r>
          </w:p>
        </w:tc>
      </w:tr>
      <w:tr w:rsidR="002F0637" w:rsidRPr="00591CDC">
        <w:trPr>
          <w:trHeight w:hRule="exact" w:val="324"/>
        </w:trPr>
        <w:tc>
          <w:tcPr>
            <w:tcW w:w="198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839" w:right="817"/>
              <w:jc w:val="center"/>
              <w:rPr>
                <w:rFonts w:ascii="Times New Roman" w:hAnsi="Times New Roman"/>
                <w:sz w:val="21"/>
                <w:szCs w:val="21"/>
              </w:rPr>
            </w:pPr>
            <w:r w:rsidRPr="00591CDC">
              <w:rPr>
                <w:rFonts w:ascii="Times New Roman" w:hAnsi="Times New Roman"/>
                <w:sz w:val="21"/>
              </w:rPr>
              <w:t>×4</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25" w:right="-20"/>
              <w:rPr>
                <w:rFonts w:ascii="Times New Roman" w:hAnsi="Times New Roman"/>
                <w:sz w:val="21"/>
                <w:szCs w:val="21"/>
              </w:rPr>
            </w:pPr>
            <w:r w:rsidRPr="00591CDC">
              <w:rPr>
                <w:rFonts w:ascii="Times New Roman" w:hAnsi="Times New Roman"/>
                <w:sz w:val="21"/>
              </w:rPr>
              <w:t>Elfogadva</w:t>
            </w:r>
          </w:p>
        </w:tc>
        <w:tc>
          <w:tcPr>
            <w:tcW w:w="212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97" w:right="-20"/>
              <w:rPr>
                <w:rFonts w:ascii="Times New Roman" w:hAnsi="Times New Roman"/>
                <w:sz w:val="21"/>
                <w:szCs w:val="21"/>
              </w:rPr>
            </w:pPr>
            <w:r w:rsidRPr="00591CDC">
              <w:rPr>
                <w:rFonts w:ascii="Times New Roman" w:hAnsi="Times New Roman"/>
                <w:sz w:val="21"/>
              </w:rPr>
              <w:t>Alkalmazható</w:t>
            </w:r>
          </w:p>
        </w:tc>
        <w:tc>
          <w:tcPr>
            <w:tcW w:w="184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49" w:right="-20"/>
              <w:rPr>
                <w:rFonts w:ascii="Times New Roman" w:hAnsi="Times New Roman"/>
                <w:sz w:val="21"/>
                <w:szCs w:val="21"/>
              </w:rPr>
            </w:pPr>
            <w:r w:rsidRPr="00591CDC">
              <w:rPr>
                <w:rFonts w:ascii="Times New Roman" w:hAnsi="Times New Roman"/>
                <w:sz w:val="21"/>
              </w:rPr>
              <w:t>0,25 mV</w:t>
            </w:r>
          </w:p>
        </w:tc>
      </w:tr>
    </w:tbl>
    <w:p w:rsidR="002F0637" w:rsidRPr="00A32945" w:rsidRDefault="002F0637">
      <w:pPr>
        <w:spacing w:before="6" w:after="0" w:line="140" w:lineRule="exact"/>
        <w:rPr>
          <w:rFonts w:ascii="Times New Roman" w:hAnsi="Times New Roman"/>
          <w:sz w:val="14"/>
          <w:szCs w:val="14"/>
        </w:rPr>
      </w:pPr>
    </w:p>
    <w:p w:rsidR="002F0637" w:rsidRPr="00A32945" w:rsidRDefault="002F0637">
      <w:pPr>
        <w:spacing w:after="0" w:line="287" w:lineRule="exact"/>
        <w:ind w:left="955" w:right="-20"/>
        <w:rPr>
          <w:rFonts w:ascii="Times New Roman" w:hAnsi="Times New Roman"/>
          <w:sz w:val="21"/>
          <w:szCs w:val="21"/>
        </w:rPr>
      </w:pPr>
      <w:r w:rsidRPr="00A32945">
        <w:rPr>
          <w:rFonts w:ascii="Times New Roman" w:hAnsi="Times New Roman"/>
          <w:position w:val="-1"/>
          <w:sz w:val="21"/>
        </w:rPr>
        <w:t xml:space="preserve">Az 1 EKG és a nagy számjegyekkel történő kijelzéskor a skála hossza </w:t>
      </w:r>
      <w:r w:rsidRPr="00A32945">
        <w:rPr>
          <w:rFonts w:ascii="Cambria Math" w:hAnsi="Cambria Math" w:cs="Cambria Math"/>
          <w:position w:val="-1"/>
          <w:sz w:val="21"/>
        </w:rPr>
        <w:t>⑧</w:t>
      </w:r>
      <w:r w:rsidRPr="00A32945">
        <w:rPr>
          <w:rFonts w:ascii="Times New Roman" w:hAnsi="Times New Roman"/>
          <w:position w:val="-1"/>
          <w:sz w:val="21"/>
        </w:rPr>
        <w:t xml:space="preserve"> 10mm. A</w:t>
      </w:r>
    </w:p>
    <w:p w:rsidR="002F0637" w:rsidRPr="000835EA" w:rsidRDefault="002F0637" w:rsidP="000835EA">
      <w:pPr>
        <w:spacing w:before="68" w:after="0" w:line="310" w:lineRule="auto"/>
        <w:ind w:left="955" w:right="283"/>
        <w:rPr>
          <w:rFonts w:ascii="Times New Roman" w:hAnsi="Times New Roman"/>
          <w:sz w:val="21"/>
          <w:szCs w:val="21"/>
        </w:rPr>
      </w:pPr>
      <w:r w:rsidRPr="00A32945">
        <w:rPr>
          <w:rFonts w:ascii="Times New Roman" w:hAnsi="Times New Roman"/>
          <w:sz w:val="21"/>
        </w:rPr>
        <w:t>10 mm-es hullámforma 1x-es nagyítás mellett azt jelenti, hogy az EKG jel 1mV, a 2x-es nagyításnál 0,5mV.</w:t>
      </w:r>
    </w:p>
    <w:p w:rsidR="002F0637" w:rsidRPr="00A32945" w:rsidRDefault="002F0637">
      <w:pPr>
        <w:spacing w:after="0" w:line="240" w:lineRule="auto"/>
        <w:ind w:left="506" w:right="-20"/>
        <w:rPr>
          <w:rFonts w:ascii="Times New Roman" w:hAnsi="Times New Roman"/>
          <w:sz w:val="24"/>
          <w:szCs w:val="24"/>
        </w:rPr>
      </w:pPr>
      <w:r>
        <w:rPr>
          <w:noProof/>
        </w:rPr>
        <w:pict>
          <v:group id="Group 1346" o:spid="_x0000_s4087" style="position:absolute;left:0;text-align:left;margin-left:95.15pt;margin-top:17.2pt;width:6in;height:.1pt;z-index:-251617792;mso-position-horizontal-relative:page" coordorigin="1903,344"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">
            <v:shape id="Freeform 1347" o:spid="_x0000_s4088" style="position:absolute;left:1903;top:34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9OsQA&#10;AADdAAAADwAAAGRycy9kb3ducmV2LnhtbERPTWvCQBC9C/6HZQRvumkkKtFV0hahlx6qpeptzE6T&#10;0OxsyK4x/ffdguBtHu9z1tve1KKj1lWWFTxNIxDEudUVFwo+D7vJEoTzyBpry6TglxxsN8PBGlNt&#10;b/xB3d4XIoSwS1FB6X2TSunykgy6qW2IA/dtW4M+wLaQusVbCDe1jKNoLg1WHBpKbOilpPxnfzUK&#10;stN5nrxGC/7K3uPnY7eIc77ESo1HfbYC4an3D/Hd/abD/GSWwP8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PTrEAAAA3QAAAA8AAAAAAAAAAAAAAAAAmAIAAGRycy9k&#10;b3ducmV2LnhtbFBLBQYAAAAABAAEAPUAAACJ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940"/>
        </w:tabs>
        <w:spacing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Minden vezeték, beleértve a fővezetéket és a többi vezetéket is ugyanazt az erősítést alkalmazza.</w:t>
      </w:r>
    </w:p>
    <w:p w:rsidR="002F0637" w:rsidRPr="000835EA" w:rsidRDefault="002F0637" w:rsidP="000835EA">
      <w:pPr>
        <w:spacing w:before="9" w:after="0" w:line="190" w:lineRule="exact"/>
        <w:rPr>
          <w:rFonts w:ascii="Times New Roman" w:hAnsi="Times New Roman"/>
          <w:sz w:val="19"/>
          <w:szCs w:val="19"/>
        </w:rPr>
      </w:pPr>
      <w:r>
        <w:rPr>
          <w:noProof/>
        </w:rPr>
        <w:pict>
          <v:group id="Group 1344" o:spid="_x0000_s4089" style="position:absolute;margin-left:95.2pt;margin-top:.9pt;width:432.4pt;height:.1pt;z-index:-251616768;mso-position-horizontal-relative:page" coordorigin="1904,364"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">
            <v:shape id="Freeform 1345" o:spid="_x0000_s4090" style="position:absolute;left:1904;top:364;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YMQA&#10;AADdAAAADwAAAGRycy9kb3ducmV2LnhtbERPTWvCQBC9F/wPywi9NZvWGmzqKkXS4Els7KHHaXaa&#10;BLOzMbtq+u9dQfA2j/c58+VgWnGi3jWWFTxHMQji0uqGKwXfu8+nGQjnkTW2lknBPzlYLkYPc0y1&#10;PfMXnQpfiRDCLkUFtfddKqUrazLoItsRB+7P9gZ9gH0ldY/nEG5a+RLHiTTYcGiosaNVTeW+OBoF&#10;PzPa5TKXmdtmx7dNnOwPv6+ZUo/j4eMdhKfB38U391qH+dPJBK7fhB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2DEAAAA3QAAAA8AAAAAAAAAAAAAAAAAmAIAAGRycy9k&#10;b3ducmV2LnhtbFBLBQYAAAAABAAEAPUAAACJAwAAAAA=&#10;" path="m,l8648,e" filled="f" strokeweight="1.5pt">
              <v:path arrowok="t" o:connecttype="custom" o:connectlocs="0,0;8648,0" o:connectangles="0,0"/>
            </v:shape>
            <w10:wrap anchorx="page"/>
          </v:group>
        </w:pict>
      </w:r>
    </w:p>
    <w:p w:rsidR="002F0637" w:rsidRPr="00A32945" w:rsidRDefault="002F0637" w:rsidP="000835EA">
      <w:pPr>
        <w:spacing w:after="0" w:line="240" w:lineRule="auto"/>
        <w:ind w:left="284" w:right="-20"/>
        <w:rPr>
          <w:rFonts w:ascii="Times New Roman" w:hAnsi="Times New Roman"/>
          <w:sz w:val="21"/>
          <w:szCs w:val="21"/>
        </w:rPr>
      </w:pPr>
      <w:r w:rsidRPr="00A32945">
        <w:rPr>
          <w:rFonts w:ascii="Times New Roman" w:hAnsi="Times New Roman"/>
          <w:sz w:val="21"/>
        </w:rPr>
        <w:t>A monitor kétféle módon szabályozza az EKG hullámforma tartományát:</w:t>
      </w:r>
    </w:p>
    <w:p w:rsidR="002F0637" w:rsidRPr="00A32945" w:rsidRDefault="002F0637" w:rsidP="000835EA">
      <w:pPr>
        <w:tabs>
          <w:tab w:val="left" w:pos="1360"/>
        </w:tabs>
        <w:spacing w:before="66" w:after="0" w:line="309" w:lineRule="auto"/>
        <w:ind w:left="284" w:right="159"/>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AUTO mode (AUTOMATA üzemmód): </w:t>
      </w:r>
      <w:r w:rsidRPr="00A32945">
        <w:rPr>
          <w:rFonts w:ascii="Times New Roman" w:hAnsi="Times New Roman"/>
          <w:sz w:val="21"/>
        </w:rPr>
        <w:t>Az AUTOMATA üzemmódban, a fővezeték hullámforma adatok alapján, a monitor automatikusan szabályozza az erősítést, hogy erősítse a fővezeték EKG hullámformáját amennyire lehet, torzítás nélkül. Az üzemmód hibája a lsaaú szabályozás.</w:t>
      </w:r>
    </w:p>
    <w:p w:rsidR="002F0637" w:rsidRPr="00A32945" w:rsidRDefault="002F0637" w:rsidP="000835EA">
      <w:pPr>
        <w:tabs>
          <w:tab w:val="left" w:pos="1360"/>
        </w:tabs>
        <w:spacing w:after="0" w:line="245" w:lineRule="exact"/>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MANUAL mode (KÉZI üzemmód): </w:t>
      </w:r>
      <w:r w:rsidRPr="00A32945">
        <w:rPr>
          <w:rFonts w:ascii="Times New Roman" w:hAnsi="Times New Roman"/>
          <w:sz w:val="21"/>
        </w:rPr>
        <w:t xml:space="preserve">Ebben az üzemmódban a monitor nem szabályozza az EKG erősítést </w:t>
      </w:r>
    </w:p>
    <w:p w:rsidR="002F0637" w:rsidRPr="00A32945" w:rsidRDefault="002F0637" w:rsidP="000835EA">
      <w:pPr>
        <w:spacing w:before="70" w:after="0" w:line="310" w:lineRule="auto"/>
        <w:ind w:left="284" w:right="89"/>
        <w:rPr>
          <w:rFonts w:ascii="Times New Roman" w:hAnsi="Times New Roman"/>
          <w:sz w:val="21"/>
          <w:szCs w:val="21"/>
        </w:rPr>
      </w:pPr>
      <w:r w:rsidRPr="00A32945">
        <w:rPr>
          <w:rFonts w:ascii="Times New Roman" w:hAnsi="Times New Roman"/>
          <w:sz w:val="21"/>
        </w:rPr>
        <w:t>automatikusan. Ekkor az EKG erősítés szabályozható az Adjust Gain (erősítés beállítása) gombbal. Ennek az üzemmódnak a jellemzője a gyors reagálás, a hullámforma azonnal megváltozik az erősítés szabályozása után, és a hullámformát meg lehet erősíteni a megjelenítéshez.</w:t>
      </w:r>
    </w:p>
    <w:p w:rsidR="002F0637" w:rsidRPr="00A32945" w:rsidRDefault="002F0637" w:rsidP="000835EA">
      <w:pPr>
        <w:tabs>
          <w:tab w:val="left" w:pos="940"/>
        </w:tabs>
        <w:spacing w:before="92" w:after="0" w:line="240" w:lineRule="auto"/>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Adjust Gain (erősítés beállítása)</w:t>
      </w:r>
    </w:p>
    <w:p w:rsidR="002F0637" w:rsidRPr="00A32945" w:rsidRDefault="002F0637" w:rsidP="000835EA">
      <w:pPr>
        <w:spacing w:before="70" w:after="0" w:line="310" w:lineRule="auto"/>
        <w:ind w:left="284" w:right="584"/>
        <w:rPr>
          <w:rFonts w:ascii="Times New Roman" w:hAnsi="Times New Roman"/>
          <w:sz w:val="21"/>
          <w:szCs w:val="21"/>
        </w:rPr>
      </w:pPr>
      <w:r w:rsidRPr="00A32945">
        <w:rPr>
          <w:rFonts w:ascii="Times New Roman" w:hAnsi="Times New Roman"/>
          <w:sz w:val="21"/>
        </w:rPr>
        <w:t>Manuálisan szabályozza az EKG erősítést. A gomb kiválasztása után szabályozza a nyereséget az egér segítségével. Forgassa az óramutató járásával ellentétes irányba, az erősítés és a hullámforma tartomány kisebb lesz, ha az óramutató járásával megegyező irányba forgatja, az erősítés és a hullámforma tartománya nagyobb lesz. A szabályozás végrehajtása után nyomja meg újra az egeret az erősítés beállítási üzemmódból való kilépéshez.</w:t>
      </w:r>
    </w:p>
    <w:p w:rsidR="002F0637" w:rsidRPr="00A32945" w:rsidRDefault="002F0637" w:rsidP="000835EA">
      <w:pPr>
        <w:tabs>
          <w:tab w:val="left" w:pos="940"/>
        </w:tabs>
        <w:spacing w:before="92" w:after="0" w:line="240" w:lineRule="auto"/>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Mode (Üzemmód)</w:t>
      </w:r>
    </w:p>
    <w:p w:rsidR="002F0637" w:rsidRPr="00A32945" w:rsidRDefault="002F0637" w:rsidP="000835EA">
      <w:pPr>
        <w:spacing w:before="70" w:after="0" w:line="310" w:lineRule="auto"/>
        <w:ind w:left="284" w:right="126"/>
        <w:rPr>
          <w:rFonts w:ascii="Times New Roman" w:hAnsi="Times New Roman"/>
          <w:sz w:val="21"/>
          <w:szCs w:val="21"/>
        </w:rPr>
      </w:pPr>
      <w:r w:rsidRPr="00A32945">
        <w:rPr>
          <w:rFonts w:ascii="Times New Roman" w:hAnsi="Times New Roman"/>
          <w:sz w:val="21"/>
        </w:rPr>
        <w:t>Az üzemmód az EKG csatorna szűrő sávszélességét jelenti. A monitor három üzemmódban használható: diagnózis (DIA), monitorozási (MON) és műtéti (OPR).  A DIA üzemmódban a szűrő sávszélessége a legszélesebb, és az EKG-jel részletes információjához férhet hozzá. A részletes információk hasznosak az EKG-jel állapotának pontosabb megítéléséhez. De a részletes információk importálásával a környezeti zaj, például a HF elektrotomusa is importálható. A zaj keveredik az EKG jelzéssel, így az EKG-jel nem különböztethető meg. Annak érdekében, hogy alkalmazkodhasson a zavaró helyzethez, a monitor két mérési üzemmódot is tartalmaz, nevezetesen a MON üzemmódot és az OPR üzemmódot. E két üzemmódban szűkebb sávszéle</w:t>
      </w:r>
      <w:r>
        <w:rPr>
          <w:rFonts w:ascii="Times New Roman" w:hAnsi="Times New Roman"/>
          <w:sz w:val="21"/>
        </w:rPr>
        <w:t xml:space="preserve">sséget alkalmaznak a simább jel </w:t>
      </w:r>
      <w:r w:rsidRPr="00A32945">
        <w:rPr>
          <w:rFonts w:ascii="Times New Roman" w:hAnsi="Times New Roman"/>
          <w:sz w:val="21"/>
        </w:rPr>
        <w:t>méréshez. A felhasználó</w:t>
      </w:r>
    </w:p>
    <w:p w:rsidR="002F0637" w:rsidRPr="00A32945" w:rsidRDefault="002F0637" w:rsidP="000835EA">
      <w:pPr>
        <w:spacing w:before="2" w:after="0" w:line="240" w:lineRule="auto"/>
        <w:ind w:left="284" w:right="-20"/>
        <w:rPr>
          <w:rFonts w:ascii="Times New Roman" w:hAnsi="Times New Roman"/>
          <w:sz w:val="21"/>
          <w:szCs w:val="21"/>
        </w:rPr>
      </w:pPr>
      <w:r w:rsidRPr="00A32945">
        <w:rPr>
          <w:rFonts w:ascii="Times New Roman" w:hAnsi="Times New Roman"/>
          <w:sz w:val="21"/>
        </w:rPr>
        <w:t>a pontos helyzet szerint döntést hozhat, az összehasonlító adatok a következők:</w:t>
      </w:r>
    </w:p>
    <w:p w:rsidR="002F0637" w:rsidRPr="00A32945" w:rsidRDefault="002F0637">
      <w:pPr>
        <w:spacing w:before="2" w:after="0" w:line="190" w:lineRule="exact"/>
        <w:rPr>
          <w:rFonts w:ascii="Times New Roman" w:hAnsi="Times New Roman"/>
          <w:sz w:val="19"/>
          <w:szCs w:val="19"/>
        </w:rPr>
      </w:pPr>
    </w:p>
    <w:tbl>
      <w:tblPr>
        <w:tblW w:w="0" w:type="auto"/>
        <w:tblInd w:w="1088" w:type="dxa"/>
        <w:tblLayout w:type="fixed"/>
        <w:tblCellMar>
          <w:left w:w="0" w:type="dxa"/>
          <w:right w:w="0" w:type="dxa"/>
        </w:tblCellMar>
        <w:tblLook w:val="01E0"/>
      </w:tblPr>
      <w:tblGrid>
        <w:gridCol w:w="1702"/>
        <w:gridCol w:w="1982"/>
        <w:gridCol w:w="1841"/>
        <w:gridCol w:w="1846"/>
      </w:tblGrid>
      <w:tr w:rsidR="002F0637" w:rsidRPr="00591CDC">
        <w:trPr>
          <w:trHeight w:hRule="exact" w:val="322"/>
        </w:trPr>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551" w:right="531"/>
              <w:jc w:val="center"/>
              <w:rPr>
                <w:rFonts w:ascii="Times New Roman" w:hAnsi="Times New Roman"/>
                <w:sz w:val="21"/>
                <w:szCs w:val="21"/>
              </w:rPr>
            </w:pPr>
            <w:r w:rsidRPr="00591CDC">
              <w:rPr>
                <w:rFonts w:ascii="Times New Roman" w:hAnsi="Times New Roman"/>
                <w:b/>
                <w:sz w:val="21"/>
              </w:rPr>
              <w:t>Mode (Üzemmód)</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491" w:right="-20"/>
              <w:rPr>
                <w:rFonts w:ascii="Times New Roman" w:hAnsi="Times New Roman"/>
                <w:sz w:val="21"/>
                <w:szCs w:val="21"/>
              </w:rPr>
            </w:pPr>
            <w:r w:rsidRPr="00591CDC">
              <w:rPr>
                <w:rFonts w:ascii="Times New Roman" w:hAnsi="Times New Roman"/>
                <w:b/>
                <w:sz w:val="21"/>
              </w:rPr>
              <w:t>Bandwidth (Sávszélesség)</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604" w:right="-20"/>
              <w:rPr>
                <w:rFonts w:ascii="Times New Roman" w:hAnsi="Times New Roman"/>
                <w:sz w:val="21"/>
                <w:szCs w:val="21"/>
              </w:rPr>
            </w:pPr>
            <w:r w:rsidRPr="00591CDC">
              <w:rPr>
                <w:rFonts w:ascii="Times New Roman" w:hAnsi="Times New Roman"/>
                <w:b/>
                <w:sz w:val="21"/>
              </w:rPr>
              <w:t>Details (Részletek)</w:t>
            </w:r>
          </w:p>
        </w:tc>
        <w:tc>
          <w:tcPr>
            <w:tcW w:w="184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637" w:right="613"/>
              <w:jc w:val="center"/>
              <w:rPr>
                <w:rFonts w:ascii="Times New Roman" w:hAnsi="Times New Roman"/>
                <w:sz w:val="21"/>
                <w:szCs w:val="21"/>
              </w:rPr>
            </w:pPr>
            <w:r w:rsidRPr="00591CDC">
              <w:rPr>
                <w:rFonts w:ascii="Times New Roman" w:hAnsi="Times New Roman"/>
                <w:b/>
                <w:sz w:val="21"/>
              </w:rPr>
              <w:t>Noise (Zaj)</w:t>
            </w:r>
          </w:p>
        </w:tc>
      </w:tr>
      <w:tr w:rsidR="002F0637" w:rsidRPr="00591CDC">
        <w:trPr>
          <w:trHeight w:hRule="exact" w:val="322"/>
        </w:trPr>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21" w:right="607"/>
              <w:jc w:val="center"/>
              <w:rPr>
                <w:rFonts w:ascii="Times New Roman" w:hAnsi="Times New Roman"/>
                <w:sz w:val="21"/>
                <w:szCs w:val="21"/>
              </w:rPr>
            </w:pPr>
            <w:r w:rsidRPr="00591CDC">
              <w:rPr>
                <w:rFonts w:ascii="Times New Roman" w:hAnsi="Times New Roman"/>
                <w:sz w:val="21"/>
              </w:rPr>
              <w:t>DIA</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342" w:right="-20"/>
              <w:rPr>
                <w:rFonts w:ascii="Times New Roman" w:hAnsi="Times New Roman"/>
                <w:sz w:val="21"/>
                <w:szCs w:val="21"/>
              </w:rPr>
            </w:pPr>
            <w:r w:rsidRPr="00591CDC">
              <w:rPr>
                <w:rFonts w:ascii="Times New Roman" w:hAnsi="Times New Roman"/>
                <w:sz w:val="21"/>
              </w:rPr>
              <w:t>0.05Hz~100Hz</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62" w:right="644"/>
              <w:jc w:val="center"/>
              <w:rPr>
                <w:rFonts w:ascii="Times New Roman" w:hAnsi="Times New Roman"/>
                <w:sz w:val="21"/>
                <w:szCs w:val="21"/>
              </w:rPr>
            </w:pPr>
            <w:r w:rsidRPr="00591CDC">
              <w:rPr>
                <w:rFonts w:ascii="Times New Roman" w:hAnsi="Times New Roman"/>
                <w:sz w:val="21"/>
              </w:rPr>
              <w:t>Legtöbb</w:t>
            </w:r>
          </w:p>
        </w:tc>
        <w:tc>
          <w:tcPr>
            <w:tcW w:w="184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66" w:right="644"/>
              <w:jc w:val="center"/>
              <w:rPr>
                <w:rFonts w:ascii="Times New Roman" w:hAnsi="Times New Roman"/>
                <w:sz w:val="21"/>
                <w:szCs w:val="21"/>
              </w:rPr>
            </w:pPr>
            <w:r w:rsidRPr="00591CDC">
              <w:rPr>
                <w:rFonts w:ascii="Times New Roman" w:hAnsi="Times New Roman"/>
                <w:sz w:val="21"/>
              </w:rPr>
              <w:t>Legtöbb</w:t>
            </w:r>
          </w:p>
        </w:tc>
      </w:tr>
      <w:tr w:rsidR="002F0637" w:rsidRPr="00591CDC">
        <w:trPr>
          <w:trHeight w:hRule="exact" w:val="322"/>
        </w:trPr>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63" w:right="546"/>
              <w:jc w:val="center"/>
              <w:rPr>
                <w:rFonts w:ascii="Times New Roman" w:hAnsi="Times New Roman"/>
                <w:sz w:val="21"/>
                <w:szCs w:val="21"/>
              </w:rPr>
            </w:pPr>
            <w:r w:rsidRPr="00591CDC">
              <w:rPr>
                <w:rFonts w:ascii="Times New Roman" w:hAnsi="Times New Roman"/>
                <w:sz w:val="21"/>
              </w:rPr>
              <w:t>MON</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48" w:right="-20"/>
              <w:rPr>
                <w:rFonts w:ascii="Times New Roman" w:hAnsi="Times New Roman"/>
                <w:sz w:val="21"/>
                <w:szCs w:val="21"/>
              </w:rPr>
            </w:pPr>
            <w:r w:rsidRPr="00591CDC">
              <w:rPr>
                <w:rFonts w:ascii="Times New Roman" w:hAnsi="Times New Roman"/>
                <w:sz w:val="21"/>
              </w:rPr>
              <w:t>0.5Hz~40Hz</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56" w:right="-20"/>
              <w:rPr>
                <w:rFonts w:ascii="Times New Roman" w:hAnsi="Times New Roman"/>
                <w:sz w:val="21"/>
                <w:szCs w:val="21"/>
              </w:rPr>
            </w:pPr>
            <w:r w:rsidRPr="00591CDC">
              <w:rPr>
                <w:rFonts w:ascii="Times New Roman" w:hAnsi="Times New Roman"/>
                <w:sz w:val="21"/>
              </w:rPr>
              <w:t>Közepes</w:t>
            </w:r>
          </w:p>
        </w:tc>
        <w:tc>
          <w:tcPr>
            <w:tcW w:w="184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61" w:right="-20"/>
              <w:rPr>
                <w:rFonts w:ascii="Times New Roman" w:hAnsi="Times New Roman"/>
                <w:sz w:val="21"/>
                <w:szCs w:val="21"/>
              </w:rPr>
            </w:pPr>
            <w:r w:rsidRPr="00591CDC">
              <w:rPr>
                <w:rFonts w:ascii="Times New Roman" w:hAnsi="Times New Roman"/>
                <w:sz w:val="21"/>
              </w:rPr>
              <w:t>Közepes</w:t>
            </w:r>
          </w:p>
        </w:tc>
      </w:tr>
      <w:tr w:rsidR="002F0637" w:rsidRPr="00591CDC">
        <w:trPr>
          <w:trHeight w:hRule="exact" w:val="322"/>
        </w:trPr>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04" w:right="585"/>
              <w:jc w:val="center"/>
              <w:rPr>
                <w:rFonts w:ascii="Times New Roman" w:hAnsi="Times New Roman"/>
                <w:sz w:val="21"/>
                <w:szCs w:val="21"/>
              </w:rPr>
            </w:pPr>
            <w:r w:rsidRPr="00591CDC">
              <w:rPr>
                <w:rFonts w:ascii="Times New Roman" w:hAnsi="Times New Roman"/>
                <w:sz w:val="21"/>
              </w:rPr>
              <w:t>OPR</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48" w:right="-20"/>
              <w:rPr>
                <w:rFonts w:ascii="Times New Roman" w:hAnsi="Times New Roman"/>
                <w:sz w:val="21"/>
                <w:szCs w:val="21"/>
              </w:rPr>
            </w:pPr>
            <w:r w:rsidRPr="00591CDC">
              <w:rPr>
                <w:rFonts w:ascii="Times New Roman" w:hAnsi="Times New Roman"/>
                <w:sz w:val="21"/>
              </w:rPr>
              <w:t>1.0Hz~25Hz</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50" w:right="636"/>
              <w:jc w:val="center"/>
              <w:rPr>
                <w:rFonts w:ascii="Times New Roman" w:hAnsi="Times New Roman"/>
                <w:sz w:val="21"/>
                <w:szCs w:val="21"/>
              </w:rPr>
            </w:pPr>
            <w:r w:rsidRPr="00591CDC">
              <w:rPr>
                <w:rFonts w:ascii="Times New Roman" w:hAnsi="Times New Roman"/>
                <w:sz w:val="21"/>
              </w:rPr>
              <w:t>Legkevesebb</w:t>
            </w:r>
          </w:p>
        </w:tc>
        <w:tc>
          <w:tcPr>
            <w:tcW w:w="184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54" w:right="636"/>
              <w:jc w:val="center"/>
              <w:rPr>
                <w:rFonts w:ascii="Times New Roman" w:hAnsi="Times New Roman"/>
                <w:sz w:val="21"/>
                <w:szCs w:val="21"/>
              </w:rPr>
            </w:pPr>
            <w:r w:rsidRPr="00591CDC">
              <w:rPr>
                <w:rFonts w:ascii="Times New Roman" w:hAnsi="Times New Roman"/>
                <w:sz w:val="21"/>
              </w:rPr>
              <w:t>Legkevesebb</w:t>
            </w:r>
          </w:p>
        </w:tc>
      </w:tr>
    </w:tbl>
    <w:p w:rsidR="002F0637" w:rsidRPr="00A32945" w:rsidRDefault="002F0637">
      <w:pPr>
        <w:spacing w:after="0" w:line="240" w:lineRule="auto"/>
        <w:jc w:val="center"/>
        <w:rPr>
          <w:rFonts w:ascii="Times New Roman" w:hAnsi="Times New Roman"/>
          <w:sz w:val="21"/>
          <w:szCs w:val="21"/>
        </w:rPr>
        <w:sectPr w:rsidR="002F0637" w:rsidRPr="00A32945" w:rsidSect="00614C23">
          <w:pgSz w:w="11920" w:h="16840"/>
          <w:pgMar w:top="960" w:right="1220" w:bottom="799" w:left="1680" w:header="0" w:footer="725" w:gutter="0"/>
          <w:cols w:space="708"/>
        </w:sectPr>
      </w:pPr>
    </w:p>
    <w:p w:rsidR="002F0637" w:rsidRPr="00A32945" w:rsidRDefault="002F0637">
      <w:pPr>
        <w:spacing w:before="61" w:after="0" w:line="240" w:lineRule="auto"/>
        <w:ind w:left="926" w:right="-20"/>
        <w:rPr>
          <w:rFonts w:ascii="Times New Roman" w:hAnsi="Times New Roman"/>
          <w:sz w:val="24"/>
          <w:szCs w:val="24"/>
        </w:rPr>
      </w:pPr>
      <w:r>
        <w:rPr>
          <w:noProof/>
        </w:rPr>
        <w:pict>
          <v:group id="Group 1342" o:spid="_x0000_s4091" style="position:absolute;left:0;text-align:left;margin-left:95.15pt;margin-top:20.35pt;width:6in;height:.1pt;z-index:-251613696;mso-position-horizontal-relative:page" coordorigin="1903,407"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">
            <v:shape id="Freeform 1343" o:spid="_x0000_s4092" style="position:absolute;left:1903;top:40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OcUA&#10;AADdAAAADwAAAGRycy9kb3ducmV2LnhtbERPS2vCQBC+F/wPywi91Y0pakldQ9pS8NKDD6q9jdkx&#10;Cc3Ohuw2if/eLQje5uN7zjIdTC06al1lWcF0EoEgzq2uuFCw330+vYBwHlljbZkUXMhBuho9LDHR&#10;tucNdVtfiBDCLkEFpfdNIqXLSzLoJrYhDtzZtgZ9gG0hdYt9CDe1jKNoLg1WHBpKbOi9pPx3+2cU&#10;ZMef+ewjWvB39hW/HbpFnPMpVupxPGSvIDwN/i6+udc6zJ89T+H/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zs5xQAAAN0AAAAPAAAAAAAAAAAAAAAAAJgCAABkcnMv&#10;ZG93bnJldi54bWxQSwUGAAAAAAQABAD1AAAAigM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Minden vezeték, beleértve a fővezetéket és az egyéb vezetékeket is, ugyanazt az üzemmódot alkalmazza.</w:t>
      </w:r>
    </w:p>
    <w:p w:rsidR="002F0637" w:rsidRPr="000835EA" w:rsidRDefault="002F0637" w:rsidP="000835EA">
      <w:pPr>
        <w:spacing w:before="6" w:after="0" w:line="170" w:lineRule="exact"/>
        <w:rPr>
          <w:rFonts w:ascii="Times New Roman" w:hAnsi="Times New Roman"/>
          <w:sz w:val="17"/>
          <w:szCs w:val="17"/>
        </w:rPr>
      </w:pPr>
      <w:r>
        <w:rPr>
          <w:noProof/>
        </w:rPr>
        <w:pict>
          <v:group id="Group 1340" o:spid="_x0000_s4093" style="position:absolute;margin-left:95.2pt;margin-top:1pt;width:432.4pt;height:.1pt;z-index:-251612672;mso-position-horizontal-relative:page" coordorigin="1904,366"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">
            <v:shape id="Freeform 1341" o:spid="_x0000_s4094" style="position:absolute;left:1904;top:366;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iV8MA&#10;AADdAAAADwAAAGRycy9kb3ducmV2LnhtbERPTYvCMBC9C/6HMII3TVdUtGsUkSqeFrd68DjbzLbF&#10;ZlKbqPXfmwVhb/N4n7NYtaYSd2pcaVnBxzACQZxZXXKu4HTcDmYgnEfWWFkmBU9ysFp2OwuMtX3w&#10;N91Tn4sQwi5GBYX3dSylywoy6Ia2Jg7cr20M+gCbXOoGHyHcVHIURVNpsOTQUGBNm4KyS3ozCs4z&#10;Ou7kTibukNzmX9H0cv0ZJ0r1e+36E4Sn1v+L3+69DvMnozn8fRNO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5iV8MAAADdAAAADwAAAAAAAAAAAAAAAACYAgAAZHJzL2Rv&#10;d25yZXYueG1sUEsFBgAAAAAEAAQA9QAAAIgDAAAAAA==&#10;" path="m,l8648,e" filled="f" strokeweight="1.5pt">
              <v:path arrowok="t" o:connecttype="custom" o:connectlocs="0,0;8648,0" o:connectangles="0,0"/>
            </v:shape>
            <w10:wrap anchorx="page"/>
          </v:group>
        </w:pict>
      </w: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Waveform Speed (Hullámforma sebesség)</w:t>
      </w:r>
    </w:p>
    <w:p w:rsidR="002F0637" w:rsidRPr="00A32945" w:rsidRDefault="002F0637">
      <w:pPr>
        <w:spacing w:before="70" w:after="0" w:line="310" w:lineRule="auto"/>
        <w:ind w:left="1375" w:right="276"/>
        <w:rPr>
          <w:rFonts w:ascii="Times New Roman" w:hAnsi="Times New Roman"/>
          <w:sz w:val="21"/>
          <w:szCs w:val="21"/>
        </w:rPr>
      </w:pPr>
      <w:r w:rsidRPr="00A32945">
        <w:rPr>
          <w:rFonts w:ascii="Times New Roman" w:hAnsi="Times New Roman"/>
          <w:sz w:val="21"/>
        </w:rPr>
        <w:t>A gomb kiválasztásával az EKG-hoz tartozó hullámformák sebességét állíthatja, beleértve az EKG csatornát és a PLETH csatornát. Négyféle sebesség állítható be:  3.125mm/s, 6.25 mm/s,</w:t>
      </w:r>
    </w:p>
    <w:p w:rsidR="002F0637" w:rsidRPr="00A32945" w:rsidRDefault="002F0637">
      <w:pPr>
        <w:spacing w:before="2" w:after="0" w:line="240" w:lineRule="auto"/>
        <w:ind w:left="1375" w:right="-20"/>
        <w:rPr>
          <w:rFonts w:ascii="Times New Roman" w:hAnsi="Times New Roman"/>
          <w:sz w:val="21"/>
          <w:szCs w:val="21"/>
        </w:rPr>
      </w:pPr>
      <w:r w:rsidRPr="00A32945">
        <w:rPr>
          <w:rFonts w:ascii="Times New Roman" w:hAnsi="Times New Roman"/>
          <w:sz w:val="21"/>
        </w:rPr>
        <w:t>12.5 mm/s, 25 mm/s és 50 mm/s.</w:t>
      </w:r>
    </w:p>
    <w:p w:rsidR="002F0637" w:rsidRPr="00A32945" w:rsidRDefault="002F0637">
      <w:pPr>
        <w:spacing w:after="0" w:line="160" w:lineRule="exact"/>
        <w:rPr>
          <w:rFonts w:ascii="Times New Roman" w:hAnsi="Times New Roman"/>
          <w:sz w:val="16"/>
          <w:szCs w:val="16"/>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PaceMaker</w:t>
      </w:r>
    </w:p>
    <w:p w:rsidR="002F0637" w:rsidRPr="00A32945" w:rsidRDefault="002F0637">
      <w:pPr>
        <w:spacing w:before="70" w:after="0" w:line="240" w:lineRule="auto"/>
        <w:ind w:left="1409" w:right="-20"/>
        <w:rPr>
          <w:rFonts w:ascii="Times New Roman" w:hAnsi="Times New Roman"/>
          <w:sz w:val="21"/>
          <w:szCs w:val="21"/>
        </w:rPr>
      </w:pPr>
      <w:r w:rsidRPr="00A32945">
        <w:rPr>
          <w:rFonts w:ascii="Times New Roman" w:hAnsi="Times New Roman"/>
          <w:sz w:val="21"/>
        </w:rPr>
        <w:t>A gomb megnyomásával megnyithatja vagy bezárhatja a PaceMaker funkciót.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ASYSTOLE (ASZISZTOLÉ)</w:t>
      </w:r>
    </w:p>
    <w:p w:rsidR="002F0637" w:rsidRPr="00A32945" w:rsidRDefault="002F0637">
      <w:pPr>
        <w:spacing w:before="70" w:after="0" w:line="240" w:lineRule="auto"/>
        <w:ind w:left="1301" w:right="-20"/>
        <w:rPr>
          <w:rFonts w:ascii="Times New Roman" w:hAnsi="Times New Roman"/>
          <w:sz w:val="21"/>
          <w:szCs w:val="21"/>
        </w:rPr>
      </w:pPr>
      <w:r w:rsidRPr="00A32945">
        <w:rPr>
          <w:rFonts w:ascii="Times New Roman" w:hAnsi="Times New Roman"/>
          <w:sz w:val="21"/>
        </w:rPr>
        <w:t xml:space="preserve">Az idő beállítási lehetőségek: 10 másdoperc, 20 másodpercés30 másodperc, nincs HR mérés, </w:t>
      </w:r>
    </w:p>
    <w:p w:rsidR="002F0637" w:rsidRPr="00A32945" w:rsidRDefault="002F0637">
      <w:pPr>
        <w:spacing w:before="70" w:after="0" w:line="240" w:lineRule="auto"/>
        <w:ind w:left="1301" w:right="-20"/>
        <w:rPr>
          <w:rFonts w:ascii="Times New Roman" w:hAnsi="Times New Roman"/>
          <w:sz w:val="21"/>
          <w:szCs w:val="21"/>
        </w:rPr>
      </w:pPr>
      <w:r w:rsidRPr="00A32945">
        <w:rPr>
          <w:rFonts w:ascii="Times New Roman" w:hAnsi="Times New Roman"/>
          <w:sz w:val="21"/>
        </w:rPr>
        <w:t>az Aszisztolé riasztás jelez.</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941" w:right="-20"/>
        <w:rPr>
          <w:rFonts w:ascii="Times New Roman" w:hAnsi="Times New Roman"/>
          <w:sz w:val="21"/>
          <w:szCs w:val="21"/>
        </w:rPr>
      </w:pPr>
      <w:r w:rsidRPr="00A32945">
        <w:rPr>
          <w:rFonts w:ascii="Times New Roman" w:hAnsi="Times New Roman"/>
          <w:sz w:val="21"/>
        </w:rPr>
        <w:t>A megfelelő EKG a következő tulajdonságokkal rendelkezik:</w:t>
      </w:r>
    </w:p>
    <w:p w:rsidR="002F0637" w:rsidRPr="00A32945" w:rsidRDefault="002F0637">
      <w:pPr>
        <w:tabs>
          <w:tab w:val="left" w:pos="1720"/>
        </w:tabs>
        <w:spacing w:before="70" w:after="0" w:line="240" w:lineRule="auto"/>
        <w:ind w:left="130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Magas, keskeny és nincsenek rajta bevágások</w:t>
      </w:r>
    </w:p>
    <w:p w:rsidR="002F0637" w:rsidRPr="00A32945" w:rsidRDefault="002F0637">
      <w:pPr>
        <w:tabs>
          <w:tab w:val="left" w:pos="1720"/>
        </w:tabs>
        <w:spacing w:before="70" w:after="0" w:line="240" w:lineRule="auto"/>
        <w:ind w:left="130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Magas R-hullám, amely teljesen az alapvonal felett van</w:t>
      </w:r>
    </w:p>
    <w:p w:rsidR="002F0637" w:rsidRPr="00A32945" w:rsidRDefault="002F0637">
      <w:pPr>
        <w:tabs>
          <w:tab w:val="left" w:pos="1720"/>
        </w:tabs>
        <w:spacing w:before="70" w:after="0" w:line="240" w:lineRule="auto"/>
        <w:ind w:left="130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A Pacemaker jel nem nagyobb, mint az R hullám magassága</w:t>
      </w:r>
    </w:p>
    <w:p w:rsidR="002F0637" w:rsidRPr="00A32945" w:rsidRDefault="002F0637">
      <w:pPr>
        <w:tabs>
          <w:tab w:val="left" w:pos="1720"/>
        </w:tabs>
        <w:spacing w:before="70" w:after="0" w:line="240" w:lineRule="auto"/>
        <w:ind w:left="1303"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T hullám kevesebb mint az R hullám 1/3-a</w:t>
      </w:r>
    </w:p>
    <w:p w:rsidR="002F0637" w:rsidRPr="00A32945" w:rsidRDefault="002F0637">
      <w:pPr>
        <w:tabs>
          <w:tab w:val="left" w:pos="1720"/>
        </w:tabs>
        <w:spacing w:before="70" w:after="0" w:line="240" w:lineRule="auto"/>
        <w:ind w:left="1302"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P hullám kisebb, mint a T hullám</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71" w:lineRule="exact"/>
        <w:ind w:left="63" w:right="6287"/>
        <w:jc w:val="center"/>
        <w:rPr>
          <w:rFonts w:ascii="Times New Roman" w:hAnsi="Times New Roman"/>
          <w:sz w:val="24"/>
          <w:szCs w:val="24"/>
        </w:rPr>
      </w:pPr>
      <w:r w:rsidRPr="00A32945">
        <w:rPr>
          <w:rFonts w:ascii="Times New Roman" w:hAnsi="Times New Roman"/>
          <w:b/>
          <w:position w:val="-1"/>
          <w:sz w:val="24"/>
        </w:rPr>
        <w:t>EGYÉB VEZETÉK CSATORNÁK</w:t>
      </w:r>
    </w:p>
    <w:p w:rsidR="002F0637" w:rsidRPr="00A32945" w:rsidRDefault="002F0637">
      <w:pPr>
        <w:spacing w:before="19" w:after="0" w:line="280" w:lineRule="exact"/>
        <w:rPr>
          <w:rFonts w:ascii="Times New Roman" w:hAnsi="Times New Roman"/>
          <w:sz w:val="28"/>
          <w:szCs w:val="28"/>
        </w:rPr>
      </w:pPr>
    </w:p>
    <w:p w:rsidR="002F0637" w:rsidRPr="00A32945" w:rsidRDefault="002F0637">
      <w:pPr>
        <w:tabs>
          <w:tab w:val="left" w:pos="3800"/>
          <w:tab w:val="left" w:pos="4880"/>
          <w:tab w:val="left" w:pos="6400"/>
        </w:tabs>
        <w:spacing w:after="0" w:line="273" w:lineRule="exact"/>
        <w:ind w:left="2518" w:right="-20"/>
        <w:rPr>
          <w:rFonts w:ascii="Times New Roman" w:eastAsia="SimSun" w:hAnsi="Times New Roman"/>
          <w:sz w:val="21"/>
          <w:szCs w:val="21"/>
        </w:rPr>
      </w:pPr>
      <w:r>
        <w:rPr>
          <w:noProof/>
        </w:rPr>
        <w:pict>
          <v:group id="Group 1330" o:spid="_x0000_s4095" style="position:absolute;left:0;text-align:left;margin-left:186.95pt;margin-top:17.45pt;width:263.3pt;height:58.6pt;z-index:-251615744;mso-position-horizontal-relative:page" coordorigin="3739,349" coordsize="5266,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">
            <v:shape id="Picture 1339" o:spid="_x0000_s4096" type="#_x0000_t75" style="position:absolute;left:3739;top:606;width:5266;height:9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hSvDAAAA3QAAAA8AAABkcnMvZG93bnJldi54bWxET0trwkAQvhf8D8sUehGzsWCq0VVKoSVH&#10;q+J5zI5JaHY2Ztc8/r1bKPQ2H99zNrvB1KKj1lWWFcyjGARxbnXFhYLT8XO2BOE8ssbaMikYycFu&#10;O3naYKptz9/UHXwhQgi7FBWU3jeplC4vyaCLbEMcuKttDfoA20LqFvsQbmr5GseJNFhxaCixoY+S&#10;8p/D3SgweEmy6df9uEhu9Vsxmp6n571SL8/D+xqEp8H/i//cmQ7zF/MV/H4TTp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FK8MAAADdAAAADwAAAAAAAAAAAAAAAACf&#10;AgAAZHJzL2Rvd25yZXYueG1sUEsFBgAAAAAEAAQA9wAAAI8DAAAAAA==&#10;">
              <v:imagedata r:id="rId215" o:title=""/>
            </v:shape>
            <v:group id="Group 1337" o:spid="_x0000_s4097" style="position:absolute;left:3880;top:354;width:2;height:255" coordorigin="3880,354"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338" o:spid="_x0000_s4098" style="position:absolute;left:3880;top:354;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4MsUA&#10;AADdAAAADwAAAGRycy9kb3ducmV2LnhtbERPS2vCQBC+F/oflil4q5tELCV1FSnVVuil5tHrkB2T&#10;YHY2ZFeN/94tFLzNx/ecxWo0nTjT4FrLCuJpBIK4srrlWkGebZ5fQTiPrLGzTAqu5GC1fHxYYKrt&#10;hX/ovPe1CCHsUlTQeN+nUrqqIYNuanviwB3sYNAHONRSD3gJ4aaTSRS9SIMth4YGe3pvqDruT0bB&#10;d1bs7OesP8y22+JD/u7K0zUvlZo8jes3EJ5Gfxf/u790mD9PYvj7Jp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3gyxQAAAN0AAAAPAAAAAAAAAAAAAAAAAJgCAABkcnMv&#10;ZG93bnJldi54bWxQSwUGAAAAAAQABAD1AAAAigMAAAAA&#10;" path="m,255l,e" filled="f" strokeweight=".5pt">
                <v:path arrowok="t" o:connecttype="custom" o:connectlocs="0,609;0,354" o:connectangles="0,0"/>
              </v:shape>
            </v:group>
            <v:group id="Group 1335" o:spid="_x0000_s4099" style="position:absolute;left:4112;top:375;width:802;height:616" coordorigin="4112,375" coordsize="80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1336" o:spid="_x0000_s4100" style="position:absolute;left:4112;top:375;width:802;height:616;visibility:visible;mso-wrap-style:square;v-text-anchor:top" coordsize="802,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kBsMA&#10;AADdAAAADwAAAGRycy9kb3ducmV2LnhtbERP32vCMBB+H+x/CDfY20zrcIzOWIZDEXyyKnu9Nbe2&#10;LLmUJGr1rzfCwLf7+H7etBysEUfyoXOsIB9lIIhrpztuFOy2i5d3ECEiazSOScGZApSzx4cpFtqd&#10;eEPHKjYihXAoUEEbY19IGeqWLIaR64kT9+u8xZigb6T2eErh1shxlr1Jix2nhhZ7mrdU/1UHq2Bv&#10;tstsftDdz15+m/hVrYf84pV6fho+P0BEGuJd/O9e6TR/Mn6F2zfpB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OkBsMAAADdAAAADwAAAAAAAAAAAAAAAACYAgAAZHJzL2Rv&#10;d25yZXYueG1sUEsFBgAAAAAEAAQA9QAAAIgDAAAAAA==&#10;" path="m,616l802,e" filled="f" strokeweight=".5pt">
                <v:path arrowok="t" o:connecttype="custom" o:connectlocs="0,991;802,375" o:connectangles="0,0"/>
              </v:shape>
            </v:group>
            <v:group id="Group 1333" o:spid="_x0000_s4101" style="position:absolute;left:6251;top:361;width:2;height:555" coordorigin="6251,361"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334" o:spid="_x0000_s4102" style="position:absolute;left:6251;top:361;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9N8QA&#10;AADdAAAADwAAAGRycy9kb3ducmV2LnhtbERPTYvCMBC9C/6HMMLeNFVQpJoWEVf04IJ1L3sbmrEt&#10;NpPSRNvdX2+EBW/zeJ+zTntTiwe1rrKsYDqJQBDnVldcKPi+fI6XIJxH1lhbJgW/5CBNhoM1xtp2&#10;fKZH5gsRQtjFqKD0vomldHlJBt3ENsSBu9rWoA+wLaRusQvhppazKFpIgxWHhhIb2paU37K7UXDf&#10;7g/LbrrZ7a774+n0c6S/xeVLqY9Rv1mB8NT7t/jffdBh/nw2h9c34QSZ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fTfEAAAA3QAAAA8AAAAAAAAAAAAAAAAAmAIAAGRycy9k&#10;b3ducmV2LnhtbFBLBQYAAAAABAAEAPUAAACJAwAAAAA=&#10;" path="m,555l,e" filled="f" strokeweight=".5pt">
                <v:path arrowok="t" o:connecttype="custom" o:connectlocs="0,916;0,361" o:connectangles="0,0"/>
              </v:shape>
            </v:group>
            <v:group id="Group 1331" o:spid="_x0000_s4103" style="position:absolute;left:7766;top:362;width:2;height:840" coordorigin="7766,362"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332" o:spid="_x0000_s4104" style="position:absolute;left:7766;top:362;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M58IA&#10;AADdAAAADwAAAGRycy9kb3ducmV2LnhtbERPTUsDMRC9C/0PYQRvNtuCtqxNi7SI3sS2FI9DMt1s&#10;u5ksm3F3/fdGELzN433OajOGRvXUpTqygdm0AEVso6u5MnA8vNwvQSVBdthEJgPflGCzntyssHRx&#10;4A/q91KpHMKpRANepC21TtZTwDSNLXHmzrELKBl2lXYdDjk8NHpeFI86YM25wWNLW0/2uv8KBuyM&#10;Xhfvp6W/fva7i5bBxq1YY+5ux+cnUEKj/Iv/3G8uz3+YL+D3m3yC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AznwgAAAN0AAAAPAAAAAAAAAAAAAAAAAJgCAABkcnMvZG93&#10;bnJldi54bWxQSwUGAAAAAAQABAD1AAAAhwMAAAAA&#10;" path="m,840l,e" filled="f" strokeweight=".5pt">
                <v:path arrowok="t" o:connecttype="custom" o:connectlocs="0,1202;0,362" o:connectangles="0,0"/>
              </v:shape>
            </v:group>
            <w10:wrap anchorx="page"/>
          </v:group>
        </w:pict>
      </w:r>
      <w:r w:rsidRPr="00A32945">
        <w:rPr>
          <w:rFonts w:ascii="Cambria Math" w:hAnsi="Cambria Math" w:cs="Cambria Math"/>
          <w:position w:val="-2"/>
          <w:sz w:val="21"/>
        </w:rPr>
        <w:t>①</w:t>
      </w:r>
      <w:r w:rsidRPr="00A32945">
        <w:rPr>
          <w:rFonts w:ascii="Times New Roman" w:hAnsi="Times New Roman"/>
        </w:rPr>
        <w:tab/>
      </w:r>
      <w:r w:rsidRPr="00A32945">
        <w:rPr>
          <w:rFonts w:ascii="Cambria Math" w:hAnsi="Cambria Math" w:cs="Cambria Math"/>
          <w:position w:val="-3"/>
          <w:sz w:val="21"/>
        </w:rPr>
        <w:t>②</w:t>
      </w:r>
      <w:r w:rsidRPr="00A32945">
        <w:rPr>
          <w:rFonts w:ascii="Times New Roman" w:hAnsi="Times New Roman"/>
        </w:rPr>
        <w:tab/>
      </w:r>
      <w:r w:rsidRPr="00A32945">
        <w:rPr>
          <w:rFonts w:ascii="Cambria Math" w:hAnsi="Cambria Math" w:cs="Cambria Math"/>
          <w:position w:val="-3"/>
          <w:sz w:val="21"/>
        </w:rPr>
        <w:t>③</w:t>
      </w:r>
      <w:r w:rsidRPr="00A32945">
        <w:rPr>
          <w:rFonts w:ascii="Times New Roman" w:hAnsi="Times New Roman"/>
        </w:rPr>
        <w:tab/>
      </w:r>
      <w:r w:rsidRPr="00A32945">
        <w:rPr>
          <w:rFonts w:ascii="Cambria Math" w:hAnsi="Cambria Math" w:cs="Cambria Math"/>
          <w:position w:val="-2"/>
          <w:sz w:val="21"/>
        </w:rPr>
        <w:t>④</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7" w:after="0" w:line="200" w:lineRule="exact"/>
        <w:rPr>
          <w:rFonts w:ascii="Times New Roman" w:hAnsi="Times New Roman"/>
          <w:sz w:val="20"/>
          <w:szCs w:val="20"/>
        </w:rPr>
      </w:pPr>
    </w:p>
    <w:p w:rsidR="002F0637" w:rsidRPr="00A32945" w:rsidRDefault="002F0637">
      <w:pPr>
        <w:tabs>
          <w:tab w:val="left" w:pos="2900"/>
          <w:tab w:val="left" w:pos="3960"/>
          <w:tab w:val="left" w:pos="5640"/>
        </w:tabs>
        <w:spacing w:after="0" w:line="287" w:lineRule="exact"/>
        <w:ind w:left="941" w:right="-20"/>
        <w:rPr>
          <w:rFonts w:ascii="Times New Roman" w:hAnsi="Times New Roman"/>
          <w:sz w:val="21"/>
          <w:szCs w:val="21"/>
        </w:rPr>
      </w:pPr>
      <w:r w:rsidRPr="00A32945">
        <w:rPr>
          <w:rFonts w:ascii="Cambria Math" w:hAnsi="Cambria Math" w:cs="Cambria Math"/>
          <w:position w:val="-1"/>
          <w:sz w:val="21"/>
        </w:rPr>
        <w:t>①</w:t>
      </w:r>
      <w:r w:rsidRPr="00A32945">
        <w:rPr>
          <w:rFonts w:ascii="Times New Roman" w:hAnsi="Times New Roman"/>
          <w:position w:val="-1"/>
          <w:sz w:val="21"/>
        </w:rPr>
        <w:t>Other lead label</w:t>
      </w:r>
      <w:r w:rsidRPr="00A32945">
        <w:rPr>
          <w:rFonts w:ascii="Times New Roman" w:hAnsi="Times New Roman"/>
        </w:rPr>
        <w:t xml:space="preserve"> (Egyéb vezeték csatorna)</w:t>
      </w:r>
      <w:r w:rsidRPr="00A32945">
        <w:rPr>
          <w:rFonts w:ascii="Times New Roman" w:hAnsi="Times New Roman"/>
        </w:rPr>
        <w:tab/>
      </w:r>
      <w:r w:rsidRPr="00A32945">
        <w:rPr>
          <w:rFonts w:ascii="Cambria Math" w:hAnsi="Cambria Math" w:cs="Cambria Math"/>
          <w:position w:val="-1"/>
          <w:sz w:val="21"/>
        </w:rPr>
        <w:t>②</w:t>
      </w:r>
      <w:r w:rsidRPr="00A32945">
        <w:rPr>
          <w:rFonts w:ascii="Times New Roman" w:hAnsi="Times New Roman"/>
          <w:position w:val="-1"/>
          <w:sz w:val="21"/>
        </w:rPr>
        <w:t>scale (skála)</w:t>
      </w:r>
      <w:r w:rsidRPr="00A32945">
        <w:rPr>
          <w:rFonts w:ascii="Times New Roman" w:hAnsi="Times New Roman"/>
        </w:rPr>
        <w:tab/>
      </w:r>
      <w:r w:rsidRPr="00A32945">
        <w:rPr>
          <w:rFonts w:ascii="Cambria Math" w:hAnsi="Cambria Math" w:cs="Cambria Math"/>
          <w:position w:val="-1"/>
          <w:sz w:val="21"/>
        </w:rPr>
        <w:t>③</w:t>
      </w:r>
      <w:r w:rsidRPr="00A32945">
        <w:rPr>
          <w:rFonts w:ascii="Times New Roman" w:hAnsi="Times New Roman"/>
          <w:position w:val="-1"/>
          <w:sz w:val="21"/>
        </w:rPr>
        <w:t>lead off icon (vezeték kihúzva ikon)</w:t>
      </w:r>
      <w:r w:rsidRPr="00A32945">
        <w:rPr>
          <w:rFonts w:ascii="Times New Roman" w:hAnsi="Times New Roman"/>
        </w:rPr>
        <w:tab/>
      </w:r>
      <w:r w:rsidRPr="00A32945">
        <w:rPr>
          <w:rFonts w:ascii="Cambria Math" w:hAnsi="Cambria Math" w:cs="Cambria Math"/>
          <w:position w:val="-1"/>
          <w:sz w:val="21"/>
        </w:rPr>
        <w:t>④</w:t>
      </w:r>
      <w:r w:rsidRPr="00A32945">
        <w:rPr>
          <w:rFonts w:ascii="Times New Roman" w:hAnsi="Times New Roman"/>
          <w:position w:val="-1"/>
          <w:sz w:val="21"/>
        </w:rPr>
        <w:t>ECG waveform (EKG hullámforma)</w:t>
      </w:r>
    </w:p>
    <w:p w:rsidR="002F0637" w:rsidRPr="00A32945" w:rsidRDefault="002F0637">
      <w:pPr>
        <w:spacing w:before="18" w:after="0" w:line="310" w:lineRule="exact"/>
        <w:ind w:left="946" w:right="62"/>
        <w:rPr>
          <w:rFonts w:ascii="Times New Roman" w:hAnsi="Times New Roman"/>
          <w:sz w:val="21"/>
          <w:szCs w:val="21"/>
        </w:rPr>
      </w:pPr>
      <w:r w:rsidRPr="00A32945">
        <w:rPr>
          <w:rFonts w:ascii="Times New Roman" w:hAnsi="Times New Roman"/>
          <w:sz w:val="21"/>
        </w:rPr>
        <w:t xml:space="preserve">Válassza ki az </w:t>
      </w:r>
      <w:r w:rsidRPr="00A32945">
        <w:rPr>
          <w:rFonts w:ascii="Cambria Math" w:hAnsi="Cambria Math" w:cs="Cambria Math"/>
          <w:sz w:val="21"/>
        </w:rPr>
        <w:t>①</w:t>
      </w:r>
      <w:r w:rsidRPr="00A32945">
        <w:rPr>
          <w:rFonts w:ascii="Times New Roman" w:hAnsi="Times New Roman"/>
          <w:sz w:val="21"/>
        </w:rPr>
        <w:t xml:space="preserve"> pozíciót, az aktuális vezeték címke 6 vezetéken át kapcsol (a fővezeték kivételével). A különböző csatornákon lévő címkék eltérőek, ha az aktuális csatorna vezeték címkéje átkapcsol,</w:t>
      </w:r>
    </w:p>
    <w:p w:rsidR="002F0637" w:rsidRPr="00A32945" w:rsidRDefault="002F0637">
      <w:pPr>
        <w:spacing w:before="54" w:after="0" w:line="240" w:lineRule="auto"/>
        <w:ind w:left="946" w:right="-20"/>
        <w:rPr>
          <w:rFonts w:ascii="Times New Roman" w:hAnsi="Times New Roman"/>
          <w:sz w:val="21"/>
          <w:szCs w:val="21"/>
        </w:rPr>
      </w:pPr>
      <w:r w:rsidRPr="00A32945">
        <w:rPr>
          <w:rFonts w:ascii="Times New Roman" w:hAnsi="Times New Roman"/>
          <w:sz w:val="21"/>
        </w:rPr>
        <w:t>a többi csatorna vezetékcímkéje automatikusan megváltozik.</w:t>
      </w:r>
    </w:p>
    <w:p w:rsidR="002F0637" w:rsidRPr="000835EA" w:rsidRDefault="002F0637" w:rsidP="000835EA">
      <w:pPr>
        <w:spacing w:before="70" w:after="0" w:line="310" w:lineRule="auto"/>
        <w:ind w:left="946" w:right="65"/>
        <w:rPr>
          <w:rFonts w:ascii="Times New Roman" w:hAnsi="Times New Roman"/>
          <w:sz w:val="21"/>
          <w:szCs w:val="21"/>
        </w:rPr>
      </w:pPr>
      <w:r w:rsidRPr="00A32945">
        <w:rPr>
          <w:rFonts w:ascii="Times New Roman" w:hAnsi="Times New Roman"/>
          <w:sz w:val="21"/>
        </w:rPr>
        <w:t>Ha az EKG-elektróda leesett az EKG-kábelről vagy a monitorról, a villogó "Lead Off" azonnali üzenet információ jelenik meg a megfelelő EKG-csatornán.</w:t>
      </w:r>
    </w:p>
    <w:p w:rsidR="002F0637" w:rsidRPr="000835EA" w:rsidRDefault="002F0637" w:rsidP="000835EA">
      <w:pPr>
        <w:spacing w:after="0" w:line="240" w:lineRule="auto"/>
        <w:ind w:left="101" w:right="-20"/>
        <w:rPr>
          <w:rFonts w:ascii="Times New Roman" w:hAnsi="Times New Roman"/>
          <w:sz w:val="30"/>
          <w:szCs w:val="30"/>
        </w:rPr>
      </w:pPr>
      <w:r w:rsidRPr="00A32945">
        <w:rPr>
          <w:rFonts w:ascii="Times New Roman" w:hAnsi="Times New Roman"/>
          <w:b/>
          <w:sz w:val="30"/>
        </w:rPr>
        <w:t>EKG PARAMÉTER</w:t>
      </w: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PULZUS</w:t>
      </w:r>
    </w:p>
    <w:p w:rsidR="002F0637" w:rsidRPr="00A32945" w:rsidRDefault="002F0637">
      <w:pPr>
        <w:spacing w:before="75" w:after="0" w:line="310" w:lineRule="atLeast"/>
        <w:ind w:left="945" w:right="66"/>
        <w:rPr>
          <w:rFonts w:ascii="Times New Roman" w:hAnsi="Times New Roman"/>
          <w:sz w:val="21"/>
          <w:szCs w:val="21"/>
        </w:rPr>
      </w:pPr>
      <w:r w:rsidRPr="00A32945">
        <w:rPr>
          <w:rFonts w:ascii="Times New Roman" w:hAnsi="Times New Roman"/>
          <w:sz w:val="21"/>
        </w:rPr>
        <w:t>A pulzus a paraméterek terület felső részén jelenik meg, kivéve a nagyszámjegyes megjelenítési módban, lásd lent.</w:t>
      </w:r>
    </w:p>
    <w:p w:rsidR="002F0637" w:rsidRPr="00A32945" w:rsidRDefault="002F0637">
      <w:pPr>
        <w:tabs>
          <w:tab w:val="left" w:pos="5200"/>
        </w:tabs>
        <w:spacing w:after="0" w:line="198" w:lineRule="exact"/>
        <w:ind w:left="4168" w:right="3892"/>
        <w:jc w:val="center"/>
        <w:rPr>
          <w:rFonts w:ascii="Times New Roman" w:eastAsia="SimSun" w:hAnsi="Times New Roman"/>
          <w:sz w:val="21"/>
          <w:szCs w:val="21"/>
        </w:rPr>
      </w:pPr>
      <w:r>
        <w:rPr>
          <w:noProof/>
        </w:rPr>
        <w:pict>
          <v:group id="Group 1316" o:spid="_x0000_s4105" style="position:absolute;left:0;text-align:left;margin-left:224.7pt;margin-top:9.25pt;width:184.1pt;height:80.85pt;z-index:-251614720;mso-position-horizontal-relative:page" coordorigin="4494,185" coordsize="3682,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">
            <v:shape id="Picture 1329" o:spid="_x0000_s4106" type="#_x0000_t75" style="position:absolute;left:4716;top:454;width:3314;height:13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8x3EAAAA3QAAAA8AAABkcnMvZG93bnJldi54bWxET99rwjAQfh/4P4QTfNNkikM6o2yDwdwG&#10;Y1UGvh3N2RabS02irf/9MhD2dh/fz1uue9uIC/lQO9ZwP1EgiAtnai417Lav4wWIEJENNo5Jw5UC&#10;rFeDuyVmxnX8TZc8liKFcMhQQxVjm0kZioosholriRN3cN5iTNCX0njsUrht5FSpB2mx5tRQYUsv&#10;FRXH/Gw1qPzw6aXv2tPHrvh5l1/75+tso/Vo2D89gojUx3/xzf1m0vy5msPfN+kE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c8x3EAAAA3QAAAA8AAAAAAAAAAAAAAAAA&#10;nwIAAGRycy9kb3ducmV2LnhtbFBLBQYAAAAABAAEAPcAAACQAwAAAAA=&#10;">
              <v:imagedata r:id="rId216" o:title=""/>
            </v:shape>
            <v:group id="Group 1327" o:spid="_x0000_s4107" style="position:absolute;left:4529;top:628;width:308;height:2" coordorigin="4529,628" coordsize="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328" o:spid="_x0000_s4108" style="position:absolute;left:4529;top:628;width:308;height:2;visibility:visible;mso-wrap-style:square;v-text-anchor:top" coordsize="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IRMIA&#10;AADdAAAADwAAAGRycy9kb3ducmV2LnhtbERPTYvCMBC9C/6HMMLeNFV0K9UoKsiup8UqeB2bsS1t&#10;JqWJ2v33ZmHB2zze5yzXnanFg1pXWlYwHkUgiDOrS84VnE/74RyE88gaa8uk4JccrFf93hITbZ98&#10;pEfqcxFC2CWooPC+SaR0WUEG3cg2xIG72dagD7DNpW7xGcJNLSdR9CkNlhwaCmxoV1BWpXejIJvr&#10;n9NWVpdqeh3rmL/iw+0QK/Ux6DYLEJ46/xb/u791mD+LYvj7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chEwgAAAN0AAAAPAAAAAAAAAAAAAAAAAJgCAABkcnMvZG93&#10;bnJldi54bWxQSwUGAAAAAAQABAD1AAAAhwMAAAAA&#10;" path="m308,l,e" filled="f">
                <v:path arrowok="t" o:connecttype="custom" o:connectlocs="308,0;0,0" o:connectangles="0,0"/>
              </v:shape>
            </v:group>
            <v:group id="Group 1325" o:spid="_x0000_s4109" style="position:absolute;left:4501;top:1573;width:293;height:2" coordorigin="4501,1573" coordsize="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326" o:spid="_x0000_s4110" style="position:absolute;left:4501;top:1573;width:293;height: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5qMIA&#10;AADdAAAADwAAAGRycy9kb3ducmV2LnhtbERPTYvCMBC9L/gfwgheRNMVd9FqFFlQRPay6sXb0Ixt&#10;tZmUJNr6740g7G0e73Pmy9ZU4k7Ol5YVfA4TEMSZ1SXnCo6H9WACwgdkjZVlUvAgD8tF52OOqbYN&#10;/9F9H3IRQ9inqKAIoU6l9FlBBv3Q1sSRO1tnMETocqkdNjHcVHKUJN/SYMmxocCafgrKrvubUeAm&#10;h+xMtLk0eX9sTzezC7/9nVK9bruagQjUhn/x273Vcf5XMoX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3mowgAAAN0AAAAPAAAAAAAAAAAAAAAAAJgCAABkcnMvZG93&#10;bnJldi54bWxQSwUGAAAAAAQABAD1AAAAhwMAAAAA&#10;" path="m293,l,e" filled="f">
                <v:path arrowok="t" o:connecttype="custom" o:connectlocs="293,0;0,0" o:connectangles="0,0"/>
              </v:shape>
            </v:group>
            <v:group id="Group 1323" o:spid="_x0000_s4111" style="position:absolute;left:5559;top:193;width:6;height:305" coordorigin="5559,193" coordsize="6,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324" o:spid="_x0000_s4112" style="position:absolute;left:5559;top:193;width:6;height:305;visibility:visible;mso-wrap-style:square;v-text-anchor:top" coordsize="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fJcAA&#10;AADdAAAADwAAAGRycy9kb3ducmV2LnhtbERPzYrCMBC+C75DGGFvmlRQtBpFFpbdy6JWH2BoxrTY&#10;TEoTtfv2G0HwNh/f76y3vWvEnbpQe9aQTRQI4tKbmq2G8+lrvAARIrLBxjNp+KMA281wsMbc+Acf&#10;6V5EK1IIhxw1VDG2uZShrMhhmPiWOHEX3zmMCXZWmg4fKdw1cqrUXDqsOTVU2NJnReW1uDkNe2Xt&#10;orwEpdz8+t3ODkuj4q/WH6N+twIRqY9v8cv9Y9L8WZbB85t0gt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LfJcAAAADdAAAADwAAAAAAAAAAAAAAAACYAgAAZHJzL2Rvd25y&#10;ZXYueG1sUEsFBgAAAAAEAAQA9QAAAIUDAAAAAA==&#10;" path="m6,305l,e" filled="f">
                <v:path arrowok="t" o:connecttype="custom" o:connectlocs="6,498;0,193" o:connectangles="0,0"/>
              </v:shape>
            </v:group>
            <v:group id="Group 1321" o:spid="_x0000_s4113" style="position:absolute;left:5910;top:243;width:2;height:255" coordorigin="5910,243"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322" o:spid="_x0000_s4114" style="position:absolute;left:5910;top:243;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g2cQA&#10;AADdAAAADwAAAGRycy9kb3ducmV2LnhtbERPTWvCQBC9F/wPywi9NRsNlhKziorS9tBD1dzH7JgE&#10;s7Mhu43bf98tFHqbx/ucYh1MJ0YaXGtZwSxJQRBXVrdcKzifDk8vIJxH1thZJgXf5GC9mjwUmGt7&#10;508aj74WMYRdjgoa7/tcSlc1ZNAltieO3NUOBn2EQy31gPcYbjo5T9NnabDl2NBgT7uGqtvxyyi4&#10;uEVZ7ym0h7LcZq/7bX8OH+9KPU7DZgnCU/D/4j/3m47zF7MM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iYNnEAAAA3QAAAA8AAAAAAAAAAAAAAAAAmAIAAGRycy9k&#10;b3ducmV2LnhtbFBLBQYAAAAABAAEAPUAAACJAwAAAAA=&#10;" path="m,255l,e" filled="f">
                <v:path arrowok="t" o:connecttype="custom" o:connectlocs="0,498;0,243" o:connectangles="0,0"/>
              </v:shape>
            </v:group>
            <v:group id="Group 1319" o:spid="_x0000_s4115" style="position:absolute;left:6615;top:243;width:2;height:270" coordorigin="6615,243"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320" o:spid="_x0000_s4116" style="position:absolute;left:6615;top:243;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kb8EA&#10;AADdAAAADwAAAGRycy9kb3ducmV2LnhtbERPTWvCQBC9C/0PyxR6000K0TZ1FREKPWps70N2mkSz&#10;syE7iWl/vVsoeJvH+5z1dnKtGqkPjWcD6SIBRVx623Bl4PP0Pn8BFQTZYuuZDPxQgO3mYbbG3Por&#10;H2kspFIxhEOOBmqRLtc6lDU5DAvfEUfu2/cOJcK+0rbHawx3rX5OkqV22HBsqLGjfU3lpRicga/V&#10;MGa/aeVPexoOu9ezhMKJMU+P0+4NlNAkd/G/+8PG+Vmawd838QS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pG/BAAAA3QAAAA8AAAAAAAAAAAAAAAAAmAIAAGRycy9kb3du&#10;cmV2LnhtbFBLBQYAAAAABAAEAPUAAACGAwAAAAA=&#10;" path="m,270l,e" filled="f">
                <v:path arrowok="t" o:connecttype="custom" o:connectlocs="0,513;0,243" o:connectangles="0,0"/>
              </v:shape>
            </v:group>
            <v:group id="Group 1317" o:spid="_x0000_s4117" style="position:absolute;left:7335;top:1056;width:833;height:2" coordorigin="7335,1056" coordsize="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318" o:spid="_x0000_s4118" style="position:absolute;left:7335;top:1056;width:833;height:2;visibility:visible;mso-wrap-style:square;v-text-anchor:top" coordsize="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mWccA&#10;AADdAAAADwAAAGRycy9kb3ducmV2LnhtbESP3WoCMRCF7wXfIYzQG6lZpbVlaxQRBAtS8IdeD5tp&#10;NrqZLJvorn16Uyh4N8M555szs0XnKnGlJljPCsajDARx4bVlo+B4WD+/gwgRWWPlmRTcKMBi3u/N&#10;MNe+5R1d99GIBOGQo4IyxjqXMhQlOQwjXxMn7cc3DmNaGyN1g22Cu0pOsmwqHVpOF0qsaVVScd5f&#10;XKIch/YWt9PTZflrvl/sqv3afBqlngbd8gNEpC4+zP/pjU71X8dv8PdNGkH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MJlnHAAAA3QAAAA8AAAAAAAAAAAAAAAAAmAIAAGRy&#10;cy9kb3ducmV2LnhtbFBLBQYAAAAABAAEAPUAAACMAwAAAAA=&#10;" path="m,l833,e" filled="f">
                <v:path arrowok="t" o:connecttype="custom" o:connectlocs="0,0;833,0" o:connectangles="0,0"/>
              </v:shape>
            </v:group>
            <w10:wrap anchorx="page"/>
          </v:group>
        </w:pict>
      </w:r>
      <w:r w:rsidRPr="00A32945">
        <w:rPr>
          <w:rFonts w:ascii="Cambria Math" w:hAnsi="Cambria Math" w:cs="Cambria Math"/>
          <w:position w:val="-1"/>
          <w:sz w:val="21"/>
        </w:rPr>
        <w:t>③④</w:t>
      </w:r>
      <w:r w:rsidRPr="00A32945">
        <w:rPr>
          <w:rFonts w:ascii="Times New Roman" w:hAnsi="Times New Roman"/>
        </w:rPr>
        <w:tab/>
      </w:r>
      <w:r w:rsidRPr="00A32945">
        <w:rPr>
          <w:rFonts w:ascii="Cambria Math" w:hAnsi="Cambria Math" w:cs="Cambria Math"/>
          <w:position w:val="1"/>
          <w:sz w:val="21"/>
        </w:rPr>
        <w:t>⑤</w:t>
      </w:r>
    </w:p>
    <w:p w:rsidR="002F0637" w:rsidRPr="00A32945" w:rsidRDefault="002F0637">
      <w:pPr>
        <w:spacing w:before="7"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71" w:lineRule="exact"/>
        <w:ind w:left="2914" w:right="-20"/>
        <w:rPr>
          <w:rFonts w:ascii="Times New Roman" w:eastAsia="SimSun" w:hAnsi="Times New Roman"/>
          <w:sz w:val="21"/>
          <w:szCs w:val="21"/>
        </w:rPr>
      </w:pPr>
      <w:r w:rsidRPr="00A32945">
        <w:rPr>
          <w:rFonts w:ascii="Cambria Math" w:hAnsi="Cambria Math" w:cs="Cambria Math"/>
          <w:position w:val="-2"/>
          <w:sz w:val="21"/>
        </w:rPr>
        <w:t>②</w:t>
      </w:r>
    </w:p>
    <w:p w:rsidR="002F0637" w:rsidRPr="00A32945" w:rsidRDefault="002F0637">
      <w:pPr>
        <w:spacing w:before="84" w:after="0" w:line="240" w:lineRule="auto"/>
        <w:ind w:right="2162"/>
        <w:jc w:val="right"/>
        <w:rPr>
          <w:rFonts w:ascii="Times New Roman" w:eastAsia="SimSun" w:hAnsi="Times New Roman"/>
          <w:sz w:val="21"/>
          <w:szCs w:val="21"/>
        </w:rPr>
      </w:pPr>
      <w:r w:rsidRPr="00A32945">
        <w:rPr>
          <w:rFonts w:ascii="Cambria Math" w:hAnsi="Cambria Math" w:cs="Cambria Math"/>
          <w:sz w:val="21"/>
        </w:rPr>
        <w:t>⑥</w:t>
      </w:r>
    </w:p>
    <w:p w:rsidR="002F0637" w:rsidRPr="00A32945" w:rsidRDefault="002F0637">
      <w:pPr>
        <w:spacing w:before="19" w:after="0" w:line="240" w:lineRule="exact"/>
        <w:rPr>
          <w:rFonts w:ascii="Times New Roman" w:hAnsi="Times New Roman"/>
          <w:sz w:val="24"/>
          <w:szCs w:val="24"/>
        </w:rPr>
      </w:pPr>
    </w:p>
    <w:p w:rsidR="002F0637" w:rsidRPr="00A32945" w:rsidRDefault="002F0637">
      <w:pPr>
        <w:spacing w:after="0" w:line="271" w:lineRule="exact"/>
        <w:ind w:left="2945" w:right="-20"/>
        <w:rPr>
          <w:rFonts w:ascii="Times New Roman" w:eastAsia="SimSun" w:hAnsi="Times New Roman"/>
          <w:sz w:val="21"/>
          <w:szCs w:val="21"/>
        </w:rPr>
      </w:pPr>
      <w:r w:rsidRPr="00A32945">
        <w:rPr>
          <w:rFonts w:ascii="Cambria Math" w:hAnsi="Cambria Math" w:cs="Cambria Math"/>
          <w:position w:val="-2"/>
          <w:sz w:val="21"/>
        </w:rPr>
        <w:t>①</w:t>
      </w:r>
    </w:p>
    <w:p w:rsidR="002F0637" w:rsidRPr="00A32945" w:rsidRDefault="002F0637">
      <w:pPr>
        <w:spacing w:after="0" w:line="271" w:lineRule="exact"/>
        <w:rPr>
          <w:rFonts w:ascii="Times New Roman" w:eastAsia="SimSun" w:hAnsi="Times New Roman"/>
          <w:sz w:val="21"/>
          <w:szCs w:val="21"/>
        </w:rPr>
        <w:sectPr w:rsidR="002F0637" w:rsidRPr="00A32945" w:rsidSect="00614C23">
          <w:pgSz w:w="11920" w:h="16840"/>
          <w:pgMar w:top="960" w:right="1240" w:bottom="799" w:left="1260" w:header="0" w:footer="725" w:gutter="0"/>
          <w:cols w:space="708"/>
        </w:sectPr>
      </w:pPr>
    </w:p>
    <w:p w:rsidR="002F0637" w:rsidRDefault="002F0637">
      <w:pPr>
        <w:tabs>
          <w:tab w:val="left" w:pos="2220"/>
          <w:tab w:val="left" w:pos="2940"/>
          <w:tab w:val="left" w:pos="4920"/>
          <w:tab w:val="left" w:pos="6560"/>
          <w:tab w:val="left" w:pos="8280"/>
        </w:tabs>
        <w:spacing w:before="24" w:after="0" w:line="312" w:lineRule="exact"/>
        <w:ind w:left="966" w:right="52"/>
        <w:rPr>
          <w:rFonts w:ascii="Times New Roman" w:hAnsi="Times New Roman"/>
        </w:rPr>
      </w:pPr>
      <w:r w:rsidRPr="00A32945">
        <w:rPr>
          <w:rFonts w:ascii="Cambria Math" w:hAnsi="Cambria Math" w:cs="Cambria Math"/>
          <w:sz w:val="21"/>
        </w:rPr>
        <w:t>①</w:t>
      </w:r>
      <w:r w:rsidRPr="00A32945">
        <w:rPr>
          <w:rFonts w:ascii="Times New Roman" w:hAnsi="Times New Roman"/>
          <w:sz w:val="21"/>
        </w:rPr>
        <w:t>Lower alarm limit</w:t>
      </w:r>
      <w:r w:rsidRPr="00A32945">
        <w:rPr>
          <w:rFonts w:ascii="Times New Roman" w:hAnsi="Times New Roman"/>
        </w:rPr>
        <w:t xml:space="preserve"> (alsó riasztási érték)</w:t>
      </w:r>
      <w:r w:rsidRPr="00A32945">
        <w:rPr>
          <w:rFonts w:ascii="Times New Roman" w:hAnsi="Times New Roman"/>
        </w:rPr>
        <w:tab/>
      </w:r>
    </w:p>
    <w:p w:rsidR="002F0637" w:rsidRDefault="002F0637">
      <w:pPr>
        <w:tabs>
          <w:tab w:val="left" w:pos="2220"/>
          <w:tab w:val="left" w:pos="2940"/>
          <w:tab w:val="left" w:pos="4920"/>
          <w:tab w:val="left" w:pos="6560"/>
          <w:tab w:val="left" w:pos="8280"/>
        </w:tabs>
        <w:spacing w:before="24" w:after="0" w:line="312" w:lineRule="exact"/>
        <w:ind w:left="966" w:right="52"/>
        <w:rPr>
          <w:rFonts w:ascii="Times New Roman" w:hAnsi="Times New Roman"/>
        </w:rPr>
      </w:pPr>
      <w:r w:rsidRPr="00A32945">
        <w:rPr>
          <w:rFonts w:ascii="Cambria Math" w:hAnsi="Cambria Math" w:cs="Cambria Math"/>
          <w:sz w:val="21"/>
        </w:rPr>
        <w:t>②</w:t>
      </w:r>
      <w:r w:rsidRPr="00A32945">
        <w:rPr>
          <w:rFonts w:ascii="Times New Roman" w:hAnsi="Times New Roman"/>
          <w:sz w:val="21"/>
        </w:rPr>
        <w:t>Upper alarm limit</w:t>
      </w:r>
      <w:r w:rsidRPr="00A32945">
        <w:rPr>
          <w:rFonts w:ascii="Times New Roman" w:hAnsi="Times New Roman"/>
        </w:rPr>
        <w:t xml:space="preserve"> (Felső riasztási érték)</w:t>
      </w:r>
      <w:r w:rsidRPr="00A32945">
        <w:rPr>
          <w:rFonts w:ascii="Times New Roman" w:hAnsi="Times New Roman"/>
        </w:rPr>
        <w:tab/>
      </w:r>
    </w:p>
    <w:p w:rsidR="002F0637" w:rsidRDefault="002F0637">
      <w:pPr>
        <w:tabs>
          <w:tab w:val="left" w:pos="2220"/>
          <w:tab w:val="left" w:pos="2940"/>
          <w:tab w:val="left" w:pos="4920"/>
          <w:tab w:val="left" w:pos="6560"/>
          <w:tab w:val="left" w:pos="8280"/>
        </w:tabs>
        <w:spacing w:before="24" w:after="0" w:line="312" w:lineRule="exact"/>
        <w:ind w:left="966" w:right="52"/>
        <w:rPr>
          <w:rFonts w:ascii="Times New Roman" w:hAnsi="Times New Roman"/>
        </w:rPr>
      </w:pPr>
      <w:r w:rsidRPr="00A32945">
        <w:rPr>
          <w:rFonts w:ascii="Cambria Math" w:hAnsi="Cambria Math" w:cs="Cambria Math"/>
          <w:sz w:val="21"/>
        </w:rPr>
        <w:t>③</w:t>
      </w:r>
      <w:r w:rsidRPr="00A32945">
        <w:rPr>
          <w:rFonts w:ascii="Times New Roman" w:hAnsi="Times New Roman"/>
          <w:sz w:val="21"/>
        </w:rPr>
        <w:t>alarm off icon</w:t>
      </w:r>
      <w:r w:rsidRPr="00A32945">
        <w:rPr>
          <w:rFonts w:ascii="Times New Roman" w:hAnsi="Times New Roman"/>
        </w:rPr>
        <w:t xml:space="preserve"> (Riasztás kikapcsolva ikon)</w:t>
      </w:r>
      <w:r w:rsidRPr="00A32945">
        <w:rPr>
          <w:rFonts w:ascii="Times New Roman" w:hAnsi="Times New Roman"/>
        </w:rPr>
        <w:tab/>
      </w:r>
    </w:p>
    <w:p w:rsidR="002F0637" w:rsidRDefault="002F0637">
      <w:pPr>
        <w:tabs>
          <w:tab w:val="left" w:pos="2220"/>
          <w:tab w:val="left" w:pos="2940"/>
          <w:tab w:val="left" w:pos="4920"/>
          <w:tab w:val="left" w:pos="6560"/>
          <w:tab w:val="left" w:pos="8280"/>
        </w:tabs>
        <w:spacing w:before="24" w:after="0" w:line="312" w:lineRule="exact"/>
        <w:ind w:left="966" w:right="52"/>
        <w:rPr>
          <w:rFonts w:ascii="Times New Roman" w:hAnsi="Times New Roman"/>
        </w:rPr>
      </w:pPr>
      <w:r w:rsidRPr="00A32945">
        <w:rPr>
          <w:rFonts w:ascii="Cambria Math" w:hAnsi="Cambria Math" w:cs="Cambria Math"/>
          <w:sz w:val="21"/>
        </w:rPr>
        <w:t>④</w:t>
      </w:r>
      <w:r w:rsidRPr="00A32945">
        <w:rPr>
          <w:rFonts w:ascii="Times New Roman" w:hAnsi="Times New Roman"/>
          <w:sz w:val="21"/>
        </w:rPr>
        <w:t>heart rate label</w:t>
      </w:r>
      <w:r w:rsidRPr="00A32945">
        <w:rPr>
          <w:rFonts w:ascii="Times New Roman" w:hAnsi="Times New Roman"/>
        </w:rPr>
        <w:t xml:space="preserve"> (Pulzus címke)</w:t>
      </w:r>
      <w:r w:rsidRPr="00A32945">
        <w:rPr>
          <w:rFonts w:ascii="Times New Roman" w:hAnsi="Times New Roman"/>
        </w:rPr>
        <w:tab/>
      </w:r>
    </w:p>
    <w:p w:rsidR="002F0637" w:rsidRDefault="002F0637">
      <w:pPr>
        <w:tabs>
          <w:tab w:val="left" w:pos="2220"/>
          <w:tab w:val="left" w:pos="2940"/>
          <w:tab w:val="left" w:pos="4920"/>
          <w:tab w:val="left" w:pos="6560"/>
          <w:tab w:val="left" w:pos="8280"/>
        </w:tabs>
        <w:spacing w:before="24" w:after="0" w:line="312" w:lineRule="exact"/>
        <w:ind w:left="966" w:right="52"/>
        <w:rPr>
          <w:rFonts w:ascii="Times New Roman" w:hAnsi="Times New Roman"/>
        </w:rPr>
      </w:pPr>
      <w:r w:rsidRPr="00A32945">
        <w:rPr>
          <w:rFonts w:ascii="Cambria Math" w:hAnsi="Cambria Math" w:cs="Cambria Math"/>
          <w:sz w:val="21"/>
        </w:rPr>
        <w:t>⑤</w:t>
      </w:r>
      <w:r w:rsidRPr="00A32945">
        <w:rPr>
          <w:rFonts w:ascii="Times New Roman" w:hAnsi="Times New Roman"/>
          <w:sz w:val="21"/>
        </w:rPr>
        <w:t>heart rate source sign</w:t>
      </w:r>
      <w:r w:rsidRPr="00A32945">
        <w:rPr>
          <w:rFonts w:ascii="Times New Roman" w:hAnsi="Times New Roman"/>
        </w:rPr>
        <w:t xml:space="preserve"> (Pulzus forrás jel)</w:t>
      </w:r>
      <w:r w:rsidRPr="00A32945">
        <w:rPr>
          <w:rFonts w:ascii="Times New Roman" w:hAnsi="Times New Roman"/>
        </w:rPr>
        <w:tab/>
      </w:r>
    </w:p>
    <w:p w:rsidR="002F0637" w:rsidRPr="0030557A" w:rsidRDefault="002F0637" w:rsidP="0030557A">
      <w:pPr>
        <w:tabs>
          <w:tab w:val="left" w:pos="2220"/>
          <w:tab w:val="left" w:pos="2940"/>
          <w:tab w:val="left" w:pos="4920"/>
          <w:tab w:val="left" w:pos="6560"/>
          <w:tab w:val="left" w:pos="8280"/>
        </w:tabs>
        <w:spacing w:before="24" w:after="0" w:line="312" w:lineRule="exact"/>
        <w:ind w:left="966" w:right="52"/>
        <w:rPr>
          <w:rFonts w:ascii="Times New Roman" w:hAnsi="Times New Roman"/>
          <w:sz w:val="21"/>
          <w:szCs w:val="21"/>
        </w:rPr>
      </w:pPr>
      <w:r w:rsidRPr="00A32945">
        <w:rPr>
          <w:rFonts w:ascii="Cambria Math" w:hAnsi="Cambria Math" w:cs="Cambria Math"/>
          <w:sz w:val="21"/>
        </w:rPr>
        <w:t>⑥</w:t>
      </w:r>
      <w:r w:rsidRPr="00A32945">
        <w:rPr>
          <w:rFonts w:ascii="Times New Roman" w:hAnsi="Times New Roman"/>
          <w:sz w:val="21"/>
        </w:rPr>
        <w:t>Measured heart rate value (Mért pulzus érték)</w:t>
      </w:r>
    </w:p>
    <w:p w:rsidR="002F0637" w:rsidRPr="00A32945" w:rsidRDefault="002F0637">
      <w:pPr>
        <w:spacing w:after="0" w:line="240" w:lineRule="auto"/>
        <w:ind w:left="961" w:right="-20"/>
        <w:rPr>
          <w:rFonts w:ascii="Times New Roman" w:hAnsi="Times New Roman"/>
          <w:sz w:val="21"/>
          <w:szCs w:val="21"/>
        </w:rPr>
      </w:pPr>
      <w:r w:rsidRPr="00A32945">
        <w:rPr>
          <w:rFonts w:ascii="Times New Roman" w:hAnsi="Times New Roman"/>
          <w:sz w:val="21"/>
        </w:rPr>
        <w:t xml:space="preserve">A Pulzus címke (HR) kiválasztásával, megjelenik a HR menü, amint a lenti ábra mutatja: </w:t>
      </w:r>
    </w:p>
    <w:p w:rsidR="002F0637" w:rsidRPr="00A32945" w:rsidRDefault="002F0637">
      <w:pPr>
        <w:spacing w:before="7" w:after="0" w:line="140" w:lineRule="exact"/>
        <w:rPr>
          <w:rFonts w:ascii="Times New Roman" w:hAnsi="Times New Roman"/>
          <w:sz w:val="14"/>
          <w:szCs w:val="14"/>
        </w:rPr>
      </w:pPr>
    </w:p>
    <w:p w:rsidR="002F0637" w:rsidRPr="00A32945" w:rsidRDefault="002F0637">
      <w:pPr>
        <w:spacing w:after="0" w:line="240" w:lineRule="auto"/>
        <w:ind w:left="111" w:right="-20"/>
        <w:rPr>
          <w:rFonts w:ascii="Times New Roman" w:hAnsi="Times New Roman"/>
          <w:sz w:val="20"/>
          <w:szCs w:val="20"/>
        </w:rPr>
      </w:pPr>
      <w:r w:rsidRPr="00591CDC">
        <w:rPr>
          <w:rFonts w:ascii="Times New Roman" w:hAnsi="Times New Roman"/>
          <w:noProof/>
        </w:rPr>
        <w:pict>
          <v:shape id="Picture 183" o:spid="_x0000_i1207" type="#_x0000_t75" style="width:457.5pt;height:26.25pt;visibility:visible">
            <v:imagedata r:id="rId217" o:title=""/>
          </v:shape>
        </w:pict>
      </w:r>
    </w:p>
    <w:p w:rsidR="002F0637" w:rsidRPr="00A32945" w:rsidRDefault="002F0637" w:rsidP="0030557A">
      <w:pPr>
        <w:spacing w:after="0" w:line="240" w:lineRule="auto"/>
        <w:rPr>
          <w:rFonts w:ascii="Times New Roman" w:hAnsi="Times New Roman"/>
        </w:rPr>
      </w:pPr>
    </w:p>
    <w:p w:rsidR="002F0637" w:rsidRPr="00A32945" w:rsidRDefault="002F0637" w:rsidP="0030557A">
      <w:pPr>
        <w:tabs>
          <w:tab w:val="left" w:pos="1380"/>
        </w:tabs>
        <w:spacing w:after="0" w:line="240" w:lineRule="auto"/>
        <w:ind w:left="97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On/Off (Riasztás Be/Ki)</w:t>
      </w:r>
    </w:p>
    <w:p w:rsidR="002F0637" w:rsidRPr="00A32945" w:rsidRDefault="002F0637" w:rsidP="0030557A">
      <w:pPr>
        <w:spacing w:after="0" w:line="240" w:lineRule="auto"/>
        <w:ind w:left="1397" w:right="-20"/>
        <w:rPr>
          <w:rFonts w:ascii="Times New Roman" w:hAnsi="Times New Roman"/>
          <w:sz w:val="21"/>
          <w:szCs w:val="21"/>
        </w:rPr>
      </w:pPr>
      <w:r w:rsidRPr="00A32945">
        <w:rPr>
          <w:rFonts w:ascii="Times New Roman" w:hAnsi="Times New Roman"/>
          <w:sz w:val="21"/>
        </w:rPr>
        <w:t>Engedélyezi vagy letiltja a HR riasztást.</w:t>
      </w:r>
    </w:p>
    <w:p w:rsidR="002F0637" w:rsidRPr="0030557A" w:rsidRDefault="002F0637" w:rsidP="0030557A">
      <w:pPr>
        <w:spacing w:after="0" w:line="240" w:lineRule="auto"/>
        <w:ind w:left="1395" w:right="-20"/>
        <w:rPr>
          <w:rFonts w:ascii="Times New Roman" w:hAnsi="Times New Roman"/>
          <w:sz w:val="21"/>
          <w:szCs w:val="21"/>
        </w:rPr>
      </w:pPr>
      <w:r w:rsidRPr="00A32945">
        <w:rPr>
          <w:rFonts w:ascii="Times New Roman" w:hAnsi="Times New Roman"/>
          <w:sz w:val="21"/>
        </w:rPr>
        <w:t>Riasztások engedélyezve: A HR riasztás be van kapcsolva, és a monitor riaszt, ha a mért HR értéke meghaladjaaz előre beállított riasztási határértéket.</w:t>
      </w:r>
      <w:r>
        <w:rPr>
          <w:rFonts w:ascii="Times New Roman" w:hAnsi="Times New Roman"/>
          <w:sz w:val="21"/>
        </w:rPr>
        <w:t xml:space="preserve">Riasztások letiltva: A </w:t>
      </w:r>
      <w:r w:rsidRPr="00591CDC">
        <w:rPr>
          <w:rFonts w:ascii="Times New Roman" w:hAnsi="Times New Roman"/>
          <w:noProof/>
          <w:sz w:val="21"/>
          <w:szCs w:val="21"/>
        </w:rPr>
        <w:pict>
          <v:shape id="Picture 184" o:spid="_x0000_i1208" type="#_x0000_t75" style="width:18.75pt;height:13.5pt;visibility:visible">
            <v:imagedata r:id="rId218" o:title=""/>
          </v:shape>
        </w:pict>
      </w:r>
      <w:r w:rsidRPr="00A32945">
        <w:rPr>
          <w:rFonts w:ascii="Times New Roman" w:hAnsi="Times New Roman"/>
          <w:sz w:val="21"/>
        </w:rPr>
        <w:t>ikon a HR címke bal oldalán jelenik meg, a HR riasztás ki van kapcsolva, és a monitor nem generál riasztásokat, ha a mért HR érték meghaladja az előre beállított riasztási határértéket.</w:t>
      </w:r>
    </w:p>
    <w:p w:rsidR="002F0637" w:rsidRPr="00A32945" w:rsidRDefault="002F0637" w:rsidP="0030557A">
      <w:pPr>
        <w:tabs>
          <w:tab w:val="left" w:pos="1380"/>
        </w:tabs>
        <w:spacing w:after="0" w:line="240" w:lineRule="auto"/>
        <w:ind w:left="97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AlarmSo</w:t>
      </w:r>
      <w:r>
        <w:rPr>
          <w:rFonts w:ascii="Times New Roman" w:hAnsi="Times New Roman"/>
          <w:sz w:val="21"/>
        </w:rPr>
        <w:t xml:space="preserve">und: on (Riasztás hangja: Be): </w:t>
      </w:r>
      <w:r w:rsidRPr="00A32945">
        <w:rPr>
          <w:rFonts w:ascii="Times New Roman" w:hAnsi="Times New Roman"/>
          <w:sz w:val="21"/>
        </w:rPr>
        <w:t>Engedélyezi vagy letiltja a riasztás hangját.</w:t>
      </w:r>
    </w:p>
    <w:p w:rsidR="002F0637" w:rsidRPr="00A32945" w:rsidRDefault="002F0637" w:rsidP="0030557A">
      <w:pPr>
        <w:spacing w:after="0" w:line="240" w:lineRule="auto"/>
        <w:ind w:left="1410" w:right="205"/>
        <w:rPr>
          <w:rFonts w:ascii="Times New Roman" w:hAnsi="Times New Roman"/>
          <w:sz w:val="21"/>
          <w:szCs w:val="21"/>
        </w:rPr>
      </w:pPr>
      <w:r w:rsidRPr="00A32945">
        <w:rPr>
          <w:rFonts w:ascii="Times New Roman" w:hAnsi="Times New Roman"/>
          <w:sz w:val="21"/>
        </w:rPr>
        <w:t>On: a riasztás hangja be van kapcsolva. Ha a HR paratméter értéke meghaladja az előre beállított riasztási határértéket, és ha mind a riasztás, mind a riasztás hangja be van kapcsolva, akkor ez a monitor hangos riasztását eredményezi. Off (Ki): a riasztás hangja ki van kapcsolva, a HR hangos riasztás le van tiltva, de az egyéb riasztási üzemmódokat nem érinti.</w:t>
      </w:r>
    </w:p>
    <w:p w:rsidR="002F0637" w:rsidRPr="00A32945" w:rsidRDefault="002F0637" w:rsidP="0030557A">
      <w:pPr>
        <w:spacing w:after="0" w:line="240" w:lineRule="auto"/>
        <w:rPr>
          <w:rFonts w:ascii="Times New Roman" w:hAnsi="Times New Roman"/>
          <w:sz w:val="15"/>
          <w:szCs w:val="15"/>
        </w:rPr>
      </w:pPr>
    </w:p>
    <w:p w:rsidR="002F0637" w:rsidRPr="00A32945" w:rsidRDefault="002F0637" w:rsidP="0030557A">
      <w:pPr>
        <w:tabs>
          <w:tab w:val="left" w:pos="1380"/>
        </w:tabs>
        <w:spacing w:after="0" w:line="240" w:lineRule="auto"/>
        <w:ind w:left="97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Setting (Riasztási beállítás)</w:t>
      </w:r>
    </w:p>
    <w:p w:rsidR="002F0637" w:rsidRPr="00A32945" w:rsidRDefault="002F0637" w:rsidP="0030557A">
      <w:pPr>
        <w:spacing w:after="0" w:line="240" w:lineRule="auto"/>
        <w:ind w:left="1397" w:right="-20"/>
        <w:rPr>
          <w:rFonts w:ascii="Times New Roman" w:hAnsi="Times New Roman"/>
          <w:sz w:val="21"/>
          <w:szCs w:val="21"/>
        </w:rPr>
      </w:pPr>
      <w:r w:rsidRPr="00A32945">
        <w:rPr>
          <w:rFonts w:ascii="Times New Roman" w:hAnsi="Times New Roman"/>
          <w:position w:val="-1"/>
          <w:sz w:val="21"/>
        </w:rPr>
        <w:t>A gomb kiválasztásával megjelenik a Riasztási határ beállitása, lásd lent: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3" w:after="0" w:line="280" w:lineRule="exact"/>
        <w:rPr>
          <w:rFonts w:ascii="Times New Roman" w:hAnsi="Times New Roman"/>
          <w:sz w:val="28"/>
          <w:szCs w:val="28"/>
        </w:rPr>
      </w:pPr>
    </w:p>
    <w:p w:rsidR="002F0637" w:rsidRPr="00A32945" w:rsidRDefault="002F0637">
      <w:pPr>
        <w:spacing w:before="34" w:after="0" w:line="310" w:lineRule="auto"/>
        <w:ind w:left="1395" w:right="64"/>
        <w:jc w:val="both"/>
        <w:rPr>
          <w:rFonts w:ascii="Times New Roman" w:hAnsi="Times New Roman"/>
          <w:sz w:val="21"/>
          <w:szCs w:val="21"/>
        </w:rPr>
      </w:pPr>
      <w:r>
        <w:rPr>
          <w:noProof/>
        </w:rPr>
        <w:pict>
          <v:group id="Group 1304" o:spid="_x0000_s4119" style="position:absolute;left:0;text-align:left;margin-left:162.65pt;margin-top:-122.7pt;width:311.85pt;height:114.35pt;z-index:-251611648;mso-position-horizontal-relative:page" coordorigin="3253,-2454" coordsize="6237,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">
            <v:shape id="Picture 1313" o:spid="_x0000_s4120" type="#_x0000_t75" style="position:absolute;left:3269;top:-2443;width:6206;height:22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4THBAAAA3QAAAA8AAABkcnMvZG93bnJldi54bWxET82KwjAQvgu+Qxhhb5q6rO5ajdIVVrxu&#10;9QGGZmyKzaTbxFp9eiMIe5uP73dWm97WoqPWV44VTCcJCOLC6YpLBcfDz/gLhA/IGmvHpOBGHjbr&#10;4WCFqXZX/qUuD6WIIexTVGBCaFIpfWHIop+4hjhyJ9daDBG2pdQtXmO4reV7ksylxYpjg8GGtoaK&#10;c36xClz2baxv9rf7/HN7zMvstPu7dEq9jfpsCSJQH/7FL/dex/kfixk8v4kn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H4THBAAAA3QAAAA8AAAAAAAAAAAAAAAAAnwIA&#10;AGRycy9kb3ducmV2LnhtbFBLBQYAAAAABAAEAPcAAACNAwAAAAA=&#10;">
              <v:imagedata r:id="rId219" o:title=""/>
            </v:shape>
            <v:group id="Group 1311" o:spid="_x0000_s4121" style="position:absolute;left:3259;top:-2448;width:6226;height:2" coordorigin="3259,-2448" coordsize="6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312" o:spid="_x0000_s4122" style="position:absolute;left:3259;top:-2448;width:6226;height:2;visibility:visible;mso-wrap-style:square;v-text-anchor:top" coordsize="6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h2MQA&#10;AADdAAAADwAAAGRycy9kb3ducmV2LnhtbERPS2sCMRC+C/0PYQq9adbWVl2NUloK4sX6OngbNrMP&#10;TSbLJuraX98UCt7m43vOdN5aIy7U+Mqxgn4vAUGcOV1xoWC3/eqOQPiArNE4JgU38jCfPXSmmGp3&#10;5TVdNqEQMYR9igrKEOpUSp+VZNH3XE0cudw1FkOETSF1g9cYbo18TpI3abHi2FBiTR8lZafN2SpY&#10;rrAyn4ec8+X+/GIG3z87/XpU6umxfZ+ACNSGu/jfvdBx/mA8hL9v4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YdjEAAAA3QAAAA8AAAAAAAAAAAAAAAAAmAIAAGRycy9k&#10;b3ducmV2LnhtbFBLBQYAAAAABAAEAPUAAACJAwAAAAA=&#10;" path="m,l6226,e" filled="f" strokeweight=".58pt">
                <v:path arrowok="t" o:connecttype="custom" o:connectlocs="0,0;6226,0" o:connectangles="0,0"/>
              </v:shape>
            </v:group>
            <v:group id="Group 1309" o:spid="_x0000_s4123" style="position:absolute;left:3264;top:-2444;width:2;height:2266" coordorigin="3264,-2444" coordsize="2,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310" o:spid="_x0000_s4124" style="position:absolute;left:3264;top:-2444;width:2;height:2266;visibility:visible;mso-wrap-style:square;v-text-anchor:top" coordsize="2,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yDsQA&#10;AADdAAAADwAAAGRycy9kb3ducmV2LnhtbERPTWvCQBC9F/wPywje6qZSWo2uImKhJ8VoaY/T7JiE&#10;ZmfD7mqSf+8KBW/zeJ+zWHWmFldyvrKs4GWcgCDOra64UHA6fjxPQfiArLG2TAp68rBaDp4WmGrb&#10;8oGuWShEDGGfooIyhCaV0uclGfRj2xBH7mydwRChK6R22MZwU8tJkrxJgxXHhhIb2pSU/2UXo6Dd&#10;fbvdV7afrjfN79b+vGeHft8rNRp26zmIQF14iP/dnzrOf53N4P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Mg7EAAAA3QAAAA8AAAAAAAAAAAAAAAAAmAIAAGRycy9k&#10;b3ducmV2LnhtbFBLBQYAAAAABAAEAPUAAACJAwAAAAA=&#10;" path="m,l,2266e" filled="f" strokeweight=".58pt">
                <v:path arrowok="t" o:connecttype="custom" o:connectlocs="0,-2444;0,-178" o:connectangles="0,0"/>
              </v:shape>
            </v:group>
            <v:group id="Group 1307" o:spid="_x0000_s4125" style="position:absolute;left:9480;top:-2444;width:2;height:2266" coordorigin="9480,-2444" coordsize="2,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308" o:spid="_x0000_s4126" style="position:absolute;left:9480;top:-2444;width:2;height:2266;visibility:visible;mso-wrap-style:square;v-text-anchor:top" coordsize="2,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kEsMA&#10;AADdAAAADwAAAGRycy9kb3ducmV2LnhtbERPTWvCQBC9C/6HZQq96cZCq0RXEbHQk2JU9DjNTpPQ&#10;7GzY3Zrk33cFwds83ucsVp2pxY2crywrmIwTEMS51RUXCk7Hz9EMhA/IGmvLpKAnD6vlcLDAVNuW&#10;D3TLQiFiCPsUFZQhNKmUPi/JoB/bhjhyP9YZDBG6QmqHbQw3tXxLkg9psOLYUGJDm5Ly3+zPKGh3&#10;F7c7Z/vZetN8b+11mh36fa/U60u3noMI1IWn+OH+0nH+ezKB+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SkEsMAAADdAAAADwAAAAAAAAAAAAAAAACYAgAAZHJzL2Rv&#10;d25yZXYueG1sUEsFBgAAAAAEAAQA9QAAAIgDAAAAAA==&#10;" path="m,l,2266e" filled="f" strokeweight=".58pt">
                <v:path arrowok="t" o:connecttype="custom" o:connectlocs="0,-2444;0,-178" o:connectangles="0,0"/>
              </v:shape>
            </v:group>
            <v:group id="Group 1305" o:spid="_x0000_s4127" style="position:absolute;left:3259;top:-173;width:6226;height:2" coordorigin="3259,-173" coordsize="6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306" o:spid="_x0000_s4128" style="position:absolute;left:3259;top:-173;width:6226;height:2;visibility:visible;mso-wrap-style:square;v-text-anchor:top" coordsize="6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wcQA&#10;AADdAAAADwAAAGRycy9kb3ducmV2LnhtbERPS2sCMRC+F/wPYYTealatUlazi1gKxYut2oO3YTP7&#10;aJPJsom69dcbodDbfHzPWea9NeJMnW8cKxiPEhDEhdMNVwoO+7enFxA+IGs0jknBL3nIs8HDElPt&#10;LvxJ512oRAxhn6KCOoQ2ldIXNVn0I9cSR650ncUQYVdJ3eElhlsjJ0kylxYbjg01trSuqfjZnayC&#10;zRYb83osudx8nabm+eN60LNvpR6H/WoBIlAf/sV/7ncd58+SKdy/i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cHEAAAA3QAAAA8AAAAAAAAAAAAAAAAAmAIAAGRycy9k&#10;b3ducmV2LnhtbFBLBQYAAAAABAAEAPUAAACJAwAAAAA=&#10;" path="m,l6226,e" filled="f" strokeweight=".58pt">
                <v:path arrowok="t" o:connecttype="custom" o:connectlocs="0,0;6226,0" o:connectangles="0,0"/>
              </v:shape>
            </v:group>
            <w10:wrap anchorx="page"/>
          </v:group>
        </w:pict>
      </w:r>
      <w:r w:rsidRPr="00A32945">
        <w:rPr>
          <w:rFonts w:ascii="Times New Roman" w:hAnsi="Times New Roman"/>
          <w:sz w:val="21"/>
        </w:rPr>
        <w:t>A felső riasztási határérték, az alsó riasztási határérték, a riasztás kapcsoló, riasztás szintje és a HR riasztás nyomtatása beállítható a párbeszédablakban. Lásd az 5. FEJEZET RIASZTÁS BEÁLLÍTÁSA c. részt további információkért.</w:t>
      </w:r>
    </w:p>
    <w:p w:rsidR="002F0637" w:rsidRPr="00A32945" w:rsidRDefault="002F0637">
      <w:pPr>
        <w:spacing w:before="2" w:after="0" w:line="237" w:lineRule="exact"/>
        <w:ind w:left="1395" w:right="2188"/>
        <w:jc w:val="both"/>
        <w:rPr>
          <w:rFonts w:ascii="Times New Roman" w:hAnsi="Times New Roman"/>
          <w:sz w:val="21"/>
          <w:szCs w:val="21"/>
        </w:rPr>
      </w:pPr>
      <w:r w:rsidRPr="00A32945">
        <w:rPr>
          <w:rFonts w:ascii="Times New Roman" w:hAnsi="Times New Roman"/>
          <w:position w:val="-1"/>
          <w:sz w:val="21"/>
        </w:rPr>
        <w:t>A pulzus riasztás magas/alacsony tartományát lásd lent.</w:t>
      </w:r>
    </w:p>
    <w:p w:rsidR="002F0637" w:rsidRPr="00A32945" w:rsidRDefault="002F0637">
      <w:pPr>
        <w:spacing w:before="10" w:after="0" w:line="30" w:lineRule="exact"/>
        <w:rPr>
          <w:rFonts w:ascii="Times New Roman" w:hAnsi="Times New Roman"/>
          <w:sz w:val="4"/>
          <w:szCs w:val="4"/>
        </w:rPr>
      </w:pPr>
    </w:p>
    <w:tbl>
      <w:tblPr>
        <w:tblW w:w="0" w:type="auto"/>
        <w:tblInd w:w="1490" w:type="dxa"/>
        <w:tblLayout w:type="fixed"/>
        <w:tblCellMar>
          <w:left w:w="0" w:type="dxa"/>
          <w:right w:w="0" w:type="dxa"/>
        </w:tblCellMar>
        <w:tblLook w:val="01E0"/>
      </w:tblPr>
      <w:tblGrid>
        <w:gridCol w:w="2446"/>
        <w:gridCol w:w="2520"/>
        <w:gridCol w:w="2534"/>
      </w:tblGrid>
      <w:tr w:rsidR="002F0637" w:rsidRPr="00591CDC">
        <w:trPr>
          <w:trHeight w:hRule="exact" w:val="384"/>
        </w:trPr>
        <w:tc>
          <w:tcPr>
            <w:tcW w:w="244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368" w:right="-20"/>
              <w:rPr>
                <w:rFonts w:ascii="Times New Roman" w:hAnsi="Times New Roman"/>
                <w:sz w:val="21"/>
                <w:szCs w:val="21"/>
              </w:rPr>
            </w:pPr>
            <w:r w:rsidRPr="00591CDC">
              <w:rPr>
                <w:rFonts w:ascii="Times New Roman" w:hAnsi="Times New Roman"/>
                <w:sz w:val="21"/>
              </w:rPr>
              <w:t>Range (Tartomány). Magas (BPM)</w:t>
            </w:r>
          </w:p>
        </w:tc>
        <w:tc>
          <w:tcPr>
            <w:tcW w:w="252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21" w:right="-20"/>
              <w:rPr>
                <w:rFonts w:ascii="Times New Roman" w:hAnsi="Times New Roman"/>
                <w:sz w:val="21"/>
                <w:szCs w:val="21"/>
              </w:rPr>
            </w:pPr>
            <w:r w:rsidRPr="00591CDC">
              <w:rPr>
                <w:rFonts w:ascii="Times New Roman" w:hAnsi="Times New Roman"/>
                <w:sz w:val="21"/>
              </w:rPr>
              <w:t>Range (Tartomány). Alacsony (BPM)</w:t>
            </w:r>
          </w:p>
        </w:tc>
        <w:tc>
          <w:tcPr>
            <w:tcW w:w="253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517" w:right="-20"/>
              <w:rPr>
                <w:rFonts w:ascii="Times New Roman" w:hAnsi="Times New Roman"/>
                <w:sz w:val="21"/>
                <w:szCs w:val="21"/>
              </w:rPr>
            </w:pPr>
            <w:r w:rsidRPr="00591CDC">
              <w:rPr>
                <w:rFonts w:ascii="Times New Roman" w:hAnsi="Times New Roman"/>
                <w:sz w:val="21"/>
              </w:rPr>
              <w:t>Növekmény (BPM)</w:t>
            </w:r>
          </w:p>
        </w:tc>
      </w:tr>
      <w:tr w:rsidR="002F0637" w:rsidRPr="00591CDC">
        <w:trPr>
          <w:trHeight w:hRule="exact" w:val="384"/>
        </w:trPr>
        <w:tc>
          <w:tcPr>
            <w:tcW w:w="244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774" w:right="-20"/>
              <w:rPr>
                <w:rFonts w:ascii="Times New Roman" w:hAnsi="Times New Roman"/>
                <w:sz w:val="21"/>
                <w:szCs w:val="21"/>
              </w:rPr>
            </w:pPr>
            <w:r w:rsidRPr="00591CDC">
              <w:rPr>
                <w:rFonts w:ascii="Times New Roman" w:hAnsi="Times New Roman"/>
                <w:sz w:val="21"/>
              </w:rPr>
              <w:t>(60 ~ 300)</w:t>
            </w:r>
          </w:p>
        </w:tc>
        <w:tc>
          <w:tcPr>
            <w:tcW w:w="252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810" w:right="-20"/>
              <w:rPr>
                <w:rFonts w:ascii="Times New Roman" w:hAnsi="Times New Roman"/>
                <w:sz w:val="21"/>
                <w:szCs w:val="21"/>
              </w:rPr>
            </w:pPr>
            <w:r w:rsidRPr="00591CDC">
              <w:rPr>
                <w:rFonts w:ascii="Times New Roman" w:hAnsi="Times New Roman"/>
                <w:sz w:val="21"/>
              </w:rPr>
              <w:t>(10 ~ 200)</w:t>
            </w:r>
          </w:p>
        </w:tc>
        <w:tc>
          <w:tcPr>
            <w:tcW w:w="253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1173" w:right="1153"/>
              <w:jc w:val="center"/>
              <w:rPr>
                <w:rFonts w:ascii="Times New Roman" w:hAnsi="Times New Roman"/>
                <w:sz w:val="21"/>
                <w:szCs w:val="21"/>
              </w:rPr>
            </w:pPr>
            <w:r w:rsidRPr="00591CDC">
              <w:rPr>
                <w:rFonts w:ascii="Times New Roman" w:hAnsi="Times New Roman"/>
                <w:sz w:val="21"/>
              </w:rPr>
              <w:t>1</w:t>
            </w:r>
          </w:p>
        </w:tc>
      </w:tr>
    </w:tbl>
    <w:p w:rsidR="002F0637" w:rsidRPr="00A32945" w:rsidRDefault="002F0637">
      <w:pPr>
        <w:spacing w:before="5" w:after="0" w:line="140" w:lineRule="exact"/>
        <w:rPr>
          <w:rFonts w:ascii="Times New Roman" w:hAnsi="Times New Roman"/>
          <w:sz w:val="14"/>
          <w:szCs w:val="14"/>
        </w:rPr>
      </w:pPr>
    </w:p>
    <w:p w:rsidR="002F0637" w:rsidRPr="00A32945" w:rsidRDefault="002F0637">
      <w:pPr>
        <w:spacing w:before="29" w:after="0" w:line="240" w:lineRule="auto"/>
        <w:ind w:left="946" w:right="-20"/>
        <w:rPr>
          <w:rFonts w:ascii="Times New Roman" w:hAnsi="Times New Roman"/>
          <w:sz w:val="24"/>
          <w:szCs w:val="24"/>
        </w:rPr>
      </w:pPr>
      <w:r>
        <w:rPr>
          <w:noProof/>
        </w:rPr>
        <w:pict>
          <v:group id="Group 1302" o:spid="_x0000_s4129" style="position:absolute;left:0;text-align:left;margin-left:95.15pt;margin-top:18.7pt;width:6in;height:.1pt;z-index:-251610624;mso-position-horizontal-relative:page" coordorigin="1903,374"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">
            <v:shape id="Freeform 1303" o:spid="_x0000_s4130" style="position:absolute;left:1903;top:37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QcsUA&#10;AADdAAAADwAAAGRycy9kb3ducmV2LnhtbERPS2vCQBC+F/oflin0VjdN6yu6SqoUvHioLT5uY3aa&#10;hGZnQ3aN8d+7gtDbfHzPmc47U4mWGldaVvDai0AQZ1aXnCv4+f58GYFwHlljZZkUXMjBfPb4MMVE&#10;2zN/UbvxuQgh7BJUUHhfJ1K6rCCDrmdr4sD92sagD7DJpW7wHMJNJeMoGkiDJYeGAmtaFJT9bU5G&#10;Qbo/DPrLaMjbdB1/7NphnPExVur5qUsnIDx1/l98d690mP8+foPb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lByxQAAAN0AAAAPAAAAAAAAAAAAAAAAAJgCAABkcnMv&#10;ZG93bnJldi54bWxQSwUGAAAAAAQABAD1AAAAigM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80"/>
        </w:tabs>
        <w:spacing w:after="0" w:line="240" w:lineRule="auto"/>
        <w:ind w:left="97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riasztási határértékeket mindig az egyes állatok klinikai állapotának megfelelően. állítsa be</w:t>
      </w:r>
    </w:p>
    <w:p w:rsidR="002F0637" w:rsidRPr="00A32945" w:rsidRDefault="002F0637">
      <w:pPr>
        <w:spacing w:before="8" w:after="0" w:line="150" w:lineRule="exact"/>
        <w:rPr>
          <w:rFonts w:ascii="Times New Roman" w:hAnsi="Times New Roman"/>
          <w:sz w:val="15"/>
          <w:szCs w:val="15"/>
        </w:rPr>
      </w:pPr>
    </w:p>
    <w:p w:rsidR="002F0637" w:rsidRPr="00A32945" w:rsidRDefault="002F0637">
      <w:pPr>
        <w:tabs>
          <w:tab w:val="left" w:pos="1380"/>
        </w:tabs>
        <w:spacing w:after="0" w:line="308" w:lineRule="auto"/>
        <w:ind w:left="1398" w:right="57" w:hanging="425"/>
        <w:rPr>
          <w:rFonts w:ascii="Times New Roman" w:hAnsi="Times New Roman"/>
          <w:sz w:val="21"/>
          <w:szCs w:val="21"/>
        </w:rPr>
      </w:pPr>
      <w:r>
        <w:rPr>
          <w:noProof/>
        </w:rPr>
        <w:pict>
          <v:group id="Group 1300" o:spid="_x0000_s4131" style="position:absolute;left:0;text-align:left;margin-left:95.2pt;margin-top:33.9pt;width:432.4pt;height:.1pt;z-index:-251609600;mso-position-horizontal-relative:page" coordorigin="1904,678"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">
            <v:shape id="Freeform 1301" o:spid="_x0000_s4132" style="position:absolute;left:1904;top:678;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oK8QA&#10;AADdAAAADwAAAGRycy9kb3ducmV2LnhtbERPTWvCQBC9C/6HZQredJMiQVM3oUiUnkqrPXgcs9Mk&#10;JDubZleT/vtuodDbPN7n7PLJdOJOg2ssK4hXEQji0uqGKwUf58NyA8J5ZI2dZVLwTQ7ybD7bYart&#10;yO90P/lKhBB2KSqove9TKV1Zk0G3sj1x4D7tYNAHOFRSDziGcNPJxyhKpMGGQ0ONPe1rKtvTzSi4&#10;bOh8lEdZuLfitn2Nkvbrui6UWjxMz08gPE3+X/znftFh/nobw+834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mqCvEAAAA3QAAAA8AAAAAAAAAAAAAAAAAmAIAAGRycy9k&#10;b3ducmV2LnhtbFBLBQYAAAAABAAEAPUAAACJAw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Sok esetben a szívritmus-riasztás felső határa nem haladhatja meg a 20 ütem / perc értékkel magasabb értéket az állat pulzusánál.</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5" w:after="0" w:line="260" w:lineRule="exact"/>
        <w:rPr>
          <w:rFonts w:ascii="Times New Roman" w:hAnsi="Times New Roman"/>
          <w:sz w:val="26"/>
          <w:szCs w:val="26"/>
        </w:rPr>
      </w:pPr>
    </w:p>
    <w:p w:rsidR="002F0637" w:rsidRPr="00A32945" w:rsidRDefault="002F0637">
      <w:pPr>
        <w:tabs>
          <w:tab w:val="left" w:pos="1380"/>
        </w:tabs>
        <w:spacing w:after="0" w:line="240" w:lineRule="auto"/>
        <w:ind w:left="97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HR Source (HR forrás)</w:t>
      </w:r>
    </w:p>
    <w:p w:rsidR="002F0637" w:rsidRPr="00A32945" w:rsidRDefault="002F0637">
      <w:pPr>
        <w:spacing w:before="2" w:after="0" w:line="200" w:lineRule="exact"/>
        <w:rPr>
          <w:rFonts w:ascii="Times New Roman" w:hAnsi="Times New Roman"/>
          <w:sz w:val="20"/>
          <w:szCs w:val="20"/>
        </w:rPr>
      </w:pPr>
    </w:p>
    <w:p w:rsidR="002F0637" w:rsidRPr="00A32945" w:rsidRDefault="002F0637">
      <w:pPr>
        <w:spacing w:after="0" w:line="240" w:lineRule="auto"/>
        <w:ind w:left="2499" w:right="-20"/>
        <w:rPr>
          <w:rFonts w:ascii="Times New Roman" w:hAnsi="Times New Roman"/>
          <w:sz w:val="20"/>
          <w:szCs w:val="20"/>
        </w:rPr>
      </w:pPr>
      <w:r w:rsidRPr="00591CDC">
        <w:rPr>
          <w:rFonts w:ascii="Times New Roman" w:hAnsi="Times New Roman"/>
          <w:noProof/>
        </w:rPr>
        <w:pict>
          <v:shape id="Picture 185" o:spid="_x0000_i1209" type="#_x0000_t75" style="width:260.25pt;height:23.25pt;visibility:visible">
            <v:imagedata r:id="rId220" o:title=""/>
          </v:shape>
        </w:pict>
      </w:r>
    </w:p>
    <w:p w:rsidR="002F0637" w:rsidRPr="00A32945" w:rsidRDefault="002F0637">
      <w:pPr>
        <w:spacing w:after="0" w:line="240" w:lineRule="auto"/>
        <w:rPr>
          <w:rFonts w:ascii="Times New Roman" w:hAnsi="Times New Roman"/>
          <w:sz w:val="20"/>
          <w:szCs w:val="20"/>
        </w:rPr>
        <w:sectPr w:rsidR="002F0637" w:rsidRPr="00A32945" w:rsidSect="00614C23">
          <w:pgSz w:w="11920" w:h="16840"/>
          <w:pgMar w:top="960" w:right="1240" w:bottom="799" w:left="1240" w:header="0" w:footer="725" w:gutter="0"/>
          <w:cols w:space="708"/>
        </w:sectPr>
      </w:pPr>
    </w:p>
    <w:p w:rsidR="002F0637" w:rsidRPr="00A32945" w:rsidRDefault="002F0637">
      <w:pPr>
        <w:tabs>
          <w:tab w:val="left" w:pos="1380"/>
        </w:tabs>
        <w:spacing w:before="74" w:after="0" w:line="240" w:lineRule="auto"/>
        <w:ind w:left="95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Auto (Automata): A monitor a jel minőségétől függően meghatározza a pulzusszámot.</w:t>
      </w:r>
    </w:p>
    <w:p w:rsidR="002F0637" w:rsidRPr="00A32945" w:rsidRDefault="002F0637">
      <w:pPr>
        <w:spacing w:before="68" w:after="0" w:line="292" w:lineRule="auto"/>
        <w:ind w:left="1382" w:right="108"/>
        <w:rPr>
          <w:rFonts w:ascii="Times New Roman" w:hAnsi="Times New Roman"/>
          <w:sz w:val="21"/>
          <w:szCs w:val="21"/>
        </w:rPr>
      </w:pPr>
      <w:r w:rsidRPr="00A32945">
        <w:rPr>
          <w:rFonts w:ascii="Times New Roman" w:hAnsi="Times New Roman"/>
        </w:rPr>
        <w:t xml:space="preserve">Az </w:t>
      </w:r>
      <w:r w:rsidRPr="00A32945">
        <w:rPr>
          <w:rFonts w:ascii="Times New Roman" w:hAnsi="Times New Roman"/>
          <w:sz w:val="21"/>
        </w:rPr>
        <w:t>EKG prioritást élvez az SpO</w:t>
      </w:r>
      <w:r w:rsidRPr="00A32945">
        <w:rPr>
          <w:rFonts w:ascii="Times New Roman" w:hAnsi="Times New Roman"/>
          <w:position w:val="-3"/>
          <w:sz w:val="14"/>
        </w:rPr>
        <w:t>2</w:t>
      </w:r>
      <w:r w:rsidRPr="00A32945">
        <w:rPr>
          <w:rFonts w:ascii="Times New Roman" w:hAnsi="Times New Roman"/>
          <w:sz w:val="21"/>
        </w:rPr>
        <w:t xml:space="preserve"> felett. Csak abban az esetben lesz az SpO</w:t>
      </w:r>
      <w:r w:rsidRPr="00A32945">
        <w:rPr>
          <w:rFonts w:ascii="Times New Roman" w:hAnsi="Times New Roman"/>
          <w:position w:val="-3"/>
          <w:sz w:val="14"/>
        </w:rPr>
        <w:t>2</w:t>
      </w:r>
      <w:r w:rsidRPr="00A32945">
        <w:rPr>
          <w:rFonts w:ascii="Times New Roman" w:hAnsi="Times New Roman"/>
          <w:sz w:val="21"/>
        </w:rPr>
        <w:t xml:space="preserve"> a pulzus forrása, ha az EKG jel rossz minőségű és nem lehet elemezni. Ha az EKG jel normalizálódik, a HR forrás automatikusan átvált EKG-ra. Az Automata beállítás az alapértelmezett.</w:t>
      </w:r>
    </w:p>
    <w:p w:rsidR="002F0637" w:rsidRPr="00A32945" w:rsidRDefault="002F0637">
      <w:pPr>
        <w:tabs>
          <w:tab w:val="left" w:pos="1380"/>
        </w:tabs>
        <w:spacing w:before="16" w:after="0" w:line="240" w:lineRule="auto"/>
        <w:ind w:left="95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ECG (EKG): A pulzust mindig az EKG-ből számolják.</w:t>
      </w:r>
    </w:p>
    <w:p w:rsidR="002F0637" w:rsidRPr="00A32945" w:rsidRDefault="002F0637">
      <w:pPr>
        <w:tabs>
          <w:tab w:val="left" w:pos="1380"/>
        </w:tabs>
        <w:spacing w:before="66" w:after="0" w:line="297" w:lineRule="auto"/>
        <w:ind w:left="1382" w:right="283"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SpO</w:t>
      </w:r>
      <w:r w:rsidRPr="00A32945">
        <w:rPr>
          <w:rFonts w:ascii="Times New Roman" w:hAnsi="Times New Roman"/>
          <w:position w:val="-3"/>
          <w:sz w:val="14"/>
        </w:rPr>
        <w:t>2</w:t>
      </w:r>
      <w:r w:rsidRPr="00A32945">
        <w:rPr>
          <w:rFonts w:ascii="Times New Roman" w:hAnsi="Times New Roman"/>
          <w:sz w:val="21"/>
        </w:rPr>
        <w:t>: Ha az EKG-jelet valami zavarja, kiválaszthatja a SpO2-t, ami azt jelenti, hogy a PR a PLETH hullámformából számolódik. Ebben az esetben "PR (SpO2)" jelenik meg az "ECG (I, II stb.)" helyett, miközben a PR érték alul látható. A monitor pulzus hangjelzést ad a szívverés hangjelzés helyett.</w:t>
      </w:r>
    </w:p>
    <w:p w:rsidR="002F0637" w:rsidRPr="00A32945" w:rsidRDefault="002F0637">
      <w:pPr>
        <w:tabs>
          <w:tab w:val="left" w:pos="1380"/>
        </w:tabs>
        <w:spacing w:before="10" w:after="0" w:line="297" w:lineRule="auto"/>
        <w:ind w:left="1382" w:right="190"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NIBP: Ha az EKG-jelet és az SpO2 jelet valami zavarja , kiválaszthatja a NIBP-t, ami azt jelenti, hogy a PR a NIBP tesztelésből származik. Ebben az esetben “PR (NIBP)” jelenik meg az “ECG (I, II, etc.) és PR (SpO</w:t>
      </w:r>
      <w:r w:rsidRPr="00A32945">
        <w:rPr>
          <w:rFonts w:ascii="Times New Roman" w:hAnsi="Times New Roman"/>
          <w:position w:val="-3"/>
          <w:sz w:val="14"/>
        </w:rPr>
        <w:t>2</w:t>
      </w:r>
      <w:r w:rsidRPr="00A32945">
        <w:rPr>
          <w:rFonts w:ascii="Times New Roman" w:hAnsi="Times New Roman"/>
          <w:sz w:val="21"/>
        </w:rPr>
        <w:t>)” helyett. Ha a NIBP-t teszteltük, a PR (NIBP) is végbemegy ezzel egyidőben.</w:t>
      </w:r>
    </w:p>
    <w:p w:rsidR="002F0637" w:rsidRPr="00A32945" w:rsidRDefault="002F0637">
      <w:pPr>
        <w:spacing w:before="14" w:after="0" w:line="240" w:lineRule="auto"/>
        <w:ind w:left="956" w:right="-20"/>
        <w:rPr>
          <w:rFonts w:ascii="Times New Roman" w:hAnsi="Times New Roman"/>
          <w:sz w:val="21"/>
          <w:szCs w:val="21"/>
        </w:rPr>
      </w:pPr>
      <w:r w:rsidRPr="00A32945">
        <w:rPr>
          <w:rFonts w:ascii="Times New Roman" w:hAnsi="Times New Roman"/>
          <w:sz w:val="21"/>
        </w:rPr>
        <w:t>A pulzusszám forrás jele és a pulzusszám címke jól mutatja az aktuális pulzusszám forrást. A</w:t>
      </w:r>
    </w:p>
    <w:p w:rsidR="002F0637" w:rsidRPr="00A32945" w:rsidRDefault="002F0637">
      <w:pPr>
        <w:spacing w:before="70" w:after="0" w:line="237" w:lineRule="exact"/>
        <w:ind w:left="956" w:right="-20"/>
        <w:rPr>
          <w:rFonts w:ascii="Times New Roman" w:hAnsi="Times New Roman"/>
          <w:sz w:val="21"/>
          <w:szCs w:val="21"/>
        </w:rPr>
      </w:pPr>
      <w:r w:rsidRPr="00A32945">
        <w:rPr>
          <w:rFonts w:ascii="Times New Roman" w:hAnsi="Times New Roman"/>
          <w:position w:val="-1"/>
          <w:sz w:val="21"/>
        </w:rPr>
        <w:t>lista a következő:</w:t>
      </w:r>
    </w:p>
    <w:p w:rsidR="002F0637" w:rsidRPr="00A32945" w:rsidRDefault="002F0637">
      <w:pPr>
        <w:spacing w:before="6" w:after="0" w:line="190" w:lineRule="exact"/>
        <w:rPr>
          <w:rFonts w:ascii="Times New Roman" w:hAnsi="Times New Roman"/>
          <w:sz w:val="19"/>
          <w:szCs w:val="19"/>
        </w:rPr>
      </w:pPr>
    </w:p>
    <w:tbl>
      <w:tblPr>
        <w:tblW w:w="0" w:type="auto"/>
        <w:tblInd w:w="946" w:type="dxa"/>
        <w:tblLayout w:type="fixed"/>
        <w:tblCellMar>
          <w:left w:w="0" w:type="dxa"/>
          <w:right w:w="0" w:type="dxa"/>
        </w:tblCellMar>
        <w:tblLook w:val="01E0"/>
      </w:tblPr>
      <w:tblGrid>
        <w:gridCol w:w="910"/>
        <w:gridCol w:w="3144"/>
        <w:gridCol w:w="2750"/>
        <w:gridCol w:w="1078"/>
      </w:tblGrid>
      <w:tr w:rsidR="002F0637" w:rsidRPr="00591CDC">
        <w:trPr>
          <w:trHeight w:hRule="exact" w:val="324"/>
        </w:trPr>
        <w:tc>
          <w:tcPr>
            <w:tcW w:w="91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191" w:right="-20"/>
              <w:rPr>
                <w:rFonts w:ascii="Times New Roman" w:hAnsi="Times New Roman"/>
                <w:sz w:val="21"/>
                <w:szCs w:val="21"/>
              </w:rPr>
            </w:pPr>
            <w:r w:rsidRPr="00591CDC">
              <w:rPr>
                <w:rFonts w:ascii="Times New Roman" w:hAnsi="Times New Roman"/>
                <w:b/>
                <w:sz w:val="21"/>
              </w:rPr>
              <w:t>Címke</w:t>
            </w:r>
          </w:p>
        </w:tc>
        <w:tc>
          <w:tcPr>
            <w:tcW w:w="314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294" w:right="-20"/>
              <w:rPr>
                <w:rFonts w:ascii="Times New Roman" w:hAnsi="Times New Roman"/>
                <w:sz w:val="21"/>
                <w:szCs w:val="21"/>
              </w:rPr>
            </w:pPr>
            <w:r w:rsidRPr="00591CDC">
              <w:rPr>
                <w:rFonts w:ascii="Times New Roman" w:hAnsi="Times New Roman"/>
                <w:b/>
                <w:sz w:val="21"/>
              </w:rPr>
              <w:t>A pulzusérték színe</w:t>
            </w:r>
          </w:p>
        </w:tc>
        <w:tc>
          <w:tcPr>
            <w:tcW w:w="275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311" w:right="-20"/>
              <w:rPr>
                <w:rFonts w:ascii="Times New Roman" w:hAnsi="Times New Roman"/>
                <w:sz w:val="21"/>
                <w:szCs w:val="21"/>
              </w:rPr>
            </w:pPr>
            <w:r w:rsidRPr="00591CDC">
              <w:rPr>
                <w:rFonts w:ascii="Times New Roman" w:hAnsi="Times New Roman"/>
                <w:b/>
                <w:sz w:val="21"/>
              </w:rPr>
              <w:t>Pulzusszám forrás jelölése</w:t>
            </w:r>
          </w:p>
        </w:tc>
        <w:tc>
          <w:tcPr>
            <w:tcW w:w="10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225" w:right="-20"/>
              <w:rPr>
                <w:rFonts w:ascii="Times New Roman" w:hAnsi="Times New Roman"/>
                <w:sz w:val="21"/>
                <w:szCs w:val="21"/>
              </w:rPr>
            </w:pPr>
            <w:r w:rsidRPr="00591CDC">
              <w:rPr>
                <w:rFonts w:ascii="Times New Roman" w:hAnsi="Times New Roman"/>
                <w:b/>
                <w:sz w:val="21"/>
              </w:rPr>
              <w:t>Forrás</w:t>
            </w:r>
          </w:p>
        </w:tc>
      </w:tr>
      <w:tr w:rsidR="002F0637" w:rsidRPr="00591CDC">
        <w:trPr>
          <w:trHeight w:hRule="exact" w:val="322"/>
        </w:trPr>
        <w:tc>
          <w:tcPr>
            <w:tcW w:w="91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66" w:right="245"/>
              <w:jc w:val="center"/>
              <w:rPr>
                <w:rFonts w:ascii="Times New Roman" w:hAnsi="Times New Roman"/>
                <w:sz w:val="21"/>
                <w:szCs w:val="21"/>
              </w:rPr>
            </w:pPr>
            <w:r w:rsidRPr="00591CDC">
              <w:rPr>
                <w:rFonts w:ascii="Times New Roman" w:hAnsi="Times New Roman"/>
                <w:sz w:val="21"/>
              </w:rPr>
              <w:t>HR</w:t>
            </w:r>
          </w:p>
        </w:tc>
        <w:tc>
          <w:tcPr>
            <w:tcW w:w="314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273" w:right="1252"/>
              <w:jc w:val="center"/>
              <w:rPr>
                <w:rFonts w:ascii="Times New Roman" w:hAnsi="Times New Roman"/>
                <w:sz w:val="21"/>
                <w:szCs w:val="21"/>
              </w:rPr>
            </w:pPr>
            <w:r w:rsidRPr="00591CDC">
              <w:rPr>
                <w:rFonts w:ascii="Times New Roman" w:hAnsi="Times New Roman"/>
                <w:sz w:val="21"/>
              </w:rPr>
              <w:t>Zöld</w:t>
            </w:r>
          </w:p>
        </w:tc>
        <w:tc>
          <w:tcPr>
            <w:tcW w:w="275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17" w:right="-20"/>
              <w:rPr>
                <w:rFonts w:ascii="Times New Roman" w:hAnsi="Times New Roman"/>
                <w:sz w:val="21"/>
                <w:szCs w:val="21"/>
              </w:rPr>
            </w:pPr>
            <w:r w:rsidRPr="00591CDC">
              <w:rPr>
                <w:rFonts w:ascii="Times New Roman" w:hAnsi="Times New Roman"/>
                <w:sz w:val="21"/>
              </w:rPr>
              <w:t>I, II, III, aVR, aVL, aVF, V</w:t>
            </w:r>
          </w:p>
        </w:tc>
        <w:tc>
          <w:tcPr>
            <w:tcW w:w="10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323" w:right="-20"/>
              <w:rPr>
                <w:rFonts w:ascii="Times New Roman" w:hAnsi="Times New Roman"/>
                <w:sz w:val="21"/>
                <w:szCs w:val="21"/>
              </w:rPr>
            </w:pPr>
            <w:r w:rsidRPr="00591CDC">
              <w:rPr>
                <w:rFonts w:ascii="Times New Roman" w:hAnsi="Times New Roman"/>
                <w:sz w:val="21"/>
              </w:rPr>
              <w:t>ECG</w:t>
            </w:r>
          </w:p>
        </w:tc>
      </w:tr>
      <w:tr w:rsidR="002F0637" w:rsidRPr="00591CDC">
        <w:trPr>
          <w:trHeight w:hRule="exact" w:val="322"/>
        </w:trPr>
        <w:tc>
          <w:tcPr>
            <w:tcW w:w="91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85" w:right="263"/>
              <w:jc w:val="center"/>
              <w:rPr>
                <w:rFonts w:ascii="Times New Roman" w:hAnsi="Times New Roman"/>
                <w:sz w:val="21"/>
                <w:szCs w:val="21"/>
              </w:rPr>
            </w:pPr>
            <w:r w:rsidRPr="00591CDC">
              <w:rPr>
                <w:rFonts w:ascii="Times New Roman" w:hAnsi="Times New Roman"/>
                <w:sz w:val="21"/>
              </w:rPr>
              <w:t>PR</w:t>
            </w:r>
          </w:p>
        </w:tc>
        <w:tc>
          <w:tcPr>
            <w:tcW w:w="314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360" w:right="1340"/>
              <w:jc w:val="center"/>
              <w:rPr>
                <w:rFonts w:ascii="Times New Roman" w:hAnsi="Times New Roman"/>
                <w:sz w:val="21"/>
                <w:szCs w:val="21"/>
              </w:rPr>
            </w:pPr>
            <w:r w:rsidRPr="00591CDC">
              <w:rPr>
                <w:rFonts w:ascii="Times New Roman" w:hAnsi="Times New Roman"/>
                <w:sz w:val="21"/>
              </w:rPr>
              <w:t>Piros</w:t>
            </w:r>
          </w:p>
        </w:tc>
        <w:tc>
          <w:tcPr>
            <w:tcW w:w="275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109" w:right="1089"/>
              <w:jc w:val="center"/>
              <w:rPr>
                <w:rFonts w:ascii="Times New Roman" w:hAnsi="Times New Roman"/>
                <w:sz w:val="14"/>
                <w:szCs w:val="14"/>
              </w:rPr>
            </w:pPr>
            <w:r w:rsidRPr="00591CDC">
              <w:rPr>
                <w:rFonts w:ascii="Times New Roman" w:hAnsi="Times New Roman"/>
                <w:sz w:val="21"/>
              </w:rPr>
              <w:t>SpO</w:t>
            </w:r>
            <w:r w:rsidRPr="00591CDC">
              <w:rPr>
                <w:rFonts w:ascii="Times New Roman" w:hAnsi="Times New Roman"/>
                <w:w w:val="99"/>
                <w:position w:val="-3"/>
                <w:sz w:val="14"/>
              </w:rPr>
              <w:t>2</w:t>
            </w:r>
          </w:p>
        </w:tc>
        <w:tc>
          <w:tcPr>
            <w:tcW w:w="10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311" w:right="-20"/>
              <w:rPr>
                <w:rFonts w:ascii="Times New Roman" w:hAnsi="Times New Roman"/>
                <w:sz w:val="14"/>
                <w:szCs w:val="14"/>
              </w:rPr>
            </w:pPr>
            <w:r w:rsidRPr="00591CDC">
              <w:rPr>
                <w:rFonts w:ascii="Times New Roman" w:hAnsi="Times New Roman"/>
                <w:sz w:val="21"/>
              </w:rPr>
              <w:t>SpO</w:t>
            </w:r>
            <w:r w:rsidRPr="00591CDC">
              <w:rPr>
                <w:rFonts w:ascii="Times New Roman" w:hAnsi="Times New Roman"/>
                <w:position w:val="-3"/>
                <w:sz w:val="14"/>
              </w:rPr>
              <w:t>2</w:t>
            </w:r>
          </w:p>
        </w:tc>
      </w:tr>
    </w:tbl>
    <w:p w:rsidR="002F0637" w:rsidRPr="00A32945" w:rsidRDefault="002F0637">
      <w:pPr>
        <w:spacing w:before="3"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9" w:after="0" w:line="240" w:lineRule="auto"/>
        <w:ind w:left="506" w:right="-20"/>
        <w:rPr>
          <w:rFonts w:ascii="Times New Roman" w:hAnsi="Times New Roman"/>
          <w:sz w:val="24"/>
          <w:szCs w:val="24"/>
        </w:rPr>
      </w:pPr>
      <w:r>
        <w:rPr>
          <w:noProof/>
        </w:rPr>
        <w:pict>
          <v:group id="Group 1297" o:spid="_x0000_s4133" style="position:absolute;left:0;text-align:left;margin-left:95.15pt;margin-top:18.7pt;width:6in;height:.1pt;z-index:-251608576;mso-position-horizontal-relative:page" coordorigin="1903,374"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">
            <v:shape id="Freeform 1298" o:spid="_x0000_s4134" style="position:absolute;left:1903;top:37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RcUA&#10;AADdAAAADwAAAGRycy9kb3ducmV2LnhtbERPS2vCQBC+F/wPywi91U2D9RFdJbUIvXioio/bmJ0m&#10;odnZkF1j+u/dQsHbfHzPmS87U4mWGldaVvA6iEAQZ1aXnCvY79YvExDOI2usLJOCX3KwXPSe5pho&#10;e+Mvarc+FyGEXYIKCu/rREqXFWTQDWxNHLhv2xj0ATa51A3eQripZBxFI2mw5NBQYE2rgrKf7dUo&#10;SE/n0dtHNOZDuonfj+04zvgSK/Xc79IZCE+df4j/3Z86zB9OpvD3TT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FFxQAAAN0AAAAPAAAAAAAAAAAAAAAAAJgCAABkcnMv&#10;ZG93bnJldi54bWxQSwUGAAAAAAQABAD1AAAAigM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940"/>
        </w:tabs>
        <w:spacing w:after="0" w:line="308" w:lineRule="auto"/>
        <w:ind w:left="958" w:right="60"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pulzussebesség és a pulzusszám ugyanazt a riasztási határértéket és riasztáskapcsolót használja.  Nem számít, honnan jön a pulzusszám, az alkalmazott riasztórendszerek teljesen azonosak.</w:t>
      </w:r>
    </w:p>
    <w:p w:rsidR="002F0637" w:rsidRPr="00A32945" w:rsidRDefault="002F0637">
      <w:pPr>
        <w:tabs>
          <w:tab w:val="left" w:pos="940"/>
        </w:tabs>
        <w:spacing w:before="88" w:after="0" w:line="318" w:lineRule="auto"/>
        <w:ind w:left="958" w:right="67" w:hanging="425"/>
        <w:rPr>
          <w:rFonts w:ascii="Times New Roman" w:hAnsi="Times New Roman"/>
          <w:sz w:val="20"/>
          <w:szCs w:val="20"/>
        </w:rPr>
      </w:pPr>
      <w:r>
        <w:rPr>
          <w:noProof/>
        </w:rPr>
        <w:pict>
          <v:group id="Group 1295" o:spid="_x0000_s4135" style="position:absolute;left:0;text-align:left;margin-left:95.2pt;margin-top:38.45pt;width:432.4pt;height:.1pt;z-index:-251607552;mso-position-horizontal-relative:page" coordorigin="1904,769"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">
            <v:shape id="Freeform 1296" o:spid="_x0000_s4136" style="position:absolute;left:1904;top:769;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DGcQA&#10;AADdAAAADwAAAGRycy9kb3ducmV2LnhtbERPTWvCQBC9C/0PyxR6M5sW0TS6Silp8FSs9tDjmJ0m&#10;wexsmt2Y+O+7guBtHu9zVpvRNOJMnastK3iOYhDEhdU1lwq+Dx/TBITzyBoby6TgQg4264fJClNt&#10;B/6i896XIoSwS1FB5X2bSumKigy6yLbEgfu1nUEfYFdK3eEQwk0jX+J4Lg3WHBoqbOm9ouK0742C&#10;n4QOucxl5nZZ//oZz09/x1mm1NPj+LYE4Wn0d/HNvdVh/ixZwPWbc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AxnEAAAA3QAAAA8AAAAAAAAAAAAAAAAAmAIAAGRycy9k&#10;b3ducmV2LnhtbFBLBQYAAAAABAAEAPUAAACJAw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0"/>
        </w:rPr>
        <w:t>Ha a monitor a túlterhelés vagy az erősítő telítettsége miatt rendellenességet mutat, az azonnal megjelenik a felhasználót figyelmeztető jelzés.</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7" w:after="0" w:line="260" w:lineRule="exact"/>
        <w:rPr>
          <w:rFonts w:ascii="Times New Roman" w:hAnsi="Times New Roman"/>
          <w:sz w:val="26"/>
          <w:szCs w:val="26"/>
        </w:rPr>
      </w:pPr>
    </w:p>
    <w:p w:rsidR="002F0637" w:rsidRPr="00A32945" w:rsidRDefault="002F0637">
      <w:pPr>
        <w:tabs>
          <w:tab w:val="left" w:pos="940"/>
        </w:tabs>
        <w:spacing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HR Tone</w:t>
      </w:r>
    </w:p>
    <w:p w:rsidR="002F0637" w:rsidRPr="00A32945" w:rsidRDefault="002F0637">
      <w:pPr>
        <w:spacing w:before="70" w:after="0" w:line="240" w:lineRule="auto"/>
        <w:ind w:left="957" w:right="-20"/>
        <w:rPr>
          <w:rFonts w:ascii="Times New Roman" w:hAnsi="Times New Roman"/>
          <w:sz w:val="21"/>
          <w:szCs w:val="21"/>
        </w:rPr>
      </w:pPr>
      <w:r w:rsidRPr="00A32945">
        <w:rPr>
          <w:rFonts w:ascii="Times New Roman" w:hAnsi="Times New Roman"/>
          <w:sz w:val="21"/>
        </w:rPr>
        <w:t>A menü a pulzushang szabályozás gombja.</w:t>
      </w:r>
    </w:p>
    <w:p w:rsidR="002F0637" w:rsidRPr="00A32945" w:rsidRDefault="002F0637">
      <w:pPr>
        <w:tabs>
          <w:tab w:val="left" w:pos="1360"/>
        </w:tabs>
        <w:spacing w:before="70" w:after="0" w:line="310" w:lineRule="auto"/>
        <w:ind w:left="1378" w:right="443" w:hanging="4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On (Bekapcsolva): a HR különböző értékeit különböző hang jelzi.</w:t>
      </w:r>
    </w:p>
    <w:p w:rsidR="002F0637" w:rsidRPr="00A32945" w:rsidRDefault="002F0637">
      <w:pPr>
        <w:tabs>
          <w:tab w:val="left" w:pos="1360"/>
        </w:tabs>
        <w:spacing w:before="2" w:after="0" w:line="240" w:lineRule="auto"/>
        <w:ind w:left="958" w:right="-20"/>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sz w:val="21"/>
        </w:rPr>
        <w:t xml:space="preserve">Off (Kikapcsolva): az aktuális pulzus hangja </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sz w:val="21"/>
        </w:rPr>
        <w:t>kikapcsolva.</w:t>
      </w:r>
    </w:p>
    <w:p w:rsidR="002F0637" w:rsidRPr="00A32945" w:rsidRDefault="002F0637">
      <w:pPr>
        <w:spacing w:before="3" w:after="0" w:line="220" w:lineRule="exact"/>
        <w:rPr>
          <w:rFonts w:ascii="Times New Roman" w:hAnsi="Times New Roman"/>
        </w:rPr>
      </w:pPr>
    </w:p>
    <w:p w:rsidR="002F0637" w:rsidRPr="00A32945" w:rsidRDefault="002F0637">
      <w:pPr>
        <w:tabs>
          <w:tab w:val="left" w:pos="940"/>
        </w:tabs>
        <w:spacing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AVRG</w:t>
      </w:r>
      <w:r w:rsidRPr="00A32945">
        <w:rPr>
          <w:rFonts w:ascii="Times New Roman" w:hAnsi="Times New Roman"/>
          <w:b/>
          <w:sz w:val="21"/>
        </w:rPr>
        <w:t>.</w:t>
      </w:r>
    </w:p>
    <w:p w:rsidR="002F0637" w:rsidRPr="00A32945" w:rsidRDefault="002F0637">
      <w:pPr>
        <w:spacing w:before="70" w:after="0" w:line="240" w:lineRule="auto"/>
        <w:ind w:left="955" w:right="-20"/>
        <w:rPr>
          <w:rFonts w:ascii="Times New Roman" w:hAnsi="Times New Roman"/>
          <w:sz w:val="21"/>
          <w:szCs w:val="21"/>
        </w:rPr>
      </w:pPr>
      <w:r w:rsidRPr="00A32945">
        <w:rPr>
          <w:rFonts w:ascii="Times New Roman" w:hAnsi="Times New Roman"/>
          <w:sz w:val="21"/>
        </w:rPr>
        <w:t>A gomb kiválasztásával az alábbi menü jelenik meg.</w:t>
      </w:r>
    </w:p>
    <w:p w:rsidR="002F0637" w:rsidRPr="00A32945" w:rsidRDefault="002F0637">
      <w:pPr>
        <w:spacing w:before="1" w:after="0" w:line="170" w:lineRule="exact"/>
        <w:rPr>
          <w:rFonts w:ascii="Times New Roman" w:hAnsi="Times New Roman"/>
          <w:sz w:val="17"/>
          <w:szCs w:val="17"/>
        </w:rPr>
      </w:pPr>
    </w:p>
    <w:p w:rsidR="002F0637" w:rsidRPr="00A32945" w:rsidRDefault="002F0637">
      <w:pPr>
        <w:spacing w:after="0" w:line="240" w:lineRule="auto"/>
        <w:ind w:left="1766" w:right="-20"/>
        <w:rPr>
          <w:rFonts w:ascii="Times New Roman" w:hAnsi="Times New Roman"/>
          <w:sz w:val="20"/>
          <w:szCs w:val="20"/>
        </w:rPr>
      </w:pPr>
      <w:r w:rsidRPr="00591CDC">
        <w:rPr>
          <w:rFonts w:ascii="Times New Roman" w:hAnsi="Times New Roman"/>
          <w:noProof/>
        </w:rPr>
        <w:pict>
          <v:shape id="Picture 186" o:spid="_x0000_i1210" type="#_x0000_t75" style="width:292.5pt;height:24pt;visibility:visible">
            <v:imagedata r:id="rId221" o:title=""/>
          </v:shape>
        </w:pict>
      </w:r>
    </w:p>
    <w:p w:rsidR="002F0637" w:rsidRPr="00A32945" w:rsidRDefault="002F0637">
      <w:pPr>
        <w:spacing w:before="6" w:after="0" w:line="100" w:lineRule="exact"/>
        <w:rPr>
          <w:rFonts w:ascii="Times New Roman" w:hAnsi="Times New Roman"/>
          <w:sz w:val="10"/>
          <w:szCs w:val="10"/>
        </w:rPr>
      </w:pPr>
    </w:p>
    <w:p w:rsidR="002F0637" w:rsidRPr="00A32945" w:rsidRDefault="002F0637">
      <w:pPr>
        <w:spacing w:after="0" w:line="310" w:lineRule="auto"/>
        <w:ind w:left="955" w:right="379" w:firstLine="2"/>
        <w:rPr>
          <w:rFonts w:ascii="Times New Roman" w:hAnsi="Times New Roman"/>
          <w:sz w:val="21"/>
          <w:szCs w:val="21"/>
        </w:rPr>
      </w:pPr>
      <w:r w:rsidRPr="00A32945">
        <w:rPr>
          <w:rFonts w:ascii="Times New Roman" w:hAnsi="Times New Roman"/>
          <w:sz w:val="21"/>
        </w:rPr>
        <w:t>Ebben a menüben beállíthatja a pulzusszám és az ST szegmens számítás átlagos időtartamát.</w:t>
      </w:r>
    </w:p>
    <w:p w:rsidR="002F0637" w:rsidRPr="00A32945" w:rsidRDefault="002F0637">
      <w:pPr>
        <w:tabs>
          <w:tab w:val="left" w:pos="1380"/>
        </w:tabs>
        <w:spacing w:after="0" w:line="244" w:lineRule="exact"/>
        <w:ind w:left="95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BT.BT. Az átlagos időtartam 1 szívverés.</w:t>
      </w:r>
    </w:p>
    <w:p w:rsidR="002F0637" w:rsidRPr="00A32945" w:rsidRDefault="002F0637">
      <w:pPr>
        <w:tabs>
          <w:tab w:val="left" w:pos="1380"/>
        </w:tabs>
        <w:spacing w:before="66" w:after="0" w:line="240" w:lineRule="auto"/>
        <w:ind w:left="95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4 Beats: Az átlagos időtartam 4 szívverés.</w:t>
      </w:r>
    </w:p>
    <w:p w:rsidR="002F0637" w:rsidRPr="00A32945" w:rsidRDefault="002F0637">
      <w:pPr>
        <w:tabs>
          <w:tab w:val="left" w:pos="1380"/>
        </w:tabs>
        <w:spacing w:before="66" w:after="0" w:line="240" w:lineRule="auto"/>
        <w:ind w:left="95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8 Beats: Az átlagos időtartam 8 szívverés.</w:t>
      </w:r>
    </w:p>
    <w:p w:rsidR="002F0637" w:rsidRPr="00A32945" w:rsidRDefault="002F0637">
      <w:pPr>
        <w:tabs>
          <w:tab w:val="left" w:pos="1380"/>
        </w:tabs>
        <w:spacing w:before="66" w:after="0" w:line="240" w:lineRule="auto"/>
        <w:ind w:left="95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16 Beats: Az átlagos időtartam 16 szívverés.</w:t>
      </w:r>
    </w:p>
    <w:p w:rsidR="002F0637" w:rsidRPr="00A32945" w:rsidRDefault="002F0637">
      <w:pPr>
        <w:spacing w:before="2" w:after="0" w:line="220" w:lineRule="exact"/>
        <w:rPr>
          <w:rFonts w:ascii="Times New Roman" w:hAnsi="Times New Roman"/>
        </w:rPr>
      </w:pPr>
    </w:p>
    <w:p w:rsidR="002F0637" w:rsidRPr="00A32945" w:rsidRDefault="002F0637">
      <w:pPr>
        <w:tabs>
          <w:tab w:val="left" w:pos="940"/>
        </w:tabs>
        <w:spacing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ST On/Off</w:t>
      </w:r>
    </w:p>
    <w:p w:rsidR="002F0637" w:rsidRPr="00A32945" w:rsidRDefault="002F0637">
      <w:pPr>
        <w:spacing w:before="70" w:after="0" w:line="240" w:lineRule="auto"/>
        <w:ind w:left="955" w:right="-20"/>
        <w:rPr>
          <w:rFonts w:ascii="Times New Roman" w:hAnsi="Times New Roman"/>
          <w:sz w:val="21"/>
          <w:szCs w:val="21"/>
        </w:rPr>
      </w:pPr>
      <w:r w:rsidRPr="00A32945">
        <w:rPr>
          <w:rFonts w:ascii="Times New Roman" w:hAnsi="Times New Roman"/>
          <w:sz w:val="21"/>
        </w:rPr>
        <w:t>A gomb kiválasztásával megjelenik a Set ST Switch párbeszédpanel a következőképpen:</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680" w:header="0" w:footer="725" w:gutter="0"/>
          <w:cols w:space="708"/>
        </w:sectPr>
      </w:pPr>
    </w:p>
    <w:p w:rsidR="002F0637" w:rsidRPr="00A32945" w:rsidRDefault="002F0637">
      <w:pPr>
        <w:spacing w:before="4" w:after="0" w:line="110" w:lineRule="exact"/>
        <w:rPr>
          <w:rFonts w:ascii="Times New Roman" w:hAnsi="Times New Roman"/>
          <w:sz w:val="11"/>
          <w:szCs w:val="11"/>
        </w:rPr>
      </w:pPr>
      <w:r>
        <w:rPr>
          <w:noProof/>
        </w:rPr>
        <w:pict>
          <v:group id="Group 1284" o:spid="_x0000_s4137" style="position:absolute;margin-left:267.2pt;margin-top:57.9pt;width:102.8pt;height:79.8pt;z-index:-251606528;mso-position-horizontal-relative:page;mso-position-vertical-relative:page" coordorigin="5344,1158" coordsize="2056,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">
            <v:shape id="Picture 1293" o:spid="_x0000_s4138" type="#_x0000_t75" style="position:absolute;left:5359;top:1169;width:2026;height:1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0cCjFAAAA3QAAAA8AAABkcnMvZG93bnJldi54bWxET01rwkAQvQv9D8sUetNNrWibZhWpCIoI&#10;beyhxyE7ycZmZ0N2q/Hfu4LQ2zze52SL3jbiRJ2vHSt4HiUgiAuna64UfB/Ww1cQPiBrbByTggt5&#10;WMwfBhmm2p35i055qEQMYZ+iAhNCm0rpC0MW/ci1xJErXWcxRNhVUnd4juG2keMkmUqLNccGgy19&#10;GCp+8z+rwL4c9zvzlmy2+aGaHsuflfv0K6WeHvvlO4hAffgX390bHedPZjO4fRN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9HAoxQAAAN0AAAAPAAAAAAAAAAAAAAAA&#10;AJ8CAABkcnMvZG93bnJldi54bWxQSwUGAAAAAAQABAD3AAAAkQMAAAAA&#10;">
              <v:imagedata r:id="rId222" o:title=""/>
            </v:shape>
            <v:group id="Group 1291" o:spid="_x0000_s4139" style="position:absolute;left:5350;top:1164;width:2045;height:2" coordorigin="5350,1164" coordsize="2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292" o:spid="_x0000_s4140" style="position:absolute;left:5350;top:1164;width:2045;height:2;visibility:visible;mso-wrap-style:square;v-text-anchor:top" coordsize="2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sFsUA&#10;AADdAAAADwAAAGRycy9kb3ducmV2LnhtbERP22oCMRB9L/QfwhT6UjTrUm9bo0ixRUQKVZE+Dptx&#10;d3EzWZKo6983guDbHM51JrPW1OJMzleWFfS6CQji3OqKCwW77VdnBMIHZI21ZVJwJQ+z6fPTBDNt&#10;L/xL500oRAxhn6GCMoQmk9LnJRn0XdsQR+5gncEQoSukdniJ4aaWaZIMpMGKY0OJDX2WlB83J6Pg&#10;z/28tYv5dzoYpavrwazWfb1fK/X60s4/QARqw0N8dy91nP8+HMPtm3iC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mwWxQAAAN0AAAAPAAAAAAAAAAAAAAAAAJgCAABkcnMv&#10;ZG93bnJldi54bWxQSwUGAAAAAAQABAD1AAAAigMAAAAA&#10;" path="m,l2044,e" filled="f" strokeweight=".20497mm">
                <v:path arrowok="t" o:connecttype="custom" o:connectlocs="0,0;2044,0" o:connectangles="0,0"/>
              </v:shape>
            </v:group>
            <v:group id="Group 1289" o:spid="_x0000_s4141" style="position:absolute;left:5354;top:1169;width:2;height:1574" coordorigin="5354,1169" coordsize="2,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290" o:spid="_x0000_s4142" style="position:absolute;left:5354;top:1169;width:2;height:1574;visibility:visible;mso-wrap-style:square;v-text-anchor:top" coordsize="2,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2P8cA&#10;AADdAAAADwAAAGRycy9kb3ducmV2LnhtbESPQWvCQBCF74L/YRmhN91Eimh0lVJssViRxnrwNman&#10;SWh2NmS3Mf57tyB4m+G9ed+bxaozlWipcaVlBfEoAkGcWV1yruD78DacgnAeWWNlmRRcycFq2e8t&#10;MNH2wl/Upj4XIYRdggoK7+tESpcVZNCNbE0ctB/bGPRhbXKpG7yEcFPJcRRNpMGSA6HAml4Lyn7T&#10;PxO47Y7j82d63OzfuTuZD70+bGdKPQ26lzkIT51/mO/XGx3qP09j+P8mjC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dj/HAAAA3QAAAA8AAAAAAAAAAAAAAAAAmAIAAGRy&#10;cy9kb3ducmV2LnhtbFBLBQYAAAAABAAEAPUAAACMAwAAAAA=&#10;" path="m,l,1574e" filled="f" strokeweight=".58pt">
                <v:path arrowok="t" o:connecttype="custom" o:connectlocs="0,1169;0,2743" o:connectangles="0,0"/>
              </v:shape>
            </v:group>
            <v:group id="Group 1287" o:spid="_x0000_s4143" style="position:absolute;left:7390;top:1169;width:2;height:1574" coordorigin="7390,1169" coordsize="2,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288" o:spid="_x0000_s4144" style="position:absolute;left:7390;top:1169;width:2;height:1574;visibility:visible;mso-wrap-style:square;v-text-anchor:top" coordsize="2,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N08cA&#10;AADdAAAADwAAAGRycy9kb3ducmV2LnhtbESPQWvCQBCF7wX/wzJCb3WjLcVGVxFRUapIY3vwNmbH&#10;JJidDdk1xn/fLQi9zfDevO/NeNqaUjRUu8Kygn4vAkGcWl1wpuD7sHwZgnAeWWNpmRTcycF00nka&#10;Y6ztjb+oSXwmQgi7GBXk3lexlC7NyaDr2Yo4aGdbG/RhrTOpa7yFcFPKQRS9S4MFB0KOFc1zSi/J&#10;1QRus+P+aZv8rPcrbo9moxeHzw+lnrvtbATCU+v/zY/rtQ7134av8PdNGEF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2TdPHAAAA3QAAAA8AAAAAAAAAAAAAAAAAmAIAAGRy&#10;cy9kb3ducmV2LnhtbFBLBQYAAAAABAAEAPUAAACMAwAAAAA=&#10;" path="m,l,1574e" filled="f" strokeweight=".58pt">
                <v:path arrowok="t" o:connecttype="custom" o:connectlocs="0,1169;0,2743" o:connectangles="0,0"/>
              </v:shape>
            </v:group>
            <v:group id="Group 1285" o:spid="_x0000_s4145" style="position:absolute;left:5350;top:2748;width:2045;height:2" coordorigin="5350,2748" coordsize="2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286" o:spid="_x0000_s4146" style="position:absolute;left:5350;top:2748;width:2045;height:2;visibility:visible;mso-wrap-style:square;v-text-anchor:top" coordsize="2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WNMQA&#10;AADdAAAADwAAAGRycy9kb3ducmV2LnhtbERP32vCMBB+H+x/CDfwRWZqmVKqUWSoDJHBnIiPR3O2&#10;Zc2lJFHrf28EYW/38f286bwzjbiQ87VlBcNBAoK4sLrmUsH+d/WegfABWWNjmRTcyMN89voyxVzb&#10;K//QZRdKEUPY56igCqHNpfRFRQb9wLbEkTtZZzBE6EqpHV5juGlkmiRjabDm2FBhS58VFX+7s1Fw&#10;dN/9brlYp+Ms3dxOZrMd6cNWqd5bt5iACNSFf/HT/aXj/I9sB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FjTEAAAA3QAAAA8AAAAAAAAAAAAAAAAAmAIAAGRycy9k&#10;b3ducmV2LnhtbFBLBQYAAAAABAAEAPUAAACJAwAAAAA=&#10;" path="m,l2044,e" filled="f" strokeweight=".20497mm">
                <v:path arrowok="t" o:connecttype="custom" o:connectlocs="0,0;2044,0" o:connectangles="0,0"/>
              </v:shape>
            </v:group>
            <w10:wrap anchorx="page" anchory="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800"/>
        </w:tabs>
        <w:spacing w:before="30" w:after="0" w:line="309" w:lineRule="auto"/>
        <w:ind w:left="1802" w:right="27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Auto: A monitor az EKG módnak megfelelően automatikusan kiválasztja, hogy az ST szegmenset megjelenítse vagy sem.  DIA módban az ST szegmens megjelenik, MON és OPR módban elrejti az ST szegmenset.</w:t>
      </w:r>
    </w:p>
    <w:p w:rsidR="002F0637" w:rsidRPr="00A32945" w:rsidRDefault="002F0637">
      <w:pPr>
        <w:tabs>
          <w:tab w:val="left" w:pos="1800"/>
        </w:tabs>
        <w:spacing w:after="0" w:line="261" w:lineRule="exact"/>
        <w:ind w:left="137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4"/>
        </w:rPr>
        <w:t xml:space="preserve">Always On: </w:t>
      </w:r>
      <w:r w:rsidRPr="00A32945">
        <w:rPr>
          <w:rFonts w:ascii="Times New Roman" w:hAnsi="Times New Roman"/>
        </w:rPr>
        <w:t>Mindig megjeleníti az ST szegmenst a paraméterek területén, és az Always</w:t>
      </w:r>
    </w:p>
    <w:p w:rsidR="002F0637" w:rsidRPr="00A32945" w:rsidRDefault="002F0637">
      <w:pPr>
        <w:spacing w:before="54" w:after="0" w:line="240" w:lineRule="auto"/>
        <w:ind w:left="1802" w:right="-20"/>
        <w:rPr>
          <w:rFonts w:ascii="Times New Roman" w:hAnsi="Times New Roman"/>
          <w:sz w:val="21"/>
          <w:szCs w:val="21"/>
        </w:rPr>
      </w:pPr>
      <w:r w:rsidRPr="00A32945">
        <w:rPr>
          <w:rFonts w:ascii="Times New Roman" w:hAnsi="Times New Roman"/>
          <w:sz w:val="21"/>
        </w:rPr>
        <w:t xml:space="preserve"> On alapértelmezett.</w:t>
      </w:r>
    </w:p>
    <w:p w:rsidR="002F0637" w:rsidRPr="00A32945" w:rsidRDefault="002F0637">
      <w:pPr>
        <w:tabs>
          <w:tab w:val="left" w:pos="1800"/>
        </w:tabs>
        <w:spacing w:before="52" w:after="0" w:line="240" w:lineRule="auto"/>
        <w:ind w:left="1378" w:right="-20"/>
        <w:rPr>
          <w:rFonts w:ascii="Times New Roman" w:hAnsi="Times New Roman"/>
          <w:sz w:val="24"/>
          <w:szCs w:val="24"/>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4"/>
        </w:rPr>
        <w:t>Always Off: Nem jeleníti meg az ST szegmenst.</w:t>
      </w:r>
    </w:p>
    <w:p w:rsidR="002F0637" w:rsidRPr="00A32945" w:rsidRDefault="002F0637">
      <w:pPr>
        <w:spacing w:before="6" w:after="0" w:line="200" w:lineRule="exact"/>
        <w:rPr>
          <w:rFonts w:ascii="Times New Roman" w:hAnsi="Times New Roman"/>
          <w:sz w:val="20"/>
          <w:szCs w:val="20"/>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ECG Selection</w:t>
      </w:r>
    </w:p>
    <w:p w:rsidR="002F0637" w:rsidRPr="00A32945" w:rsidRDefault="002F0637">
      <w:pPr>
        <w:spacing w:before="7" w:after="0" w:line="220" w:lineRule="exact"/>
        <w:rPr>
          <w:rFonts w:ascii="Times New Roman" w:hAnsi="Times New Roman"/>
        </w:rPr>
      </w:pPr>
    </w:p>
    <w:p w:rsidR="002F0637" w:rsidRPr="00A32945" w:rsidRDefault="002F0637">
      <w:pPr>
        <w:spacing w:after="0" w:line="240" w:lineRule="auto"/>
        <w:ind w:left="1377" w:right="-20"/>
        <w:rPr>
          <w:rFonts w:ascii="Times New Roman" w:hAnsi="Times New Roman"/>
          <w:sz w:val="21"/>
          <w:szCs w:val="21"/>
        </w:rPr>
      </w:pPr>
      <w:r w:rsidRPr="00A32945">
        <w:rPr>
          <w:rFonts w:ascii="Times New Roman" w:hAnsi="Times New Roman"/>
          <w:sz w:val="21"/>
        </w:rPr>
        <w:t>A gombot kiválasztva Beállíthatja az EKG típust: "5 vezetékes" vagy "3 vezetékes", az alábbiak szerint:</w:t>
      </w:r>
    </w:p>
    <w:p w:rsidR="002F0637" w:rsidRPr="00A32945" w:rsidRDefault="002F0637">
      <w:pPr>
        <w:spacing w:before="17" w:after="0" w:line="240" w:lineRule="exact"/>
        <w:rPr>
          <w:rFonts w:ascii="Times New Roman" w:hAnsi="Times New Roman"/>
          <w:sz w:val="24"/>
          <w:szCs w:val="24"/>
        </w:rPr>
      </w:pPr>
    </w:p>
    <w:p w:rsidR="002F0637" w:rsidRPr="00A32945" w:rsidRDefault="002F0637">
      <w:pPr>
        <w:spacing w:after="0" w:line="240" w:lineRule="auto"/>
        <w:ind w:left="2954" w:right="-20"/>
        <w:rPr>
          <w:rFonts w:ascii="Times New Roman" w:hAnsi="Times New Roman"/>
          <w:sz w:val="20"/>
          <w:szCs w:val="20"/>
        </w:rPr>
      </w:pPr>
      <w:r w:rsidRPr="00591CDC">
        <w:rPr>
          <w:rFonts w:ascii="Times New Roman" w:hAnsi="Times New Roman"/>
          <w:noProof/>
        </w:rPr>
        <w:pict>
          <v:shape id="Picture 187" o:spid="_x0000_i1211" type="#_x0000_t75" style="width:237.75pt;height:24.75pt;visibility:visible">
            <v:imagedata r:id="rId223" o:title=""/>
          </v:shape>
        </w:pict>
      </w:r>
    </w:p>
    <w:p w:rsidR="002F0637" w:rsidRPr="00A32945" w:rsidRDefault="002F0637">
      <w:pPr>
        <w:tabs>
          <w:tab w:val="left" w:pos="1800"/>
        </w:tabs>
        <w:spacing w:before="94" w:after="0" w:line="308" w:lineRule="auto"/>
        <w:ind w:left="1802" w:right="100"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háromvezetékes kiválasztásakor, I, II és III beállítható. Csak egy EKG hullámforma jelenik meg a kijelző felső részén.</w:t>
      </w:r>
    </w:p>
    <w:p w:rsidR="002F0637" w:rsidRPr="00A32945" w:rsidRDefault="002F0637">
      <w:pPr>
        <w:tabs>
          <w:tab w:val="left" w:pos="1800"/>
        </w:tabs>
        <w:spacing w:after="0" w:line="245" w:lineRule="exact"/>
        <w:ind w:left="137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Az ötvezetékes kiválasztásakor I, II, III, aVR, aVL, aVF és V is mérhető</w:t>
      </w:r>
    </w:p>
    <w:p w:rsidR="002F0637" w:rsidRPr="00A32945" w:rsidRDefault="002F0637">
      <w:pPr>
        <w:spacing w:before="70" w:after="0" w:line="310" w:lineRule="auto"/>
        <w:ind w:left="1802" w:right="395"/>
        <w:rPr>
          <w:rFonts w:ascii="Times New Roman" w:hAnsi="Times New Roman"/>
          <w:sz w:val="21"/>
          <w:szCs w:val="21"/>
        </w:rPr>
      </w:pPr>
      <w:r w:rsidRPr="00A32945">
        <w:rPr>
          <w:rFonts w:ascii="Times New Roman" w:hAnsi="Times New Roman"/>
          <w:sz w:val="21"/>
        </w:rPr>
        <w:t>egyidőben. Amikor a mellkasi fővezetéket az állathoz csatlakoztatják, a V1~V6 is mérhető egyidőben.  Az ötvezetékes az alapbeállítás.</w:t>
      </w:r>
    </w:p>
    <w:p w:rsidR="002F0637" w:rsidRPr="00A32945" w:rsidRDefault="002F0637">
      <w:pPr>
        <w:tabs>
          <w:tab w:val="left" w:pos="1800"/>
        </w:tabs>
        <w:spacing w:after="0" w:line="247" w:lineRule="exact"/>
        <w:ind w:left="1378"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tizenkét-vezetékes kiválasztásakor I, II, III, aVR, aVL, aVF és V1</w:t>
      </w:r>
      <w:r w:rsidRPr="00A32945">
        <w:rPr>
          <w:rFonts w:ascii="MS Gothic" w:eastAsia="MS Gothic" w:hAnsi="MS Gothic" w:cs="MS Gothic" w:hint="eastAsia"/>
          <w:sz w:val="21"/>
        </w:rPr>
        <w:t>～</w:t>
      </w:r>
      <w:r w:rsidRPr="00A32945">
        <w:rPr>
          <w:rFonts w:ascii="Times New Roman" w:hAnsi="Times New Roman"/>
          <w:sz w:val="21"/>
        </w:rPr>
        <w:t xml:space="preserve">V6 </w:t>
      </w:r>
    </w:p>
    <w:p w:rsidR="002F0637" w:rsidRPr="00A32945" w:rsidRDefault="002F0637">
      <w:pPr>
        <w:spacing w:before="68" w:after="0" w:line="240" w:lineRule="auto"/>
        <w:ind w:left="1802" w:right="-20"/>
        <w:rPr>
          <w:rFonts w:ascii="Times New Roman" w:hAnsi="Times New Roman"/>
          <w:sz w:val="21"/>
          <w:szCs w:val="21"/>
        </w:rPr>
      </w:pPr>
      <w:r w:rsidRPr="00A32945">
        <w:rPr>
          <w:rFonts w:ascii="Times New Roman" w:hAnsi="Times New Roman"/>
          <w:sz w:val="21"/>
        </w:rPr>
        <w:t>mérhető egyidőben.</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ST SZEGMENS</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945" w:right="71"/>
        <w:rPr>
          <w:rFonts w:ascii="Times New Roman" w:hAnsi="Times New Roman"/>
          <w:sz w:val="21"/>
          <w:szCs w:val="21"/>
        </w:rPr>
      </w:pPr>
      <w:r w:rsidRPr="00A32945">
        <w:rPr>
          <w:rFonts w:ascii="Times New Roman" w:hAnsi="Times New Roman"/>
          <w:sz w:val="21"/>
        </w:rPr>
        <w:t>Ha az ST mérési pont kontrasztpontja R-hullámgörbület, akkor az ST mérési érték minden alkalommal negatív érték, amely a hullámcsúcstól a két mérési pontig az alábbiak szerint alakul:</w:t>
      </w:r>
    </w:p>
    <w:p w:rsidR="002F0637" w:rsidRPr="00A32945" w:rsidRDefault="002F0637">
      <w:pPr>
        <w:spacing w:before="19" w:after="0" w:line="240" w:lineRule="auto"/>
        <w:ind w:left="938" w:right="-20"/>
        <w:rPr>
          <w:rFonts w:ascii="Times New Roman" w:hAnsi="Times New Roman"/>
          <w:sz w:val="20"/>
          <w:szCs w:val="20"/>
        </w:rPr>
      </w:pPr>
      <w:r w:rsidRPr="00591CDC">
        <w:rPr>
          <w:rFonts w:ascii="Times New Roman" w:hAnsi="Times New Roman"/>
          <w:noProof/>
        </w:rPr>
        <w:pict>
          <v:shape id="Picture 188" o:spid="_x0000_i1212" type="#_x0000_t75" style="width:372.75pt;height:164.25pt;visibility:visible">
            <v:imagedata r:id="rId224" o:title=""/>
          </v:shape>
        </w:pict>
      </w:r>
    </w:p>
    <w:p w:rsidR="002F0637" w:rsidRPr="00A32945" w:rsidRDefault="002F0637">
      <w:pPr>
        <w:spacing w:before="92" w:after="0" w:line="310" w:lineRule="auto"/>
        <w:ind w:left="946" w:right="261"/>
        <w:rPr>
          <w:rFonts w:ascii="Times New Roman" w:hAnsi="Times New Roman"/>
          <w:sz w:val="21"/>
          <w:szCs w:val="21"/>
        </w:rPr>
      </w:pPr>
      <w:r w:rsidRPr="00A32945">
        <w:rPr>
          <w:rFonts w:ascii="Times New Roman" w:hAnsi="Times New Roman"/>
          <w:sz w:val="21"/>
        </w:rPr>
        <w:t>Ha elkezdi figyelni a beteg HR vagy EKG hullámát, amely nyilvánvalóan változik, akkor az ISO és az ST pont helyzetének beállítására van szükség.</w:t>
      </w:r>
    </w:p>
    <w:p w:rsidR="002F0637" w:rsidRPr="00A32945" w:rsidRDefault="002F0637">
      <w:pPr>
        <w:spacing w:before="2" w:after="0" w:line="310" w:lineRule="auto"/>
        <w:ind w:left="946" w:right="140"/>
        <w:rPr>
          <w:rFonts w:ascii="Times New Roman" w:hAnsi="Times New Roman"/>
          <w:sz w:val="21"/>
          <w:szCs w:val="21"/>
        </w:rPr>
      </w:pPr>
      <w:r w:rsidRPr="00A32945">
        <w:rPr>
          <w:rFonts w:ascii="Times New Roman" w:hAnsi="Times New Roman"/>
          <w:sz w:val="21"/>
        </w:rPr>
        <w:t>Az alapértelmezett beállításoknál az ST szegmens mindig megjelenik. MON vagy OPR módban az ST számadatok súlyosan torzulhatnak. Az ST szegmens eltérése a hullámforma-sávokban mérhető, és az eredmény numerikusan jelenik meg a paraméterek területén. Az ST szegmens mérési jelölései: “+” pozitív emelkedést jelent, “-” negatív emelkedést jelent.</w:t>
      </w:r>
    </w:p>
    <w:p w:rsidR="002F0637" w:rsidRPr="00A32945" w:rsidRDefault="002F0637">
      <w:pPr>
        <w:spacing w:after="0" w:line="310" w:lineRule="auto"/>
        <w:rPr>
          <w:rFonts w:ascii="Times New Roman" w:hAnsi="Times New Roman"/>
          <w:sz w:val="21"/>
          <w:szCs w:val="21"/>
        </w:rPr>
        <w:sectPr w:rsidR="002F0637" w:rsidRPr="00A32945" w:rsidSect="00614C23">
          <w:pgSz w:w="11920" w:h="16840"/>
          <w:pgMar w:top="1560" w:right="1260" w:bottom="799" w:left="1260" w:header="0" w:footer="725" w:gutter="0"/>
          <w:cols w:space="708"/>
        </w:sectPr>
      </w:pPr>
    </w:p>
    <w:p w:rsidR="002F0637" w:rsidRPr="00A32945" w:rsidRDefault="002F0637">
      <w:pPr>
        <w:spacing w:before="76" w:after="0" w:line="240" w:lineRule="auto"/>
        <w:ind w:left="946" w:right="-20"/>
        <w:rPr>
          <w:rFonts w:ascii="Times New Roman" w:hAnsi="Times New Roman"/>
          <w:sz w:val="21"/>
          <w:szCs w:val="21"/>
        </w:rPr>
      </w:pPr>
      <w:r w:rsidRPr="00A32945">
        <w:rPr>
          <w:rFonts w:ascii="Times New Roman" w:hAnsi="Times New Roman"/>
          <w:sz w:val="21"/>
        </w:rPr>
        <w:t>Az ST szegmens az alábbiak szerint jelenik meg:</w:t>
      </w:r>
    </w:p>
    <w:p w:rsidR="002F0637" w:rsidRPr="00A32945" w:rsidRDefault="002F0637">
      <w:pPr>
        <w:spacing w:before="10" w:after="0" w:line="240" w:lineRule="auto"/>
        <w:ind w:left="4620" w:right="4483"/>
        <w:jc w:val="center"/>
        <w:rPr>
          <w:rFonts w:ascii="Times New Roman" w:eastAsia="SimSun" w:hAnsi="Times New Roman"/>
          <w:sz w:val="21"/>
          <w:szCs w:val="21"/>
        </w:rPr>
      </w:pPr>
      <w:r>
        <w:rPr>
          <w:noProof/>
        </w:rPr>
        <w:pict>
          <v:group id="Group 1268" o:spid="_x0000_s4147" style="position:absolute;left:0;text-align:left;margin-left:231.4pt;margin-top:9pt;width:176.25pt;height:66.9pt;z-index:-251605504;mso-position-horizontal-relative:page" coordorigin="4628,180" coordsize="3525,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">
            <v:shape id="Picture 1281" o:spid="_x0000_s4148" type="#_x0000_t75" style="position:absolute;left:4886;top:425;width:2972;height:10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D00nEAAAA3QAAAA8AAABkcnMvZG93bnJldi54bWxET9tqwkAQfRf6D8sUfNONrUhJ3QSRprSC&#10;abX9gCE7TUKzsyG7JvHvXUHwbQ7nOut0NI3oqXO1ZQWLeQSCuLC65lLB7082ewHhPLLGxjIpOJOD&#10;NHmYrDHWduAD9UdfihDCLkYFlfdtLKUrKjLo5rYlDtyf7Qz6ALtS6g6HEG4a+RRFK2mw5tBQYUvb&#10;ior/48ko+NyZ/qt/22M+vO9zjr6zwzbPlJo+jptXEJ5Gfxff3B86zF+unuH6TThBJ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D00nEAAAA3QAAAA8AAAAAAAAAAAAAAAAA&#10;nwIAAGRycy9kb3ducmV2LnhtbFBLBQYAAAAABAAEAPcAAACQAwAAAAA=&#10;">
              <v:imagedata r:id="rId225" o:title=""/>
            </v:shape>
            <v:group id="Group 1279" o:spid="_x0000_s4149" style="position:absolute;left:5988;top:188;width:2;height:323" coordorigin="5988,188" coordsize="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280" o:spid="_x0000_s4150" style="position:absolute;left:5988;top:188;width:2;height:3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oK8QA&#10;AADdAAAADwAAAGRycy9kb3ducmV2LnhtbERPS0vDQBC+C/0PyxS82U1LLSXttlixqIe+VTwO2TEJ&#10;ZmdDdmziv3eFQm/z8T1nvuxcpc7UhNKzgeEgAUWceVtybuDttL6bggqCbLHyTAZ+KcBy0buZY2p9&#10;ywc6HyVXMYRDigYKkTrVOmQFOQwDXxNH7ss3DiXCJte2wTaGu0qPkmSiHZYcGwqs6bGg7Pv44wzY&#10;z9ftYSWiN8nuaTx637fPH+vWmNt+9zADJdTJVXxxv9g4fzy5h/9v4gl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aCvEAAAA3QAAAA8AAAAAAAAAAAAAAAAAmAIAAGRycy9k&#10;b3ducmV2LnhtbFBLBQYAAAAABAAEAPUAAACJAwAAAAA=&#10;" path="m,323l,e" filled="f">
                <v:path arrowok="t" o:connecttype="custom" o:connectlocs="0,511;0,188" o:connectangles="0,0"/>
              </v:shape>
            </v:group>
            <v:group id="Group 1277" o:spid="_x0000_s4151" style="position:absolute;left:4635;top:610;width:315;height:2" coordorigin="4635,610" coordsize="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278" o:spid="_x0000_s4152" style="position:absolute;left:4635;top:610;width:315;height:2;visibility:visible;mso-wrap-style:square;v-text-anchor:top" coordsize="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OHcQA&#10;AADdAAAADwAAAGRycy9kb3ducmV2LnhtbERP22rCQBB9L/gPywi+1Y22qEQ3QYSA0AsYBX0csmMS&#10;zM6m2dWkf98tFPo2h3OdTTqYRjyoc7VlBbNpBIK4sLrmUsHpmD2vQDiPrLGxTAq+yUGajJ42GGvb&#10;84EeuS9FCGEXo4LK+zaW0hUVGXRT2xIH7mo7gz7ArpS6wz6Em0bOo2ghDdYcGipsaVdRccvvRsHx&#10;UuwvGZ/72ddL9vbZ9qv8Y/eu1GQ8bNcgPA3+X/zn3usw/3WxhN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jh3EAAAA3QAAAA8AAAAAAAAAAAAAAAAAmAIAAGRycy9k&#10;b3ducmV2LnhtbFBLBQYAAAAABAAEAPUAAACJAwAAAAA=&#10;" path="m315,l,e" filled="f">
                <v:path arrowok="t" o:connecttype="custom" o:connectlocs="315,0;0,0" o:connectangles="0,0"/>
              </v:shape>
            </v:group>
            <v:group id="Group 1275" o:spid="_x0000_s4153" style="position:absolute;left:4635;top:1300;width:315;height:2" coordorigin="4635,1300" coordsize="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276" o:spid="_x0000_s4154" style="position:absolute;left:4635;top:1300;width:315;height:2;visibility:visible;mso-wrap-style:square;v-text-anchor:top" coordsize="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9MQA&#10;AADdAAAADwAAAGRycy9kb3ducmV2LnhtbERPTWvCQBC9C/0PyxS86cZaRGM2UoSAYCs0FvQ4ZMck&#10;NDubZleT/vtuQfA2j/c5yWYwjbhR52rLCmbTCARxYXXNpYKvYzZZgnAeWWNjmRT8koNN+jRKMNa2&#10;50+65b4UIYRdjAoq79tYSldUZNBNbUscuIvtDPoAu1LqDvsQbhr5EkULabDm0FBhS9uKiu/8ahQc&#10;z8XunPGpn/3Ms/2h7Zf5x/ZdqfHz8LYG4WnwD/HdvdNh/utiBf/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v/TEAAAA3QAAAA8AAAAAAAAAAAAAAAAAmAIAAGRycy9k&#10;b3ducmV2LnhtbFBLBQYAAAAABAAEAPUAAACJAwAAAAA=&#10;" path="m315,l,e" filled="f">
                <v:path arrowok="t" o:connecttype="custom" o:connectlocs="315,0;0,0" o:connectangles="0,0"/>
              </v:shape>
            </v:group>
            <v:group id="Group 1273" o:spid="_x0000_s4155" style="position:absolute;left:7665;top:655;width:413;height:2" coordorigin="7665,655"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274" o:spid="_x0000_s4156" style="position:absolute;left:7665;top:655;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ScIA&#10;AADdAAAADwAAAGRycy9kb3ducmV2LnhtbERPTYvCMBC9C/sfwgheRNNKWZdqlGVZxWutsNehGdti&#10;MylNtNVfbwRhb/N4n7PeDqYRN+pcbVlBPI9AEBdW11wqOOW72RcI55E1NpZJwZ0cbDcfozWm2vac&#10;0e3oSxFC2KWooPK+TaV0RUUG3dy2xIE7286gD7Arpe6wD+GmkYso+pQGaw4NFbb0U1FxOV6Ngl7/&#10;RsnfIUv218v0kbdZ/Bj2O6Um4+F7BcLT4P/Fb/dBh/nJMobX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4dJwgAAAN0AAAAPAAAAAAAAAAAAAAAAAJgCAABkcnMvZG93&#10;bnJldi54bWxQSwUGAAAAAAQABAD1AAAAhwMAAAAA&#10;" path="m,l413,e" filled="f">
                <v:path arrowok="t" o:connecttype="custom" o:connectlocs="0,0;413,0" o:connectangles="0,0"/>
              </v:shape>
            </v:group>
            <v:group id="Group 1271" o:spid="_x0000_s4157" style="position:absolute;left:7680;top:996;width:413;height:2" coordorigin="7680,996"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272" o:spid="_x0000_s4158" style="position:absolute;left:7680;top:996;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DX8MA&#10;AADdAAAADwAAAGRycy9kb3ducmV2LnhtbERPS2vCQBC+F/wPywje6sYHjURXkaLQnkRT0OOQHbPB&#10;7GzIbk3aX+8Khd7m43vOatPbWtyp9ZVjBZNxAoK4cLriUsFXvn9dgPABWWPtmBT8kIfNevCywky7&#10;jo90P4VSxBD2GSowITSZlL4wZNGPXUMcuatrLYYI21LqFrsYbms5TZI3abHi2GCwoXdDxe30bRXs&#10;OszzdIafu8Nl+pte7fnI5qzUaNhvlyAC9eFf/Of+0HH+PJ3B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pDX8MAAADdAAAADwAAAAAAAAAAAAAAAACYAgAAZHJzL2Rv&#10;d25yZXYueG1sUEsFBgAAAAAEAAQA9QAAAIgDAAAAAA==&#10;" path="m,l413,e" filled="f" strokeweight="3.4pt">
                <v:path arrowok="t" o:connecttype="custom" o:connectlocs="0,0;413,0" o:connectangles="0,0"/>
              </v:shape>
            </v:group>
            <v:group id="Group 1269" o:spid="_x0000_s4159" style="position:absolute;left:7680;top:1194;width:420;height:2" coordorigin="7680,1194"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270" o:spid="_x0000_s4160" style="position:absolute;left:7680;top:1194;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zMQA&#10;AADdAAAADwAAAGRycy9kb3ducmV2LnhtbERPTWvCQBC9C/0Pywi96SZt1RCzSmkptAERTXsfsmMS&#10;zM6G7BrTf98tCN7m8T4n246mFQP1rrGsIJ5HIIhLqxuuFHwXH7MEhPPIGlvLpOCXHGw3D5MMU22v&#10;fKDh6CsRQtilqKD2vkuldGVNBt3cdsSBO9neoA+wr6Tu8RrCTSufomgpDTYcGmrs6K2m8ny8GAXm&#10;+avDfLVLDrtiiOOfS7HP83elHqfj6xqEp9HfxTf3pw7zX1YL+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kMzEAAAA3QAAAA8AAAAAAAAAAAAAAAAAmAIAAGRycy9k&#10;b3ducmV2LnhtbFBLBQYAAAAABAAEAPUAAACJAwAAAAA=&#10;" path="m,l420,e" filled="f" strokeweight="5.25pt">
                <v:path arrowok="t" o:connecttype="custom" o:connectlocs="0,0;420,0" o:connectangles="0,0"/>
              </v:shape>
            </v:group>
            <w10:wrap anchorx="page"/>
          </v:group>
        </w:pict>
      </w:r>
      <w:r w:rsidRPr="00A32945">
        <w:rPr>
          <w:rFonts w:ascii="Cambria Math" w:hAnsi="Cambria Math" w:cs="Cambria Math"/>
          <w:sz w:val="21"/>
        </w:rPr>
        <w:t>③</w:t>
      </w:r>
    </w:p>
    <w:p w:rsidR="002F0637" w:rsidRPr="00A32945" w:rsidRDefault="002F0637">
      <w:pPr>
        <w:tabs>
          <w:tab w:val="left" w:pos="3880"/>
        </w:tabs>
        <w:spacing w:before="93" w:after="0" w:line="240" w:lineRule="auto"/>
        <w:ind w:right="2225"/>
        <w:jc w:val="right"/>
        <w:rPr>
          <w:rFonts w:ascii="Times New Roman" w:eastAsia="SimSun" w:hAnsi="Times New Roman"/>
          <w:sz w:val="21"/>
          <w:szCs w:val="21"/>
        </w:rPr>
      </w:pPr>
      <w:r w:rsidRPr="00A32945">
        <w:rPr>
          <w:rFonts w:ascii="Cambria Math" w:hAnsi="Cambria Math" w:cs="Cambria Math"/>
          <w:sz w:val="21"/>
        </w:rPr>
        <w:t>②</w:t>
      </w:r>
      <w:r w:rsidRPr="00A32945">
        <w:rPr>
          <w:rFonts w:ascii="Times New Roman" w:hAnsi="Times New Roman"/>
        </w:rPr>
        <w:tab/>
      </w:r>
      <w:r w:rsidRPr="00A32945">
        <w:rPr>
          <w:rFonts w:ascii="Cambria Math" w:hAnsi="Cambria Math" w:cs="Cambria Math"/>
          <w:position w:val="-5"/>
          <w:sz w:val="21"/>
        </w:rPr>
        <w:t>④</w:t>
      </w:r>
    </w:p>
    <w:p w:rsidR="002F0637" w:rsidRPr="00A32945" w:rsidRDefault="002F0637">
      <w:pPr>
        <w:spacing w:before="6" w:after="0" w:line="100" w:lineRule="exact"/>
        <w:rPr>
          <w:rFonts w:ascii="Times New Roman" w:hAnsi="Times New Roman"/>
          <w:sz w:val="10"/>
          <w:szCs w:val="10"/>
        </w:rPr>
      </w:pPr>
    </w:p>
    <w:p w:rsidR="002F0637" w:rsidRPr="00A32945" w:rsidRDefault="002F0637">
      <w:pPr>
        <w:spacing w:after="0" w:line="240" w:lineRule="auto"/>
        <w:ind w:right="2232"/>
        <w:jc w:val="right"/>
        <w:rPr>
          <w:rFonts w:ascii="Times New Roman" w:eastAsia="SimSun" w:hAnsi="Times New Roman"/>
          <w:sz w:val="21"/>
          <w:szCs w:val="21"/>
        </w:rPr>
      </w:pPr>
      <w:r w:rsidRPr="00A32945">
        <w:rPr>
          <w:rFonts w:ascii="Cambria Math" w:hAnsi="Cambria Math" w:cs="Cambria Math"/>
          <w:sz w:val="21"/>
        </w:rPr>
        <w:t>⑤</w:t>
      </w:r>
    </w:p>
    <w:p w:rsidR="002F0637" w:rsidRPr="00A32945" w:rsidRDefault="002F0637">
      <w:pPr>
        <w:spacing w:after="0" w:line="218" w:lineRule="exact"/>
        <w:ind w:left="3065" w:right="-20"/>
        <w:rPr>
          <w:rFonts w:ascii="Times New Roman" w:eastAsia="SimSun" w:hAnsi="Times New Roman"/>
          <w:sz w:val="21"/>
          <w:szCs w:val="21"/>
        </w:rPr>
      </w:pPr>
      <w:r w:rsidRPr="00A32945">
        <w:rPr>
          <w:rFonts w:ascii="Cambria Math" w:hAnsi="Cambria Math" w:cs="Cambria Math"/>
          <w:position w:val="-1"/>
          <w:sz w:val="21"/>
        </w:rPr>
        <w:t>①</w:t>
      </w:r>
    </w:p>
    <w:p w:rsidR="002F0637" w:rsidRPr="00A32945" w:rsidRDefault="002F0637">
      <w:pPr>
        <w:spacing w:before="3" w:after="0" w:line="240" w:lineRule="exact"/>
        <w:rPr>
          <w:rFonts w:ascii="Times New Roman" w:hAnsi="Times New Roman"/>
          <w:sz w:val="24"/>
          <w:szCs w:val="24"/>
        </w:rPr>
      </w:pPr>
    </w:p>
    <w:p w:rsidR="002F0637" w:rsidRPr="00A32945" w:rsidRDefault="002F0637">
      <w:pPr>
        <w:spacing w:after="0" w:line="287" w:lineRule="exact"/>
        <w:ind w:left="946" w:right="-20"/>
        <w:rPr>
          <w:rFonts w:ascii="Times New Roman" w:hAnsi="Times New Roman"/>
          <w:sz w:val="21"/>
          <w:szCs w:val="21"/>
        </w:rPr>
      </w:pPr>
      <w:r w:rsidRPr="00A32945">
        <w:rPr>
          <w:rFonts w:ascii="Cambria Math" w:hAnsi="Cambria Math" w:cs="Cambria Math"/>
          <w:position w:val="-1"/>
          <w:sz w:val="21"/>
        </w:rPr>
        <w:t>①</w:t>
      </w:r>
      <w:r w:rsidRPr="00A32945">
        <w:rPr>
          <w:rFonts w:ascii="Times New Roman" w:hAnsi="Times New Roman"/>
        </w:rPr>
        <w:t>a fővezeték ST szegmens alsó riasztási határértéke</w:t>
      </w:r>
    </w:p>
    <w:p w:rsidR="002F0637" w:rsidRPr="00A32945" w:rsidRDefault="002F0637">
      <w:pPr>
        <w:tabs>
          <w:tab w:val="left" w:pos="5420"/>
        </w:tabs>
        <w:spacing w:after="0" w:line="312" w:lineRule="exact"/>
        <w:ind w:left="946" w:right="-20"/>
        <w:rPr>
          <w:rFonts w:ascii="Times New Roman" w:hAnsi="Times New Roman"/>
          <w:sz w:val="21"/>
          <w:szCs w:val="21"/>
        </w:rPr>
      </w:pPr>
      <w:r w:rsidRPr="00A32945">
        <w:rPr>
          <w:rFonts w:ascii="Cambria Math" w:hAnsi="Cambria Math" w:cs="Cambria Math"/>
          <w:position w:val="-2"/>
          <w:sz w:val="21"/>
        </w:rPr>
        <w:t>②</w:t>
      </w:r>
      <w:r w:rsidRPr="00A32945">
        <w:rPr>
          <w:rFonts w:ascii="Times New Roman" w:hAnsi="Times New Roman"/>
          <w:position w:val="-2"/>
          <w:sz w:val="21"/>
        </w:rPr>
        <w:t>a fővezeték ST szegmens felső határértéke</w:t>
      </w:r>
      <w:r w:rsidRPr="00A32945">
        <w:rPr>
          <w:rFonts w:ascii="Times New Roman" w:hAnsi="Times New Roman"/>
        </w:rPr>
        <w:tab/>
      </w:r>
      <w:r w:rsidRPr="00A32945">
        <w:rPr>
          <w:rFonts w:ascii="Cambria Math" w:hAnsi="Cambria Math" w:cs="Cambria Math"/>
          <w:position w:val="-2"/>
          <w:sz w:val="21"/>
        </w:rPr>
        <w:t>③</w:t>
      </w:r>
      <w:r w:rsidRPr="00A32945">
        <w:rPr>
          <w:rFonts w:ascii="Times New Roman" w:hAnsi="Times New Roman"/>
        </w:rPr>
        <w:t xml:space="preserve"> a fővezeték ST szegmens címkéje</w:t>
      </w:r>
    </w:p>
    <w:p w:rsidR="002F0637" w:rsidRPr="00A32945" w:rsidRDefault="002F0637">
      <w:pPr>
        <w:tabs>
          <w:tab w:val="left" w:pos="5360"/>
        </w:tabs>
        <w:spacing w:after="0" w:line="312" w:lineRule="exact"/>
        <w:ind w:left="946" w:right="-20"/>
        <w:rPr>
          <w:rFonts w:ascii="Times New Roman" w:hAnsi="Times New Roman"/>
          <w:sz w:val="21"/>
          <w:szCs w:val="21"/>
        </w:rPr>
      </w:pPr>
      <w:r w:rsidRPr="00A32945">
        <w:rPr>
          <w:rFonts w:ascii="Cambria Math" w:hAnsi="Cambria Math" w:cs="Cambria Math"/>
          <w:position w:val="-2"/>
          <w:sz w:val="21"/>
        </w:rPr>
        <w:t>④</w:t>
      </w:r>
      <w:r w:rsidRPr="00A32945">
        <w:rPr>
          <w:rFonts w:ascii="Times New Roman" w:hAnsi="Times New Roman"/>
        </w:rPr>
        <w:t xml:space="preserve">a fővezeték ST szegmens mért értéke </w:t>
      </w:r>
      <w:r w:rsidRPr="00A32945">
        <w:rPr>
          <w:rFonts w:ascii="Times New Roman" w:hAnsi="Times New Roman"/>
        </w:rPr>
        <w:tab/>
      </w:r>
      <w:r w:rsidRPr="00A32945">
        <w:rPr>
          <w:rFonts w:ascii="Cambria Math" w:hAnsi="Cambria Math" w:cs="Cambria Math"/>
          <w:position w:val="-2"/>
          <w:sz w:val="21"/>
        </w:rPr>
        <w:t>⑤</w:t>
      </w:r>
      <w:r w:rsidRPr="00A32945">
        <w:rPr>
          <w:rFonts w:ascii="Times New Roman" w:hAnsi="Times New Roman"/>
          <w:position w:val="-2"/>
          <w:sz w:val="21"/>
        </w:rPr>
        <w:t>a másik fővezeték ST szegmens mért értéke</w:t>
      </w:r>
    </w:p>
    <w:p w:rsidR="002F0637" w:rsidRPr="00A32945" w:rsidRDefault="002F0637">
      <w:pPr>
        <w:spacing w:before="68" w:after="0" w:line="310" w:lineRule="auto"/>
        <w:ind w:left="945" w:right="466"/>
        <w:rPr>
          <w:rFonts w:ascii="Times New Roman" w:hAnsi="Times New Roman"/>
          <w:sz w:val="21"/>
          <w:szCs w:val="21"/>
        </w:rPr>
      </w:pPr>
      <w:r w:rsidRPr="00A32945">
        <w:rPr>
          <w:rFonts w:ascii="Times New Roman" w:hAnsi="Times New Roman"/>
          <w:sz w:val="21"/>
        </w:rPr>
        <w:t>Válassza ki a fővezeték ST szegmens címkéjét, például az ST (II) jelzést, és a következő menü jelenik meg.</w:t>
      </w:r>
    </w:p>
    <w:p w:rsidR="002F0637" w:rsidRPr="0030557A" w:rsidRDefault="002F0637" w:rsidP="0030557A">
      <w:pPr>
        <w:spacing w:before="33" w:after="0" w:line="240" w:lineRule="auto"/>
        <w:ind w:left="1992" w:right="-20"/>
        <w:rPr>
          <w:rFonts w:ascii="Times New Roman" w:hAnsi="Times New Roman"/>
          <w:sz w:val="20"/>
          <w:szCs w:val="20"/>
        </w:rPr>
      </w:pPr>
      <w:r w:rsidRPr="00591CDC">
        <w:rPr>
          <w:rFonts w:ascii="Times New Roman" w:hAnsi="Times New Roman"/>
          <w:noProof/>
        </w:rPr>
        <w:pict>
          <v:shape id="Picture 189" o:spid="_x0000_i1213" type="#_x0000_t75" style="width:311.25pt;height:24.75pt;visibility:visible">
            <v:imagedata r:id="rId226" o:title=""/>
          </v:shape>
        </w:pict>
      </w: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On/Off (Riasztás Be/Ki): Engedélyezi vagy letiltja az összes ST szegmens riasztást.</w:t>
      </w:r>
    </w:p>
    <w:p w:rsidR="002F0637" w:rsidRPr="00A32945" w:rsidRDefault="002F0637">
      <w:pPr>
        <w:spacing w:before="70" w:after="0" w:line="310" w:lineRule="auto"/>
        <w:ind w:left="1798" w:right="63" w:hanging="422"/>
        <w:rPr>
          <w:rFonts w:ascii="Times New Roman" w:hAnsi="Times New Roman"/>
          <w:sz w:val="21"/>
          <w:szCs w:val="21"/>
        </w:rPr>
      </w:pPr>
      <w:r w:rsidRPr="00A32945">
        <w:rPr>
          <w:rFonts w:ascii="Times New Roman" w:hAnsi="Times New Roman"/>
          <w:sz w:val="21"/>
        </w:rPr>
        <w:t>Riasztás engedélyezve:  Az ST szegmens riasztásai be vannak kapcsolva, a monitor riaszt, ha a mért ST szegmens értéke meghaladja az előre beállított riasztási határértéket.</w:t>
      </w:r>
    </w:p>
    <w:p w:rsidR="002F0637" w:rsidRPr="00A32945" w:rsidRDefault="002F0637">
      <w:pPr>
        <w:spacing w:before="6" w:after="0" w:line="430" w:lineRule="atLeast"/>
        <w:ind w:left="1798" w:right="52" w:hanging="422"/>
        <w:rPr>
          <w:rFonts w:ascii="Times New Roman" w:hAnsi="Times New Roman"/>
          <w:sz w:val="21"/>
          <w:szCs w:val="21"/>
        </w:rPr>
      </w:pPr>
      <w:r w:rsidRPr="00A32945">
        <w:rPr>
          <w:rFonts w:ascii="Times New Roman" w:hAnsi="Times New Roman"/>
          <w:sz w:val="21"/>
        </w:rPr>
        <w:t xml:space="preserve">Riasztások letiltva: A  </w:t>
      </w:r>
      <w:r w:rsidRPr="00591CDC">
        <w:rPr>
          <w:rFonts w:ascii="Times New Roman" w:hAnsi="Times New Roman"/>
          <w:noProof/>
          <w:sz w:val="21"/>
          <w:szCs w:val="21"/>
        </w:rPr>
        <w:pict>
          <v:shape id="Picture 190" o:spid="_x0000_i1214" type="#_x0000_t75" style="width:18.75pt;height:13.5pt;visibility:visible">
            <v:imagedata r:id="rId177" o:title=""/>
          </v:shape>
        </w:pict>
      </w:r>
      <w:r w:rsidRPr="00A32945">
        <w:rPr>
          <w:rFonts w:ascii="Times New Roman" w:hAnsi="Times New Roman"/>
          <w:sz w:val="21"/>
        </w:rPr>
        <w:t xml:space="preserve">  ikon a fő vezetékes ST szegmens címkéjének bal oldalán jelenik meg, az ST szegmens riasztásai ki vannak kapcsolva, és a monitor nem generál riasztásokat, </w:t>
      </w:r>
    </w:p>
    <w:p w:rsidR="002F0637" w:rsidRPr="0030557A" w:rsidRDefault="002F0637" w:rsidP="0030557A">
      <w:pPr>
        <w:spacing w:before="70" w:after="0" w:line="240" w:lineRule="auto"/>
        <w:ind w:left="1798" w:right="-20"/>
        <w:rPr>
          <w:rFonts w:ascii="Times New Roman" w:hAnsi="Times New Roman"/>
          <w:sz w:val="21"/>
          <w:szCs w:val="21"/>
        </w:rPr>
      </w:pPr>
      <w:r w:rsidRPr="00A32945">
        <w:rPr>
          <w:rFonts w:ascii="Times New Roman" w:hAnsi="Times New Roman"/>
          <w:sz w:val="21"/>
        </w:rPr>
        <w:t xml:space="preserve">ha a mért ST szegmens értéke meghaladja az előre beállított riasztási határértéket. </w:t>
      </w: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Sound: on (Riasztás hangja: bekapcsolva): Engedélyezi vagy letiltja a riasztás hangját.</w:t>
      </w:r>
    </w:p>
    <w:p w:rsidR="002F0637" w:rsidRPr="00A32945" w:rsidRDefault="002F0637">
      <w:pPr>
        <w:spacing w:before="70" w:after="0" w:line="310" w:lineRule="auto"/>
        <w:ind w:left="1394" w:right="64" w:hanging="5"/>
        <w:rPr>
          <w:rFonts w:ascii="Times New Roman" w:hAnsi="Times New Roman"/>
          <w:sz w:val="21"/>
          <w:szCs w:val="21"/>
        </w:rPr>
      </w:pPr>
      <w:r w:rsidRPr="00A32945">
        <w:rPr>
          <w:rFonts w:ascii="Times New Roman" w:hAnsi="Times New Roman"/>
          <w:sz w:val="21"/>
        </w:rPr>
        <w:t>On: a riasztás hangja be van kapcsolva. Ha az ST paraméter értéke meghaladja az előre beállított riasztási határértéket, és ha mind a riasztás, mind a riasztás hangja be van kapcsolva, akkor ez hangos riasztást eredményez.</w:t>
      </w:r>
    </w:p>
    <w:p w:rsidR="002F0637" w:rsidRPr="00A32945" w:rsidRDefault="002F0637">
      <w:pPr>
        <w:spacing w:before="2" w:after="0" w:line="310" w:lineRule="auto"/>
        <w:ind w:left="1394" w:right="64" w:hanging="5"/>
        <w:rPr>
          <w:rFonts w:ascii="Times New Roman" w:hAnsi="Times New Roman"/>
          <w:sz w:val="21"/>
          <w:szCs w:val="21"/>
        </w:rPr>
      </w:pPr>
      <w:r w:rsidRPr="00A32945">
        <w:rPr>
          <w:rFonts w:ascii="Times New Roman" w:hAnsi="Times New Roman"/>
          <w:sz w:val="21"/>
        </w:rPr>
        <w:t>Off (Ki): a riasztás hangja ki van kapcsolva és az ST riasztás is ki kapcsolt állapotban van, de a többi riasztási üzemmódot ez nem befolyásolja.</w:t>
      </w:r>
    </w:p>
    <w:p w:rsidR="002F0637" w:rsidRPr="00A32945" w:rsidRDefault="002F0637">
      <w:pPr>
        <w:spacing w:before="5" w:after="0" w:line="150" w:lineRule="exact"/>
        <w:rPr>
          <w:rFonts w:ascii="Times New Roman" w:hAnsi="Times New Roman"/>
          <w:sz w:val="15"/>
          <w:szCs w:val="15"/>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Setting (Riasztási beállítás)</w:t>
      </w:r>
    </w:p>
    <w:p w:rsidR="002F0637" w:rsidRPr="00A32945" w:rsidRDefault="002F0637">
      <w:pPr>
        <w:spacing w:before="70" w:after="0" w:line="237" w:lineRule="exact"/>
        <w:ind w:left="1375" w:right="-20"/>
        <w:rPr>
          <w:rFonts w:ascii="Times New Roman" w:hAnsi="Times New Roman"/>
          <w:sz w:val="21"/>
          <w:szCs w:val="21"/>
        </w:rPr>
      </w:pPr>
      <w:r w:rsidRPr="00A32945">
        <w:rPr>
          <w:rFonts w:ascii="Times New Roman" w:hAnsi="Times New Roman"/>
          <w:position w:val="-1"/>
          <w:sz w:val="21"/>
        </w:rPr>
        <w:t>Ezt a nyomógombot választva megjelenik a Riasztási határértékek beállítása párbeszédpanel, amely lent látható.</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3" w:after="0" w:line="280" w:lineRule="exact"/>
        <w:rPr>
          <w:rFonts w:ascii="Times New Roman" w:hAnsi="Times New Roman"/>
          <w:sz w:val="28"/>
          <w:szCs w:val="28"/>
        </w:rPr>
      </w:pPr>
    </w:p>
    <w:p w:rsidR="002F0637" w:rsidRPr="00A32945" w:rsidRDefault="002F0637">
      <w:pPr>
        <w:spacing w:before="34" w:after="0" w:line="310" w:lineRule="auto"/>
        <w:ind w:left="1375" w:right="62"/>
        <w:jc w:val="both"/>
        <w:rPr>
          <w:rFonts w:ascii="Times New Roman" w:hAnsi="Times New Roman"/>
          <w:sz w:val="21"/>
          <w:szCs w:val="21"/>
        </w:rPr>
      </w:pPr>
      <w:r>
        <w:rPr>
          <w:noProof/>
        </w:rPr>
        <w:pict>
          <v:group id="Group 1256" o:spid="_x0000_s4161" style="position:absolute;left:0;text-align:left;margin-left:166.05pt;margin-top:-121.25pt;width:305.25pt;height:111.35pt;z-index:-251604480;mso-position-horizontal-relative:page" coordorigin="3321,-2425" coordsize="6105,2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">
            <v:shape id="Picture 1265" o:spid="_x0000_s4162" type="#_x0000_t75" style="position:absolute;left:3336;top:-2415;width:6074;height:2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Aq3DDAAAA3QAAAA8AAABkcnMvZG93bnJldi54bWxET0trwkAQvhf8D8sI3urG+iCNriKC4qUF&#10;Nd6H7DQJZmfD7tZEf323UOhtPr7nrDa9acSdnK8tK5iMExDEhdU1lwryy/41BeEDssbGMil4kIfN&#10;evCywkzbjk90P4dSxBD2GSqoQmgzKX1RkUE/ti1x5L6sMxgidKXUDrsYbhr5liQLabDm2FBhS7uK&#10;itv52yiY5x+HQ/7cFe7zIfV7ek2vskuVGg377RJEoD78i//cRx3nz+ZT+P0mn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CrcMMAAADdAAAADwAAAAAAAAAAAAAAAACf&#10;AgAAZHJzL2Rvd25yZXYueG1sUEsFBgAAAAAEAAQA9wAAAI8DAAAAAA==&#10;">
              <v:imagedata r:id="rId227" o:title=""/>
            </v:shape>
            <v:group id="Group 1263" o:spid="_x0000_s4163" style="position:absolute;left:3326;top:-2420;width:6094;height:2" coordorigin="3326,-2420" coordsize="60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264" o:spid="_x0000_s4164" style="position:absolute;left:3326;top:-2420;width:6094;height:2;visibility:visible;mso-wrap-style:square;v-text-anchor:top" coordsize="6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DFsMA&#10;AADdAAAADwAAAGRycy9kb3ducmV2LnhtbERPS2sCMRC+F/ofwhR6q9kWFVmNUopWQS8+Dh7Hzbgb&#10;3Ey2Sbpu/30jCN7m43vOZNbZWrTkg3Gs4L2XgSAunDZcKjjsF28jECEia6wdk4I/CjCbPj9NMNfu&#10;yltqd7EUKYRDjgqqGJtcylBUZDH0XEOcuLPzFmOCvpTa4zWF21p+ZNlQWjScGips6Kui4rL7tQr8&#10;eu660dzY0pxw0V+2P5vv41Cp15fucwwiUhcf4rt7pdP8/mAAt2/SC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wDFsMAAADdAAAADwAAAAAAAAAAAAAAAACYAgAAZHJzL2Rv&#10;d25yZXYueG1sUEsFBgAAAAAEAAQA9QAAAIgDAAAAAA==&#10;" path="m,l6094,e" filled="f" strokeweight=".20497mm">
                <v:path arrowok="t" o:connecttype="custom" o:connectlocs="0,0;6094,0" o:connectangles="0,0"/>
              </v:shape>
            </v:group>
            <v:group id="Group 1261" o:spid="_x0000_s4165" style="position:absolute;left:3331;top:-2415;width:2;height:2206" coordorigin="3331,-2415" coordsize="2,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262" o:spid="_x0000_s4166" style="position:absolute;left:3331;top:-2415;width:2;height:2206;visibility:visible;mso-wrap-style:square;v-text-anchor:top" coordsize="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QU8QA&#10;AADdAAAADwAAAGRycy9kb3ducmV2LnhtbERPS2vCQBC+F/oflhG81Y21WomuIkLEgz34gFynu2MS&#10;zM6G7Kqxv94tFHqbj+8582Vna3Gj1leOFQwHCQhi7UzFhYLTMXubgvAB2WDtmBQ8yMNy8foyx9S4&#10;O+/pdgiFiCHsU1RQhtCkUnpdkkU/cA1x5M6utRgibAtpWrzHcFvL9ySZSIsVx4YSG1qXpC+Hq1Ww&#10;2n7TT6LHVZ4Pd9Ov4yjb6DxTqt/rVjMQgbrwL/5zb02c/zH+hN9v4gl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0kFPEAAAA3QAAAA8AAAAAAAAAAAAAAAAAmAIAAGRycy9k&#10;b3ducmV2LnhtbFBLBQYAAAAABAAEAPUAAACJAwAAAAA=&#10;" path="m,l,2206e" filled="f" strokeweight=".58pt">
                <v:path arrowok="t" o:connecttype="custom" o:connectlocs="0,-2415;0,-209" o:connectangles="0,0"/>
              </v:shape>
            </v:group>
            <v:group id="Group 1259" o:spid="_x0000_s4167" style="position:absolute;left:9415;top:-2415;width:2;height:2206" coordorigin="9415,-2415" coordsize="2,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260" o:spid="_x0000_s4168" style="position:absolute;left:9415;top:-2415;width:2;height:2206;visibility:visible;mso-wrap-style:square;v-text-anchor:top" coordsize="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husQA&#10;AADdAAAADwAAAGRycy9kb3ducmV2LnhtbERPS2vCQBC+F/oflhG81Y21io2uIkLEgz34gFynu2MS&#10;zM6G7Kqxv94tFHqbj+8582Vna3Gj1leOFQwHCQhi7UzFhYLTMXubgvAB2WDtmBQ8yMNy8foyx9S4&#10;O+/pdgiFiCHsU1RQhtCkUnpdkkU/cA1x5M6utRgibAtpWrzHcFvL9ySZSIsVx4YSG1qXpC+Hq1Ww&#10;2n7TT6LHVZ4Pd9Ov4yjb6DxTqt/rVjMQgbrwL/5zb02c/zH+hN9v4gl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obrEAAAA3QAAAA8AAAAAAAAAAAAAAAAAmAIAAGRycy9k&#10;b3ducmV2LnhtbFBLBQYAAAAABAAEAPUAAACJAwAAAAA=&#10;" path="m,l,2206e" filled="f" strokeweight=".58pt">
                <v:path arrowok="t" o:connecttype="custom" o:connectlocs="0,-2415;0,-209" o:connectangles="0,0"/>
              </v:shape>
            </v:group>
            <v:group id="Group 1257" o:spid="_x0000_s4169" style="position:absolute;left:3326;top:-204;width:6094;height:2" coordorigin="3326,-204" coordsize="60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258" o:spid="_x0000_s4170" style="position:absolute;left:3326;top:-204;width:6094;height:2;visibility:visible;mso-wrap-style:square;v-text-anchor:top" coordsize="6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1A8MA&#10;AADdAAAADwAAAGRycy9kb3ducmV2LnhtbERPS2vCQBC+F/oflil4qxsfhBpdRcWKnkqs9DxkxySa&#10;nQ27W43/3hUKvc3H95zZojONuJLztWUFg34CgriwuuZSwfH78/0DhA/IGhvLpOBOHhbz15cZZtre&#10;OKfrIZQihrDPUEEVQptJ6YuKDPq+bYkjd7LOYIjQlVI7vMVw08hhkqTSYM2xocKW1hUVl8OvUTDZ&#10;dne7Xe3zdHNcyp07m6/J6Eep3lu3nIII1IV/8Z97p+P8cTqA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1A8MAAADdAAAADwAAAAAAAAAAAAAAAACYAgAAZHJzL2Rv&#10;d25yZXYueG1sUEsFBgAAAAAEAAQA9QAAAIgDAAAAAA==&#10;" path="m,l6094,e" filled="f" strokeweight=".58pt">
                <v:path arrowok="t" o:connecttype="custom" o:connectlocs="0,0;6094,0" o:connectangles="0,0"/>
              </v:shape>
            </v:group>
            <w10:wrap anchorx="page"/>
          </v:group>
        </w:pict>
      </w:r>
      <w:r w:rsidRPr="00A32945">
        <w:rPr>
          <w:rFonts w:ascii="Times New Roman" w:hAnsi="Times New Roman"/>
          <w:sz w:val="21"/>
        </w:rPr>
        <w:t>Ebben a párbeszédablakban beállíthatja a felső riasztási határértékeket, az alsó riasztási határértékeket, a riasztáskapcsolókat, a riasztási szintet és a riasztási nyomtatókapcsolókat.  Lásd az 5. FEJEZET RIASZTÁSI BEÁLLÍTÁSOK c. részt további információkért.</w:t>
      </w:r>
    </w:p>
    <w:p w:rsidR="002F0637" w:rsidRPr="00A32945" w:rsidRDefault="002F0637">
      <w:pPr>
        <w:spacing w:before="2" w:after="0" w:line="240" w:lineRule="auto"/>
        <w:ind w:left="1375" w:right="2736"/>
        <w:jc w:val="both"/>
        <w:rPr>
          <w:rFonts w:ascii="Times New Roman" w:hAnsi="Times New Roman"/>
          <w:sz w:val="21"/>
          <w:szCs w:val="21"/>
        </w:rPr>
      </w:pPr>
      <w:r w:rsidRPr="00A32945">
        <w:rPr>
          <w:rFonts w:ascii="Times New Roman" w:hAnsi="Times New Roman"/>
          <w:sz w:val="21"/>
        </w:rPr>
        <w:t>Az ST riasztás magas/alacsony tartománya a következő.</w:t>
      </w:r>
    </w:p>
    <w:p w:rsidR="002F0637" w:rsidRPr="00A32945" w:rsidRDefault="002F0637">
      <w:pPr>
        <w:spacing w:before="3" w:after="0" w:line="90" w:lineRule="exact"/>
        <w:rPr>
          <w:rFonts w:ascii="Times New Roman" w:hAnsi="Times New Roman"/>
          <w:sz w:val="9"/>
          <w:szCs w:val="9"/>
        </w:rPr>
      </w:pPr>
    </w:p>
    <w:tbl>
      <w:tblPr>
        <w:tblW w:w="0" w:type="auto"/>
        <w:tblInd w:w="932" w:type="dxa"/>
        <w:tblLayout w:type="fixed"/>
        <w:tblCellMar>
          <w:left w:w="0" w:type="dxa"/>
          <w:right w:w="0" w:type="dxa"/>
        </w:tblCellMar>
        <w:tblLook w:val="01E0"/>
      </w:tblPr>
      <w:tblGrid>
        <w:gridCol w:w="2446"/>
        <w:gridCol w:w="2520"/>
        <w:gridCol w:w="2534"/>
      </w:tblGrid>
      <w:tr w:rsidR="002F0637" w:rsidRPr="00591CDC">
        <w:trPr>
          <w:trHeight w:hRule="exact" w:val="384"/>
        </w:trPr>
        <w:tc>
          <w:tcPr>
            <w:tcW w:w="244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431" w:right="-20"/>
              <w:rPr>
                <w:rFonts w:ascii="Times New Roman" w:hAnsi="Times New Roman"/>
                <w:sz w:val="21"/>
                <w:szCs w:val="21"/>
              </w:rPr>
            </w:pPr>
            <w:r w:rsidRPr="00591CDC">
              <w:rPr>
                <w:rFonts w:ascii="Times New Roman" w:hAnsi="Times New Roman"/>
                <w:sz w:val="21"/>
              </w:rPr>
              <w:t>Range (Tartomány). Magas (mV)</w:t>
            </w:r>
          </w:p>
        </w:tc>
        <w:tc>
          <w:tcPr>
            <w:tcW w:w="252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486" w:right="-20"/>
              <w:rPr>
                <w:rFonts w:ascii="Times New Roman" w:hAnsi="Times New Roman"/>
                <w:sz w:val="21"/>
                <w:szCs w:val="21"/>
              </w:rPr>
            </w:pPr>
            <w:r w:rsidRPr="00591CDC">
              <w:rPr>
                <w:rFonts w:ascii="Times New Roman" w:hAnsi="Times New Roman"/>
                <w:sz w:val="21"/>
              </w:rPr>
              <w:t>Range (Tartomány). Alacsony (mV)</w:t>
            </w:r>
          </w:p>
        </w:tc>
        <w:tc>
          <w:tcPr>
            <w:tcW w:w="253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582" w:right="-20"/>
              <w:rPr>
                <w:rFonts w:ascii="Times New Roman" w:hAnsi="Times New Roman"/>
                <w:sz w:val="21"/>
                <w:szCs w:val="21"/>
              </w:rPr>
            </w:pPr>
            <w:r w:rsidRPr="00591CDC">
              <w:rPr>
                <w:rFonts w:ascii="Times New Roman" w:hAnsi="Times New Roman"/>
                <w:sz w:val="21"/>
              </w:rPr>
              <w:t>Növekmény (mV)</w:t>
            </w:r>
          </w:p>
        </w:tc>
      </w:tr>
      <w:tr w:rsidR="002F0637" w:rsidRPr="00591CDC">
        <w:trPr>
          <w:trHeight w:hRule="exact" w:val="386"/>
        </w:trPr>
        <w:tc>
          <w:tcPr>
            <w:tcW w:w="244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635" w:right="-20"/>
              <w:rPr>
                <w:rFonts w:ascii="Times New Roman" w:hAnsi="Times New Roman"/>
                <w:sz w:val="21"/>
                <w:szCs w:val="21"/>
              </w:rPr>
            </w:pPr>
            <w:r w:rsidRPr="00591CDC">
              <w:rPr>
                <w:rFonts w:ascii="Times New Roman" w:hAnsi="Times New Roman"/>
                <w:sz w:val="21"/>
              </w:rPr>
              <w:t>(-2,55 ~ 2,55)</w:t>
            </w:r>
          </w:p>
        </w:tc>
        <w:tc>
          <w:tcPr>
            <w:tcW w:w="252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671" w:right="-20"/>
              <w:rPr>
                <w:rFonts w:ascii="Times New Roman" w:hAnsi="Times New Roman"/>
                <w:sz w:val="21"/>
                <w:szCs w:val="21"/>
              </w:rPr>
            </w:pPr>
            <w:r w:rsidRPr="00591CDC">
              <w:rPr>
                <w:rFonts w:ascii="Times New Roman" w:hAnsi="Times New Roman"/>
                <w:sz w:val="21"/>
              </w:rPr>
              <w:t>(-2,55 ~ 2,55)</w:t>
            </w:r>
          </w:p>
        </w:tc>
        <w:tc>
          <w:tcPr>
            <w:tcW w:w="253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1041" w:right="1020"/>
              <w:jc w:val="center"/>
              <w:rPr>
                <w:rFonts w:ascii="Times New Roman" w:hAnsi="Times New Roman"/>
                <w:sz w:val="21"/>
                <w:szCs w:val="21"/>
              </w:rPr>
            </w:pPr>
            <w:r w:rsidRPr="00591CDC">
              <w:rPr>
                <w:rFonts w:ascii="Times New Roman" w:hAnsi="Times New Roman"/>
                <w:sz w:val="21"/>
              </w:rPr>
              <w:t>0,01</w:t>
            </w:r>
          </w:p>
        </w:tc>
      </w:tr>
    </w:tbl>
    <w:p w:rsidR="002F0637" w:rsidRPr="00A32945" w:rsidRDefault="002F0637">
      <w:pPr>
        <w:spacing w:before="13" w:after="0" w:line="260" w:lineRule="exact"/>
        <w:rPr>
          <w:rFonts w:ascii="Times New Roman" w:hAnsi="Times New Roman"/>
          <w:sz w:val="26"/>
          <w:szCs w:val="26"/>
        </w:rPr>
      </w:pPr>
    </w:p>
    <w:p w:rsidR="002F0637" w:rsidRPr="0030557A" w:rsidRDefault="002F0637" w:rsidP="0030557A">
      <w:pPr>
        <w:spacing w:after="0" w:line="240" w:lineRule="auto"/>
        <w:ind w:left="101" w:right="-20"/>
        <w:rPr>
          <w:rFonts w:ascii="Times New Roman" w:hAnsi="Times New Roman"/>
          <w:sz w:val="24"/>
          <w:szCs w:val="24"/>
        </w:rPr>
      </w:pPr>
      <w:r w:rsidRPr="00A32945">
        <w:rPr>
          <w:rFonts w:ascii="Times New Roman" w:hAnsi="Times New Roman"/>
          <w:b/>
          <w:sz w:val="24"/>
        </w:rPr>
        <w:t>A DEFIBRILLÁCIÓS SZINKRONIZÁLÁS BEÁLLÍTÁSA</w:t>
      </w:r>
    </w:p>
    <w:p w:rsidR="002F0637" w:rsidRPr="00A32945" w:rsidRDefault="002F0637">
      <w:pPr>
        <w:tabs>
          <w:tab w:val="left" w:pos="4920"/>
        </w:tabs>
        <w:spacing w:after="0" w:line="240" w:lineRule="auto"/>
        <w:ind w:left="732" w:right="-20"/>
        <w:rPr>
          <w:rFonts w:ascii="Times New Roman" w:hAnsi="Times New Roman"/>
          <w:sz w:val="21"/>
          <w:szCs w:val="21"/>
        </w:rPr>
      </w:pPr>
      <w:r w:rsidRPr="00A32945">
        <w:rPr>
          <w:rFonts w:ascii="Times New Roman" w:hAnsi="Times New Roman"/>
          <w:sz w:val="21"/>
        </w:rPr>
        <w:t>A Defibrillációs szinkronizálás funkció jelentése:</w:t>
      </w:r>
      <w:r w:rsidRPr="00A32945">
        <w:rPr>
          <w:rFonts w:ascii="Times New Roman" w:hAnsi="Times New Roman"/>
        </w:rPr>
        <w:tab/>
      </w:r>
      <w:r w:rsidRPr="00A32945">
        <w:rPr>
          <w:rFonts w:ascii="Times New Roman" w:hAnsi="Times New Roman"/>
          <w:sz w:val="21"/>
        </w:rPr>
        <w:t xml:space="preserve">amikor a monitor észlelte az R hullámot, </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spacing w:before="76" w:after="0" w:line="310" w:lineRule="auto"/>
        <w:ind w:left="101" w:right="83"/>
        <w:rPr>
          <w:rFonts w:ascii="Times New Roman" w:hAnsi="Times New Roman"/>
          <w:sz w:val="21"/>
          <w:szCs w:val="21"/>
        </w:rPr>
      </w:pPr>
      <w:r w:rsidRPr="00A32945">
        <w:rPr>
          <w:rFonts w:ascii="Times New Roman" w:hAnsi="Times New Roman"/>
          <w:sz w:val="21"/>
        </w:rPr>
        <w:t>a defibrillációs szinkronizációs jelet ad ki, ami 100 ms + 5 V.</w:t>
      </w:r>
    </w:p>
    <w:p w:rsidR="002F0637" w:rsidRPr="00A32945" w:rsidRDefault="002F0637">
      <w:pPr>
        <w:spacing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r>
        <w:rPr>
          <w:noProof/>
        </w:rPr>
        <w:pict>
          <v:group id="Group 1241" o:spid="_x0000_s4171" style="position:absolute;margin-left:65pt;margin-top:3.2pt;width:460.35pt;height:21.2pt;z-index:-251600384;mso-position-horizontal-relative:page" coordorigin="1358,884" coordsize="920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">
            <v:group id="Group 1254" o:spid="_x0000_s4172" style="position:absolute;left:1373;top:939;width:9177;height:35" coordorigin="1373,939" coordsize="917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255" o:spid="_x0000_s4173" style="position:absolute;left:1373;top:939;width:9177;height:35;visibility:visible;mso-wrap-style:square;v-text-anchor:top" coordsize="91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ZV8EA&#10;AADdAAAADwAAAGRycy9kb3ducmV2LnhtbERPzWoCMRC+C75DGKE3zbYVaVejiNBS8FDd9gGGzZhs&#10;TSbLJnXXt28Kgrf5+H5ntRm8ExfqYhNYweOsAEFcB92wUfD99TZ9ARETskYXmBRcKcJmPR6tsNSh&#10;5yNdqmREDuFYogKbUltKGWtLHuMstMSZO4XOY8qwM1J32Odw7+RTUSykx4Zzg8WWdpbqc/XrFeCA&#10;VpO7nvemrz5dPB5+3qVR6mEybJcgEg3pLr65P3SeP39+hf9v8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M2VfBAAAA3QAAAA8AAAAAAAAAAAAAAAAAmAIAAGRycy9kb3du&#10;cmV2LnhtbFBLBQYAAAAABAAEAPUAAACGAwAAAAA=&#10;" path="m9177,l,15,,35,9177,20r,-20e" fillcolor="black" stroked="f">
                <v:path arrowok="t" o:connecttype="custom" o:connectlocs="9177,939;0,954;0,974;9177,959;9177,939" o:connectangles="0,0,0,0,0"/>
              </v:shape>
            </v:group>
            <v:group id="Group 1252" o:spid="_x0000_s4174" style="position:absolute;left:1373;top:899;width:9177;height:35" coordorigin="1373,899" coordsize="917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253" o:spid="_x0000_s4175" style="position:absolute;left:1373;top:899;width:9177;height:35;visibility:visible;mso-wrap-style:square;v-text-anchor:top" coordsize="91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mLMEA&#10;AADdAAAADwAAAGRycy9kb3ducmV2LnhtbERP3WrCMBS+H+wdwhG8m6lDxuhMiwgbghfObg9waM6S&#10;anJSmmjr25vBYHfn4/s963ryTlxpiF1gBctFAYK4Dbpjo+D76/3pFURMyBpdYFJwowh19fiwxlKH&#10;kY90bZIROYRjiQpsSn0pZWwteYyL0BNn7icMHlOGg5F6wDGHeyefi+JFeuw4N1jsaWupPTcXrwAn&#10;tJrc7bw3Y3Nw8fh5+pBGqfls2ryBSDSlf/Gfe6fz/NVqCb/f5BNk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8pizBAAAA3QAAAA8AAAAAAAAAAAAAAAAAmAIAAGRycy9kb3du&#10;cmV2LnhtbFBLBQYAAAAABAAEAPUAAACGAwAAAAA=&#10;" path="m9177,l,15,,35,9177,20r,-20e" fillcolor="black" stroked="f">
                <v:path arrowok="t" o:connecttype="custom" o:connectlocs="9177,899;0,914;0,934;9177,919;9177,899" o:connectangles="0,0,0,0,0"/>
              </v:shape>
            </v:group>
            <v:group id="Group 1250" o:spid="_x0000_s4176" style="position:absolute;left:2201;top:1025;width:351;height:278" coordorigin="2201,1025"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251" o:spid="_x0000_s4177" style="position:absolute;left:2201;top:1025;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f7McA&#10;AADdAAAADwAAAGRycy9kb3ducmV2LnhtbESPQWvCQBCF70L/wzIFb7ppq0VTVylSSyv2oBHPQ3ZM&#10;QrKzcXer6b/vCoK3Gd5737yZLTrTiDM5X1lW8DRMQBDnVldcKNhnq8EEhA/IGhvLpOCPPCzmD70Z&#10;ptpeeEvnXShEhLBPUUEZQptK6fOSDPqhbYmjdrTOYIirK6R2eIlw08jnJHmVBiuOF0psaVlSXu9+&#10;TaS4afaxmYSfupLHcfuZnb7rw1qp/mP3/gYiUBfu5lv6S8f6o9ELXL+JI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z3+zHAAAA3QAAAA8AAAAAAAAAAAAAAAAAmAIAAGRy&#10;cy9kb3ducmV2LnhtbFBLBQYAAAAABAAEAPUAAACMAwAAAAA=&#10;" path="m175,l,278r351,l175,xe" filled="f" strokeweight=".5pt">
                <v:path arrowok="t" o:connecttype="custom" o:connectlocs="175,1025;0,1303;351,1303;175,1025" o:connectangles="0,0,0,0"/>
              </v:shape>
            </v:group>
            <v:group id="Group 1248" o:spid="_x0000_s4178" style="position:absolute;left:2362;top:1118;width:29;height:112" coordorigin="2362,1118"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249" o:spid="_x0000_s4179" style="position:absolute;left:2362;top:1118;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YOMYA&#10;AADdAAAADwAAAGRycy9kb3ducmV2LnhtbERPTWvCQBC9F/wPyxR6kbqxtUGiq9hAoT1U2tWD3obs&#10;NIlmZ0N2a+K/7xYKvc3jfc5yPdhGXKjztWMF00kCgrhwpuZSwX73cj8H4QOywcYxKbiSh/VqdLPE&#10;zLieP+miQyliCPsMFVQhtJmUvqjIop+4ljhyX66zGCLsSmk67GO4beRDkqTSYs2xocKW8oqKs/62&#10;CvJTup2O34/9web4+PZx1eNnrZW6ux02CxCBhvAv/nO/mjh/NnuC32/iC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MYOMYAAADdAAAADwAAAAAAAAAAAAAAAACYAgAAZHJz&#10;L2Rvd25yZXYueG1sUEsFBgAAAAAEAAQA9QAAAIsDAAAAAA==&#10;" path="m11,l4,5,,17,1,37,5,54,7,74r8,38l21,85,26,47,29,22,27,13,24,4,20,2,11,e" fillcolor="#330" stroked="f">
                <v:path arrowok="t" o:connecttype="custom" o:connectlocs="11,1118;4,1123;0,1135;1,1155;5,1172;7,1192;15,1230;21,1203;26,1165;29,1140;27,1131;24,1122;20,1120;11,1118" o:connectangles="0,0,0,0,0,0,0,0,0,0,0,0,0,0"/>
              </v:shape>
            </v:group>
            <v:group id="Group 1246" o:spid="_x0000_s4180" style="position:absolute;left:2362;top:1118;width:29;height:112" coordorigin="2362,1118"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247" o:spid="_x0000_s4181" style="position:absolute;left:2362;top:1118;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3xsQA&#10;AADdAAAADwAAAGRycy9kb3ducmV2LnhtbERPTYvCMBC9L/gfwgje1lQRXapRFkVZlj1oVw/ehma2&#10;DTaT2kSt/34jCN7m8T5ntmhtJa7UeONYwaCfgCDOnTZcKNj/rt8/QPiArLFyTAru5GEx77zNMNXu&#10;xju6ZqEQMYR9igrKEOpUSp+XZNH3XU0cuT/XWAwRNoXUDd5iuK3kMEnG0qLh2FBiTcuS8lN2sQrO&#10;4+yy8yez+V6utocfeRwO7majVK/bfk5BBGrDS/x0f+k4fzSawOObe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t8bEAAAA3QAAAA8AAAAAAAAAAAAAAAAAmAIAAGRycy9k&#10;b3ducmV2LnhtbFBLBQYAAAAABAAEAPUAAACJAwAAAAA=&#10;" path="m15,112l7,74,5,54,1,37,,17,4,5,11,r9,2l24,4r3,9l29,22,26,47,21,85r-6,27xe" filled="f" strokeweight=".5pt">
                <v:path arrowok="t" o:connecttype="custom" o:connectlocs="15,1230;7,1192;5,1172;1,1155;0,1135;4,1123;11,1118;20,1120;24,1122;27,1131;29,1140;26,1165;21,1203;15,1230" o:connectangles="0,0,0,0,0,0,0,0,0,0,0,0,0,0"/>
              </v:shape>
            </v:group>
            <v:group id="Group 1244" o:spid="_x0000_s4182" style="position:absolute;left:2360;top:1241;width:33;height:25" coordorigin="2360,1241"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245" o:spid="_x0000_s4183" style="position:absolute;left:2360;top:1241;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PccMA&#10;AADdAAAADwAAAGRycy9kb3ducmV2LnhtbERPS2rDMBDdF3IHMYHsGjmNKY0TxQSDaRelpUkOMFgT&#10;28QaGUn+9PZVodDdPN53DvlsOjGS861lBZt1AoK4srrlWsH1Uj6+gPABWWNnmRR8k4f8uHg4YKbt&#10;xF80nkMtYgj7DBU0IfSZlL5qyKBf2544cjfrDIYIXS21wymGm04+JcmzNNhybGiwp6Kh6n4ejIJt&#10;+lq9S58MYXcr5yktPh1/jEqtlvNpDyLQHP7Ff+43Heen6Q5+v4kn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sPccMAAADdAAAADwAAAAAAAAAAAAAAAACYAgAAZHJzL2Rv&#10;d25yZXYueG1sUEsFBgAAAAAEAAQA9QAAAIgDAAAAAA==&#10;" path="m26,l7,,,5,,19r7,6l26,25r7,-6l33,5,26,e" fillcolor="#330" stroked="f">
                <v:path arrowok="t" o:connecttype="custom" o:connectlocs="26,1241;7,1241;0,1246;0,1260;7,1266;26,1266;33,1260;33,1246;26,1241" o:connectangles="0,0,0,0,0,0,0,0,0"/>
              </v:shape>
            </v:group>
            <v:group id="Group 1242" o:spid="_x0000_s4184" style="position:absolute;left:2360;top:1241;width:33;height:25" coordorigin="2360,1241"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243" o:spid="_x0000_s4185" style="position:absolute;left:2360;top:1241;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jD8IA&#10;AADdAAAADwAAAGRycy9kb3ducmV2LnhtbERPTYvCMBC9C/6HMAt701R3lbVrFBHERUTQ1fvYjG1p&#10;MylNqvXfG0HwNo/3OdN5a0pxpdrllhUM+hEI4sTqnFMFx/9V7weE88gaS8uk4E4O5rNuZ4qxtjfe&#10;0/XgUxFC2MWoIPO+iqV0SUYGXd9WxIG72NqgD7BOpa7xFsJNKYdRNJYGcw4NGVa0zCgpDo1RwOut&#10;nuwmCz5tN017OZ+Lr826UOrzo138gvDU+rf45f7TYf73aADPb8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aMPwgAAAN0AAAAPAAAAAAAAAAAAAAAAAJgCAABkcnMvZG93&#10;bnJldi54bWxQSwUGAAAAAAQABAD1AAAAhwMAAAAA&#10;" path="m17,l7,,,5r,7l,19r7,6l17,25r9,l33,19r,-7l33,5,26,,17,xe" filled="f" strokeweight=".5pt">
                <v:path arrowok="t" o:connecttype="custom" o:connectlocs="17,1241;7,1241;0,1246;0,1253;0,1260;7,1266;17,1266;26,1266;33,1260;33,1253;33,1246;26,1241;17,1241" o:connectangles="0,0,0,0,0,0,0,0,0,0,0,0,0"/>
              </v:shape>
            </v:group>
            <w10:wrap anchorx="page"/>
          </v:group>
        </w:pict>
      </w:r>
    </w:p>
    <w:p w:rsidR="002F0637" w:rsidRPr="00A32945" w:rsidRDefault="002F0637">
      <w:pPr>
        <w:spacing w:after="0" w:line="240" w:lineRule="auto"/>
        <w:ind w:left="1517" w:right="-20"/>
        <w:rPr>
          <w:rFonts w:ascii="Times New Roman" w:hAnsi="Times New Roman"/>
          <w:sz w:val="24"/>
          <w:szCs w:val="24"/>
        </w:rPr>
      </w:pP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84" w:hanging="425"/>
        <w:rPr>
          <w:rFonts w:ascii="Times New Roman" w:hAnsi="Times New Roman"/>
          <w:sz w:val="21"/>
          <w:szCs w:val="21"/>
        </w:rPr>
      </w:pPr>
      <w:r>
        <w:rPr>
          <w:noProof/>
        </w:rPr>
        <w:pict>
          <v:group id="Group 1239" o:spid="_x0000_s4186" style="position:absolute;left:0;text-align:left;margin-left:63.85pt;margin-top:.05pt;width:462.75pt;height:.1pt;z-index:-251599360;mso-position-horizontal-relative:page" coordorigin="1277,1" coordsize="9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">
            <v:shape id="Freeform 1240" o:spid="_x0000_s4187" style="position:absolute;left:1277;top:1;width:9255;height:2;visibility:visible;mso-wrap-style:square;v-text-anchor:top" coordsize="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XLcMA&#10;AADdAAAADwAAAGRycy9kb3ducmV2LnhtbERPTWsCMRC9F/ofwgjeamIrIqtRFqFFKD1oq+dxM+6u&#10;JpPtJur6741Q6G0e73Nmi85ZcaE21J41DAcKBHHhTc2lhp/v95cJiBCRDVrPpOFGARbz56cZZsZf&#10;eU2XTSxFCuGQoYYqxiaTMhQVOQwD3xAn7uBbhzHBtpSmxWsKd1a+KjWWDmtODRU2tKyoOG3OTsN+&#10;tEL7+btTy2b3lfv843S0W6V1v9flUxCRuvgv/nOvTJo/ehvD4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hXLcMAAADdAAAADwAAAAAAAAAAAAAAAACYAgAAZHJzL2Rv&#10;d25yZXYueG1sUEsFBgAAAAAEAAQA9QAAAIgDAAAAAA==&#10;" path="m,l9255,e" filled="f" strokeweight="1.5pt">
              <v:path arrowok="t" o:connecttype="custom" o:connectlocs="0,0;9255,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defibrillációs funkció nincs káros hatással az állatra. A felhasználó meghatározhatja, hogy szükség van-e a funkció használatára az állat tényleges helyzetévt figyelembe véve.</w:t>
      </w:r>
    </w:p>
    <w:p w:rsidR="002F0637" w:rsidRPr="00A32945" w:rsidRDefault="002F0637">
      <w:pPr>
        <w:tabs>
          <w:tab w:val="left" w:pos="1360"/>
        </w:tabs>
        <w:spacing w:before="93" w:after="0" w:line="308" w:lineRule="auto"/>
        <w:ind w:left="1378" w:right="82" w:hanging="425"/>
        <w:rPr>
          <w:rFonts w:ascii="Times New Roman" w:hAnsi="Times New Roman"/>
          <w:sz w:val="21"/>
          <w:szCs w:val="21"/>
        </w:rPr>
      </w:pPr>
      <w:r>
        <w:rPr>
          <w:noProof/>
        </w:rPr>
        <w:pict>
          <v:group id="Group 1234" o:spid="_x0000_s4188" style="position:absolute;left:0;text-align:left;margin-left:64.4pt;margin-top:40.3pt;width:464.7pt;height:4.25pt;z-index:-251598336;mso-position-horizontal-relative:page" coordorigin="1288,806" coordsize="92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">
            <v:group id="Group 1237" o:spid="_x0000_s4189" style="position:absolute;left:1293;top:811;width:9284;height:35" coordorigin="1293,811" coordsize="928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238" o:spid="_x0000_s4190" style="position:absolute;left:1293;top:811;width:9284;height:35;visibility:visible;mso-wrap-style:square;v-text-anchor:top" coordsize="9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BrL4A&#10;AADdAAAADwAAAGRycy9kb3ducmV2LnhtbERPSwrCMBDdC94hjODOploRqUYRQXCj+DvA0IxtsZmU&#10;Jtp6eyMI7ubxvrNcd6YSL2pcaVnBOIpBEGdWl5wruF13ozkI55E1VpZJwZscrFf93hJTbVs+0+vi&#10;cxFC2KWooPC+TqV0WUEGXWRr4sDdbWPQB9jkUjfYhnBTyUkcz6TBkkNDgTVtC8oel6dRcDzo+t21&#10;z8f5nug8yZKTj6cnpYaDbrMA4anzf/HPvddh/jSZwP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hway+AAAA3QAAAA8AAAAAAAAAAAAAAAAAmAIAAGRycy9kb3ducmV2&#10;LnhtbFBLBQYAAAAABAAEAPUAAACDAwAAAAA=&#10;" path="m,l,20,9284,35r,-20l,e" fillcolor="black" stroked="f">
                <v:path arrowok="t" o:connecttype="custom" o:connectlocs="0,811;0,831;9284,846;9284,826;0,811" o:connectangles="0,0,0,0,0"/>
              </v:shape>
            </v:group>
            <v:group id="Group 1235" o:spid="_x0000_s4191" style="position:absolute;left:1293;top:851;width:9284;height:35" coordorigin="1293,851" coordsize="928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236" o:spid="_x0000_s4192" style="position:absolute;left:1293;top:851;width:9284;height:35;visibility:visible;mso-wrap-style:square;v-text-anchor:top" coordsize="92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8Q74A&#10;AADdAAAADwAAAGRycy9kb3ducmV2LnhtbERPSwrCMBDdC94hjOBOU20RqUYRQXCj+DvA0IxtsZmU&#10;Jtp6eyMI7ubxvrNcd6YSL2pcaVnBZByBIM6sLjlXcLvuRnMQziNrrCyTgjc5WK/6vSWm2rZ8ptfF&#10;5yKEsEtRQeF9nUrpsoIMurGtiQN3t41BH2CTS91gG8JNJadRNJMGSw4NBda0LSh7XJ5GwfGg63fX&#10;Ph/ne6zzOItPPkpOSg0H3WYBwlPn/+Kfe6/D/CRO4P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E/EO+AAAA3QAAAA8AAAAAAAAAAAAAAAAAmAIAAGRycy9kb3ducmV2&#10;LnhtbFBLBQYAAAAABAAEAPUAAACDAwAAAAA=&#10;" path="m,l,20,9284,35r,-20l,e" fillcolor="black" stroked="f">
                <v:path arrowok="t" o:connecttype="custom" o:connectlocs="0,851;0,871;9284,886;9284,866;0,851" o:connectangles="0,0,0,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Használat előtt a felhasználónak biztosítania kell, hogy a defibrilláció és a monitor tesztelve legyen, és együtt biztonságosan használhatók legyenek.</w:t>
      </w:r>
    </w:p>
    <w:p w:rsidR="002F0637" w:rsidRPr="00A32945" w:rsidRDefault="002F0637">
      <w:pPr>
        <w:spacing w:before="6"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TISZTÍTÁS ÉS KARBANTARTÁS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1375" w:right="88"/>
        <w:rPr>
          <w:rFonts w:ascii="Times New Roman" w:hAnsi="Times New Roman"/>
          <w:sz w:val="21"/>
          <w:szCs w:val="21"/>
        </w:rPr>
      </w:pPr>
      <w:r>
        <w:rPr>
          <w:noProof/>
        </w:rPr>
        <w:pict>
          <v:group id="Group 1219" o:spid="_x0000_s4193" style="position:absolute;left:0;text-align:left;margin-left:95.35pt;margin-top:35.4pt;width:431.95pt;height:19.5pt;z-index:-251603456;mso-position-horizontal-relative:page" coordorigin="1907,708"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">
            <v:group id="Group 1232" o:spid="_x0000_s4194" style="position:absolute;left:2244;top:815;width:351;height:278" coordorigin="2244,815"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233" o:spid="_x0000_s4195" style="position:absolute;left:2244;top:815;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28scA&#10;AADdAAAADwAAAGRycy9kb3ducmV2LnhtbESPQWvCQBCF70L/wzIFb3WjaKupqxRpxYo9aMTzkB2T&#10;kOxsurvV+O+7hYK3Gd5737yZLzvTiAs5X1lWMBwkIIhzqysuFByzj6cpCB+QNTaWScGNPCwXD705&#10;ptpeeU+XQyhEhLBPUUEZQptK6fOSDPqBbYmjdrbOYIirK6R2eI1w08hRkjxLgxXHCyW2tCoprw8/&#10;JlLcLHvfTcNXXcnzpF1n35/1aatU/7F7ewURqAt38396o2P98fAF/r6JI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79vLHAAAA3QAAAA8AAAAAAAAAAAAAAAAAmAIAAGRy&#10;cy9kb3ducmV2LnhtbFBLBQYAAAAABAAEAPUAAACMAwAAAAA=&#10;" path="m175,l,278r351,l175,xe" filled="f" strokeweight=".5pt">
                <v:path arrowok="t" o:connecttype="custom" o:connectlocs="175,815;0,1093;351,1093;175,815" o:connectangles="0,0,0,0"/>
              </v:shape>
            </v:group>
            <v:group id="Group 1230" o:spid="_x0000_s4196" style="position:absolute;left:2405;top:908;width:29;height:112" coordorigin="2405,908"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231" o:spid="_x0000_s4197" style="position:absolute;left:2405;top:908;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9IMYA&#10;AADdAAAADwAAAGRycy9kb3ducmV2LnhtbERPTWvCQBC9F/oflil4kbpJLdJGV7EBoR4suu2h3obs&#10;NEnNzobs1sR/3y0Ivc3jfc5iNdhGnKnztWMF6SQBQVw4U3Op4ON9c/8Ewgdkg41jUnAhD6vl7c0C&#10;M+N6PtBZh1LEEPYZKqhCaDMpfVGRRT9xLXHkvlxnMUTYldJ02Mdw28iHJJlJizXHhgpbyisqTvrH&#10;Ksi/Z2/peHfsP22O0+3+oscvWis1uhvWcxCBhvAvvrpfTZz/mD7D3zfx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09IMYAAADdAAAADwAAAAAAAAAAAAAAAACYAgAAZHJz&#10;L2Rvd25yZXYueG1sUEsFBgAAAAAEAAQA9QAAAIsDAAAAAA==&#10;" path="m11,l4,6,,17,1,37,5,54,7,74r8,38l21,85,26,48,29,22,27,13,24,4,20,2,11,e" fillcolor="#330" stroked="f">
                <v:path arrowok="t" o:connecttype="custom" o:connectlocs="11,908;4,914;0,925;1,945;5,962;7,982;15,1020;21,993;26,956;29,930;27,921;24,912;20,910;11,908" o:connectangles="0,0,0,0,0,0,0,0,0,0,0,0,0,0"/>
              </v:shape>
            </v:group>
            <v:group id="Group 1228" o:spid="_x0000_s4198" style="position:absolute;left:2405;top:908;width:29;height:112" coordorigin="2405,908"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229" o:spid="_x0000_s4199" style="position:absolute;left:2405;top:908;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vicQA&#10;AADdAAAADwAAAGRycy9kb3ducmV2LnhtbERPTWvCQBC9C/6HZQq96SahiERXKUqllB406qG3ITtN&#10;FrOzaXbV+O+7guBtHu9z5sveNuJCnTeOFaTjBARx6bThSsFh/zGagvABWWPjmBTcyMNyMRzMMdfu&#10;yju6FKESMYR9jgrqENpcSl/WZNGPXUscuV/XWQwRdpXUHV5juG1kliQTadFwbKixpVVN5ak4WwV/&#10;k+K88yez+Vqtt8dv+ZOlN7NR6vWlf5+BCNSHp/jh/tRx/luWwv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3b4nEAAAA3QAAAA8AAAAAAAAAAAAAAAAAmAIAAGRycy9k&#10;b3ducmV2LnhtbFBLBQYAAAAABAAEAPUAAACJAwAAAAA=&#10;" path="m15,112l7,74,5,54,1,37,,17,4,6,11,r9,2l24,4r3,9l29,22,26,48,21,85r-6,27xe" filled="f" strokeweight=".5pt">
                <v:path arrowok="t" o:connecttype="custom" o:connectlocs="15,1020;7,982;5,962;1,945;0,925;4,914;11,908;20,910;24,912;27,921;29,930;26,956;21,993;15,1020" o:connectangles="0,0,0,0,0,0,0,0,0,0,0,0,0,0"/>
              </v:shape>
            </v:group>
            <v:group id="Group 1226" o:spid="_x0000_s4200" style="position:absolute;left:2403;top:1031;width:33;height:25" coordorigin="2403,1031"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227" o:spid="_x0000_s4201" style="position:absolute;left:2403;top:1031;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dO8EA&#10;AADdAAAADwAAAGRycy9kb3ducmV2LnhtbERP24rCMBB9X/Afwgj7tqZqEa1GEUHWh0Xx8gFDM7bF&#10;ZlKS2Na/3yws+DaHc53Vpje1aMn5yrKC8SgBQZxbXXGh4Hbdf81B+ICssbZMCl7kYbMefKww07bj&#10;M7WXUIgYwj5DBWUITSalz0sy6Ee2IY7c3TqDIUJXSO2wi+GmlpMkmUmDFceGEhvalZQ/Lk+jYJp+&#10;5z/SJ8+wuO/7Lt2dHB9bpT6H/XYJIlAf3uJ/90HH+elkCn/fx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3TvBAAAA3QAAAA8AAAAAAAAAAAAAAAAAmAIAAGRycy9kb3du&#10;cmV2LnhtbFBLBQYAAAAABAAEAPUAAACGAwAAAAA=&#10;" path="m26,l7,,,5,,19r7,6l26,25r7,-6l33,5,26,e" fillcolor="#330" stroked="f">
                <v:path arrowok="t" o:connecttype="custom" o:connectlocs="26,1031;7,1031;0,1036;0,1050;7,1056;26,1056;33,1050;33,1036;26,1031" o:connectangles="0,0,0,0,0,0,0,0,0"/>
              </v:shape>
            </v:group>
            <v:group id="Group 1224" o:spid="_x0000_s4202" style="position:absolute;left:2403;top:1031;width:33;height:25" coordorigin="2403,1031"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225" o:spid="_x0000_s4203" style="position:absolute;left:2403;top:1031;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WccIA&#10;AADdAAAADwAAAGRycy9kb3ducmV2LnhtbERPTYvCMBC9C/sfwizsTdN1VdauUUQQRUTQ1fvYjG1p&#10;MylNqvXfG0HwNo/3OZNZa0pxpdrllhV89yIQxInVOacKjv/L7i8I55E1lpZJwZ0czKYfnQnG2t54&#10;T9eDT0UIYRejgsz7KpbSJRkZdD1bEQfuYmuDPsA6lbrGWwg3pexH0UgazDk0ZFjRIqOkODRGAa+2&#10;erwbz/m03TTt5XwufjarQqmvz3b+B8JT69/il3utw/xBfwjPb8IJ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NZxwgAAAN0AAAAPAAAAAAAAAAAAAAAAAJgCAABkcnMvZG93&#10;bnJldi54bWxQSwUGAAAAAAQABAD1AAAAhwMAAAAA&#10;" path="m16,l7,,,5r,7l,19r7,6l16,25r10,l33,19r,-7l33,5,26,,16,xe" filled="f" strokeweight=".5pt">
                <v:path arrowok="t" o:connecttype="custom" o:connectlocs="16,1031;7,1031;0,1036;0,1043;0,1050;7,1056;16,1056;26,1056;33,1050;33,1043;33,1036;26,1031;16,1031" o:connectangles="0,0,0,0,0,0,0,0,0,0,0,0,0"/>
              </v:shape>
            </v:group>
            <v:group id="Group 1222" o:spid="_x0000_s4204" style="position:absolute;left:1907;top:748;width:8639;height:22" coordorigin="1907,748"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223" o:spid="_x0000_s4205" style="position:absolute;left:1907;top:748;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r38MA&#10;AADdAAAADwAAAGRycy9kb3ducmV2LnhtbERPTYvCMBC9C/sfwizsTVNLUalGEXFhT+JWPXgbm7Et&#10;NpPaZLX+e7MgeJvH+5zZojO1uFHrKssKhoMIBHFudcWFgv3uuz8B4TyyxtoyKXiQg8X8ozfDVNs7&#10;/9It84UIIexSVFB636RSurwkg25gG+LAnW1r0AfYFlK3eA/hppZxFI2kwYpDQ4kNrUrKL9mfUZAN&#10;r/Hp4ZL9OrlMtqvDRh6PtVTq67NbTkF46vxb/HL/6DA/icf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mr38MAAADdAAAADwAAAAAAAAAAAAAAAACYAgAAZHJzL2Rv&#10;d25yZXYueG1sUEsFBgAAAAAEAAQA9QAAAIgDAAAAAA==&#10;" path="m,22r8639,l8639,,,,,22xe" fillcolor="black" stroked="f">
                <v:path arrowok="t" o:connecttype="custom" o:connectlocs="0,770;8639,770;8639,748;0,748;0,770" o:connectangles="0,0,0,0,0"/>
              </v:shape>
            </v:group>
            <v:group id="Group 1220" o:spid="_x0000_s4206" style="position:absolute;left:1907;top:708;width:8639;height:22" coordorigin="1907,708"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1221" o:spid="_x0000_s4207" style="position:absolute;left:1907;top:708;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aNsMA&#10;AADdAAAADwAAAGRycy9kb3ducmV2LnhtbERPTYvCMBC9C/sfwizsTVNLEa1GEXFhT+JWPXgbm7Et&#10;NpPaZLX+e7MgeJvH+5zZojO1uFHrKssKhoMIBHFudcWFgv3uuz8G4TyyxtoyKXiQg8X8ozfDVNs7&#10;/9It84UIIexSVFB636RSurwkg25gG+LAnW1r0AfYFlK3eA/hppZxFI2kwYpDQ4kNrUrKL9mfUZAN&#10;r/Hp4ZL9OrmMt6vDRh6PtVTq67NbTkF46vxb/HL/6DA/iSf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qaNsMAAADdAAAADwAAAAAAAAAAAAAAAACYAgAAZHJzL2Rv&#10;d25yZXYueG1sUEsFBgAAAAAEAAQA9QAAAIgDAAAAAA==&#10;" path="m,22r8639,l8639,,,,,22xe" fillcolor="black" stroked="f">
                <v:path arrowok="t" o:connecttype="custom" o:connectlocs="0,730;8639,730;8639,708;0,708;0,730" o:connectangles="0,0,0,0,0"/>
              </v:shape>
            </v:group>
            <w10:wrap anchorx="page"/>
          </v:group>
        </w:pict>
      </w:r>
      <w:r w:rsidRPr="00A32945">
        <w:rPr>
          <w:rFonts w:ascii="Times New Roman" w:hAnsi="Times New Roman"/>
          <w:sz w:val="21"/>
        </w:rPr>
        <w:t>Az EKG kábel külső felületét puha, alkohollal megnedvesített ruhával lehet tisztítani, majd levegőn szárítani vagy tiszta, száraz ruhával. szárazra törölni</w:t>
      </w:r>
    </w:p>
    <w:p w:rsidR="002F0637" w:rsidRPr="00A32945" w:rsidRDefault="002F0637">
      <w:pPr>
        <w:spacing w:before="8" w:after="0" w:line="220" w:lineRule="exact"/>
        <w:rPr>
          <w:rFonts w:ascii="Times New Roman" w:hAnsi="Times New Roman"/>
        </w:rPr>
      </w:pPr>
    </w:p>
    <w:p w:rsidR="002F0637" w:rsidRPr="00A32945" w:rsidRDefault="002F0637">
      <w:pPr>
        <w:spacing w:after="0" w:line="240" w:lineRule="auto"/>
        <w:ind w:left="1517" w:right="-20"/>
        <w:rPr>
          <w:rFonts w:ascii="Times New Roman" w:hAnsi="Times New Roman"/>
          <w:sz w:val="24"/>
          <w:szCs w:val="24"/>
        </w:rPr>
      </w:pPr>
      <w:r>
        <w:rPr>
          <w:noProof/>
        </w:rPr>
        <w:pict>
          <v:group id="Group 1217" o:spid="_x0000_s4208" style="position:absolute;left:0;text-align:left;margin-left:95.35pt;margin-top:17.3pt;width:431.8pt;height:.1pt;z-index:-251602432;mso-position-horizontal-relative:page" coordorigin="1907,34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">
            <v:shape id="Freeform 1218" o:spid="_x0000_s4209" style="position:absolute;left:1907;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QCsIA&#10;AADdAAAADwAAAGRycy9kb3ducmV2LnhtbERPTWvCQBC9F/wPywje6kaxKtFVYkGQ3tSAOQ7Z6SY0&#10;OxuzW5P++26h4G0e73O2+8E24kGdrx0rmE0TEMSl0zUbBfn1+LoG4QOyxsYxKfghD/vd6GWLqXY9&#10;n+lxCUbEEPYpKqhCaFMpfVmRRT91LXHkPl1nMUTYGak77GO4beQ8SZbSYs2xocKW3isqvy7fVsH8&#10;7N/qPMuLj9vqnpE5FEVvTkpNxkO2ARFoCE/xv/uk4/zFbAF/38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xAKwgAAAN0AAAAPAAAAAAAAAAAAAAAAAJgCAABkcnMvZG93&#10;bnJldi54bWxQSwUGAAAAAAQABAD1AAAAhw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 az EKG kábel sérült vagy elöregedett, újra kell cserélni.</w:t>
      </w:r>
    </w:p>
    <w:p w:rsidR="002F0637" w:rsidRPr="00A32945" w:rsidRDefault="002F0637">
      <w:pPr>
        <w:tabs>
          <w:tab w:val="left" w:pos="1360"/>
        </w:tabs>
        <w:spacing w:before="64" w:after="0" w:line="308" w:lineRule="auto"/>
        <w:ind w:left="1378" w:right="82" w:hanging="425"/>
        <w:rPr>
          <w:rFonts w:ascii="Times New Roman" w:hAnsi="Times New Roman"/>
          <w:sz w:val="21"/>
          <w:szCs w:val="21"/>
        </w:rPr>
      </w:pPr>
      <w:r>
        <w:rPr>
          <w:noProof/>
        </w:rPr>
        <w:pict>
          <v:group id="Group 1212" o:spid="_x0000_s4210" style="position:absolute;left:0;text-align:left;margin-left:91.6pt;margin-top:40.15pt;width:433.1pt;height:3.1pt;z-index:-251601408;mso-position-horizontal-relative:page" coordorigin="1832,803"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">
            <v:group id="Group 1215" o:spid="_x0000_s4211" style="position:absolute;left:1843;top:814;width:8640;height:2" coordorigin="1843,81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216" o:spid="_x0000_s4212" style="position:absolute;left:1843;top:81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nmscA&#10;AADdAAAADwAAAGRycy9kb3ducmV2LnhtbESPQWvCQBCF7wX/wzKCF6kbQymSukoRhYKVYtr0PGSn&#10;SWh2NmS3Gv31zqHgbYb35r1vluvBtepEfWg8G5jPElDEpbcNVwa+PnePC1AhIltsPZOBCwVYr0YP&#10;S8ysP/ORTnmslIRwyNBAHWOXaR3KmhyGme+IRfvxvcMoa19p2+NZwl2r0yR51g4bloYaO9rUVP7m&#10;f87AdHu8HvKP7/fDvhz8prik01CkxkzGw+sLqEhDvJv/r9+s4D/NhV++kRH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Xp5rHAAAA3QAAAA8AAAAAAAAAAAAAAAAAmAIAAGRy&#10;cy9kb3ducmV2LnhtbFBLBQYAAAAABAAEAPUAAACMAwAAAAA=&#10;" path="m,l8640,e" filled="f" strokeweight="1.1pt">
                <v:path arrowok="t" o:connecttype="custom" o:connectlocs="0,0;8640,0" o:connectangles="0,0"/>
              </v:shape>
            </v:group>
            <v:group id="Group 1213" o:spid="_x0000_s4213" style="position:absolute;left:1843;top:854;width:8640;height:2" coordorigin="1843,85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1214" o:spid="_x0000_s4214" style="position:absolute;left:1843;top:85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cdsMA&#10;AADdAAAADwAAAGRycy9kb3ducmV2LnhtbERPTYvCMBC9C/6HMMJeRFOLyFKNIqKwsCtiVz0PzdgW&#10;m0lpolZ//WZB8DaP9zmzRWsqcaPGlZYVjIYRCOLM6pJzBYffzeAThPPIGivLpOBBDhbzbmeGibZ3&#10;3tMt9bkIIewSVFB4XydSuqwgg25oa+LAnW1j0AfY5FI3eA/hppJxFE2kwZJDQ4E1rQrKLunVKOiv&#10;989tujv9bL+z1q6Oj7jvjrFSH712OQXhqfVv8cv9pcP88Si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cdsMAAADdAAAADwAAAAAAAAAAAAAAAACYAgAAZHJzL2Rv&#10;d25yZXYueG1sUEsFBgAAAAAEAAQA9QAAAIgDA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EKG-kábel tisztítása előtt mindig húzza ki a monitort az EKG-kábelből, vagy állítsa le a rendszert, és húzza ki az összes tápkábelt a konnektorból.</w:t>
      </w:r>
    </w:p>
    <w:p w:rsidR="002F0637" w:rsidRPr="00A32945" w:rsidRDefault="002F0637">
      <w:pPr>
        <w:spacing w:before="8" w:after="0" w:line="190" w:lineRule="exact"/>
        <w:rPr>
          <w:rFonts w:ascii="Times New Roman" w:hAnsi="Times New Roman"/>
          <w:sz w:val="19"/>
          <w:szCs w:val="19"/>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HIBAELHÁRÍTÁS</w:t>
      </w:r>
    </w:p>
    <w:p w:rsidR="002F0637" w:rsidRPr="00A32945" w:rsidRDefault="002F0637">
      <w:pPr>
        <w:spacing w:before="7" w:after="0" w:line="130" w:lineRule="exact"/>
        <w:rPr>
          <w:rFonts w:ascii="Times New Roman" w:hAnsi="Times New Roman"/>
          <w:sz w:val="13"/>
          <w:szCs w:val="13"/>
        </w:rPr>
      </w:pPr>
    </w:p>
    <w:tbl>
      <w:tblPr>
        <w:tblW w:w="9639" w:type="dxa"/>
        <w:tblInd w:w="147" w:type="dxa"/>
        <w:tblLayout w:type="fixed"/>
        <w:tblCellMar>
          <w:left w:w="0" w:type="dxa"/>
          <w:right w:w="0" w:type="dxa"/>
        </w:tblCellMar>
        <w:tblLook w:val="01E0"/>
      </w:tblPr>
      <w:tblGrid>
        <w:gridCol w:w="1927"/>
        <w:gridCol w:w="3259"/>
        <w:gridCol w:w="4453"/>
      </w:tblGrid>
      <w:tr w:rsidR="002F0637" w:rsidRPr="00591CDC" w:rsidTr="0030557A">
        <w:trPr>
          <w:trHeight w:hRule="exact" w:val="322"/>
        </w:trPr>
        <w:tc>
          <w:tcPr>
            <w:tcW w:w="192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318" w:right="-20"/>
              <w:rPr>
                <w:rFonts w:ascii="Times New Roman" w:hAnsi="Times New Roman"/>
                <w:sz w:val="21"/>
                <w:szCs w:val="21"/>
              </w:rPr>
            </w:pPr>
            <w:r w:rsidRPr="00591CDC">
              <w:rPr>
                <w:rFonts w:ascii="Times New Roman" w:hAnsi="Times New Roman"/>
                <w:b/>
                <w:sz w:val="21"/>
              </w:rPr>
              <w:t>Probléma</w:t>
            </w:r>
          </w:p>
        </w:tc>
        <w:tc>
          <w:tcPr>
            <w:tcW w:w="325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897" w:right="-20"/>
              <w:rPr>
                <w:rFonts w:ascii="Times New Roman" w:hAnsi="Times New Roman"/>
                <w:sz w:val="21"/>
                <w:szCs w:val="21"/>
              </w:rPr>
            </w:pPr>
            <w:r w:rsidRPr="00591CDC">
              <w:rPr>
                <w:rFonts w:ascii="Times New Roman" w:hAnsi="Times New Roman"/>
                <w:b/>
                <w:sz w:val="21"/>
              </w:rPr>
              <w:t>Lehetséges okok</w:t>
            </w:r>
          </w:p>
        </w:tc>
        <w:tc>
          <w:tcPr>
            <w:tcW w:w="445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878" w:right="-20"/>
              <w:rPr>
                <w:rFonts w:ascii="Times New Roman" w:hAnsi="Times New Roman"/>
                <w:sz w:val="21"/>
                <w:szCs w:val="21"/>
              </w:rPr>
            </w:pPr>
            <w:r w:rsidRPr="00591CDC">
              <w:rPr>
                <w:rFonts w:ascii="Times New Roman" w:hAnsi="Times New Roman"/>
                <w:b/>
                <w:sz w:val="21"/>
              </w:rPr>
              <w:t>Javaslatok és megoldás</w:t>
            </w:r>
          </w:p>
        </w:tc>
      </w:tr>
      <w:tr w:rsidR="002F0637" w:rsidRPr="00591CDC" w:rsidTr="0030557A">
        <w:trPr>
          <w:trHeight w:hRule="exact" w:val="946"/>
        </w:trPr>
        <w:tc>
          <w:tcPr>
            <w:tcW w:w="1927"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Vezeték kihúzva</w:t>
            </w:r>
          </w:p>
        </w:tc>
        <w:tc>
          <w:tcPr>
            <w:tcW w:w="325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43"/>
              <w:rPr>
                <w:rFonts w:ascii="Times New Roman" w:hAnsi="Times New Roman"/>
                <w:sz w:val="21"/>
                <w:szCs w:val="21"/>
              </w:rPr>
            </w:pPr>
            <w:r w:rsidRPr="00591CDC">
              <w:rPr>
                <w:rFonts w:ascii="Times New Roman" w:hAnsi="Times New Roman"/>
                <w:sz w:val="21"/>
              </w:rPr>
              <w:t xml:space="preserve">Az EKG vezeték leesett az állatról vagy </w:t>
            </w:r>
          </w:p>
          <w:p w:rsidR="002F0637" w:rsidRPr="00A32945" w:rsidRDefault="002F0637">
            <w:pPr>
              <w:spacing w:before="2" w:after="0" w:line="240" w:lineRule="auto"/>
              <w:ind w:left="102" w:right="-20"/>
              <w:rPr>
                <w:rFonts w:ascii="Times New Roman" w:hAnsi="Times New Roman"/>
                <w:sz w:val="21"/>
                <w:szCs w:val="21"/>
              </w:rPr>
            </w:pPr>
            <w:r w:rsidRPr="00591CDC">
              <w:rPr>
                <w:rFonts w:ascii="Times New Roman" w:hAnsi="Times New Roman"/>
                <w:sz w:val="21"/>
              </w:rPr>
              <w:t>a monitorról</w:t>
            </w:r>
          </w:p>
        </w:tc>
        <w:tc>
          <w:tcPr>
            <w:tcW w:w="445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310" w:lineRule="auto"/>
              <w:ind w:left="102" w:right="46"/>
              <w:rPr>
                <w:rFonts w:ascii="Times New Roman" w:hAnsi="Times New Roman"/>
                <w:sz w:val="21"/>
                <w:szCs w:val="21"/>
              </w:rPr>
            </w:pPr>
            <w:r w:rsidRPr="00591CDC">
              <w:rPr>
                <w:rFonts w:ascii="Times New Roman" w:hAnsi="Times New Roman"/>
                <w:sz w:val="21"/>
              </w:rPr>
              <w:t>Győződjön meg arról, hogy az elektróda, a vezeték és a kábel megfelelően csatlakozik.</w:t>
            </w:r>
          </w:p>
        </w:tc>
      </w:tr>
      <w:tr w:rsidR="002F0637" w:rsidRPr="00591CDC" w:rsidTr="0030557A">
        <w:trPr>
          <w:trHeight w:hRule="exact" w:val="2508"/>
        </w:trPr>
        <w:tc>
          <w:tcPr>
            <w:tcW w:w="1927"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before="16" w:after="0" w:line="200" w:lineRule="exact"/>
              <w:rPr>
                <w:rFonts w:ascii="Times New Roman" w:hAnsi="Times New Roman"/>
                <w:sz w:val="20"/>
                <w:szCs w:val="20"/>
              </w:rPr>
            </w:pPr>
          </w:p>
          <w:p w:rsidR="002F0637" w:rsidRPr="00A32945" w:rsidRDefault="002F0637">
            <w:pPr>
              <w:spacing w:after="0" w:line="310" w:lineRule="auto"/>
              <w:ind w:left="102" w:right="42"/>
              <w:jc w:val="both"/>
              <w:rPr>
                <w:rFonts w:ascii="Times New Roman" w:hAnsi="Times New Roman"/>
                <w:sz w:val="21"/>
                <w:szCs w:val="21"/>
              </w:rPr>
            </w:pPr>
            <w:r w:rsidRPr="00591CDC">
              <w:rPr>
                <w:rFonts w:ascii="Times New Roman" w:hAnsi="Times New Roman"/>
                <w:sz w:val="21"/>
              </w:rPr>
              <w:t>EKG jel hangjelzése túl hangos</w:t>
            </w:r>
          </w:p>
        </w:tc>
        <w:tc>
          <w:tcPr>
            <w:tcW w:w="325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310" w:lineRule="auto"/>
              <w:ind w:left="102" w:right="45"/>
              <w:jc w:val="both"/>
              <w:rPr>
                <w:rFonts w:ascii="Times New Roman" w:hAnsi="Times New Roman"/>
                <w:sz w:val="21"/>
                <w:szCs w:val="21"/>
              </w:rPr>
            </w:pPr>
            <w:r w:rsidRPr="00591CDC">
              <w:rPr>
                <w:rFonts w:ascii="Times New Roman" w:hAnsi="Times New Roman"/>
                <w:sz w:val="21"/>
              </w:rPr>
              <w:t>Az üzemmód nem a környezetnek megfelelően van beállítva.</w:t>
            </w:r>
          </w:p>
          <w:p w:rsidR="002F0637" w:rsidRPr="00A32945" w:rsidRDefault="002F0637">
            <w:pPr>
              <w:spacing w:before="2" w:after="0" w:line="310" w:lineRule="auto"/>
              <w:ind w:left="102" w:right="44"/>
              <w:jc w:val="both"/>
              <w:rPr>
                <w:rFonts w:ascii="Times New Roman" w:hAnsi="Times New Roman"/>
                <w:sz w:val="21"/>
                <w:szCs w:val="21"/>
              </w:rPr>
            </w:pPr>
            <w:r w:rsidRPr="00591CDC">
              <w:rPr>
                <w:rFonts w:ascii="Times New Roman" w:hAnsi="Times New Roman"/>
                <w:sz w:val="21"/>
              </w:rPr>
              <w:t>A teljesítményfrekvencia nem a helyi áramfrekvencia szerint van beállítva.</w:t>
            </w:r>
          </w:p>
          <w:p w:rsidR="002F0637" w:rsidRPr="00A32945" w:rsidRDefault="002F0637">
            <w:pPr>
              <w:spacing w:before="2" w:after="0" w:line="240" w:lineRule="auto"/>
              <w:ind w:left="102" w:right="509"/>
              <w:jc w:val="both"/>
              <w:rPr>
                <w:rFonts w:ascii="Times New Roman" w:hAnsi="Times New Roman"/>
                <w:sz w:val="21"/>
                <w:szCs w:val="21"/>
              </w:rPr>
            </w:pPr>
            <w:r w:rsidRPr="00591CDC">
              <w:rPr>
                <w:rFonts w:ascii="Times New Roman" w:hAnsi="Times New Roman"/>
                <w:sz w:val="21"/>
              </w:rPr>
              <w:t>Rossz a monitor földelése.</w:t>
            </w:r>
          </w:p>
          <w:p w:rsidR="002F0637" w:rsidRPr="00A32945" w:rsidRDefault="002F0637">
            <w:pPr>
              <w:spacing w:before="2" w:after="0" w:line="310" w:lineRule="atLeast"/>
              <w:ind w:left="102" w:right="44"/>
              <w:jc w:val="both"/>
              <w:rPr>
                <w:rFonts w:ascii="Times New Roman" w:hAnsi="Times New Roman"/>
                <w:sz w:val="21"/>
                <w:szCs w:val="21"/>
              </w:rPr>
            </w:pPr>
            <w:r w:rsidRPr="00591CDC">
              <w:rPr>
                <w:rFonts w:ascii="Times New Roman" w:hAnsi="Times New Roman"/>
                <w:sz w:val="21"/>
              </w:rPr>
              <w:t>Az elektróda rosszul csatlakozik az állathoz.</w:t>
            </w:r>
          </w:p>
        </w:tc>
        <w:tc>
          <w:tcPr>
            <w:tcW w:w="445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280"/>
              <w:jc w:val="both"/>
              <w:rPr>
                <w:rFonts w:ascii="Times New Roman" w:hAnsi="Times New Roman"/>
                <w:sz w:val="21"/>
                <w:szCs w:val="21"/>
              </w:rPr>
            </w:pPr>
            <w:r w:rsidRPr="00591CDC">
              <w:rPr>
                <w:rFonts w:ascii="Times New Roman" w:hAnsi="Times New Roman"/>
                <w:sz w:val="21"/>
              </w:rPr>
              <w:t>Változtassa meg az üzemmódot.</w:t>
            </w:r>
          </w:p>
          <w:p w:rsidR="002F0637" w:rsidRPr="00591CDC" w:rsidRDefault="002F0637">
            <w:pPr>
              <w:spacing w:before="2" w:after="0" w:line="180" w:lineRule="exact"/>
              <w:rPr>
                <w:rFonts w:ascii="Times New Roman" w:hAnsi="Times New Roman"/>
                <w:sz w:val="18"/>
                <w:szCs w:val="18"/>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310" w:lineRule="auto"/>
              <w:ind w:left="102" w:right="44"/>
              <w:jc w:val="both"/>
              <w:rPr>
                <w:rFonts w:ascii="Times New Roman" w:hAnsi="Times New Roman"/>
                <w:sz w:val="21"/>
                <w:szCs w:val="21"/>
              </w:rPr>
            </w:pPr>
            <w:r w:rsidRPr="00591CDC">
              <w:rPr>
                <w:rFonts w:ascii="Times New Roman" w:hAnsi="Times New Roman"/>
                <w:sz w:val="21"/>
              </w:rPr>
              <w:t>Állítsa be helyesen a teljesítményfrekvenciát.  Részletes információkért lásd a 4. FEJEZET RÉGIÓS BEÁLLÍTÁSOK c. részt.</w:t>
            </w:r>
          </w:p>
          <w:p w:rsidR="002F0637" w:rsidRPr="00A32945" w:rsidRDefault="002F0637">
            <w:pPr>
              <w:spacing w:before="2" w:after="0" w:line="310" w:lineRule="auto"/>
              <w:ind w:left="102" w:right="43"/>
              <w:jc w:val="both"/>
              <w:rPr>
                <w:rFonts w:ascii="Times New Roman" w:hAnsi="Times New Roman"/>
                <w:sz w:val="21"/>
                <w:szCs w:val="21"/>
              </w:rPr>
            </w:pPr>
            <w:r w:rsidRPr="00591CDC">
              <w:rPr>
                <w:rFonts w:ascii="Times New Roman" w:hAnsi="Times New Roman"/>
                <w:sz w:val="21"/>
              </w:rPr>
              <w:t>Ellenőrizze a monitor földelését. Nyugtassa meg az állatot és biztosítsa</w:t>
            </w:r>
          </w:p>
          <w:p w:rsidR="002F0637" w:rsidRPr="00A32945" w:rsidRDefault="002F0637">
            <w:pPr>
              <w:spacing w:before="2" w:after="0" w:line="240" w:lineRule="auto"/>
              <w:ind w:left="102" w:right="788"/>
              <w:jc w:val="both"/>
              <w:rPr>
                <w:rFonts w:ascii="Times New Roman" w:hAnsi="Times New Roman"/>
                <w:sz w:val="21"/>
                <w:szCs w:val="21"/>
              </w:rPr>
            </w:pPr>
            <w:r w:rsidRPr="00591CDC">
              <w:rPr>
                <w:rFonts w:ascii="Times New Roman" w:hAnsi="Times New Roman"/>
                <w:sz w:val="21"/>
              </w:rPr>
              <w:t>az elektróda megbízható csatlakozását.</w:t>
            </w:r>
          </w:p>
        </w:tc>
      </w:tr>
      <w:tr w:rsidR="002F0637" w:rsidRPr="00591CDC" w:rsidTr="0030557A">
        <w:trPr>
          <w:trHeight w:hRule="exact" w:val="2081"/>
        </w:trPr>
        <w:tc>
          <w:tcPr>
            <w:tcW w:w="1927"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310" w:lineRule="auto"/>
              <w:ind w:left="102" w:right="43"/>
              <w:rPr>
                <w:rFonts w:ascii="Times New Roman" w:hAnsi="Times New Roman"/>
                <w:sz w:val="21"/>
                <w:szCs w:val="21"/>
              </w:rPr>
            </w:pPr>
            <w:r w:rsidRPr="00591CDC">
              <w:rPr>
                <w:rFonts w:ascii="Times New Roman" w:hAnsi="Times New Roman"/>
                <w:sz w:val="21"/>
              </w:rPr>
              <w:t>Nem jelez ki pulzusszámot; Nincs szívverés hangjelzés</w:t>
            </w:r>
          </w:p>
        </w:tc>
        <w:tc>
          <w:tcPr>
            <w:tcW w:w="325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44"/>
              <w:rPr>
                <w:rFonts w:ascii="Times New Roman" w:hAnsi="Times New Roman"/>
                <w:sz w:val="21"/>
                <w:szCs w:val="21"/>
              </w:rPr>
            </w:pPr>
            <w:r w:rsidRPr="00591CDC">
              <w:rPr>
                <w:rFonts w:ascii="Times New Roman" w:hAnsi="Times New Roman"/>
                <w:sz w:val="21"/>
              </w:rPr>
              <w:t>Az EKG jel nagyon gyenge. (&lt;0.25mV)</w:t>
            </w:r>
          </w:p>
          <w:p w:rsidR="002F0637" w:rsidRPr="00A32945" w:rsidRDefault="002F0637">
            <w:pPr>
              <w:spacing w:before="2" w:after="0" w:line="310" w:lineRule="auto"/>
              <w:ind w:left="102" w:right="44"/>
              <w:rPr>
                <w:rFonts w:ascii="Times New Roman" w:hAnsi="Times New Roman"/>
                <w:sz w:val="21"/>
                <w:szCs w:val="21"/>
              </w:rPr>
            </w:pPr>
            <w:r w:rsidRPr="00591CDC">
              <w:rPr>
                <w:rFonts w:ascii="Times New Roman" w:hAnsi="Times New Roman"/>
                <w:sz w:val="21"/>
              </w:rPr>
              <w:t>Az elektróda rosszul csatlakozik az állathoz.</w:t>
            </w:r>
          </w:p>
          <w:p w:rsidR="002F0637" w:rsidRPr="00A32945" w:rsidRDefault="002F0637">
            <w:pPr>
              <w:spacing w:before="2" w:after="0" w:line="240" w:lineRule="auto"/>
              <w:ind w:left="102" w:right="-20"/>
              <w:rPr>
                <w:rFonts w:ascii="Times New Roman" w:hAnsi="Times New Roman"/>
                <w:sz w:val="21"/>
                <w:szCs w:val="21"/>
              </w:rPr>
            </w:pPr>
            <w:r w:rsidRPr="00591CDC">
              <w:rPr>
                <w:rFonts w:ascii="Times New Roman" w:hAnsi="Times New Roman"/>
                <w:sz w:val="21"/>
              </w:rPr>
              <w:t>Az állat típusa nincs megfelelően beállítva.</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Az erősítés nem elégséges.</w:t>
            </w:r>
          </w:p>
        </w:tc>
        <w:tc>
          <w:tcPr>
            <w:tcW w:w="445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43"/>
              <w:jc w:val="both"/>
              <w:rPr>
                <w:rFonts w:ascii="Times New Roman" w:hAnsi="Times New Roman"/>
                <w:sz w:val="21"/>
                <w:szCs w:val="21"/>
              </w:rPr>
            </w:pPr>
            <w:r w:rsidRPr="00591CDC">
              <w:rPr>
                <w:rFonts w:ascii="Times New Roman" w:hAnsi="Times New Roman"/>
                <w:sz w:val="21"/>
              </w:rPr>
              <w:t>Ellenőrizze az elektróda és az állat közötti kapcsolatot, biztosítsa az elektród és az állat bőrének megfelelő kapcsolódását.</w:t>
            </w:r>
          </w:p>
          <w:p w:rsidR="002F0637" w:rsidRPr="00A32945" w:rsidRDefault="002F0637">
            <w:pPr>
              <w:spacing w:before="2" w:after="0" w:line="240" w:lineRule="auto"/>
              <w:ind w:left="102" w:right="1325"/>
              <w:jc w:val="both"/>
              <w:rPr>
                <w:rFonts w:ascii="Times New Roman" w:hAnsi="Times New Roman"/>
                <w:sz w:val="21"/>
                <w:szCs w:val="21"/>
              </w:rPr>
            </w:pPr>
            <w:r w:rsidRPr="00591CDC">
              <w:rPr>
                <w:rFonts w:ascii="Times New Roman" w:hAnsi="Times New Roman"/>
                <w:sz w:val="21"/>
              </w:rPr>
              <w:t>Állítsa be helyesen az állat típusát.</w:t>
            </w:r>
          </w:p>
          <w:p w:rsidR="002F0637" w:rsidRPr="00A32945" w:rsidRDefault="002F0637">
            <w:pPr>
              <w:spacing w:before="2" w:after="0" w:line="310" w:lineRule="atLeast"/>
              <w:ind w:left="102" w:right="44"/>
              <w:jc w:val="both"/>
              <w:rPr>
                <w:rFonts w:ascii="Times New Roman" w:hAnsi="Times New Roman"/>
                <w:sz w:val="21"/>
                <w:szCs w:val="21"/>
              </w:rPr>
            </w:pPr>
            <w:r w:rsidRPr="00591CDC">
              <w:rPr>
                <w:rFonts w:ascii="Times New Roman" w:hAnsi="Times New Roman"/>
                <w:sz w:val="21"/>
              </w:rPr>
              <w:t>Ha KÉZI üzemmódban van, állítsa az erősítést megfelelő nagyításra.</w:t>
            </w:r>
          </w:p>
        </w:tc>
      </w:tr>
    </w:tbl>
    <w:p w:rsidR="002F0637" w:rsidRPr="00A32945" w:rsidRDefault="002F0637">
      <w:pPr>
        <w:spacing w:after="0" w:line="310" w:lineRule="atLeast"/>
        <w:jc w:val="both"/>
        <w:rPr>
          <w:rFonts w:ascii="Times New Roman" w:hAnsi="Times New Roman"/>
          <w:sz w:val="21"/>
          <w:szCs w:val="21"/>
        </w:rPr>
        <w:sectPr w:rsidR="002F0637" w:rsidRPr="00A32945" w:rsidSect="00614C23">
          <w:pgSz w:w="11920" w:h="16840"/>
          <w:pgMar w:top="960" w:right="1220" w:bottom="799" w:left="1260" w:header="0" w:footer="725" w:gutter="0"/>
          <w:cols w:space="708"/>
        </w:sectPr>
      </w:pPr>
    </w:p>
    <w:p w:rsidR="002F0637" w:rsidRPr="00A32945" w:rsidRDefault="002F0637">
      <w:pPr>
        <w:spacing w:after="0" w:line="449" w:lineRule="exact"/>
        <w:ind w:left="6247" w:right="-20"/>
        <w:rPr>
          <w:rFonts w:ascii="Times New Roman" w:hAnsi="Times New Roman"/>
          <w:sz w:val="32"/>
          <w:szCs w:val="32"/>
        </w:rPr>
      </w:pPr>
      <w:r>
        <w:rPr>
          <w:noProof/>
        </w:rPr>
        <w:pict>
          <v:group id="Group 1210" o:spid="_x0000_s4215" style="position:absolute;left:0;text-align:left;margin-left:67.5pt;margin-top:60.75pt;width:460.15pt;height:5.65pt;z-index:-251596288;mso-position-horizontal-relative:page;mso-position-vertical-relative:page" coordorigin="1350,1215"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">
            <v:shape id="Freeform 1211" o:spid="_x0000_s4216" style="position:absolute;left:1350;top:1215;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f8QA&#10;AADdAAAADwAAAGRycy9kb3ducmV2LnhtbERP32vCMBB+H/g/hBN8kZlOxnTVKDIZDBmIOoePR3O2&#10;xeZSkqyt/70RBr7dx/fz5svOVKIh50vLCl5GCQjizOqScwU/h8/nKQgfkDVWlknBlTwsF72nOaba&#10;tryjZh9yEUPYp6igCKFOpfRZQQb9yNbEkTtbZzBE6HKpHbYx3FRynCRv0mDJsaHAmj4Kyi77P6NA&#10;frfD42n9LpuVO/5OxhuqeTtUatDvVjMQgbrwEP+7v3Sc/5pM4P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j3/EAAAA3QAAAA8AAAAAAAAAAAAAAAAAmAIAAGRycy9k&#10;b3ducmV2LnhtbFBLBQYAAAAABAAEAPUAAACJAwAAAAA=&#10;" path="m,113r9203,l9203,,,,,113e" fillcolor="#b3b3b3" stroked="f">
              <v:path arrowok="t" o:connecttype="custom" o:connectlocs="0,1328;9203,1328;9203,1215;0,1215;0,1328" o:connectangles="0,0,0,0,0"/>
            </v:shape>
            <w10:wrap anchorx="page" anchory="page"/>
          </v:group>
        </w:pict>
      </w:r>
      <w:r w:rsidRPr="00A32945">
        <w:rPr>
          <w:rFonts w:ascii="Times New Roman" w:hAnsi="Times New Roman"/>
          <w:b/>
          <w:position w:val="1"/>
          <w:sz w:val="32"/>
        </w:rPr>
        <w:t>14.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left="5062" w:right="-20"/>
        <w:rPr>
          <w:rFonts w:ascii="Times New Roman" w:hAnsi="Times New Roman"/>
          <w:sz w:val="36"/>
          <w:szCs w:val="36"/>
        </w:rPr>
      </w:pPr>
      <w:r w:rsidRPr="00A32945">
        <w:rPr>
          <w:rFonts w:ascii="Times New Roman" w:hAnsi="Times New Roman"/>
          <w:b/>
          <w:i/>
          <w:position w:val="-1"/>
          <w:sz w:val="36"/>
        </w:rPr>
        <w:t>RESP MONITOROZÁS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ÁTTEKINTÉS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314"/>
        <w:rPr>
          <w:rFonts w:ascii="Times New Roman" w:hAnsi="Times New Roman"/>
          <w:sz w:val="21"/>
          <w:szCs w:val="21"/>
        </w:rPr>
      </w:pPr>
      <w:r>
        <w:rPr>
          <w:rFonts w:ascii="Times New Roman" w:hAnsi="Times New Roman"/>
          <w:sz w:val="21"/>
        </w:rPr>
        <w:t xml:space="preserve">A </w:t>
      </w:r>
      <w:r w:rsidRPr="00A32945">
        <w:rPr>
          <w:rFonts w:ascii="Times New Roman" w:hAnsi="Times New Roman"/>
          <w:sz w:val="21"/>
        </w:rPr>
        <w:t>monitor az impedancia módszerrel méri a légzés mozgási hullámformáját az EKG kábel segítségével. Ezt a légzés mozgási hullámot a légzési arány kiszámítására és a légzés állapotának elemzésére használják.</w:t>
      </w:r>
    </w:p>
    <w:p w:rsidR="002F0637" w:rsidRPr="00A32945" w:rsidRDefault="002F0637">
      <w:pPr>
        <w:spacing w:before="2" w:after="0" w:line="310" w:lineRule="auto"/>
        <w:ind w:left="946" w:right="133"/>
        <w:rPr>
          <w:rFonts w:ascii="Times New Roman" w:hAnsi="Times New Roman"/>
          <w:sz w:val="21"/>
          <w:szCs w:val="21"/>
        </w:rPr>
      </w:pPr>
      <w:r w:rsidRPr="00A32945">
        <w:rPr>
          <w:rFonts w:ascii="Times New Roman" w:hAnsi="Times New Roman"/>
          <w:sz w:val="21"/>
        </w:rPr>
        <w:t>A monitor három vezeték légzési hullámformáit képes mérni, mint az I, II vagy III vezetékek, amelyek közül a II-es vezetéket használják általában . A különböző jelerősség miatt a monitor AUTOMATIKUS és MANUÁLIS üzemmódot is biztosít az erősítés beállításához. A légzési hullámforma egyértelmű lesz és torzítás nélküli, ha megfelelő erősítést alkalmaznak.</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ELEKTRÓDA FELHELYEZÉSE</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453"/>
        <w:rPr>
          <w:rFonts w:ascii="Times New Roman" w:hAnsi="Times New Roman"/>
          <w:sz w:val="21"/>
          <w:szCs w:val="21"/>
        </w:rPr>
      </w:pPr>
      <w:r w:rsidRPr="00A32945">
        <w:rPr>
          <w:rFonts w:ascii="Times New Roman" w:hAnsi="Times New Roman"/>
          <w:sz w:val="21"/>
        </w:rPr>
        <w:t xml:space="preserve">A monitor impedancia lélegeztetési módszere azt jelenti, hogy megfigyeli az állat légzését az I, II vagy III vezeték két elektrokardiográfiás elektróda közötti impedancia variációval. Mivel </w:t>
      </w:r>
    </w:p>
    <w:p w:rsidR="002F0637" w:rsidRPr="00A32945" w:rsidRDefault="002F0637">
      <w:pPr>
        <w:spacing w:before="2" w:after="0" w:line="310" w:lineRule="auto"/>
        <w:ind w:left="946" w:right="54"/>
        <w:rPr>
          <w:rFonts w:ascii="Times New Roman" w:hAnsi="Times New Roman"/>
          <w:sz w:val="21"/>
          <w:szCs w:val="21"/>
        </w:rPr>
      </w:pPr>
      <w:r w:rsidRPr="00A32945">
        <w:rPr>
          <w:rFonts w:ascii="Times New Roman" w:hAnsi="Times New Roman"/>
          <w:sz w:val="21"/>
        </w:rPr>
        <w:t>ugyanazokat az elektródákat használják az EKG és a RESP monitorozáshoz, az elektróda elhelyezése nagyon fontos. Egyes állatoknak klinikai állapotuk következtében a mellkasuk oldalirányban kiszélesedik, negatív mellkason belüli nyomást okozva. Ezekben az esetekben jobb, ha a RESP monitorozáshoz használt két elektródát oldalirányban a jobb oldali és bal oldali mellkasi területeken helyezzük el a légzési mozgás maximális pontján a légzési hullámforma optimalizálása céljából.</w:t>
      </w:r>
    </w:p>
    <w:p w:rsidR="002F0637" w:rsidRPr="00A32945" w:rsidRDefault="002F0637">
      <w:pPr>
        <w:spacing w:after="0" w:line="264" w:lineRule="exact"/>
        <w:ind w:left="926" w:right="-20"/>
        <w:rPr>
          <w:rFonts w:ascii="Times New Roman" w:hAnsi="Times New Roman"/>
          <w:sz w:val="24"/>
          <w:szCs w:val="24"/>
        </w:rPr>
      </w:pPr>
      <w:r>
        <w:rPr>
          <w:noProof/>
        </w:rPr>
        <w:pict>
          <v:group id="Group 1208" o:spid="_x0000_s4217" style="position:absolute;left:0;text-align:left;margin-left:95.15pt;margin-top:16.65pt;width:6in;height:.1pt;z-index:-251595264;mso-position-horizontal-relative:page" coordorigin="1903,333"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">
            <v:shape id="Freeform 1209" o:spid="_x0000_s4218" style="position:absolute;left:1903;top:333;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4GsQA&#10;AADdAAAADwAAAGRycy9kb3ducmV2LnhtbERPyWrDMBC9F/oPYgq5NVJMNpwowW0J9NJD05DlNrEm&#10;tqk1MpbiuH9fFQK9zeOts1z3thYdtb5yrGE0VCCIc2cqLjTsvjbPcxA+IBusHZOGH/KwXj0+LDE1&#10;7saf1G1DIWII+xQ1lCE0qZQ+L8miH7qGOHIX11oMEbaFNC3eYritZaLUVFqsODaU2NBrSfn39mo1&#10;ZMfTdPKmZrzPPpKXQzdLcj4nWg+e+mwBIlAf/sV397uJ88dqA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BrEAAAA3QAAAA8AAAAAAAAAAAAAAAAAmAIAAGRycy9k&#10;b3ducmV2LnhtbFBLBQYAAAAABAAEAPUAAACJ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7" w:right="10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RESP-monitorozás nem ajánlott nagyon mozgékony állatokon, mivel ez téves riasztásokat okozhat.</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Helyezze a piros és a fehér elektródákat átlósan a légzési hullámforma optimalizálása miatt.</w:t>
      </w:r>
    </w:p>
    <w:p w:rsidR="002F0637" w:rsidRPr="00A32945" w:rsidRDefault="002F0637">
      <w:pPr>
        <w:tabs>
          <w:tab w:val="left" w:pos="1360"/>
        </w:tabs>
        <w:spacing w:before="2" w:after="0" w:line="310" w:lineRule="atLeast"/>
        <w:ind w:left="1377" w:right="103" w:hanging="425"/>
        <w:jc w:val="both"/>
        <w:rPr>
          <w:rFonts w:ascii="Times New Roman" w:hAnsi="Times New Roman"/>
          <w:sz w:val="21"/>
          <w:szCs w:val="21"/>
        </w:rPr>
      </w:pPr>
      <w:r>
        <w:rPr>
          <w:noProof/>
        </w:rPr>
        <w:pict>
          <v:group id="Group 1206" o:spid="_x0000_s4219" style="position:absolute;left:0;text-align:left;margin-left:95.2pt;margin-top:52.75pt;width:432.4pt;height:.1pt;z-index:-251594240;mso-position-horizontal-relative:page" coordorigin="1904,1055"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">
            <v:shape id="Freeform 1207" o:spid="_x0000_s4220" style="position:absolute;left:1904;top:1055;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GQMQA&#10;AADdAAAADwAAAGRycy9kb3ducmV2LnhtbERPTWvCQBC9C/0PyxR6092qiE3dSClRehIbe+hxmp0m&#10;wexszK4x/fddQfA2j/c5q/VgG9FT52vHGp4nCgRx4UzNpYavw2a8BOEDssHGMWn4Iw/r9GG0wsS4&#10;C39Sn4dSxBD2CWqoQmgTKX1RkUU/cS1x5H5dZzFE2JXSdHiJ4baRU6UW0mLNsaHClt4rKo752Wr4&#10;XtJhK7cy8/vs/LJTi+PpZ55p/fQ4vL2CCDSEu/jm/jBx/lzN4PpNPEG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BkDEAAAA3QAAAA8AAAAAAAAAAAAAAAAAmAIAAGRycy9k&#10;b3ducmV2LnhtbFBLBQYAAAAABAAEAPUAAACJAw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Próbálja meg elkerülni az elektródák elhelyezését a máj területére és a szív kamrái területére, hogy a légzés során alkalmazott elektródák között haladjanak, hogy elkerüljék a szív átfedésbe kerüljön.</w:t>
      </w:r>
    </w:p>
    <w:p w:rsidR="002F0637" w:rsidRPr="00A32945" w:rsidRDefault="002F0637">
      <w:pPr>
        <w:spacing w:before="9"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37" w:lineRule="exact"/>
        <w:ind w:left="4371" w:right="4445"/>
        <w:jc w:val="center"/>
        <w:rPr>
          <w:rFonts w:ascii="Times New Roman" w:hAnsi="Times New Roman"/>
          <w:sz w:val="21"/>
          <w:szCs w:val="21"/>
        </w:rPr>
      </w:pPr>
      <w:r w:rsidRPr="00A32945">
        <w:rPr>
          <w:rFonts w:ascii="Times New Roman" w:hAnsi="Times New Roman"/>
          <w:b/>
          <w:position w:val="-1"/>
          <w:sz w:val="21"/>
        </w:rPr>
        <w:t>RESP</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1" w:after="0" w:line="220" w:lineRule="exact"/>
        <w:rPr>
          <w:rFonts w:ascii="Times New Roman" w:hAnsi="Times New Roman"/>
        </w:rPr>
      </w:pPr>
    </w:p>
    <w:p w:rsidR="002F0637" w:rsidRPr="00A32945" w:rsidRDefault="002F0637">
      <w:pPr>
        <w:spacing w:before="34" w:after="0" w:line="240" w:lineRule="auto"/>
        <w:ind w:left="946" w:right="-20"/>
        <w:rPr>
          <w:rFonts w:ascii="Times New Roman" w:hAnsi="Times New Roman"/>
          <w:sz w:val="21"/>
          <w:szCs w:val="21"/>
        </w:rPr>
      </w:pPr>
      <w:r>
        <w:rPr>
          <w:noProof/>
        </w:rPr>
        <w:pict>
          <v:group id="Group 1200" o:spid="_x0000_s4221" style="position:absolute;left:0;text-align:left;margin-left:237.7pt;margin-top:-160.35pt;width:119.9pt;height:155.55pt;z-index:-251597312;mso-position-horizontal-relative:page" coordorigin="4754,-3207" coordsize="2398,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">
            <v:shape id="Picture 1205" o:spid="_x0000_s4222" type="#_x0000_t75" style="position:absolute;left:4754;top:-3207;width:2398;height:31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Iz7TDAAAA3QAAAA8AAABkcnMvZG93bnJldi54bWxET81qwkAQvgt9h2UK3nRTFaupq1ihoRcP&#10;Rh9gyE6TaHY27K4x9undgtDbfHy/s9r0phEdOV9bVvA2TkAQF1bXXCo4Hb9GCxA+IGtsLJOCO3nY&#10;rF8GK0y1vfGBujyUIoawT1FBFUKbSumLigz6sW2JI/djncEQoSuldniL4aaRkySZS4M1x4YKW9pV&#10;VFzyq1EQfvHzPku20/310M4nLsvO1GVKDV/77QeIQH34Fz/d3zrOny7f4e+beIJ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jPtMMAAADdAAAADwAAAAAAAAAAAAAAAACf&#10;AgAAZHJzL2Rvd25yZXYueG1sUEsFBgAAAAAEAAQA9wAAAI8DAAAAAA==&#10;">
              <v:imagedata r:id="rId228" o:title=""/>
            </v:shape>
            <v:group id="Group 1203" o:spid="_x0000_s4223" style="position:absolute;left:5628;top:-1740;width:765;height:1230" coordorigin="5628,-1740" coordsize="765,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204" o:spid="_x0000_s4224" style="position:absolute;left:5628;top:-1740;width:765;height:1230;visibility:visible;mso-wrap-style:square;v-text-anchor:top" coordsize="76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LIcIA&#10;AADdAAAADwAAAGRycy9kb3ducmV2LnhtbERPTYvCMBC9L/gfwgje1lSFZVuNogui62WxevA4NGNb&#10;bCbdJtr6740geJvH+5zZojOVuFHjSssKRsMIBHFmdcm5guNh/fkNwnlkjZVlUnAnB4t572OGibYt&#10;7+mW+lyEEHYJKii8rxMpXVaQQTe0NXHgzrYx6ANscqkbbEO4qeQ4ir6kwZJDQ4E1/RSUXdKrUZCe&#10;Vmei647jtL38j7s/ruPfjVKDfrecgvDU+bf45d7qMH8Sx/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cshwgAAAN0AAAAPAAAAAAAAAAAAAAAAAJgCAABkcnMvZG93&#10;bnJldi54bWxQSwUGAAAAAAQABAD1AAAAhwMAAAAA&#10;" path="m,l765,1230e" filled="f" strokeweight="1.5pt">
                <v:path arrowok="t" o:connecttype="custom" o:connectlocs="0,-1740;765,-510" o:connectangles="0,0"/>
              </v:shape>
            </v:group>
            <v:group id="Group 1201" o:spid="_x0000_s4225" style="position:absolute;left:5598;top:-1504;width:660;height:315" coordorigin="5598,-1504" coordsize="66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202" o:spid="_x0000_s4226" style="position:absolute;left:5598;top:-1504;width:660;height:315;visibility:visible;mso-wrap-style:square;v-text-anchor:top" coordsize="66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RUsEA&#10;AADdAAAADwAAAGRycy9kb3ducmV2LnhtbERPTWsCMRC9C/0PYQq9aWIpalejlEKhUEW04nnYTDdL&#10;NzPLJur23zeC4G0e73MWqz406kxdrIUtjEcGFHEprubKwuH7YzgDFROyw0aYLPxRhNXyYbDAwsmF&#10;d3Tep0rlEI4FWvAptYXWsfQUMI6kJc7cj3QBU4ZdpV2HlxweGv1szEQHrDk3eGzp3VP5uz8FC/I6&#10;lbCp1rI7Gh+2J/+lJ4eptU+P/dscVKI+3cU396fL81/MGK7f5BP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i0VLBAAAA3QAAAA8AAAAAAAAAAAAAAAAAmAIAAGRycy9kb3du&#10;cmV2LnhtbFBLBQYAAAAABAAEAPUAAACGAwAAAAA=&#10;" path="m,315r660,l660,,,,,315e" stroked="f">
                <v:path arrowok="t" o:connecttype="custom" o:connectlocs="0,-1189;660,-1189;660,-1504;0,-1504;0,-1189" o:connectangles="0,0,0,0,0"/>
              </v:shape>
            </v:group>
            <w10:wrap anchorx="page"/>
          </v:group>
        </w:pict>
      </w:r>
      <w:r w:rsidRPr="00A32945">
        <w:rPr>
          <w:rFonts w:ascii="Times New Roman" w:hAnsi="Times New Roman"/>
          <w:sz w:val="21"/>
        </w:rPr>
        <w:t>Az elektróda elhelyezésének folyamatáhozz lásd a 13. FEJEZET ELŐKÉSZÜLETEK c. részt.</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400" w:right="1200" w:bottom="799" w:left="1260" w:header="0" w:footer="725" w:gutter="0"/>
          <w:cols w:space="708"/>
        </w:sectPr>
      </w:pPr>
    </w:p>
    <w:p w:rsidR="002F0637" w:rsidRPr="009F6DFE" w:rsidRDefault="002F0637" w:rsidP="009F6DFE">
      <w:pPr>
        <w:spacing w:before="62" w:after="0" w:line="240" w:lineRule="auto"/>
        <w:ind w:left="101" w:right="-20"/>
        <w:rPr>
          <w:rFonts w:ascii="Times New Roman" w:hAnsi="Times New Roman"/>
          <w:sz w:val="30"/>
          <w:szCs w:val="30"/>
        </w:rPr>
      </w:pPr>
      <w:r w:rsidRPr="00A32945">
        <w:rPr>
          <w:rFonts w:ascii="Times New Roman" w:hAnsi="Times New Roman"/>
          <w:b/>
          <w:sz w:val="30"/>
        </w:rPr>
        <w:t>MONITOROZÁSI FELÜLET</w:t>
      </w:r>
    </w:p>
    <w:p w:rsidR="002F0637" w:rsidRPr="00A32945" w:rsidRDefault="002F0637">
      <w:pPr>
        <w:spacing w:after="0" w:line="310" w:lineRule="auto"/>
        <w:ind w:left="946" w:right="348"/>
        <w:rPr>
          <w:rFonts w:ascii="Times New Roman" w:hAnsi="Times New Roman"/>
          <w:sz w:val="21"/>
          <w:szCs w:val="21"/>
        </w:rPr>
      </w:pPr>
      <w:r w:rsidRPr="00A32945">
        <w:rPr>
          <w:rFonts w:ascii="Times New Roman" w:hAnsi="Times New Roman"/>
          <w:sz w:val="21"/>
        </w:rPr>
        <w:t>A RESP monitorozás közben egy RESP hullámforma jelenik meg a csatornák területen és a mért légzésszám értékek a paraméterek területen olvashatók.</w:t>
      </w:r>
    </w:p>
    <w:p w:rsidR="002F0637" w:rsidRPr="00A32945" w:rsidRDefault="002F0637">
      <w:pPr>
        <w:spacing w:before="4" w:after="0" w:line="140" w:lineRule="exact"/>
        <w:rPr>
          <w:rFonts w:ascii="Times New Roman" w:hAnsi="Times New Roman"/>
          <w:sz w:val="14"/>
          <w:szCs w:val="14"/>
        </w:rPr>
      </w:pPr>
    </w:p>
    <w:p w:rsidR="002F0637" w:rsidRPr="009F6DFE" w:rsidRDefault="002F0637" w:rsidP="009F6DFE">
      <w:pPr>
        <w:spacing w:after="0" w:line="240" w:lineRule="auto"/>
        <w:ind w:left="101" w:right="-20"/>
        <w:rPr>
          <w:rFonts w:ascii="Times New Roman" w:hAnsi="Times New Roman"/>
          <w:sz w:val="24"/>
          <w:szCs w:val="24"/>
        </w:rPr>
      </w:pPr>
      <w:r w:rsidRPr="00A32945">
        <w:rPr>
          <w:rFonts w:ascii="Times New Roman" w:hAnsi="Times New Roman"/>
          <w:b/>
          <w:sz w:val="24"/>
        </w:rPr>
        <w:t>RESP CSATORNA</w:t>
      </w:r>
    </w:p>
    <w:p w:rsidR="002F0637" w:rsidRPr="00A32945" w:rsidRDefault="002F0637">
      <w:pPr>
        <w:spacing w:after="0" w:line="237" w:lineRule="exact"/>
        <w:ind w:left="946" w:right="-20"/>
        <w:rPr>
          <w:rFonts w:ascii="Times New Roman" w:hAnsi="Times New Roman"/>
          <w:sz w:val="21"/>
          <w:szCs w:val="21"/>
        </w:rPr>
      </w:pPr>
      <w:r w:rsidRPr="00A32945">
        <w:rPr>
          <w:rFonts w:ascii="Times New Roman" w:hAnsi="Times New Roman"/>
          <w:position w:val="-1"/>
          <w:sz w:val="21"/>
        </w:rPr>
        <w:t>A RESP csatorna az alábbi ábrán látható:</w:t>
      </w:r>
    </w:p>
    <w:p w:rsidR="002F0637" w:rsidRPr="00A32945" w:rsidRDefault="002F0637">
      <w:pPr>
        <w:spacing w:before="7" w:after="0" w:line="180" w:lineRule="exact"/>
        <w:rPr>
          <w:rFonts w:ascii="Times New Roman" w:hAnsi="Times New Roman"/>
          <w:sz w:val="18"/>
          <w:szCs w:val="18"/>
        </w:rPr>
      </w:pPr>
    </w:p>
    <w:p w:rsidR="002F0637" w:rsidRPr="00A32945" w:rsidRDefault="002F0637">
      <w:pPr>
        <w:tabs>
          <w:tab w:val="left" w:pos="3280"/>
          <w:tab w:val="left" w:pos="4120"/>
          <w:tab w:val="left" w:pos="4700"/>
          <w:tab w:val="left" w:pos="5680"/>
          <w:tab w:val="left" w:pos="7440"/>
        </w:tabs>
        <w:spacing w:after="0" w:line="276" w:lineRule="exact"/>
        <w:ind w:left="2090" w:right="-20"/>
        <w:rPr>
          <w:rFonts w:ascii="Times New Roman" w:eastAsia="SimSun" w:hAnsi="Times New Roman"/>
          <w:sz w:val="21"/>
          <w:szCs w:val="21"/>
        </w:rPr>
      </w:pPr>
      <w:r w:rsidRPr="00A32945">
        <w:rPr>
          <w:rFonts w:ascii="Cambria Math" w:hAnsi="Cambria Math" w:cs="Cambria Math"/>
          <w:position w:val="-2"/>
          <w:sz w:val="21"/>
        </w:rPr>
        <w:t>①</w:t>
      </w:r>
      <w:r w:rsidRPr="00A32945">
        <w:rPr>
          <w:rFonts w:ascii="Times New Roman" w:hAnsi="Times New Roman"/>
        </w:rPr>
        <w:tab/>
      </w:r>
      <w:r w:rsidRPr="00A32945">
        <w:rPr>
          <w:rFonts w:ascii="Cambria Math" w:hAnsi="Cambria Math" w:cs="Cambria Math"/>
          <w:position w:val="-3"/>
          <w:sz w:val="21"/>
        </w:rPr>
        <w:t>②</w:t>
      </w:r>
      <w:r w:rsidRPr="00A32945">
        <w:rPr>
          <w:rFonts w:ascii="Times New Roman" w:hAnsi="Times New Roman"/>
        </w:rPr>
        <w:tab/>
      </w:r>
      <w:r w:rsidRPr="00A32945">
        <w:rPr>
          <w:rFonts w:ascii="Cambria Math" w:hAnsi="Cambria Math" w:cs="Cambria Math"/>
          <w:position w:val="-3"/>
          <w:sz w:val="21"/>
        </w:rPr>
        <w:t>③</w:t>
      </w:r>
      <w:r w:rsidRPr="00A32945">
        <w:rPr>
          <w:rFonts w:ascii="Times New Roman" w:hAnsi="Times New Roman"/>
        </w:rPr>
        <w:tab/>
      </w:r>
      <w:r w:rsidRPr="00A32945">
        <w:rPr>
          <w:rFonts w:ascii="Cambria Math" w:hAnsi="Cambria Math" w:cs="Cambria Math"/>
          <w:position w:val="-3"/>
          <w:sz w:val="21"/>
        </w:rPr>
        <w:t>④</w:t>
      </w:r>
      <w:r w:rsidRPr="00A32945">
        <w:rPr>
          <w:rFonts w:ascii="Times New Roman" w:hAnsi="Times New Roman"/>
        </w:rPr>
        <w:tab/>
      </w:r>
      <w:r w:rsidRPr="00A32945">
        <w:rPr>
          <w:rFonts w:ascii="Cambria Math" w:hAnsi="Cambria Math" w:cs="Cambria Math"/>
          <w:position w:val="-3"/>
          <w:sz w:val="21"/>
        </w:rPr>
        <w:t>⑤</w:t>
      </w:r>
      <w:r w:rsidRPr="00A32945">
        <w:rPr>
          <w:rFonts w:ascii="Times New Roman" w:hAnsi="Times New Roman"/>
        </w:rPr>
        <w:tab/>
      </w:r>
      <w:r w:rsidRPr="00A32945">
        <w:rPr>
          <w:rFonts w:ascii="Cambria Math" w:hAnsi="Cambria Math" w:cs="Cambria Math"/>
          <w:position w:val="-3"/>
          <w:sz w:val="21"/>
        </w:rPr>
        <w:t>⑥</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8" w:after="0" w:line="280" w:lineRule="exact"/>
        <w:rPr>
          <w:rFonts w:ascii="Times New Roman" w:hAnsi="Times New Roman"/>
          <w:sz w:val="28"/>
          <w:szCs w:val="28"/>
        </w:rPr>
      </w:pPr>
    </w:p>
    <w:p w:rsidR="002F0637" w:rsidRPr="00A32945" w:rsidRDefault="002F0637">
      <w:pPr>
        <w:spacing w:after="0" w:line="259" w:lineRule="exact"/>
        <w:ind w:right="536"/>
        <w:jc w:val="right"/>
        <w:rPr>
          <w:rFonts w:ascii="Times New Roman" w:eastAsia="SimSun" w:hAnsi="Times New Roman"/>
          <w:sz w:val="21"/>
          <w:szCs w:val="21"/>
        </w:rPr>
      </w:pPr>
      <w:r>
        <w:rPr>
          <w:noProof/>
        </w:rPr>
        <w:pict>
          <v:group id="Group 1180" o:spid="_x0000_s4227" style="position:absolute;left:0;text-align:left;margin-left:145.9pt;margin-top:-41.75pt;width:345.4pt;height:95.4pt;z-index:-251593216;mso-position-horizontal-relative:page" coordorigin="2918,-835" coordsize="6908,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">
            <v:shape id="Picture 1199" o:spid="_x0000_s4228" type="#_x0000_t75" style="position:absolute;left:3173;top:-594;width:6405;height:16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uMrvBAAAA3QAAAA8AAABkcnMvZG93bnJldi54bWxEj82qwjAQhfeC7xBGcKepClqqUUS8eF36&#10;A27HZmyLzaQ0uW3v2xtBcDfDd+acM6tNZ0rRUO0Kywom4wgEcWp1wZmC6+VnFINwHlljaZkU/JOD&#10;zbrfW2Gibcsnas4+E8GEXYIKcu+rREqX5mTQjW1FHNjD1gZ9WOtM6hrbYG5KOY2iuTRYcEjIsaJd&#10;Tunz/GcUxAc0ATct4aPsqv2R76fZTanhoNsuQXjq/Ff8uf7Vof5ssYD3N2EE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uMrvBAAAA3QAAAA8AAAAAAAAAAAAAAAAAnwIA&#10;AGRycy9kb3ducmV2LnhtbFBLBQYAAAAABAAEAPcAAACNAwAAAAA=&#10;">
              <v:imagedata r:id="rId229" o:title=""/>
            </v:shape>
            <v:group id="Group 1197" o:spid="_x0000_s4229" style="position:absolute;left:3453;top:-825;width:2;height:277" coordorigin="3453,-825" coordsize="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198" o:spid="_x0000_s4230" style="position:absolute;left:3453;top:-825;width:2;height:277;visibility:visible;mso-wrap-style:square;v-text-anchor:top" coordsize="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kr8UA&#10;AADdAAAADwAAAGRycy9kb3ducmV2LnhtbERPS2vCQBC+F/oflil4q5tqUZu6ShWFlhzEB4Xehuw0&#10;Cc3Oxt3VxH/vCgVv8/E9ZzrvTC3O5HxlWcFLPwFBnFtdcaHgsF8/T0D4gKyxtkwKLuRhPnt8mGKq&#10;bctbOu9CIWII+xQVlCE0qZQ+L8mg79uGOHK/1hkMEbpCaodtDDe1HCTJSBqsODaU2NCypPxvdzIK&#10;ttnp9bgZWZm1P6uvb7lwkyxzSvWeuo93EIG6cBf/uz91nD8cv8H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2SvxQAAAN0AAAAPAAAAAAAAAAAAAAAAAJgCAABkcnMv&#10;ZG93bnJldi54bWxQSwUGAAAAAAQABAD1AAAAigMAAAAA&#10;" path="m,277l,e" filled="f" strokeweight=".5pt">
                <v:path arrowok="t" o:connecttype="custom" o:connectlocs="0,-548;0,-825" o:connectangles="0,0"/>
              </v:shape>
            </v:group>
            <v:group id="Group 1195" o:spid="_x0000_s4231" style="position:absolute;left:4650;top:-826;width:2;height:286" coordorigin="4650,-826" coordsize="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1196" o:spid="_x0000_s4232" style="position:absolute;left:4650;top:-826;width:2;height:286;visibility:visible;mso-wrap-style:square;v-text-anchor:top" coordsize="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6BsIA&#10;AADdAAAADwAAAGRycy9kb3ducmV2LnhtbERPTYvCMBC9C/sfwix401QFKdUorrigguC6gtehGdti&#10;M+k22bb+eyMI3ubxPme+7EwpGqpdYVnBaBiBIE6tLjhTcP79HsQgnEfWWFomBXdysFx89OaYaNvy&#10;DzUnn4kQwi5BBbn3VSKlS3My6Ia2Ig7c1dYGfYB1JnWNbQg3pRxH0VQaLDg05FjROqf0dvo3CqZm&#10;fdhtNwdu78f463K+SLP/a5Tqf3arGQhPnX+LX+6tDvMn8Q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joGwgAAAN0AAAAPAAAAAAAAAAAAAAAAAJgCAABkcnMvZG93&#10;bnJldi54bWxQSwUGAAAAAAQABAD1AAAAhwMAAAAA&#10;" path="m,286l,e" filled="f">
                <v:path arrowok="t" o:connecttype="custom" o:connectlocs="0,-540;0,-826" o:connectangles="0,0"/>
              </v:shape>
            </v:group>
            <v:group id="Group 1193" o:spid="_x0000_s4233" style="position:absolute;left:2925;top:352;width:278;height:2" coordorigin="2925,352" coordsize="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1194" o:spid="_x0000_s4234" style="position:absolute;left:2925;top:352;width:278;height:2;visibility:visible;mso-wrap-style:square;v-text-anchor:top" coordsize="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6EsMA&#10;AADdAAAADwAAAGRycy9kb3ducmV2LnhtbERP32vCMBB+H/g/hBP2NlMnilSjSGUgDIWpiL4dzdkW&#10;m0tJou3++0UY+HYf38+bLztTiwc5X1lWMBwkIIhzqysuFBwPXx9TED4ga6wtk4Jf8rBc9N7mmGrb&#10;8g899qEQMYR9igrKEJpUSp+XZNAPbEMcuat1BkOErpDaYRvDTS0/k2QiDVYcG0psKCspv+3vRsHW&#10;nYbfxXGyG+vLthqvz1mbrTKl3vvdagYiUBde4n/3Rsf5o+kIn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L6EsMAAADdAAAADwAAAAAAAAAAAAAAAACYAgAAZHJzL2Rv&#10;d25yZXYueG1sUEsFBgAAAAAEAAQA9QAAAIgDAAAAAA==&#10;" path="m278,l,e" filled="f">
                <v:path arrowok="t" o:connecttype="custom" o:connectlocs="278,0;0,0" o:connectangles="0,0"/>
              </v:shape>
            </v:group>
            <v:group id="Group 1191" o:spid="_x0000_s4235" style="position:absolute;left:2925;top:622;width:675;height:255" coordorigin="2925,622" coordsize="67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1192" o:spid="_x0000_s4236" style="position:absolute;left:2925;top:622;width:675;height:255;visibility:visible;mso-wrap-style:square;v-text-anchor:top" coordsize="67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lMIA&#10;AADdAAAADwAAAGRycy9kb3ducmV2LnhtbERPS2rDMBDdB3oHMYHuEjkuLcGJEkKLoVk1dXSAwZrY&#10;JtbIWPKnt68Che7m8b6zP862FSP1vnGsYLNOQBCXzjRcKdDXfLUF4QOywdYxKfghD8fD02KPmXET&#10;f9NYhErEEPYZKqhD6DIpfVmTRb92HXHkbq63GCLsK2l6nGK4bWWaJG/SYsOxocaO3msq78VgFRQf&#10;6f2c5/qqKyz1cLnoL/JaqeflfNqBCDSHf/Gf+9PE+S/bV3h8E0+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OUwgAAAN0AAAAPAAAAAAAAAAAAAAAAAJgCAABkcnMvZG93&#10;bnJldi54bWxQSwUGAAAAAAQABAD1AAAAhwMAAAAA&#10;" path="m675,l,255e" filled="f">
                <v:path arrowok="t" o:connecttype="custom" o:connectlocs="675,622;0,877" o:connectangles="0,0"/>
              </v:shape>
            </v:group>
            <v:group id="Group 1189" o:spid="_x0000_s4237" style="position:absolute;left:8933;top:209;width:885;height:218" coordorigin="8933,209" coordsize="88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1190" o:spid="_x0000_s4238" style="position:absolute;left:8933;top:209;width:885;height:218;visibility:visible;mso-wrap-style:square;v-text-anchor:top" coordsize="88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Q9MYA&#10;AADdAAAADwAAAGRycy9kb3ducmV2LnhtbESPQWvCQBCF7wX/wzJCb3WjhSrRVUQQBCuobQ+9jdlp&#10;kpqdDdkxpv++KwjeZnhv3vdmtuhcpVpqQunZwHCQgCLOvC05N/D5sX6ZgAqCbLHyTAb+KMBi3nua&#10;YWr9lQ/UHiVXMYRDigYKkTrVOmQFOQwDXxNH7cc3DiWuTa5tg9cY7io9SpI37bDkSCiwplVB2fl4&#10;cZHrL3vpdgHb9/NOj+XrtPn93hrz3O+WU1BCnTzM9+uNjfVfJ2O4fRNH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pQ9MYAAADdAAAADwAAAAAAAAAAAAAAAACYAgAAZHJz&#10;L2Rvd25yZXYueG1sUEsFBgAAAAAEAAQA9QAAAIsDAAAAAA==&#10;" path="m,218l885,e" filled="f">
                <v:path arrowok="t" o:connecttype="custom" o:connectlocs="0,427;885,209" o:connectangles="0,0"/>
              </v:shape>
            </v:group>
            <v:group id="Group 1187" o:spid="_x0000_s4239" style="position:absolute;left:5483;top:-828;width:2;height:277" coordorigin="5483,-828" coordsize="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1188" o:spid="_x0000_s4240" style="position:absolute;left:5483;top:-828;width:2;height:277;visibility:visible;mso-wrap-style:square;v-text-anchor:top" coordsize="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Z7cQA&#10;AADdAAAADwAAAGRycy9kb3ducmV2LnhtbERPS4vCMBC+C/6HMIIX0VR3Ea1G8YEg7GF9HTyOzdgW&#10;m0lpou3+e7OwsLf5+J4zXzamEC+qXG5ZwXAQgSBOrM45VXA57/oTEM4jaywsk4IfcrBctFtzjLWt&#10;+Uivk09FCGEXo4LM+zKW0iUZGXQDWxIH7m4rgz7AKpW6wjqEm0KOomgsDeYcGjIsaZNR8jg9jQJX&#10;54ft1+GzXA976+hpr/Kmz99KdTvNagbCU+P/xX/uvQ7zPyZT+P0mn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2e3EAAAA3QAAAA8AAAAAAAAAAAAAAAAAmAIAAGRycy9k&#10;b3ducmV2LnhtbFBLBQYAAAAABAAEAPUAAACJAwAAAAA=&#10;" path="m,277l,e" filled="f">
                <v:path arrowok="t" o:connecttype="custom" o:connectlocs="0,-551;0,-828" o:connectangles="0,0"/>
              </v:shape>
            </v:group>
            <v:group id="Group 1185" o:spid="_x0000_s4241" style="position:absolute;left:6068;top:-828;width:2;height:292" coordorigin="6068,-828" coordsize="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186" o:spid="_x0000_s4242" style="position:absolute;left:6068;top:-828;width:2;height:292;visibility:visible;mso-wrap-style:square;v-text-anchor:top" coordsize="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yEMIA&#10;AADdAAAADwAAAGRycy9kb3ducmV2LnhtbERPTYvCMBC9L/gfwgje1lSFotUooggevGwVwdvQjG21&#10;mZQmavXXbwTB2zze58wWranEnRpXWlYw6EcgiDOrS84VHPab3zEI55E1VpZJwZMcLOadnxkm2j74&#10;j+6pz0UIYZeggsL7OpHSZQUZdH1bEwfubBuDPsAml7rBRwg3lRxGUSwNlhwaCqxpVVB2TW9GwTp+&#10;XU+pHrbukh9Wm+yye8XHsVK9brucgvDU+q/4497qMH80GcD7m3C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bIQwgAAAN0AAAAPAAAAAAAAAAAAAAAAAJgCAABkcnMvZG93&#10;bnJldi54bWxQSwUGAAAAAAQABAD1AAAAhwMAAAAA&#10;" path="m,292l,e" filled="f">
                <v:path arrowok="t" o:connecttype="custom" o:connectlocs="0,-536;0,-828" o:connectangles="0,0"/>
              </v:shape>
            </v:group>
            <v:group id="Group 1183" o:spid="_x0000_s4243" style="position:absolute;left:7050;top:-828;width:2;height:300" coordorigin="7050,-828"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184" o:spid="_x0000_s4244" style="position:absolute;left:7050;top:-828;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c+MMA&#10;AADdAAAADwAAAGRycy9kb3ducmV2LnhtbERP22rCQBB9L/Qflin0rW5qwEt0lRIpKoJQFX0ds9Mk&#10;NDsbsquJf+8KQt/mcK4znXemEldqXGlZwWcvAkGcWV1yruCw//4YgXAeWWNlmRTcyMF89voyxUTb&#10;ln/ouvO5CCHsElRQeF8nUrqsIIOuZ2viwP3axqAPsMmlbrAN4aaS/SgaSIMlh4YCa0oLyv52F6OA&#10;zsN2u5YRxovTaMPmkG6Xx1Sp97fuawLCU+f/xU/3Sof58TiGxzfh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rc+MMAAADdAAAADwAAAAAAAAAAAAAAAACYAgAAZHJzL2Rv&#10;d25yZXYueG1sUEsFBgAAAAAEAAQA9QAAAIgDAAAAAA==&#10;" path="m,300l,e" filled="f">
                <v:path arrowok="t" o:connecttype="custom" o:connectlocs="0,-528;0,-828" o:connectangles="0,0"/>
              </v:shape>
            </v:group>
            <v:group id="Group 1181" o:spid="_x0000_s4245" style="position:absolute;left:8813;top:-828;width:2;height:277" coordorigin="8813,-828" coordsize="2,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182" o:spid="_x0000_s4246" style="position:absolute;left:8813;top:-828;width:2;height:277;visibility:visible;mso-wrap-style:square;v-text-anchor:top" coordsize="2,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FNcQA&#10;AADdAAAADwAAAGRycy9kb3ducmV2LnhtbERPS2vCQBC+F/wPywheim60KhpdRS1CoYf6Ongcs2MS&#10;zM6G7Griv+8Khd7m43vOfNmYQjyocrllBf1eBII4sTrnVMHpuO1OQDiPrLGwTAqe5GC5aL3NMda2&#10;5j09Dj4VIYRdjAoy78tYSpdkZND1bEkcuKutDPoAq1TqCusQbgo5iKKxNJhzaMiwpE1Gye1wNwpc&#10;ne8+v3fDct1/X0d3e5YXffxRqtNuVjMQnhr/L/5zf+kw/2M6gtc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RTXEAAAA3QAAAA8AAAAAAAAAAAAAAAAAmAIAAGRycy9k&#10;b3ducmV2LnhtbFBLBQYAAAAABAAEAPUAAACJAwAAAAA=&#10;" path="m,277l,e" filled="f">
                <v:path arrowok="t" o:connecttype="custom" o:connectlocs="0,-551;0,-828" o:connectangles="0,0"/>
              </v:shape>
            </v:group>
            <w10:wrap anchorx="page"/>
          </v:group>
        </w:pict>
      </w:r>
      <w:r w:rsidRPr="00A32945">
        <w:rPr>
          <w:rFonts w:ascii="Cambria Math" w:hAnsi="Cambria Math" w:cs="Cambria Math"/>
          <w:position w:val="-3"/>
          <w:sz w:val="21"/>
        </w:rPr>
        <w:t>⑦</w:t>
      </w:r>
    </w:p>
    <w:p w:rsidR="002F0637" w:rsidRPr="00A32945" w:rsidRDefault="002F0637">
      <w:pPr>
        <w:spacing w:after="0" w:line="199" w:lineRule="exact"/>
        <w:ind w:left="1371" w:right="-20"/>
        <w:rPr>
          <w:rFonts w:ascii="Times New Roman" w:eastAsia="SimSun" w:hAnsi="Times New Roman"/>
          <w:sz w:val="21"/>
          <w:szCs w:val="21"/>
        </w:rPr>
      </w:pPr>
      <w:r w:rsidRPr="00A32945">
        <w:rPr>
          <w:rFonts w:ascii="Cambria Math" w:hAnsi="Cambria Math" w:cs="Cambria Math"/>
          <w:position w:val="-1"/>
          <w:sz w:val="21"/>
        </w:rPr>
        <w:t>⑨</w:t>
      </w:r>
    </w:p>
    <w:p w:rsidR="002F0637" w:rsidRPr="00A32945" w:rsidRDefault="002F0637">
      <w:pPr>
        <w:spacing w:before="2"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71" w:lineRule="exact"/>
        <w:ind w:left="1368" w:right="-20"/>
        <w:rPr>
          <w:rFonts w:ascii="Times New Roman" w:eastAsia="SimSun" w:hAnsi="Times New Roman"/>
          <w:sz w:val="21"/>
          <w:szCs w:val="21"/>
        </w:rPr>
      </w:pPr>
      <w:r w:rsidRPr="00A32945">
        <w:rPr>
          <w:rFonts w:ascii="Cambria Math" w:hAnsi="Cambria Math" w:cs="Cambria Math"/>
          <w:position w:val="-2"/>
          <w:sz w:val="21"/>
        </w:rPr>
        <w:t>⑧</w:t>
      </w:r>
    </w:p>
    <w:p w:rsidR="002F0637" w:rsidRPr="00A32945" w:rsidRDefault="002F0637">
      <w:pPr>
        <w:spacing w:before="16" w:after="0" w:line="200" w:lineRule="exact"/>
        <w:rPr>
          <w:rFonts w:ascii="Times New Roman" w:hAnsi="Times New Roman"/>
          <w:sz w:val="20"/>
          <w:szCs w:val="20"/>
        </w:rPr>
      </w:pPr>
    </w:p>
    <w:p w:rsidR="002F0637" w:rsidRPr="00A32945" w:rsidRDefault="002F0637">
      <w:pPr>
        <w:tabs>
          <w:tab w:val="left" w:pos="1360"/>
        </w:tabs>
        <w:spacing w:after="0" w:line="287" w:lineRule="exact"/>
        <w:ind w:left="950" w:right="-20"/>
        <w:rPr>
          <w:rFonts w:ascii="Times New Roman" w:hAnsi="Times New Roman"/>
          <w:sz w:val="21"/>
          <w:szCs w:val="21"/>
        </w:rPr>
      </w:pPr>
      <w:r w:rsidRPr="00A32945">
        <w:rPr>
          <w:rFonts w:ascii="Cambria Math" w:hAnsi="Cambria Math" w:cs="Cambria Math"/>
          <w:position w:val="-1"/>
          <w:sz w:val="21"/>
        </w:rPr>
        <w:t>①</w:t>
      </w:r>
      <w:r w:rsidRPr="00A32945">
        <w:rPr>
          <w:rFonts w:ascii="Times New Roman" w:hAnsi="Times New Roman"/>
        </w:rPr>
        <w:tab/>
      </w:r>
      <w:r w:rsidRPr="00A32945">
        <w:rPr>
          <w:rFonts w:ascii="Times New Roman" w:hAnsi="Times New Roman"/>
          <w:position w:val="-1"/>
          <w:sz w:val="21"/>
        </w:rPr>
        <w:t>RESP csatorna címkéje. A címke kiválasztásával az alábbi menü jelenik meg.</w:t>
      </w:r>
    </w:p>
    <w:p w:rsidR="002F0637" w:rsidRPr="00A32945" w:rsidRDefault="002F0637">
      <w:pPr>
        <w:tabs>
          <w:tab w:val="left" w:pos="1360"/>
        </w:tabs>
        <w:spacing w:before="24" w:after="0" w:line="240" w:lineRule="auto"/>
        <w:ind w:left="953" w:right="-20"/>
        <w:rPr>
          <w:rFonts w:ascii="Times New Roman" w:hAnsi="Times New Roman"/>
          <w:sz w:val="21"/>
          <w:szCs w:val="21"/>
        </w:rPr>
      </w:pPr>
      <w:r w:rsidRPr="00A32945">
        <w:rPr>
          <w:rFonts w:ascii="Cambria Math" w:hAnsi="Cambria Math" w:cs="Cambria Math"/>
          <w:sz w:val="21"/>
        </w:rPr>
        <w:t>②</w:t>
      </w:r>
      <w:r w:rsidRPr="00A32945">
        <w:rPr>
          <w:rFonts w:ascii="Times New Roman" w:hAnsi="Times New Roman"/>
        </w:rPr>
        <w:tab/>
        <w:t>Vezeték típus:</w:t>
      </w:r>
      <w:r w:rsidRPr="00A32945">
        <w:rPr>
          <w:rFonts w:ascii="Times New Roman" w:hAnsi="Times New Roman"/>
          <w:sz w:val="21"/>
        </w:rPr>
        <w:t xml:space="preserve"> I, II vagy III, a II az alapértelmezett vezeték.</w:t>
      </w:r>
    </w:p>
    <w:p w:rsidR="002F0637" w:rsidRPr="00A32945" w:rsidRDefault="002F0637">
      <w:pPr>
        <w:tabs>
          <w:tab w:val="left" w:pos="1360"/>
        </w:tabs>
        <w:spacing w:before="24" w:after="0" w:line="240" w:lineRule="auto"/>
        <w:ind w:left="953" w:right="-20"/>
        <w:rPr>
          <w:rFonts w:ascii="Times New Roman" w:hAnsi="Times New Roman"/>
          <w:sz w:val="21"/>
          <w:szCs w:val="21"/>
        </w:rPr>
      </w:pPr>
      <w:r w:rsidRPr="00A32945">
        <w:rPr>
          <w:rFonts w:ascii="Cambria Math" w:hAnsi="Cambria Math" w:cs="Cambria Math"/>
          <w:sz w:val="21"/>
        </w:rPr>
        <w:t>③</w:t>
      </w:r>
      <w:r w:rsidRPr="00A32945">
        <w:rPr>
          <w:rFonts w:ascii="Times New Roman" w:hAnsi="Times New Roman"/>
        </w:rPr>
        <w:tab/>
      </w:r>
      <w:r w:rsidRPr="00A32945">
        <w:rPr>
          <w:rFonts w:ascii="Times New Roman" w:hAnsi="Times New Roman"/>
          <w:sz w:val="21"/>
        </w:rPr>
        <w:t>Erősítési üzemmómód: AUTOMATIKUS vagy KÉZI.</w:t>
      </w:r>
    </w:p>
    <w:p w:rsidR="002F0637" w:rsidRPr="00A32945" w:rsidRDefault="002F0637">
      <w:pPr>
        <w:tabs>
          <w:tab w:val="left" w:pos="1360"/>
        </w:tabs>
        <w:spacing w:before="24" w:after="0" w:line="298" w:lineRule="auto"/>
        <w:ind w:left="1378" w:right="81" w:hanging="425"/>
        <w:jc w:val="both"/>
        <w:rPr>
          <w:rFonts w:ascii="Times New Roman" w:hAnsi="Times New Roman"/>
          <w:sz w:val="21"/>
          <w:szCs w:val="21"/>
        </w:rPr>
      </w:pPr>
      <w:r w:rsidRPr="00A32945">
        <w:rPr>
          <w:rFonts w:ascii="Cambria Math" w:hAnsi="Cambria Math" w:cs="Cambria Math"/>
          <w:sz w:val="21"/>
        </w:rPr>
        <w:t>④</w:t>
      </w:r>
      <w:r w:rsidRPr="00A32945">
        <w:rPr>
          <w:rFonts w:ascii="Times New Roman" w:hAnsi="Times New Roman"/>
        </w:rPr>
        <w:tab/>
      </w:r>
      <w:r w:rsidRPr="00A32945">
        <w:rPr>
          <w:rFonts w:ascii="Times New Roman" w:hAnsi="Times New Roman"/>
          <w:sz w:val="21"/>
        </w:rPr>
        <w:t>Erősítés: Négy fokozat áll rendelkezésre: ×1/2, ×1, ×2 és ×4. Ha az erősítés túl nagy, akkor a hullámforma felső része egyenes vonalként jelenik meg.</w:t>
      </w:r>
    </w:p>
    <w:p w:rsidR="002F0637" w:rsidRPr="00A32945" w:rsidRDefault="002F0637">
      <w:pPr>
        <w:tabs>
          <w:tab w:val="left" w:pos="1360"/>
        </w:tabs>
        <w:spacing w:after="0" w:line="255" w:lineRule="exact"/>
        <w:ind w:left="953" w:right="-20"/>
        <w:rPr>
          <w:rFonts w:ascii="Times New Roman" w:hAnsi="Times New Roman"/>
          <w:sz w:val="21"/>
          <w:szCs w:val="21"/>
        </w:rPr>
      </w:pPr>
      <w:r w:rsidRPr="00A32945">
        <w:rPr>
          <w:rFonts w:ascii="Cambria Math" w:hAnsi="Cambria Math" w:cs="Cambria Math"/>
          <w:position w:val="-1"/>
          <w:sz w:val="21"/>
        </w:rPr>
        <w:t>⑤</w:t>
      </w:r>
      <w:r w:rsidRPr="00A32945">
        <w:rPr>
          <w:rFonts w:ascii="Times New Roman" w:hAnsi="Times New Roman"/>
        </w:rPr>
        <w:tab/>
      </w:r>
      <w:r w:rsidRPr="00A32945">
        <w:rPr>
          <w:rFonts w:ascii="Times New Roman" w:hAnsi="Times New Roman"/>
          <w:position w:val="-1"/>
          <w:sz w:val="21"/>
        </w:rPr>
        <w:t>Állapotjelző sáv.</w:t>
      </w:r>
    </w:p>
    <w:p w:rsidR="002F0637" w:rsidRPr="00A32945" w:rsidRDefault="002F0637">
      <w:pPr>
        <w:tabs>
          <w:tab w:val="left" w:pos="1360"/>
        </w:tabs>
        <w:spacing w:before="24" w:after="0" w:line="240" w:lineRule="auto"/>
        <w:ind w:left="953" w:right="-20"/>
        <w:rPr>
          <w:rFonts w:ascii="Times New Roman" w:hAnsi="Times New Roman"/>
          <w:sz w:val="21"/>
          <w:szCs w:val="21"/>
        </w:rPr>
      </w:pPr>
      <w:r w:rsidRPr="00A32945">
        <w:rPr>
          <w:rFonts w:ascii="Cambria Math" w:hAnsi="Cambria Math" w:cs="Cambria Math"/>
          <w:sz w:val="21"/>
        </w:rPr>
        <w:t>⑥</w:t>
      </w:r>
      <w:r w:rsidRPr="00A32945">
        <w:rPr>
          <w:rFonts w:ascii="Times New Roman" w:hAnsi="Times New Roman"/>
        </w:rPr>
        <w:tab/>
      </w:r>
      <w:r w:rsidRPr="00A32945">
        <w:rPr>
          <w:rFonts w:ascii="Times New Roman" w:hAnsi="Times New Roman"/>
          <w:sz w:val="21"/>
        </w:rPr>
        <w:t>Hullámforma sebesség. Négy fokozat áll rendelkezésre: 3.125mm/s, 6.25mm/s, 12.5mm/s, 25mm/s és</w:t>
      </w:r>
    </w:p>
    <w:p w:rsidR="002F0637" w:rsidRPr="00A32945" w:rsidRDefault="002F0637">
      <w:pPr>
        <w:spacing w:before="70" w:after="0" w:line="240" w:lineRule="auto"/>
        <w:ind w:left="1378" w:right="7269"/>
        <w:jc w:val="both"/>
        <w:rPr>
          <w:rFonts w:ascii="Times New Roman" w:hAnsi="Times New Roman"/>
          <w:sz w:val="21"/>
          <w:szCs w:val="21"/>
        </w:rPr>
      </w:pPr>
      <w:r w:rsidRPr="00A32945">
        <w:rPr>
          <w:rFonts w:ascii="Times New Roman" w:hAnsi="Times New Roman"/>
          <w:sz w:val="21"/>
        </w:rPr>
        <w:t>50mm/s.</w:t>
      </w:r>
    </w:p>
    <w:p w:rsidR="002F0637" w:rsidRPr="00A32945" w:rsidRDefault="002F0637">
      <w:pPr>
        <w:tabs>
          <w:tab w:val="left" w:pos="1360"/>
        </w:tabs>
        <w:spacing w:before="24" w:after="0" w:line="240" w:lineRule="auto"/>
        <w:ind w:left="953" w:right="-20"/>
        <w:rPr>
          <w:rFonts w:ascii="Times New Roman" w:hAnsi="Times New Roman"/>
          <w:sz w:val="21"/>
          <w:szCs w:val="21"/>
        </w:rPr>
      </w:pPr>
      <w:r w:rsidRPr="00A32945">
        <w:rPr>
          <w:rFonts w:ascii="Cambria Math" w:hAnsi="Cambria Math" w:cs="Cambria Math"/>
          <w:sz w:val="21"/>
        </w:rPr>
        <w:t>⑦</w:t>
      </w:r>
      <w:r w:rsidRPr="00A32945">
        <w:rPr>
          <w:rFonts w:ascii="Times New Roman" w:hAnsi="Times New Roman"/>
        </w:rPr>
        <w:tab/>
      </w:r>
      <w:r w:rsidRPr="00A32945">
        <w:rPr>
          <w:rFonts w:ascii="Times New Roman" w:hAnsi="Times New Roman"/>
          <w:sz w:val="21"/>
        </w:rPr>
        <w:t>RESP hullámforma.</w:t>
      </w:r>
    </w:p>
    <w:p w:rsidR="002F0637" w:rsidRPr="00A32945" w:rsidRDefault="002F0637">
      <w:pPr>
        <w:tabs>
          <w:tab w:val="left" w:pos="1360"/>
        </w:tabs>
        <w:spacing w:before="24" w:after="0" w:line="240" w:lineRule="auto"/>
        <w:ind w:left="953" w:right="-20"/>
        <w:rPr>
          <w:rFonts w:ascii="Times New Roman" w:hAnsi="Times New Roman"/>
          <w:sz w:val="21"/>
          <w:szCs w:val="21"/>
        </w:rPr>
      </w:pPr>
      <w:r w:rsidRPr="00A32945">
        <w:rPr>
          <w:rFonts w:ascii="Cambria Math" w:hAnsi="Cambria Math" w:cs="Cambria Math"/>
          <w:sz w:val="21"/>
        </w:rPr>
        <w:t>⑧</w:t>
      </w:r>
      <w:r w:rsidRPr="00A32945">
        <w:rPr>
          <w:rFonts w:ascii="Times New Roman" w:hAnsi="Times New Roman"/>
        </w:rPr>
        <w:tab/>
      </w:r>
      <w:r w:rsidRPr="00A32945">
        <w:rPr>
          <w:rFonts w:ascii="Times New Roman" w:hAnsi="Times New Roman"/>
          <w:sz w:val="21"/>
        </w:rPr>
        <w:t>Skála.</w:t>
      </w:r>
    </w:p>
    <w:p w:rsidR="002F0637" w:rsidRPr="00A32945" w:rsidRDefault="002F0637">
      <w:pPr>
        <w:tabs>
          <w:tab w:val="left" w:pos="1360"/>
        </w:tabs>
        <w:spacing w:before="24" w:after="0" w:line="298" w:lineRule="auto"/>
        <w:ind w:left="1379" w:right="84" w:hanging="425"/>
        <w:jc w:val="both"/>
        <w:rPr>
          <w:rFonts w:ascii="Times New Roman" w:hAnsi="Times New Roman"/>
          <w:sz w:val="21"/>
          <w:szCs w:val="21"/>
        </w:rPr>
      </w:pPr>
      <w:r w:rsidRPr="00A32945">
        <w:rPr>
          <w:rFonts w:ascii="Cambria Math" w:hAnsi="Cambria Math" w:cs="Cambria Math"/>
          <w:sz w:val="21"/>
        </w:rPr>
        <w:t>⑨</w:t>
      </w:r>
      <w:r w:rsidRPr="00A32945">
        <w:rPr>
          <w:rFonts w:ascii="Times New Roman" w:hAnsi="Times New Roman"/>
        </w:rPr>
        <w:tab/>
      </w:r>
      <w:r w:rsidRPr="00A32945">
        <w:rPr>
          <w:rFonts w:ascii="Times New Roman" w:hAnsi="Times New Roman"/>
          <w:sz w:val="21"/>
        </w:rPr>
        <w:t xml:space="preserve">Skála tartomány. A mérési egység az Ohm, a hossz és a mérési tartomány időről időre változik a különböző erősítési értékekkel. </w:t>
      </w:r>
    </w:p>
    <w:p w:rsidR="002F0637" w:rsidRPr="00A32945" w:rsidRDefault="002F0637">
      <w:pPr>
        <w:spacing w:before="7" w:after="0" w:line="100" w:lineRule="exact"/>
        <w:rPr>
          <w:rFonts w:ascii="Times New Roman" w:hAnsi="Times New Roman"/>
          <w:sz w:val="10"/>
          <w:szCs w:val="10"/>
        </w:rPr>
      </w:pPr>
    </w:p>
    <w:p w:rsidR="002F0637" w:rsidRPr="00A32945" w:rsidRDefault="002F0637">
      <w:pPr>
        <w:spacing w:after="0" w:line="240" w:lineRule="auto"/>
        <w:ind w:left="947" w:right="-20"/>
        <w:rPr>
          <w:rFonts w:ascii="Times New Roman" w:hAnsi="Times New Roman"/>
          <w:sz w:val="21"/>
          <w:szCs w:val="21"/>
        </w:rPr>
      </w:pPr>
      <w:r w:rsidRPr="00A32945">
        <w:rPr>
          <w:rFonts w:ascii="Times New Roman" w:hAnsi="Times New Roman"/>
          <w:sz w:val="21"/>
        </w:rPr>
        <w:t>A RESP csatorna kiválasztásával az alábbi RESP menü jelenik meg:</w:t>
      </w:r>
    </w:p>
    <w:p w:rsidR="002F0637" w:rsidRPr="00A32945" w:rsidRDefault="002F0637">
      <w:pPr>
        <w:spacing w:after="0" w:line="190" w:lineRule="exact"/>
        <w:rPr>
          <w:rFonts w:ascii="Times New Roman" w:hAnsi="Times New Roman"/>
          <w:sz w:val="19"/>
          <w:szCs w:val="19"/>
        </w:rPr>
      </w:pPr>
    </w:p>
    <w:p w:rsidR="002F0637" w:rsidRPr="00A32945" w:rsidRDefault="002F0637">
      <w:pPr>
        <w:spacing w:after="0" w:line="240" w:lineRule="auto"/>
        <w:ind w:left="941" w:right="-20"/>
        <w:rPr>
          <w:rFonts w:ascii="Times New Roman" w:hAnsi="Times New Roman"/>
          <w:sz w:val="20"/>
          <w:szCs w:val="20"/>
        </w:rPr>
      </w:pPr>
      <w:r w:rsidRPr="00591CDC">
        <w:rPr>
          <w:rFonts w:ascii="Times New Roman" w:hAnsi="Times New Roman"/>
          <w:noProof/>
        </w:rPr>
        <w:pict>
          <v:shape id="Picture 191" o:spid="_x0000_i1215" type="#_x0000_t75" style="width:413.25pt;height:21.75pt;visibility:visible">
            <v:imagedata r:id="rId230" o:title=""/>
          </v:shape>
        </w:pict>
      </w:r>
    </w:p>
    <w:p w:rsidR="002F0637" w:rsidRPr="00A32945" w:rsidRDefault="002F0637">
      <w:pPr>
        <w:spacing w:after="0" w:line="190" w:lineRule="exact"/>
        <w:rPr>
          <w:rFonts w:ascii="Times New Roman" w:hAnsi="Times New Roman"/>
          <w:sz w:val="19"/>
          <w:szCs w:val="19"/>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RESP mode (RESP üzemmód):  A gomb kiválasztásával a csatorna a T-RESP csatornára kapcsol.</w:t>
      </w:r>
    </w:p>
    <w:p w:rsidR="002F0637" w:rsidRPr="00A32945" w:rsidRDefault="002F0637" w:rsidP="009F6DFE">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Gain  Mode (erősítési üzemmód):  A gomb kiválasztásával az AUTOMATA és KÉZI üzemmódok közül választhat.</w:t>
      </w:r>
    </w:p>
    <w:p w:rsidR="002F0637" w:rsidRPr="00A32945" w:rsidRDefault="002F0637">
      <w:pPr>
        <w:tabs>
          <w:tab w:val="left" w:pos="1360"/>
        </w:tabs>
        <w:spacing w:before="66" w:after="0" w:line="309" w:lineRule="auto"/>
        <w:ind w:left="1378" w:right="8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Adjust Gain (erősítés beállítása): A gomb csak kézi üzemmódban elérhető. A gomb kiválasztásával az egér segítségével állíthatja be az erősítés nagyságát. Négy fokozat áll rendelkezésre: ×1/2, ×1, ×2 és ×4. Nyomja meg az egeret az erősítési beállításból való kilépéshez, és újra a RESP hullámforma jelenik meg. </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Lead (Vezeték): A gomb kiválasztásával hullámformát az I, II és III vezeték között választhat.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Waveform  Speed (Hullámforma sebesség):  A gomb kiválasztásával a hullámfomra sebességét 3.125mm/s,</w:t>
      </w:r>
    </w:p>
    <w:p w:rsidR="002F0637" w:rsidRPr="00A32945" w:rsidRDefault="002F0637">
      <w:pPr>
        <w:spacing w:before="70" w:after="0" w:line="310" w:lineRule="auto"/>
        <w:ind w:left="1377" w:right="83"/>
        <w:jc w:val="both"/>
        <w:rPr>
          <w:rFonts w:ascii="Times New Roman" w:hAnsi="Times New Roman"/>
          <w:sz w:val="21"/>
          <w:szCs w:val="21"/>
        </w:rPr>
      </w:pPr>
      <w:r>
        <w:rPr>
          <w:rFonts w:ascii="Times New Roman" w:hAnsi="Times New Roman"/>
          <w:sz w:val="21"/>
        </w:rPr>
        <w:t>6.25mm/s, 12.5mm/s,</w:t>
      </w:r>
      <w:r w:rsidRPr="00A32945">
        <w:rPr>
          <w:rFonts w:ascii="Times New Roman" w:hAnsi="Times New Roman"/>
          <w:sz w:val="21"/>
        </w:rPr>
        <w:t xml:space="preserve"> 25mm/s  és  50mm/s közül választhatja ki.  Ha csökkenti, a hullámforma összenyomódik, de nagyobb tartományban látszik, ha növeli, a hullámforma megnő és részletesebb képet kap.</w:t>
      </w:r>
    </w:p>
    <w:p w:rsidR="002F0637" w:rsidRPr="00A32945" w:rsidRDefault="002F0637">
      <w:pPr>
        <w:tabs>
          <w:tab w:val="left" w:pos="1360"/>
        </w:tabs>
        <w:spacing w:after="0" w:line="244"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Fill Waveform (Hullámforma kitöltése): A gomb kiválasztásával a RESP hullámformát kitölti vagy üresen hagyja.</w:t>
      </w:r>
    </w:p>
    <w:p w:rsidR="002F0637" w:rsidRPr="00A32945" w:rsidRDefault="002F0637">
      <w:pPr>
        <w:spacing w:before="70" w:after="0" w:line="310" w:lineRule="auto"/>
        <w:ind w:left="1373" w:right="77" w:firstLine="420"/>
        <w:jc w:val="both"/>
        <w:rPr>
          <w:rFonts w:ascii="Times New Roman" w:hAnsi="Times New Roman"/>
          <w:sz w:val="21"/>
          <w:szCs w:val="21"/>
        </w:rPr>
      </w:pPr>
      <w:r w:rsidRPr="00A32945">
        <w:rPr>
          <w:rFonts w:ascii="Times New Roman" w:hAnsi="Times New Roman"/>
          <w:sz w:val="21"/>
        </w:rPr>
        <w:t>A Kijelző menüben található Hullámforma sebessége gomb segítségével megváltoztathatja a hullámforma sebességét. Függetlenül attól, hogy melyik módszert alkalmazza, a RESP és a T-RESP hullámforma sebességét egyszerre változtatja meg.</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1080" w:right="1220" w:bottom="799" w:left="1260" w:header="0" w:footer="725" w:gutter="0"/>
          <w:cols w:space="708"/>
        </w:sectPr>
      </w:pPr>
    </w:p>
    <w:p w:rsidR="002F0637" w:rsidRPr="00A32945" w:rsidRDefault="002F0637">
      <w:pPr>
        <w:spacing w:before="61" w:after="0" w:line="240" w:lineRule="auto"/>
        <w:ind w:left="141" w:right="-20"/>
        <w:rPr>
          <w:rFonts w:ascii="Times New Roman" w:hAnsi="Times New Roman"/>
          <w:sz w:val="24"/>
          <w:szCs w:val="24"/>
        </w:rPr>
      </w:pPr>
      <w:r w:rsidRPr="00A32945">
        <w:rPr>
          <w:rFonts w:ascii="Times New Roman" w:hAnsi="Times New Roman"/>
          <w:b/>
          <w:sz w:val="24"/>
        </w:rPr>
        <w:t>LÉGZÉSSZÁM</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86" w:right="-20"/>
        <w:rPr>
          <w:rFonts w:ascii="Times New Roman" w:hAnsi="Times New Roman"/>
          <w:sz w:val="21"/>
          <w:szCs w:val="21"/>
        </w:rPr>
      </w:pPr>
      <w:r w:rsidRPr="00A32945">
        <w:rPr>
          <w:rFonts w:ascii="Times New Roman" w:hAnsi="Times New Roman"/>
          <w:sz w:val="21"/>
        </w:rPr>
        <w:t>A légzésszám a paraméterek területen jelenik meg, lásd lent:</w:t>
      </w:r>
    </w:p>
    <w:p w:rsidR="002F0637" w:rsidRPr="00A32945" w:rsidRDefault="002F0637">
      <w:pPr>
        <w:spacing w:before="51" w:after="0" w:line="240" w:lineRule="auto"/>
        <w:ind w:left="4552" w:right="4591"/>
        <w:jc w:val="center"/>
        <w:rPr>
          <w:rFonts w:ascii="Times New Roman" w:eastAsia="SimSun" w:hAnsi="Times New Roman"/>
          <w:sz w:val="21"/>
          <w:szCs w:val="21"/>
        </w:rPr>
      </w:pPr>
      <w:r w:rsidRPr="00A32945">
        <w:rPr>
          <w:rFonts w:ascii="Cambria Math" w:hAnsi="Cambria Math" w:cs="Cambria Math"/>
          <w:sz w:val="21"/>
        </w:rPr>
        <w:t>③</w:t>
      </w:r>
    </w:p>
    <w:p w:rsidR="002F0637" w:rsidRPr="00A32945" w:rsidRDefault="002F0637">
      <w:pPr>
        <w:spacing w:before="16" w:after="0" w:line="200" w:lineRule="exact"/>
        <w:rPr>
          <w:rFonts w:ascii="Times New Roman" w:hAnsi="Times New Roman"/>
          <w:sz w:val="20"/>
          <w:szCs w:val="20"/>
        </w:rPr>
      </w:pPr>
    </w:p>
    <w:p w:rsidR="002F0637" w:rsidRPr="00A32945" w:rsidRDefault="002F0637">
      <w:pPr>
        <w:spacing w:after="0" w:line="240" w:lineRule="exact"/>
        <w:ind w:left="3309" w:right="5835"/>
        <w:jc w:val="center"/>
        <w:rPr>
          <w:rFonts w:ascii="Times New Roman" w:eastAsia="SimSun" w:hAnsi="Times New Roman"/>
          <w:sz w:val="21"/>
          <w:szCs w:val="21"/>
        </w:rPr>
      </w:pPr>
      <w:r>
        <w:rPr>
          <w:noProof/>
        </w:rPr>
        <w:pict>
          <v:group id="Group 1169" o:spid="_x0000_s4247" style="position:absolute;left:0;text-align:left;margin-left:241.9pt;margin-top:-7.8pt;width:146.65pt;height:37.5pt;z-index:-251592192;mso-position-horizontal-relative:page" coordorigin="4838,-156" coordsize="293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">
            <v:shape id="Picture 1178" o:spid="_x0000_s4248" type="#_x0000_t75" style="position:absolute;left:5006;top:9;width:2595;height: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TH/DAAAA3QAAAA8AAABkcnMvZG93bnJldi54bWxET0trwkAQvhf8D8sI3upGhRiiq4hg7anQ&#10;xIPHITt5YHY2ZLcx6a/vFgq9zcf3nP1xNK0YqHeNZQWrZQSCuLC64UrBLb+8JiCcR9bYWiYFEzk4&#10;HmYve0y1ffInDZmvRAhhl6KC2vsuldIVNRl0S9sRB660vUEfYF9J3eMzhJtWrqMolgYbDg01dnSu&#10;qXhkX0ZBlX0Tldvoei1Pbx/5cJdTspZKLebjaQfC0+j/xX/udx3mb+It/H4TTp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5Mf8MAAADdAAAADwAAAAAAAAAAAAAAAACf&#10;AgAAZHJzL2Rvd25yZXYueG1sUEsFBgAAAAAEAAQA9wAAAI8DAAAAAA==&#10;">
              <v:imagedata r:id="rId231" o:title=""/>
            </v:shape>
            <v:group id="Group 1176" o:spid="_x0000_s4249" style="position:absolute;left:4845;top:437;width:248;height:2" coordorigin="4845,437" coordsize="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1177" o:spid="_x0000_s4250" style="position:absolute;left:4845;top:437;width:248;height: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JYcQA&#10;AADdAAAADwAAAGRycy9kb3ducmV2LnhtbERPTWvCQBC9F/wPywi96aYWpKZuQmlRA0JR2x56G7Jj&#10;EpqdDdlNTP69Kwi9zeN9zjodTC16al1lWcHTPAJBnFtdcaHg+2szewHhPLLG2jIpGMlBmkwe1hhr&#10;e+Ej9SdfiBDCLkYFpfdNLKXLSzLo5rYhDtzZtgZ9gG0hdYuXEG5quYiipTRYcWgosaH3kvK/U2cU&#10;7LqxHrfZ+be3H4efbPvJ+b5jpR6nw9srCE+D/xff3ZkO85+XK7h9E06Q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SWHEAAAA3QAAAA8AAAAAAAAAAAAAAAAAmAIAAGRycy9k&#10;b3ducmV2LnhtbFBLBQYAAAAABAAEAPUAAACJAwAAAAA=&#10;" path="m248,l,e" filled="f">
                <v:path arrowok="t" o:connecttype="custom" o:connectlocs="248,0;0,0" o:connectangles="0,0"/>
              </v:shape>
            </v:group>
            <v:group id="Group 1174" o:spid="_x0000_s4251" style="position:absolute;left:4845;top:167;width:248;height:2" coordorigin="4845,167" coordsize="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175" o:spid="_x0000_s4252" style="position:absolute;left:4845;top:167;width:248;height:2;visibility:visible;mso-wrap-style:square;v-text-anchor:top" coordsize="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TusQA&#10;AADdAAAADwAAAGRycy9kb3ducmV2LnhtbERPTWvCQBC9C/0PyxS86UYFLamrlIoaEMTa9tDbkB2T&#10;0OxsyG5i8u9dQfA2j/c5y3VnStFS7QrLCibjCARxanXBmYKf7+3oDYTzyBpLy6SgJwfr1ctgibG2&#10;V/6i9uwzEULYxagg976KpXRpTgbd2FbEgbvY2qAPsM6krvEawk0pp1E0lwYLDg05VvSZU/p/boyC&#10;fdOX/S65/LV2c/pNdkdODw0rNXztPt5BeOr8U/xwJzrMny0mcP8mn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07rEAAAA3QAAAA8AAAAAAAAAAAAAAAAAmAIAAGRycy9k&#10;b3ducmV2LnhtbFBLBQYAAAAABAAEAPUAAACJAwAAAAA=&#10;" path="m248,l,e" filled="f">
                <v:path arrowok="t" o:connecttype="custom" o:connectlocs="248,0;0,0" o:connectangles="0,0"/>
              </v:shape>
            </v:group>
            <v:group id="Group 1172" o:spid="_x0000_s4253" style="position:absolute;left:7448;top:302;width:315;height:2" coordorigin="7448,302" coordsize="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173" o:spid="_x0000_s4254" style="position:absolute;left:7448;top:302;width:315;height:2;visibility:visible;mso-wrap-style:square;v-text-anchor:top" coordsize="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TpsMA&#10;AADdAAAADwAAAGRycy9kb3ducmV2LnhtbERPTWvCQBC9F/wPywje6sYGrERXESEgWAuNgh6H7JgE&#10;s7MxuzXpv+8Kgrd5vM9ZrHpTizu1rrKsYDKOQBDnVldcKDge0vcZCOeRNdaWScEfOVgtB28LTLTt&#10;+IfumS9ECGGXoILS+yaR0uUlGXRj2xAH7mJbgz7AtpC6xS6Em1p+RNFUGqw4NJTY0Kak/Jr9GgWH&#10;c749p3zqJrc43X033Szbb76UGg379RyEp96/xE/3Vof58WcMj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PTpsMAAADdAAAADwAAAAAAAAAAAAAAAACYAgAAZHJzL2Rv&#10;d25yZXYueG1sUEsFBgAAAAAEAAQA9QAAAIgDAAAAAA==&#10;" path="m,l315,e" filled="f">
                <v:path arrowok="t" o:connecttype="custom" o:connectlocs="0,0;315,0" o:connectangles="0,0"/>
              </v:shape>
            </v:group>
            <v:group id="Group 1170" o:spid="_x0000_s4255" style="position:absolute;left:5903;top:-148;width:2;height:225" coordorigin="5903,-148" coordsize="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171" o:spid="_x0000_s4256" style="position:absolute;left:5903;top:-148;width:2;height:225;visibility:visible;mso-wrap-style:square;v-text-anchor:top" coordsize="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y8YA&#10;AADdAAAADwAAAGRycy9kb3ducmV2LnhtbERPS2vCQBC+C/0PyxR6Ed1o64PUVcTaItgejILXITtN&#10;0mZnQ3Y10V/fLQje5uN7zmzRmlKcqXaFZQWDfgSCOLW64EzBYf/em4JwHlljaZkUXMjBYv7QmWGs&#10;bcM7Oic+EyGEXYwKcu+rWEqX5mTQ9W1FHLhvWxv0AdaZ1DU2IdyUchhFY2mw4NCQY0WrnNLf5GQU&#10;fE3X3es1opfk8ml+PpLt/uibN6WeHtvlKwhPrb+Lb+6NDvOfJyP4/ya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y8YAAADdAAAADwAAAAAAAAAAAAAAAACYAgAAZHJz&#10;L2Rvd25yZXYueG1sUEsFBgAAAAAEAAQA9QAAAIsDAAAAAA==&#10;" path="m,225l,e" filled="f">
                <v:path arrowok="t" o:connecttype="custom" o:connectlocs="0,77;0,-148" o:connectangles="0,0"/>
              </v:shape>
            </v:group>
            <w10:wrap anchorx="page"/>
          </v:group>
        </w:pict>
      </w:r>
      <w:r w:rsidRPr="00A32945">
        <w:rPr>
          <w:rFonts w:ascii="Cambria Math" w:hAnsi="Cambria Math" w:cs="Cambria Math"/>
          <w:position w:val="-5"/>
          <w:sz w:val="21"/>
        </w:rPr>
        <w:t>②</w:t>
      </w:r>
    </w:p>
    <w:p w:rsidR="002F0637" w:rsidRPr="00A32945" w:rsidRDefault="002F0637">
      <w:pPr>
        <w:tabs>
          <w:tab w:val="left" w:pos="6640"/>
        </w:tabs>
        <w:spacing w:after="0" w:line="310" w:lineRule="exact"/>
        <w:ind w:left="3345" w:right="-20"/>
        <w:rPr>
          <w:rFonts w:ascii="Times New Roman" w:eastAsia="SimSun" w:hAnsi="Times New Roman"/>
          <w:sz w:val="21"/>
          <w:szCs w:val="21"/>
        </w:rPr>
      </w:pPr>
      <w:r w:rsidRPr="00A32945">
        <w:rPr>
          <w:rFonts w:ascii="Cambria Math" w:hAnsi="Cambria Math" w:cs="Cambria Math"/>
          <w:position w:val="-3"/>
          <w:sz w:val="21"/>
        </w:rPr>
        <w:t>①</w:t>
      </w:r>
      <w:r w:rsidRPr="00A32945">
        <w:rPr>
          <w:rFonts w:ascii="Times New Roman" w:hAnsi="Times New Roman"/>
        </w:rPr>
        <w:tab/>
      </w:r>
      <w:r w:rsidRPr="00A32945">
        <w:rPr>
          <w:rFonts w:ascii="Cambria Math" w:hAnsi="Cambria Math" w:cs="Cambria Math"/>
          <w:position w:val="10"/>
          <w:sz w:val="21"/>
        </w:rPr>
        <w:t>④</w:t>
      </w:r>
    </w:p>
    <w:p w:rsidR="002F0637" w:rsidRPr="00A32945" w:rsidRDefault="002F0637">
      <w:pPr>
        <w:spacing w:before="9" w:after="0" w:line="140" w:lineRule="exact"/>
        <w:rPr>
          <w:rFonts w:ascii="Times New Roman" w:hAnsi="Times New Roman"/>
          <w:sz w:val="14"/>
          <w:szCs w:val="14"/>
        </w:rPr>
      </w:pPr>
    </w:p>
    <w:p w:rsidR="002F0637" w:rsidRPr="00A32945" w:rsidRDefault="002F0637" w:rsidP="009F6DFE">
      <w:pPr>
        <w:tabs>
          <w:tab w:val="left" w:pos="1400"/>
        </w:tabs>
        <w:spacing w:after="0" w:line="287" w:lineRule="exact"/>
        <w:ind w:left="993" w:right="-20"/>
        <w:rPr>
          <w:rFonts w:ascii="Times New Roman" w:hAnsi="Times New Roman"/>
          <w:sz w:val="21"/>
          <w:szCs w:val="21"/>
        </w:rPr>
      </w:pPr>
      <w:r w:rsidRPr="00A32945">
        <w:rPr>
          <w:rFonts w:ascii="Cambria Math" w:hAnsi="Cambria Math" w:cs="Cambria Math"/>
          <w:position w:val="-1"/>
          <w:sz w:val="21"/>
        </w:rPr>
        <w:t>①</w:t>
      </w:r>
      <w:r w:rsidRPr="00A32945">
        <w:rPr>
          <w:rFonts w:ascii="Times New Roman" w:hAnsi="Times New Roman"/>
        </w:rPr>
        <w:tab/>
      </w:r>
      <w:r w:rsidRPr="00A32945">
        <w:rPr>
          <w:rFonts w:ascii="Times New Roman" w:hAnsi="Times New Roman"/>
          <w:position w:val="-1"/>
          <w:sz w:val="21"/>
        </w:rPr>
        <w:t>Alsó riasztási határ. A monitor akkor generál riasztást, ha a mért légzésszám</w:t>
      </w:r>
      <w:r w:rsidRPr="00A32945">
        <w:rPr>
          <w:rFonts w:ascii="Times New Roman" w:hAnsi="Times New Roman"/>
          <w:sz w:val="21"/>
        </w:rPr>
        <w:t>ennél kisebb.</w:t>
      </w:r>
    </w:p>
    <w:p w:rsidR="002F0637" w:rsidRPr="00A32945" w:rsidRDefault="002F0637">
      <w:pPr>
        <w:tabs>
          <w:tab w:val="left" w:pos="1400"/>
        </w:tabs>
        <w:spacing w:before="21" w:after="0" w:line="310" w:lineRule="exact"/>
        <w:ind w:left="1418" w:right="62" w:hanging="425"/>
        <w:rPr>
          <w:rFonts w:ascii="Times New Roman" w:hAnsi="Times New Roman"/>
          <w:sz w:val="21"/>
          <w:szCs w:val="21"/>
        </w:rPr>
      </w:pPr>
      <w:r w:rsidRPr="00A32945">
        <w:rPr>
          <w:rFonts w:ascii="Cambria Math" w:hAnsi="Cambria Math" w:cs="Cambria Math"/>
          <w:sz w:val="21"/>
        </w:rPr>
        <w:t>②</w:t>
      </w:r>
      <w:r w:rsidRPr="00A32945">
        <w:rPr>
          <w:rFonts w:ascii="Times New Roman" w:hAnsi="Times New Roman"/>
        </w:rPr>
        <w:tab/>
      </w:r>
      <w:r w:rsidRPr="00A32945">
        <w:rPr>
          <w:rFonts w:ascii="Times New Roman" w:hAnsi="Times New Roman"/>
          <w:sz w:val="21"/>
        </w:rPr>
        <w:t>Felső riasztási határ. A monitor akkor generál riasztást, ha a mért légzésszám ennél nagyobb.</w:t>
      </w:r>
    </w:p>
    <w:p w:rsidR="002F0637" w:rsidRPr="00A32945" w:rsidRDefault="002F0637">
      <w:pPr>
        <w:tabs>
          <w:tab w:val="left" w:pos="1400"/>
        </w:tabs>
        <w:spacing w:after="0" w:line="298" w:lineRule="exact"/>
        <w:ind w:left="993" w:right="-20"/>
        <w:rPr>
          <w:rFonts w:ascii="Times New Roman" w:hAnsi="Times New Roman"/>
          <w:sz w:val="21"/>
          <w:szCs w:val="21"/>
        </w:rPr>
      </w:pPr>
      <w:r w:rsidRPr="00A32945">
        <w:rPr>
          <w:rFonts w:ascii="Cambria Math" w:hAnsi="Cambria Math" w:cs="Cambria Math"/>
          <w:position w:val="-1"/>
          <w:sz w:val="21"/>
        </w:rPr>
        <w:t>③</w:t>
      </w:r>
      <w:r w:rsidRPr="00A32945">
        <w:rPr>
          <w:rFonts w:ascii="Times New Roman" w:hAnsi="Times New Roman"/>
        </w:rPr>
        <w:tab/>
      </w:r>
      <w:r w:rsidRPr="00A32945">
        <w:rPr>
          <w:rFonts w:ascii="Times New Roman" w:hAnsi="Times New Roman"/>
          <w:position w:val="-1"/>
          <w:sz w:val="21"/>
        </w:rPr>
        <w:t>Légzésszám címke. A címke kiválasztásával az alábbi menü jelenik meg.</w:t>
      </w:r>
    </w:p>
    <w:p w:rsidR="002F0637" w:rsidRPr="00A32945" w:rsidRDefault="002F0637" w:rsidP="009F6DFE">
      <w:pPr>
        <w:tabs>
          <w:tab w:val="left" w:pos="1400"/>
        </w:tabs>
        <w:spacing w:after="0" w:line="312" w:lineRule="exact"/>
        <w:ind w:left="993" w:right="-20"/>
        <w:rPr>
          <w:rFonts w:ascii="Times New Roman" w:hAnsi="Times New Roman"/>
          <w:sz w:val="21"/>
          <w:szCs w:val="21"/>
        </w:rPr>
      </w:pPr>
      <w:r w:rsidRPr="00A32945">
        <w:rPr>
          <w:rFonts w:ascii="Cambria Math" w:hAnsi="Cambria Math" w:cs="Cambria Math"/>
          <w:position w:val="-2"/>
          <w:sz w:val="21"/>
        </w:rPr>
        <w:t>④</w:t>
      </w:r>
      <w:r w:rsidRPr="00A32945">
        <w:rPr>
          <w:rFonts w:ascii="Times New Roman" w:hAnsi="Times New Roman"/>
        </w:rPr>
        <w:tab/>
      </w:r>
      <w:r w:rsidRPr="00A32945">
        <w:rPr>
          <w:rFonts w:ascii="Times New Roman" w:hAnsi="Times New Roman"/>
          <w:position w:val="-2"/>
          <w:sz w:val="21"/>
        </w:rPr>
        <w:t>Mért légzésszám érték.</w:t>
      </w:r>
      <w:r w:rsidRPr="00A32945">
        <w:rPr>
          <w:rFonts w:ascii="Times New Roman" w:hAnsi="Times New Roman"/>
          <w:sz w:val="21"/>
        </w:rPr>
        <w:t>A légzésszám címke (RR) kiválasztásával az alábbi menü jelenik meg:</w:t>
      </w:r>
    </w:p>
    <w:p w:rsidR="002F0637" w:rsidRPr="00A32945" w:rsidRDefault="002F0637">
      <w:pPr>
        <w:spacing w:before="2" w:after="0" w:line="130" w:lineRule="exact"/>
        <w:rPr>
          <w:rFonts w:ascii="Times New Roman" w:hAnsi="Times New Roman"/>
          <w:sz w:val="13"/>
          <w:szCs w:val="13"/>
        </w:rPr>
      </w:pPr>
    </w:p>
    <w:p w:rsidR="002F0637" w:rsidRPr="00A32945" w:rsidRDefault="002F0637">
      <w:pPr>
        <w:spacing w:after="0" w:line="240" w:lineRule="auto"/>
        <w:ind w:left="117" w:right="-20"/>
        <w:rPr>
          <w:rFonts w:ascii="Times New Roman" w:hAnsi="Times New Roman"/>
          <w:sz w:val="20"/>
          <w:szCs w:val="20"/>
        </w:rPr>
      </w:pPr>
      <w:r w:rsidRPr="00591CDC">
        <w:rPr>
          <w:rFonts w:ascii="Times New Roman" w:hAnsi="Times New Roman"/>
          <w:noProof/>
        </w:rPr>
        <w:pict>
          <v:shape id="Picture 192" o:spid="_x0000_i1216" type="#_x0000_t75" style="width:457.5pt;height:24pt;visibility:visible">
            <v:imagedata r:id="rId232" o:title=""/>
          </v:shape>
        </w:pict>
      </w:r>
    </w:p>
    <w:p w:rsidR="002F0637" w:rsidRPr="00A32945" w:rsidRDefault="002F0637">
      <w:pPr>
        <w:tabs>
          <w:tab w:val="left" w:pos="1400"/>
        </w:tabs>
        <w:spacing w:before="95" w:after="0" w:line="240" w:lineRule="auto"/>
        <w:ind w:left="99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On/Off (Riasztás Be/Ki): Az RR riasztást engedélyezi vagy letiltja.</w:t>
      </w:r>
    </w:p>
    <w:p w:rsidR="002F0637" w:rsidRPr="00A32945" w:rsidRDefault="002F0637">
      <w:pPr>
        <w:spacing w:after="0" w:line="130" w:lineRule="exact"/>
        <w:rPr>
          <w:rFonts w:ascii="Times New Roman" w:hAnsi="Times New Roman"/>
          <w:sz w:val="13"/>
          <w:szCs w:val="13"/>
        </w:rPr>
      </w:pPr>
    </w:p>
    <w:p w:rsidR="002F0637" w:rsidRPr="00A32945" w:rsidRDefault="002F0637" w:rsidP="009F6DFE">
      <w:pPr>
        <w:spacing w:after="0" w:line="240" w:lineRule="auto"/>
        <w:ind w:left="1403" w:right="-20"/>
        <w:rPr>
          <w:rFonts w:ascii="Times New Roman" w:hAnsi="Times New Roman"/>
          <w:sz w:val="21"/>
          <w:szCs w:val="21"/>
        </w:rPr>
      </w:pPr>
      <w:r w:rsidRPr="00A32945">
        <w:rPr>
          <w:rFonts w:ascii="Times New Roman" w:hAnsi="Times New Roman"/>
          <w:sz w:val="21"/>
        </w:rPr>
        <w:t>Riasztások engedélyezve: Az RR riasztás be van kapcsolva, és a monitor riaszt, amikor a mért RR érték meghaladja az előre beállított riasztási határértéket.</w:t>
      </w:r>
    </w:p>
    <w:p w:rsidR="002F0637" w:rsidRPr="00A32945" w:rsidRDefault="002F0637">
      <w:pPr>
        <w:spacing w:before="74" w:after="0" w:line="430" w:lineRule="atLeast"/>
        <w:ind w:left="1434" w:right="51" w:hanging="3"/>
        <w:rPr>
          <w:rFonts w:ascii="Times New Roman" w:hAnsi="Times New Roman"/>
          <w:sz w:val="21"/>
          <w:szCs w:val="21"/>
        </w:rPr>
      </w:pPr>
      <w:r>
        <w:rPr>
          <w:rFonts w:ascii="Times New Roman" w:hAnsi="Times New Roman"/>
          <w:sz w:val="21"/>
        </w:rPr>
        <w:t>Riasztások letiltva: A</w:t>
      </w:r>
      <w:r w:rsidRPr="00591CDC">
        <w:rPr>
          <w:rFonts w:ascii="Times New Roman" w:hAnsi="Times New Roman"/>
          <w:noProof/>
          <w:sz w:val="21"/>
          <w:szCs w:val="21"/>
        </w:rPr>
        <w:pict>
          <v:shape id="Picture 193" o:spid="_x0000_i1217" type="#_x0000_t75" style="width:18.75pt;height:13.5pt;visibility:visible">
            <v:imagedata r:id="rId177" o:title=""/>
          </v:shape>
        </w:pict>
      </w:r>
      <w:r w:rsidRPr="00A32945">
        <w:rPr>
          <w:rFonts w:ascii="Times New Roman" w:hAnsi="Times New Roman"/>
          <w:sz w:val="21"/>
        </w:rPr>
        <w:t xml:space="preserve">ikon jelenik meg az RR címke bal oldalán, az RR riasztás kikapcsolva, és a monitor nem generál riasztást, ha az RR értéke meghaladja </w:t>
      </w:r>
    </w:p>
    <w:p w:rsidR="002F0637" w:rsidRPr="00A32945" w:rsidRDefault="002F0637">
      <w:pPr>
        <w:spacing w:before="70" w:after="0" w:line="240" w:lineRule="auto"/>
        <w:ind w:left="1434" w:right="-20"/>
        <w:rPr>
          <w:rFonts w:ascii="Times New Roman" w:hAnsi="Times New Roman"/>
          <w:sz w:val="21"/>
          <w:szCs w:val="21"/>
        </w:rPr>
      </w:pPr>
      <w:r w:rsidRPr="00A32945">
        <w:rPr>
          <w:rFonts w:ascii="Times New Roman" w:hAnsi="Times New Roman"/>
          <w:sz w:val="21"/>
        </w:rPr>
        <w:t>az előre beállított riasztási határértéket.</w:t>
      </w:r>
    </w:p>
    <w:p w:rsidR="002F0637" w:rsidRPr="00A32945" w:rsidRDefault="002F0637">
      <w:pPr>
        <w:spacing w:before="9" w:after="0" w:line="120" w:lineRule="exact"/>
        <w:rPr>
          <w:rFonts w:ascii="Times New Roman" w:hAnsi="Times New Roman"/>
          <w:sz w:val="12"/>
          <w:szCs w:val="12"/>
        </w:rPr>
      </w:pPr>
    </w:p>
    <w:p w:rsidR="002F0637" w:rsidRPr="00A32945" w:rsidRDefault="002F0637">
      <w:pPr>
        <w:tabs>
          <w:tab w:val="left" w:pos="1400"/>
        </w:tabs>
        <w:spacing w:after="0" w:line="240" w:lineRule="auto"/>
        <w:ind w:left="99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Riasztás hangja</w:t>
      </w:r>
    </w:p>
    <w:p w:rsidR="002F0637" w:rsidRPr="00A32945" w:rsidRDefault="002F0637">
      <w:pPr>
        <w:spacing w:before="3" w:after="0" w:line="130" w:lineRule="exact"/>
        <w:rPr>
          <w:rFonts w:ascii="Times New Roman" w:hAnsi="Times New Roman"/>
          <w:sz w:val="13"/>
          <w:szCs w:val="13"/>
        </w:rPr>
      </w:pPr>
    </w:p>
    <w:p w:rsidR="002F0637" w:rsidRPr="00A32945" w:rsidRDefault="002F0637">
      <w:pPr>
        <w:spacing w:after="0" w:line="240" w:lineRule="auto"/>
        <w:ind w:left="1444" w:right="-20"/>
        <w:rPr>
          <w:rFonts w:ascii="Times New Roman" w:hAnsi="Times New Roman"/>
          <w:sz w:val="21"/>
          <w:szCs w:val="21"/>
        </w:rPr>
      </w:pPr>
      <w:r w:rsidRPr="00A32945">
        <w:rPr>
          <w:rFonts w:ascii="Times New Roman" w:hAnsi="Times New Roman"/>
          <w:sz w:val="21"/>
        </w:rPr>
        <w:t>Engedélyezi vagy letiltja a riasztás hangját.</w:t>
      </w:r>
    </w:p>
    <w:p w:rsidR="002F0637" w:rsidRPr="00A32945" w:rsidRDefault="002F0637">
      <w:pPr>
        <w:spacing w:before="3" w:after="0" w:line="130" w:lineRule="exact"/>
        <w:rPr>
          <w:rFonts w:ascii="Times New Roman" w:hAnsi="Times New Roman"/>
          <w:sz w:val="13"/>
          <w:szCs w:val="13"/>
        </w:rPr>
      </w:pPr>
    </w:p>
    <w:p w:rsidR="002F0637" w:rsidRPr="00A32945" w:rsidRDefault="002F0637">
      <w:pPr>
        <w:spacing w:after="0" w:line="310" w:lineRule="auto"/>
        <w:ind w:left="1420" w:right="67"/>
        <w:rPr>
          <w:rFonts w:ascii="Times New Roman" w:hAnsi="Times New Roman"/>
          <w:sz w:val="21"/>
          <w:szCs w:val="21"/>
        </w:rPr>
      </w:pPr>
      <w:r w:rsidRPr="00A32945">
        <w:rPr>
          <w:rFonts w:ascii="Times New Roman" w:hAnsi="Times New Roman"/>
          <w:sz w:val="21"/>
        </w:rPr>
        <w:t>On: a riasztás hangja be van kapcsolva. Ha az RR paraméter értéke meghaladja az előre beállított riasztási határértéket, és ha mind a riasztás, mind a riasztási hangjelzés be van kapcsolva, akkor a monitor hangos riasztást ad.</w:t>
      </w:r>
    </w:p>
    <w:p w:rsidR="002F0637" w:rsidRPr="00A32945" w:rsidRDefault="002F0637">
      <w:pPr>
        <w:spacing w:before="65" w:after="0" w:line="310" w:lineRule="auto"/>
        <w:ind w:left="1375" w:right="66"/>
        <w:rPr>
          <w:rFonts w:ascii="Times New Roman" w:hAnsi="Times New Roman"/>
          <w:sz w:val="21"/>
          <w:szCs w:val="21"/>
        </w:rPr>
      </w:pPr>
      <w:r w:rsidRPr="00A32945">
        <w:rPr>
          <w:rFonts w:ascii="Times New Roman" w:hAnsi="Times New Roman"/>
          <w:sz w:val="21"/>
        </w:rPr>
        <w:t>Off: a riasztás hangja ki van kapcsolva és az RR hangjelzés le van tiltva, de ez a riasztások egyéb módjait nem befolyásolja.</w:t>
      </w:r>
    </w:p>
    <w:p w:rsidR="002F0637" w:rsidRPr="00A32945" w:rsidRDefault="002F0637">
      <w:pPr>
        <w:tabs>
          <w:tab w:val="left" w:pos="1400"/>
        </w:tabs>
        <w:spacing w:before="61" w:after="0" w:line="241" w:lineRule="exact"/>
        <w:ind w:left="993" w:right="-20"/>
        <w:rPr>
          <w:rFonts w:ascii="Times New Roman" w:hAnsi="Times New Roman"/>
          <w:sz w:val="21"/>
          <w:szCs w:val="21"/>
        </w:rPr>
      </w:pPr>
      <w:r w:rsidRPr="00A32945">
        <w:rPr>
          <w:rFonts w:ascii="Times New Roman" w:hAnsi="Times New Roman"/>
          <w:position w:val="-1"/>
          <w:sz w:val="15"/>
        </w:rPr>
        <w:t>■</w:t>
      </w:r>
      <w:r w:rsidRPr="00A32945">
        <w:rPr>
          <w:rFonts w:ascii="Times New Roman" w:hAnsi="Times New Roman"/>
        </w:rPr>
        <w:tab/>
      </w:r>
      <w:r w:rsidRPr="00A32945">
        <w:rPr>
          <w:rFonts w:ascii="Times New Roman" w:hAnsi="Times New Roman"/>
          <w:position w:val="-1"/>
          <w:sz w:val="21"/>
        </w:rPr>
        <w:t>Riasztási beállítások: A gomb kiválasztásával az alábbi párbeszédablak jelnik meg a riasztási határérték beállítására.</w:t>
      </w:r>
    </w:p>
    <w:p w:rsidR="002F0637" w:rsidRPr="00A32945" w:rsidRDefault="002F0637">
      <w:pPr>
        <w:spacing w:after="0" w:line="200" w:lineRule="exact"/>
        <w:rPr>
          <w:rFonts w:ascii="Times New Roman" w:hAnsi="Times New Roman"/>
          <w:sz w:val="20"/>
          <w:szCs w:val="20"/>
        </w:rPr>
      </w:pPr>
      <w:r>
        <w:rPr>
          <w:noProof/>
        </w:rPr>
        <w:pict>
          <v:group id="Group 1157" o:spid="_x0000_s4257" style="position:absolute;margin-left:155.25pt;margin-top:7.1pt;width:325.55pt;height:120.35pt;z-index:-251591168;mso-position-horizontal-relative:page" coordorigin="3117,447" coordsize="6511,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">
            <v:shape id="Picture 1166" o:spid="_x0000_s4258" type="#_x0000_t75" style="position:absolute;left:3132;top:458;width:6480;height:23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fnrEAAAA3QAAAA8AAABkcnMvZG93bnJldi54bWxET9tqwkAQfRf6D8sU+iK6sUFbUleRQKFQ&#10;KBilvg7ZaRKanY3Zze3vuwXBtzmc62z3o6lFT62rLCtYLSMQxLnVFRcKzqf3xSsI55E11pZJwUQO&#10;9ruH2RYTbQc+Up/5QoQQdgkqKL1vEildXpJBt7QNceB+bGvQB9gWUrc4hHBTy+co2kiDFYeGEhtK&#10;S8p/s84oSD/P8Up3+TR9ZZmZX77n03AlpZ4ex8MbCE+jv4tv7g8d5sfrF/j/Jpw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NfnrEAAAA3QAAAA8AAAAAAAAAAAAAAAAA&#10;nwIAAGRycy9kb3ducmV2LnhtbFBLBQYAAAAABAAEAPcAAACQAwAAAAA=&#10;">
              <v:imagedata r:id="rId233" o:title=""/>
            </v:shape>
            <v:group id="Group 1164" o:spid="_x0000_s4259" style="position:absolute;left:3122;top:453;width:6499;height:2" coordorigin="3122,453" coordsize="64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165" o:spid="_x0000_s4260" style="position:absolute;left:3122;top:453;width:6499;height:2;visibility:visible;mso-wrap-style:square;v-text-anchor:top" coordsize="6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iusQA&#10;AADdAAAADwAAAGRycy9kb3ducmV2LnhtbERP22oCMRB9L/QfwhT6UtysSq1djaKCUCwo1X7AuJm9&#10;4GayJqmuf98Ihb7N4VxnOu9MIy7kfG1ZQT9JQRDnVtdcKvg+rHtjED4ga2wsk4IbeZjPHh+mmGl7&#10;5S+67EMpYgj7DBVUIbSZlD6vyKBPbEscucI6gyFCV0rt8BrDTSMHaTqSBmuODRW2tKooP+1/jILD&#10;Mn0p7GZ5XN0+R2+LHfvz1nmlnp+6xQREoC78i//cHzrOH76+w/2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IrrEAAAA3QAAAA8AAAAAAAAAAAAAAAAAmAIAAGRycy9k&#10;b3ducmV2LnhtbFBLBQYAAAAABAAEAPUAAACJAwAAAAA=&#10;" path="m,l6500,e" filled="f" strokeweight=".58pt">
                <v:path arrowok="t" o:connecttype="custom" o:connectlocs="0,0;6500,0" o:connectangles="0,0"/>
              </v:shape>
            </v:group>
            <v:group id="Group 1162" o:spid="_x0000_s4261" style="position:absolute;left:3127;top:458;width:2;height:2386" coordorigin="3127,458" coordsize="2,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163" o:spid="_x0000_s4262" style="position:absolute;left:3127;top:458;width:2;height:2386;visibility:visible;mso-wrap-style:square;v-text-anchor:top" coordsize="2,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kjcMA&#10;AADdAAAADwAAAGRycy9kb3ducmV2LnhtbERP32vCMBB+H/g/hBv4tqYqk9EZRQRFBgXnBmNvR3Jr&#10;is2lNtF2//0iDHy7j+/nLVaDa8SVulB7VjDJchDE2puaKwWfH9unFxAhIhtsPJOCXwqwWo4eFlgY&#10;3/M7XY+xEimEQ4EKbIxtIWXQlhyGzLfEifvxncOYYFdJ02Gfwl0jp3k+lw5rTg0WW9pY0qfjxSn4&#10;Cv3zeVZy+bb+pq3Wp6q0u4NS48dh/Qoi0hDv4n/33qT5s/kE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wkjcMAAADdAAAADwAAAAAAAAAAAAAAAACYAgAAZHJzL2Rv&#10;d25yZXYueG1sUEsFBgAAAAAEAAQA9QAAAIgDAAAAAA==&#10;" path="m,l,2386e" filled="f" strokeweight=".58pt">
                <v:path arrowok="t" o:connecttype="custom" o:connectlocs="0,458;0,2844" o:connectangles="0,0"/>
              </v:shape>
            </v:group>
            <v:group id="Group 1160" o:spid="_x0000_s4263" style="position:absolute;left:9617;top:458;width:2;height:2386" coordorigin="9617,458" coordsize="2,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161" o:spid="_x0000_s4264" style="position:absolute;left:9617;top:458;width:2;height:2386;visibility:visible;mso-wrap-style:square;v-text-anchor:top" coordsize="2,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fYcMA&#10;AADdAAAADwAAAGRycy9kb3ducmV2LnhtbERP32vCMBB+F/wfwgm+aerKRDqjiOCQQcE5YeztSG5N&#10;sbl0TWa7/34RBnu7j+/nrbeDa8SNulB7VrCYZyCItTc1Vwoub4fZCkSIyAYbz6TghwJsN+PRGgvj&#10;e36l2zlWIoVwKFCBjbEtpAzaksMw9y1x4j595zAm2FXSdNincNfIhyxbSoc1pwaLLe0t6ev52yl4&#10;D/3jV15y+bL7oIPW16q0zyelppNh9wQi0hD/xX/uo0nz82UO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IfYcMAAADdAAAADwAAAAAAAAAAAAAAAACYAgAAZHJzL2Rv&#10;d25yZXYueG1sUEsFBgAAAAAEAAQA9QAAAIgDAAAAAA==&#10;" path="m,l,2386e" filled="f" strokeweight=".58pt">
                <v:path arrowok="t" o:connecttype="custom" o:connectlocs="0,458;0,2844" o:connectangles="0,0"/>
              </v:shape>
            </v:group>
            <v:group id="Group 1158" o:spid="_x0000_s4265" style="position:absolute;left:3122;top:2848;width:6499;height:2" coordorigin="3122,2848" coordsize="64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159" o:spid="_x0000_s4266" style="position:absolute;left:3122;top:2848;width:6499;height:2;visibility:visible;mso-wrap-style:square;v-text-anchor:top" coordsize="6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cl8IA&#10;AADdAAAADwAAAGRycy9kb3ducmV2LnhtbERP22oCMRB9L/gPYQTfalbbiqxGEakgpS1UBV+HzbjX&#10;TJZN9uLfm0Khb3M411lvB1OJjhqXW1Ywm0YgiBOrc04VXM6H5yUI55E1VpZJwZ0cbDejpzXG2vb8&#10;Q93JpyKEsItRQeZ9HUvpkowMuqmtiQN3s41BH2CTSt1gH8JNJedRtJAGcw4NGda0zygpT61R0O8/&#10;Wz8venl4veK3+fp4L6QrlZqMh90KhKfB/4v/3Ecd5r8s3uD3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FyXwgAAAN0AAAAPAAAAAAAAAAAAAAAAAJgCAABkcnMvZG93&#10;bnJldi54bWxQSwUGAAAAAAQABAD1AAAAhwMAAAAA&#10;" path="m,l6500,e" filled="f" strokeweight=".20497mm">
                <v:path arrowok="t" o:connecttype="custom" o:connectlocs="0,0;6500,0" o:connectangles="0,0"/>
              </v:shape>
            </v:group>
            <w10:wrap anchorx="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8" w:after="0" w:line="220" w:lineRule="exact"/>
        <w:rPr>
          <w:rFonts w:ascii="Times New Roman" w:hAnsi="Times New Roman"/>
        </w:rPr>
      </w:pPr>
    </w:p>
    <w:p w:rsidR="002F0637" w:rsidRPr="00A32945" w:rsidRDefault="002F0637">
      <w:pPr>
        <w:spacing w:before="34" w:after="0" w:line="310" w:lineRule="auto"/>
        <w:ind w:left="1418" w:right="62"/>
        <w:rPr>
          <w:rFonts w:ascii="Times New Roman" w:hAnsi="Times New Roman"/>
          <w:sz w:val="21"/>
          <w:szCs w:val="21"/>
        </w:rPr>
      </w:pPr>
      <w:r w:rsidRPr="00A32945">
        <w:rPr>
          <w:rFonts w:ascii="Times New Roman" w:hAnsi="Times New Roman"/>
          <w:sz w:val="21"/>
        </w:rPr>
        <w:t>Az RR riasztás felső és alsó határa, a riasztás kapcsoló és a riasztás nyomtatása kapcsoló állítható be ebben a párbeszédablakban. Lásd az 5. FEJEZET RIASZTÁS BEÁLLÍTÁSA c. részt további információkért.</w:t>
      </w:r>
    </w:p>
    <w:p w:rsidR="002F0637" w:rsidRPr="00A32945" w:rsidRDefault="002F0637">
      <w:pPr>
        <w:spacing w:before="2" w:after="0" w:line="237" w:lineRule="exact"/>
        <w:ind w:left="1415" w:right="-20"/>
        <w:rPr>
          <w:rFonts w:ascii="Times New Roman" w:hAnsi="Times New Roman"/>
          <w:sz w:val="21"/>
          <w:szCs w:val="21"/>
        </w:rPr>
      </w:pPr>
      <w:r w:rsidRPr="00A32945">
        <w:rPr>
          <w:rFonts w:ascii="Times New Roman" w:hAnsi="Times New Roman"/>
          <w:position w:val="-1"/>
          <w:sz w:val="21"/>
        </w:rPr>
        <w:t>Az RR magas/alacsony értékét lent mutatjuk.</w:t>
      </w:r>
    </w:p>
    <w:p w:rsidR="002F0637" w:rsidRPr="00A32945" w:rsidRDefault="002F0637">
      <w:pPr>
        <w:spacing w:before="9" w:after="0" w:line="30" w:lineRule="exact"/>
        <w:rPr>
          <w:rFonts w:ascii="Times New Roman" w:hAnsi="Times New Roman"/>
          <w:sz w:val="4"/>
          <w:szCs w:val="4"/>
        </w:rPr>
      </w:pPr>
    </w:p>
    <w:tbl>
      <w:tblPr>
        <w:tblW w:w="0" w:type="auto"/>
        <w:tblInd w:w="1983" w:type="dxa"/>
        <w:tblLayout w:type="fixed"/>
        <w:tblCellMar>
          <w:left w:w="0" w:type="dxa"/>
          <w:right w:w="0" w:type="dxa"/>
        </w:tblCellMar>
        <w:tblLook w:val="01E0"/>
      </w:tblPr>
      <w:tblGrid>
        <w:gridCol w:w="1759"/>
        <w:gridCol w:w="1800"/>
        <w:gridCol w:w="1920"/>
      </w:tblGrid>
      <w:tr w:rsidR="002F0637" w:rsidRPr="00591CDC">
        <w:trPr>
          <w:trHeight w:hRule="exact" w:val="384"/>
        </w:trPr>
        <w:tc>
          <w:tcPr>
            <w:tcW w:w="175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342" w:right="-20"/>
              <w:rPr>
                <w:rFonts w:ascii="Times New Roman" w:hAnsi="Times New Roman"/>
                <w:sz w:val="21"/>
                <w:szCs w:val="21"/>
              </w:rPr>
            </w:pPr>
            <w:r w:rsidRPr="00591CDC">
              <w:rPr>
                <w:rFonts w:ascii="Times New Roman" w:hAnsi="Times New Roman"/>
                <w:sz w:val="21"/>
              </w:rPr>
              <w:t>Tartomány. Magas</w:t>
            </w:r>
          </w:p>
        </w:tc>
        <w:tc>
          <w:tcPr>
            <w:tcW w:w="180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381" w:right="-20"/>
              <w:rPr>
                <w:rFonts w:ascii="Times New Roman" w:hAnsi="Times New Roman"/>
                <w:sz w:val="21"/>
                <w:szCs w:val="21"/>
              </w:rPr>
            </w:pPr>
            <w:r w:rsidRPr="00591CDC">
              <w:rPr>
                <w:rFonts w:ascii="Times New Roman" w:hAnsi="Times New Roman"/>
                <w:sz w:val="21"/>
              </w:rPr>
              <w:t>Tartomány. Alacsony</w:t>
            </w:r>
          </w:p>
        </w:tc>
        <w:tc>
          <w:tcPr>
            <w:tcW w:w="192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527" w:right="-20"/>
              <w:rPr>
                <w:rFonts w:ascii="Times New Roman" w:hAnsi="Times New Roman"/>
                <w:sz w:val="21"/>
                <w:szCs w:val="21"/>
              </w:rPr>
            </w:pPr>
            <w:r w:rsidRPr="00591CDC">
              <w:rPr>
                <w:rFonts w:ascii="Times New Roman" w:hAnsi="Times New Roman"/>
                <w:sz w:val="21"/>
              </w:rPr>
              <w:t>Növekedés</w:t>
            </w:r>
          </w:p>
        </w:tc>
      </w:tr>
      <w:tr w:rsidR="002F0637" w:rsidRPr="00591CDC">
        <w:trPr>
          <w:trHeight w:hRule="exact" w:val="384"/>
        </w:trPr>
        <w:tc>
          <w:tcPr>
            <w:tcW w:w="175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84" w:right="-20"/>
              <w:rPr>
                <w:rFonts w:ascii="Times New Roman" w:hAnsi="Times New Roman"/>
                <w:sz w:val="21"/>
                <w:szCs w:val="21"/>
              </w:rPr>
            </w:pPr>
            <w:r w:rsidRPr="00591CDC">
              <w:rPr>
                <w:rFonts w:ascii="Times New Roman" w:hAnsi="Times New Roman"/>
                <w:sz w:val="21"/>
              </w:rPr>
              <w:t>(5 ~ 156)</w:t>
            </w:r>
          </w:p>
        </w:tc>
        <w:tc>
          <w:tcPr>
            <w:tcW w:w="180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309" w:right="-20"/>
              <w:rPr>
                <w:rFonts w:ascii="Times New Roman" w:hAnsi="Times New Roman"/>
                <w:sz w:val="21"/>
                <w:szCs w:val="21"/>
              </w:rPr>
            </w:pPr>
            <w:r w:rsidRPr="00591CDC">
              <w:rPr>
                <w:rFonts w:ascii="Times New Roman" w:hAnsi="Times New Roman"/>
                <w:sz w:val="21"/>
              </w:rPr>
              <w:t>(0 ~ 40) BPM</w:t>
            </w:r>
          </w:p>
        </w:tc>
        <w:tc>
          <w:tcPr>
            <w:tcW w:w="192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618" w:right="595"/>
              <w:jc w:val="center"/>
              <w:rPr>
                <w:rFonts w:ascii="Times New Roman" w:hAnsi="Times New Roman"/>
                <w:sz w:val="21"/>
                <w:szCs w:val="21"/>
              </w:rPr>
            </w:pPr>
            <w:r w:rsidRPr="00591CDC">
              <w:rPr>
                <w:rFonts w:ascii="Times New Roman" w:hAnsi="Times New Roman"/>
                <w:sz w:val="21"/>
              </w:rPr>
              <w:t>1 BPM</w:t>
            </w:r>
          </w:p>
        </w:tc>
      </w:tr>
    </w:tbl>
    <w:p w:rsidR="002F0637" w:rsidRPr="00A32945" w:rsidRDefault="002F0637">
      <w:pPr>
        <w:tabs>
          <w:tab w:val="left" w:pos="1400"/>
        </w:tabs>
        <w:spacing w:before="29" w:after="0" w:line="240" w:lineRule="auto"/>
        <w:ind w:left="99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RR Forrás: A gomb kiválasztásával az alábbi menü jelenik meg.</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220" w:header="0" w:footer="725" w:gutter="0"/>
          <w:cols w:space="708"/>
        </w:sectPr>
      </w:pPr>
    </w:p>
    <w:p w:rsidR="002F0637" w:rsidRPr="00A32945" w:rsidRDefault="002F0637">
      <w:pPr>
        <w:spacing w:before="94" w:after="0" w:line="240" w:lineRule="auto"/>
        <w:ind w:left="2335" w:right="-20"/>
        <w:rPr>
          <w:rFonts w:ascii="Times New Roman" w:hAnsi="Times New Roman"/>
          <w:sz w:val="20"/>
          <w:szCs w:val="20"/>
        </w:rPr>
      </w:pPr>
      <w:r w:rsidRPr="00591CDC">
        <w:rPr>
          <w:rFonts w:ascii="Times New Roman" w:hAnsi="Times New Roman"/>
          <w:noProof/>
        </w:rPr>
        <w:pict>
          <v:shape id="Picture 194" o:spid="_x0000_i1218" type="#_x0000_t75" style="width:264pt;height:24pt;visibility:visible">
            <v:imagedata r:id="rId234" o:title=""/>
          </v:shape>
        </w:pict>
      </w:r>
    </w:p>
    <w:p w:rsidR="002F0637" w:rsidRPr="00A32945" w:rsidRDefault="002F0637">
      <w:pPr>
        <w:spacing w:before="4" w:after="0" w:line="100" w:lineRule="exact"/>
        <w:rPr>
          <w:rFonts w:ascii="Times New Roman" w:hAnsi="Times New Roman"/>
          <w:sz w:val="10"/>
          <w:szCs w:val="10"/>
        </w:rPr>
      </w:pPr>
    </w:p>
    <w:p w:rsidR="002F0637" w:rsidRPr="00A32945" w:rsidRDefault="002F0637">
      <w:pPr>
        <w:spacing w:before="34" w:after="0" w:line="305" w:lineRule="auto"/>
        <w:ind w:left="1425" w:right="59"/>
        <w:jc w:val="both"/>
        <w:rPr>
          <w:rFonts w:ascii="Times New Roman" w:hAnsi="Times New Roman"/>
          <w:sz w:val="21"/>
          <w:szCs w:val="21"/>
        </w:rPr>
      </w:pPr>
      <w:r w:rsidRPr="00A32945">
        <w:rPr>
          <w:rFonts w:ascii="Times New Roman" w:hAnsi="Times New Roman"/>
          <w:sz w:val="21"/>
        </w:rPr>
        <w:t>A légzésszám forrását nézheti meg és választhatja ki  ebben a menüben. Négy lehetőség van: Auto, RESP, T-RESP és CO</w:t>
      </w:r>
      <w:r w:rsidRPr="00A32945">
        <w:rPr>
          <w:rFonts w:ascii="Times New Roman" w:hAnsi="Times New Roman"/>
          <w:position w:val="-3"/>
          <w:sz w:val="14"/>
        </w:rPr>
        <w:t>2</w:t>
      </w:r>
      <w:r w:rsidRPr="00A32945">
        <w:rPr>
          <w:rFonts w:ascii="Times New Roman" w:hAnsi="Times New Roman"/>
          <w:sz w:val="21"/>
        </w:rPr>
        <w:t>. A monitor megjeleníti a kiválasztott forrásból számított RR értéket. Ha Automata értékre van állítva, az RR forrás megfelel az aktuális csatornának, amely a RESP, ha a RESP csatorna jelenik meg, és T-RESP, ha a T-RESP csatorna jelenik meg.</w:t>
      </w:r>
    </w:p>
    <w:p w:rsidR="002F0637" w:rsidRPr="00A32945" w:rsidRDefault="002F0637">
      <w:pPr>
        <w:tabs>
          <w:tab w:val="left" w:pos="1360"/>
        </w:tabs>
        <w:spacing w:before="34" w:after="0" w:line="241" w:lineRule="exact"/>
        <w:ind w:left="953" w:right="-20"/>
        <w:rPr>
          <w:rFonts w:ascii="Times New Roman" w:hAnsi="Times New Roman"/>
          <w:sz w:val="21"/>
          <w:szCs w:val="21"/>
        </w:rPr>
      </w:pPr>
      <w:r>
        <w:rPr>
          <w:noProof/>
        </w:rPr>
        <w:pict>
          <v:group id="Group 1146" o:spid="_x0000_s4267" style="position:absolute;left:0;text-align:left;margin-left:194pt;margin-top:20.05pt;width:235.65pt;height:88.05pt;z-index:-251590144;mso-position-horizontal-relative:page" coordorigin="3880,401" coordsize="4713,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">
            <v:shape id="Picture 1155" o:spid="_x0000_s4268" type="#_x0000_t75" style="position:absolute;left:3895;top:411;width:4683;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oJnHAAAA3QAAAA8AAABkcnMvZG93bnJldi54bWxEj0FrwkAQhe+C/2EZobdmo01bia5iA4EW&#10;S6HWg8cxOybB7GzIbjX5926h4G2G9+Z9b5br3jTiQp2rLSuYRjEI4sLqmksF+5/8cQ7CeWSNjWVS&#10;MJCD9Wo8WmKq7ZW/6bLzpQgh7FJUUHnfplK6oiKDLrItcdBOtjPow9qVUnd4DeGmkbM4fpEGaw6E&#10;ClvKKirOu18TuFNTzLfZh3k+0Cz/HL4O9fEtUeph0m8WIDz1/m7+v37Xof5T8gp/34QR5O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QoJnHAAAA3QAAAA8AAAAAAAAAAAAA&#10;AAAAnwIAAGRycy9kb3ducmV2LnhtbFBLBQYAAAAABAAEAPcAAACTAwAAAAA=&#10;">
              <v:imagedata r:id="rId235" o:title=""/>
            </v:shape>
            <v:group id="Group 1153" o:spid="_x0000_s4269" style="position:absolute;left:3886;top:407;width:4702;height:2" coordorigin="3886,407" coordsize="4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154" o:spid="_x0000_s4270" style="position:absolute;left:3886;top:407;width:4702;height:2;visibility:visible;mso-wrap-style:square;v-text-anchor:top" coordsize="4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mrsMA&#10;AADdAAAADwAAAGRycy9kb3ducmV2LnhtbERPTWvCQBC9C/6HZYTedGMbQo2uIgVLoVCMevA4Zsck&#10;mJ0Nu1uT/vtuQehtHu9zVpvBtOJOzjeWFcxnCQji0uqGKwWn4276CsIHZI2tZVLwQx426/Fohbm2&#10;PRd0P4RKxBD2OSqoQ+hyKX1Zk0E/sx1x5K7WGQwRukpqh30MN618TpJMGmw4NtTY0VtN5e3wbRSk&#10;xRe/f+5kv++Ti88Kdw5ZlSr1NBm2SxCBhvAvfrg/dJz/ki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mrsMAAADdAAAADwAAAAAAAAAAAAAAAACYAgAAZHJzL2Rv&#10;d25yZXYueG1sUEsFBgAAAAAEAAQA9QAAAIgDAAAAAA==&#10;" path="m,l4701,e" filled="f" strokeweight=".20497mm">
                <v:path arrowok="t" o:connecttype="custom" o:connectlocs="0,0;4701,0" o:connectangles="0,0"/>
              </v:shape>
            </v:group>
            <v:group id="Group 1151" o:spid="_x0000_s4271" style="position:absolute;left:3890;top:412;width:2;height:1740" coordorigin="3890,412" coordsize="2,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152" o:spid="_x0000_s4272" style="position:absolute;left:3890;top:412;width:2;height:1740;visibility:visible;mso-wrap-style:square;v-text-anchor:top" coordsize="2,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nZMQA&#10;AADdAAAADwAAAGRycy9kb3ducmV2LnhtbERPS2vCQBC+C/0PyxS8iG6sttg0q7SCVDy1idAeh+zk&#10;QbOzIbua+O+7guBtPr7nJJvBNOJMnastK5jPIhDEudU1lwqO2W66AuE8ssbGMim4kIPN+mGUYKxt&#10;z990Tn0pQgi7GBVU3rexlC6vyKCb2ZY4cIXtDPoAu1LqDvsQbhr5FEUv0mDNoaHClrYV5X/pyShY&#10;1b3//F0Wl8PHz6vM0EwW2ddEqfHj8P4GwtPg7+Kbe6/D/MXzHK7fh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6J2TEAAAA3QAAAA8AAAAAAAAAAAAAAAAAmAIAAGRycy9k&#10;b3ducmV2LnhtbFBLBQYAAAAABAAEAPUAAACJAwAAAAA=&#10;" path="m,l,1740e" filled="f" strokeweight=".58pt">
                <v:path arrowok="t" o:connecttype="custom" o:connectlocs="0,412;0,2152" o:connectangles="0,0"/>
              </v:shape>
            </v:group>
            <v:group id="Group 1149" o:spid="_x0000_s4273" style="position:absolute;left:8582;top:412;width:2;height:1740" coordorigin="8582,412" coordsize="2,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1150" o:spid="_x0000_s4274" style="position:absolute;left:8582;top:412;width:2;height:1740;visibility:visible;mso-wrap-style:square;v-text-anchor:top" coordsize="2,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kscIA&#10;AADdAAAADwAAAGRycy9kb3ducmV2LnhtbERPTWsCMRC9F/ofwhS81Wx3bbGrUUQQ7FEt6HFIpruL&#10;m0lIUl3/fSMIvc3jfc58OdheXCjEzrGCt3EBglg703Gj4PuweZ2CiAnZYO+YFNwownLx/DTH2rgr&#10;7+iyT43IIRxrVNCm5Gspo27JYhw7T5y5HxcspgxDI03Aaw63vSyL4kNa7Dg3tOhp3ZI+73+tAn07&#10;rbwxx8+y0uXXIfjTsZpOlBq9DKsZiERD+hc/3FuT51fvFdy/y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KSxwgAAAN0AAAAPAAAAAAAAAAAAAAAAAJgCAABkcnMvZG93&#10;bnJldi54bWxQSwUGAAAAAAQABAD1AAAAhwMAAAAA&#10;" path="m,l,1740e" filled="f" strokeweight=".20497mm">
                <v:path arrowok="t" o:connecttype="custom" o:connectlocs="0,412;0,2152" o:connectangles="0,0"/>
              </v:shape>
            </v:group>
            <v:group id="Group 1147" o:spid="_x0000_s4275" style="position:absolute;left:3886;top:2157;width:4702;height:2" coordorigin="3886,2157" coordsize="47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1148" o:spid="_x0000_s4276" style="position:absolute;left:3886;top:2157;width:4702;height:2;visibility:visible;mso-wrap-style:square;v-text-anchor:top" coordsize="4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6dsQA&#10;AADdAAAADwAAAGRycy9kb3ducmV2LnhtbERPS2vCQBC+C/0PyxS86aY+gsRspAiWQqE06sHjmJ0m&#10;odnZsLs16b/vFgre5uN7Tr4bTSdu5HxrWcHTPAFBXFndcq3gfDrMNiB8QNbYWSYFP+RhVzxMcsy0&#10;Hbik2zHUIoawz1BBE0KfSemrhgz6ue2JI/dpncEQoauldjjEcNPJRZKk0mDLsaHBnvYNVV/Hb6Ng&#10;Vb7zy9tBDh9DcvVp6S4hrVdKTR/H5y2IQGO4i//drzrOX67X8Pd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hOnbEAAAA3QAAAA8AAAAAAAAAAAAAAAAAmAIAAGRycy9k&#10;b3ducmV2LnhtbFBLBQYAAAAABAAEAPUAAACJAwAAAAA=&#10;" path="m,l4701,e" filled="f" strokeweight=".20497mm">
                <v:path arrowok="t" o:connecttype="custom" o:connectlocs="0,0;4701,0" o:connectangles="0,0"/>
              </v:shape>
            </v:group>
            <w10:wrap anchorx="page"/>
          </v:group>
        </w:pict>
      </w:r>
      <w:r w:rsidRPr="00A32945">
        <w:rPr>
          <w:rFonts w:ascii="Times New Roman" w:hAnsi="Times New Roman"/>
          <w:position w:val="-1"/>
          <w:sz w:val="15"/>
        </w:rPr>
        <w:t>■</w:t>
      </w:r>
      <w:r w:rsidRPr="00A32945">
        <w:rPr>
          <w:rFonts w:ascii="Times New Roman" w:hAnsi="Times New Roman"/>
        </w:rPr>
        <w:tab/>
      </w:r>
      <w:r w:rsidRPr="00A32945">
        <w:rPr>
          <w:rFonts w:ascii="Times New Roman" w:hAnsi="Times New Roman"/>
          <w:position w:val="-1"/>
          <w:sz w:val="21"/>
        </w:rPr>
        <w:t>Apnoe Riasztási beállítások</w:t>
      </w:r>
    </w:p>
    <w:p w:rsidR="002F0637" w:rsidRPr="00A32945" w:rsidRDefault="002F0637">
      <w:pPr>
        <w:spacing w:before="5"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341" w:lineRule="auto"/>
        <w:ind w:left="1402" w:right="922"/>
        <w:rPr>
          <w:rFonts w:ascii="Times New Roman" w:hAnsi="Times New Roman"/>
          <w:sz w:val="21"/>
          <w:szCs w:val="21"/>
        </w:rPr>
      </w:pPr>
      <w:r w:rsidRPr="00A32945">
        <w:rPr>
          <w:rFonts w:ascii="Times New Roman" w:hAnsi="Times New Roman"/>
          <w:sz w:val="21"/>
        </w:rPr>
        <w:t>Az apnoe riasztás jelzi, hogy az állat légzéskihagyása apnoés eseménynek számít-e. Apnoe tartomány: 10–120 másodperc.</w:t>
      </w:r>
    </w:p>
    <w:p w:rsidR="002F0637" w:rsidRPr="00A32945" w:rsidRDefault="002F0637">
      <w:pPr>
        <w:spacing w:before="4" w:after="0" w:line="240" w:lineRule="auto"/>
        <w:ind w:left="1402" w:right="-20"/>
        <w:rPr>
          <w:rFonts w:ascii="Times New Roman" w:hAnsi="Times New Roman"/>
          <w:sz w:val="21"/>
          <w:szCs w:val="21"/>
        </w:rPr>
      </w:pPr>
      <w:r w:rsidRPr="00A32945">
        <w:rPr>
          <w:rFonts w:ascii="Times New Roman" w:hAnsi="Times New Roman"/>
          <w:sz w:val="21"/>
        </w:rPr>
        <w:t>Apnoe szint: Magas, közepes és alacsony.</w:t>
      </w:r>
    </w:p>
    <w:p w:rsidR="002F0637" w:rsidRPr="00A32945" w:rsidRDefault="002F0637">
      <w:pPr>
        <w:tabs>
          <w:tab w:val="left" w:pos="1360"/>
        </w:tabs>
        <w:spacing w:before="97"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Apnoe riasztás</w:t>
      </w:r>
    </w:p>
    <w:p w:rsidR="002F0637" w:rsidRPr="00A32945" w:rsidRDefault="002F0637">
      <w:pPr>
        <w:spacing w:before="2" w:after="0" w:line="100" w:lineRule="exact"/>
        <w:rPr>
          <w:rFonts w:ascii="Times New Roman" w:hAnsi="Times New Roman"/>
          <w:sz w:val="10"/>
          <w:szCs w:val="10"/>
        </w:rPr>
      </w:pPr>
    </w:p>
    <w:p w:rsidR="002F0637" w:rsidRPr="00A32945" w:rsidRDefault="002F0637">
      <w:pPr>
        <w:spacing w:after="0" w:line="240" w:lineRule="auto"/>
        <w:ind w:left="1404" w:right="-20"/>
        <w:rPr>
          <w:rFonts w:ascii="Times New Roman" w:hAnsi="Times New Roman"/>
          <w:sz w:val="21"/>
          <w:szCs w:val="21"/>
        </w:rPr>
      </w:pPr>
      <w:r w:rsidRPr="00A32945">
        <w:rPr>
          <w:rFonts w:ascii="Times New Roman" w:hAnsi="Times New Roman"/>
          <w:sz w:val="21"/>
        </w:rPr>
        <w:t>A gomb kiválasztásával az Apnoe riasztást engedélyezi vagy letiltja.</w:t>
      </w:r>
    </w:p>
    <w:p w:rsidR="002F0637" w:rsidRPr="00A32945" w:rsidRDefault="002F0637">
      <w:pPr>
        <w:spacing w:before="2" w:after="0" w:line="100" w:lineRule="exact"/>
        <w:rPr>
          <w:rFonts w:ascii="Times New Roman" w:hAnsi="Times New Roman"/>
          <w:sz w:val="10"/>
          <w:szCs w:val="10"/>
        </w:rPr>
      </w:pPr>
    </w:p>
    <w:p w:rsidR="002F0637" w:rsidRPr="00A32945" w:rsidRDefault="002F0637">
      <w:pPr>
        <w:spacing w:after="0" w:line="310" w:lineRule="auto"/>
        <w:ind w:left="1426" w:right="62" w:hanging="3"/>
        <w:rPr>
          <w:rFonts w:ascii="Times New Roman" w:hAnsi="Times New Roman"/>
          <w:sz w:val="21"/>
          <w:szCs w:val="21"/>
        </w:rPr>
      </w:pPr>
      <w:r w:rsidRPr="00A32945">
        <w:rPr>
          <w:rFonts w:ascii="Times New Roman" w:hAnsi="Times New Roman"/>
          <w:sz w:val="21"/>
        </w:rPr>
        <w:t>On:  Ha az állat légzéskihagyása meghaladja a tartomány értékét, a monitor riasztással jelzi a felhasználónak.</w:t>
      </w:r>
    </w:p>
    <w:p w:rsidR="002F0637" w:rsidRPr="00A32945" w:rsidRDefault="002F0637">
      <w:pPr>
        <w:spacing w:before="34" w:after="0" w:line="310" w:lineRule="auto"/>
        <w:ind w:left="1426" w:right="65" w:hanging="2"/>
        <w:rPr>
          <w:rFonts w:ascii="Times New Roman" w:hAnsi="Times New Roman"/>
          <w:sz w:val="21"/>
          <w:szCs w:val="21"/>
        </w:rPr>
      </w:pPr>
      <w:r w:rsidRPr="00A32945">
        <w:rPr>
          <w:rFonts w:ascii="Times New Roman" w:hAnsi="Times New Roman"/>
          <w:sz w:val="21"/>
        </w:rPr>
        <w:t>Off:  Bár az állat légzéskihagyása apnoés esemény, a monitor nem generál riasztást.</w:t>
      </w:r>
    </w:p>
    <w:p w:rsidR="002F0637" w:rsidRPr="00A32945" w:rsidRDefault="002F0637">
      <w:pPr>
        <w:spacing w:before="3" w:after="0" w:line="260" w:lineRule="exact"/>
        <w:rPr>
          <w:rFonts w:ascii="Times New Roman" w:hAnsi="Times New Roman"/>
          <w:sz w:val="26"/>
          <w:szCs w:val="26"/>
        </w:rPr>
      </w:pPr>
    </w:p>
    <w:p w:rsidR="002F0637" w:rsidRPr="00A32945" w:rsidRDefault="002F0637" w:rsidP="001E368A">
      <w:pPr>
        <w:spacing w:after="0" w:line="240" w:lineRule="auto"/>
        <w:ind w:left="58" w:right="3608"/>
        <w:jc w:val="center"/>
        <w:rPr>
          <w:rFonts w:ascii="Times New Roman" w:hAnsi="Times New Roman"/>
          <w:sz w:val="30"/>
          <w:szCs w:val="30"/>
        </w:rPr>
      </w:pPr>
      <w:r w:rsidRPr="00A32945">
        <w:rPr>
          <w:rFonts w:ascii="Times New Roman" w:hAnsi="Times New Roman"/>
          <w:b/>
          <w:sz w:val="30"/>
        </w:rPr>
        <w:t>FIGYELMEZTETŐ ÜZENETEK</w:t>
      </w:r>
    </w:p>
    <w:p w:rsidR="002F0637" w:rsidRPr="00A32945" w:rsidRDefault="002F0637">
      <w:pPr>
        <w:spacing w:before="11" w:after="0" w:line="200" w:lineRule="exact"/>
        <w:rPr>
          <w:rFonts w:ascii="Times New Roman" w:hAnsi="Times New Roman"/>
          <w:sz w:val="20"/>
          <w:szCs w:val="20"/>
        </w:rPr>
      </w:pPr>
    </w:p>
    <w:p w:rsidR="002F0637" w:rsidRPr="00A32945" w:rsidRDefault="002F0637">
      <w:pPr>
        <w:spacing w:after="0" w:line="314" w:lineRule="exact"/>
        <w:ind w:left="946" w:right="54"/>
        <w:rPr>
          <w:rFonts w:ascii="Times New Roman" w:hAnsi="Times New Roman"/>
          <w:sz w:val="21"/>
          <w:szCs w:val="21"/>
        </w:rPr>
      </w:pPr>
      <w:r w:rsidRPr="00A32945">
        <w:rPr>
          <w:rFonts w:ascii="Times New Roman" w:hAnsi="Times New Roman"/>
        </w:rPr>
        <w:t>A RESP csatorna állapotjelző sávjában a jelenlegi légzési állapot üzenet jelenik meg az</w:t>
      </w:r>
      <w:r w:rsidRPr="00A32945">
        <w:rPr>
          <w:rFonts w:ascii="Cambria Math" w:hAnsi="Cambria Math" w:cs="Cambria Math"/>
          <w:sz w:val="21"/>
        </w:rPr>
        <w:t>⑤</w:t>
      </w:r>
      <w:r w:rsidRPr="00A32945">
        <w:rPr>
          <w:rFonts w:ascii="Times New Roman" w:hAnsi="Times New Roman"/>
          <w:sz w:val="21"/>
        </w:rPr>
        <w:t xml:space="preserve"> helyzetben.</w:t>
      </w:r>
    </w:p>
    <w:p w:rsidR="002F0637" w:rsidRPr="00A32945" w:rsidRDefault="002F0637">
      <w:pPr>
        <w:spacing w:before="50" w:after="0" w:line="240" w:lineRule="auto"/>
        <w:ind w:left="946" w:right="-20"/>
        <w:rPr>
          <w:rFonts w:ascii="Times New Roman" w:hAnsi="Times New Roman"/>
          <w:sz w:val="21"/>
          <w:szCs w:val="21"/>
        </w:rPr>
      </w:pPr>
      <w:r w:rsidRPr="00A32945">
        <w:rPr>
          <w:rFonts w:ascii="Times New Roman" w:hAnsi="Times New Roman"/>
          <w:b/>
          <w:sz w:val="21"/>
        </w:rPr>
        <w:t>Lead  Off</w:t>
      </w:r>
      <w:r w:rsidRPr="00A32945">
        <w:rPr>
          <w:rFonts w:ascii="Times New Roman" w:hAnsi="Times New Roman"/>
          <w:sz w:val="21"/>
        </w:rPr>
        <w:t>:  Az aktuális vezeték nem csatlakozik megfelelően.  Ez az üzenet jelenik meg, ha a vezeték</w:t>
      </w:r>
    </w:p>
    <w:p w:rsidR="002F0637" w:rsidRPr="00A32945" w:rsidRDefault="002F0637">
      <w:pPr>
        <w:spacing w:before="70" w:after="0" w:line="240" w:lineRule="auto"/>
        <w:ind w:left="1923" w:right="2622"/>
        <w:jc w:val="center"/>
        <w:rPr>
          <w:rFonts w:ascii="Times New Roman" w:hAnsi="Times New Roman"/>
          <w:sz w:val="21"/>
          <w:szCs w:val="21"/>
        </w:rPr>
      </w:pPr>
      <w:r w:rsidRPr="00A32945">
        <w:rPr>
          <w:rFonts w:ascii="Times New Roman" w:hAnsi="Times New Roman"/>
          <w:sz w:val="21"/>
        </w:rPr>
        <w:t>nincs megfelelően csatlakoztatva a monitorhoz vagy az állathoz.</w:t>
      </w:r>
    </w:p>
    <w:p w:rsidR="002F0637" w:rsidRPr="00A32945" w:rsidRDefault="002F0637">
      <w:pPr>
        <w:spacing w:before="70" w:after="0" w:line="310" w:lineRule="auto"/>
        <w:ind w:left="1958" w:right="79" w:hanging="1013"/>
        <w:rPr>
          <w:rFonts w:ascii="Times New Roman" w:hAnsi="Times New Roman"/>
          <w:sz w:val="21"/>
          <w:szCs w:val="21"/>
        </w:rPr>
      </w:pPr>
      <w:r w:rsidRPr="00A32945">
        <w:rPr>
          <w:rFonts w:ascii="Times New Roman" w:hAnsi="Times New Roman"/>
          <w:b/>
          <w:sz w:val="21"/>
        </w:rPr>
        <w:t>RESP Apnea</w:t>
      </w:r>
      <w:r w:rsidRPr="00A32945">
        <w:rPr>
          <w:rFonts w:ascii="Times New Roman" w:hAnsi="Times New Roman"/>
          <w:sz w:val="21"/>
        </w:rPr>
        <w:t xml:space="preserve">: Amennyiben a RESP RR forrásra van állítva és az apnoe riasztás bekapcsolt állapotban van, ha az állat légzéskihagyása apnoés esemény, a rendszer "RESP Apnea" jelzéssel jelez. </w:t>
      </w:r>
    </w:p>
    <w:p w:rsidR="002F0637" w:rsidRPr="00A32945" w:rsidRDefault="002F0637">
      <w:pPr>
        <w:spacing w:before="2" w:after="0" w:line="240" w:lineRule="auto"/>
        <w:ind w:left="946" w:right="-20"/>
        <w:rPr>
          <w:rFonts w:ascii="Times New Roman" w:hAnsi="Times New Roman"/>
          <w:sz w:val="21"/>
          <w:szCs w:val="21"/>
        </w:rPr>
      </w:pPr>
      <w:r w:rsidRPr="00A32945">
        <w:rPr>
          <w:rFonts w:ascii="Times New Roman" w:hAnsi="Times New Roman"/>
          <w:b/>
          <w:sz w:val="21"/>
        </w:rPr>
        <w:t xml:space="preserve">Running: </w:t>
      </w:r>
      <w:r w:rsidRPr="00A32945">
        <w:rPr>
          <w:rFonts w:ascii="Times New Roman" w:hAnsi="Times New Roman"/>
          <w:sz w:val="21"/>
        </w:rPr>
        <w:t>A fent említett két kivételtől eltekintve a rendszer "Running" jelzéssel zavartalanul működik.</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80" w:right="1240" w:bottom="799" w:left="1260" w:header="0" w:footer="725" w:gutter="0"/>
          <w:cols w:space="708"/>
        </w:sectPr>
      </w:pPr>
    </w:p>
    <w:p w:rsidR="002F0637" w:rsidRPr="00A32945" w:rsidRDefault="002F0637">
      <w:pPr>
        <w:tabs>
          <w:tab w:val="left" w:pos="8100"/>
        </w:tabs>
        <w:spacing w:after="0" w:line="449" w:lineRule="exact"/>
        <w:ind w:left="6182" w:right="-20"/>
        <w:rPr>
          <w:rFonts w:ascii="Times New Roman" w:hAnsi="Times New Roman"/>
          <w:sz w:val="32"/>
          <w:szCs w:val="32"/>
        </w:rPr>
      </w:pPr>
      <w:r>
        <w:rPr>
          <w:noProof/>
        </w:rPr>
        <w:pict>
          <v:group id="Group 1144" o:spid="_x0000_s4277" style="position:absolute;left:0;text-align:left;margin-left:67.5pt;margin-top:60.8pt;width:460.15pt;height:5.65pt;z-index:-251588096;mso-position-horizontal-relative:page;mso-position-vertical-relative:page" coordorigin="1350,1216"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">
            <v:shape id="Freeform 1145" o:spid="_x0000_s4278" style="position:absolute;left:1350;top:1216;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NsUA&#10;AADdAAAADwAAAGRycy9kb3ducmV2LnhtbERP30vDMBB+F/wfwgm+FJtandvqsjEUQUQYznXs8WjO&#10;tthcShLb+t8bQfDtPr6ft9pMphMDOd9aVnCdZiCIK6tbrhUc3p+uFiB8QNbYWSYF3+Rhsz4/W2Gh&#10;7chvNOxDLWII+wIVNCH0hZS+asigT21PHLkP6wyGCF0ttcMxhptO5ll2Jw22HBsa7Omhoepz/2UU&#10;yNcxKU+PSzlsXXmc5y/U8y5R6vJi2t6DCDSFf/Gf+1nH+Te3M/j9Jp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8A2xQAAAN0AAAAPAAAAAAAAAAAAAAAAAJgCAABkcnMv&#10;ZG93bnJldi54bWxQSwUGAAAAAAQABAD1AAAAigMAAAAA&#10;" path="m,113r9203,l9203,,,,,113e" fillcolor="#b3b3b3" stroked="f">
              <v:path arrowok="t" o:connecttype="custom" o:connectlocs="0,1329;9203,1329;9203,1216;0,1216;0,1329" o:connectangles="0,0,0,0,0"/>
            </v:shape>
            <w10:wrap anchorx="page" anchory="page"/>
          </v:group>
        </w:pict>
      </w:r>
      <w:r w:rsidRPr="00A32945">
        <w:rPr>
          <w:rFonts w:ascii="Times New Roman" w:hAnsi="Times New Roman"/>
          <w:b/>
          <w:position w:val="1"/>
          <w:sz w:val="32"/>
        </w:rPr>
        <w:t>15.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left="4742" w:right="-20"/>
        <w:rPr>
          <w:rFonts w:ascii="Times New Roman" w:hAnsi="Times New Roman"/>
          <w:sz w:val="36"/>
          <w:szCs w:val="36"/>
        </w:rPr>
      </w:pPr>
      <w:r w:rsidRPr="00A32945">
        <w:rPr>
          <w:rFonts w:ascii="Times New Roman" w:hAnsi="Times New Roman"/>
          <w:b/>
          <w:i/>
          <w:position w:val="-1"/>
          <w:sz w:val="36"/>
        </w:rPr>
        <w:t>T-RESP MONITOROZÁS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MONITOROZÁSI FOLYAMAT</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946" w:right="1207"/>
        <w:jc w:val="both"/>
        <w:rPr>
          <w:rFonts w:ascii="Times New Roman" w:hAnsi="Times New Roman"/>
          <w:sz w:val="21"/>
          <w:szCs w:val="21"/>
        </w:rPr>
      </w:pPr>
      <w:r w:rsidRPr="00A32945">
        <w:rPr>
          <w:rFonts w:ascii="Times New Roman" w:hAnsi="Times New Roman"/>
          <w:sz w:val="21"/>
        </w:rPr>
        <w:t>1.    Csatlakoztassa a nazális csövet a RESP csatlakozóhoz a monitor oldalsó panelén.</w:t>
      </w:r>
    </w:p>
    <w:p w:rsidR="002F0637" w:rsidRPr="00A32945" w:rsidRDefault="002F0637">
      <w:pPr>
        <w:spacing w:before="70" w:after="0" w:line="240" w:lineRule="auto"/>
        <w:ind w:left="946" w:right="3347"/>
        <w:jc w:val="both"/>
        <w:rPr>
          <w:rFonts w:ascii="Times New Roman" w:hAnsi="Times New Roman"/>
          <w:sz w:val="21"/>
          <w:szCs w:val="21"/>
        </w:rPr>
      </w:pPr>
      <w:r w:rsidRPr="00A32945">
        <w:rPr>
          <w:rFonts w:ascii="Times New Roman" w:hAnsi="Times New Roman"/>
          <w:sz w:val="21"/>
        </w:rPr>
        <w:t>2.    Csatlakoztassa a nazális cső másik felét az állathoz.</w:t>
      </w:r>
    </w:p>
    <w:p w:rsidR="002F0637" w:rsidRPr="00A32945" w:rsidRDefault="002F0637" w:rsidP="001E368A">
      <w:pPr>
        <w:spacing w:before="70" w:after="0" w:line="240" w:lineRule="auto"/>
        <w:ind w:left="946" w:right="3041"/>
        <w:jc w:val="both"/>
        <w:rPr>
          <w:rFonts w:ascii="Times New Roman" w:hAnsi="Times New Roman"/>
          <w:sz w:val="21"/>
          <w:szCs w:val="21"/>
        </w:rPr>
      </w:pPr>
      <w:r w:rsidRPr="00A32945">
        <w:rPr>
          <w:rFonts w:ascii="Times New Roman" w:hAnsi="Times New Roman"/>
          <w:sz w:val="21"/>
        </w:rPr>
        <w:t>3.    Kapcsolja be a monitort.</w:t>
      </w:r>
    </w:p>
    <w:p w:rsidR="002F0637" w:rsidRPr="00A32945" w:rsidRDefault="002F0637" w:rsidP="001E368A">
      <w:pPr>
        <w:spacing w:before="70" w:after="0" w:line="240" w:lineRule="auto"/>
        <w:ind w:left="946" w:right="3041"/>
        <w:jc w:val="both"/>
        <w:rPr>
          <w:rFonts w:ascii="Times New Roman" w:hAnsi="Times New Roman"/>
          <w:sz w:val="21"/>
          <w:szCs w:val="21"/>
        </w:rPr>
      </w:pPr>
      <w:r w:rsidRPr="00A32945">
        <w:rPr>
          <w:rFonts w:ascii="Times New Roman" w:hAnsi="Times New Roman"/>
          <w:sz w:val="21"/>
        </w:rPr>
        <w:t>4.    Kezdje meg a T-RESP monitorozást.</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9" w:after="0" w:line="280" w:lineRule="exact"/>
        <w:rPr>
          <w:rFonts w:ascii="Times New Roman" w:hAnsi="Times New Roman"/>
          <w:sz w:val="28"/>
          <w:szCs w:val="28"/>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T-RESP CSATORNA</w:t>
      </w:r>
    </w:p>
    <w:p w:rsidR="002F0637" w:rsidRPr="00A32945" w:rsidRDefault="002F0637">
      <w:pPr>
        <w:spacing w:before="2" w:after="0" w:line="170" w:lineRule="exact"/>
        <w:rPr>
          <w:rFonts w:ascii="Times New Roman" w:hAnsi="Times New Roman"/>
          <w:sz w:val="17"/>
          <w:szCs w:val="17"/>
        </w:rPr>
      </w:pPr>
    </w:p>
    <w:p w:rsidR="002F0637" w:rsidRPr="00A32945" w:rsidRDefault="002F0637">
      <w:pPr>
        <w:spacing w:after="0" w:line="310" w:lineRule="auto"/>
        <w:ind w:left="945" w:right="58"/>
        <w:jc w:val="both"/>
        <w:rPr>
          <w:rFonts w:ascii="Times New Roman" w:hAnsi="Times New Roman"/>
          <w:sz w:val="21"/>
          <w:szCs w:val="21"/>
        </w:rPr>
      </w:pPr>
      <w:r w:rsidRPr="00A32945">
        <w:rPr>
          <w:rFonts w:ascii="Times New Roman" w:hAnsi="Times New Roman"/>
          <w:sz w:val="21"/>
        </w:rPr>
        <w:t>A T-RESP monitorozás a nazális csövön keresztül történő légzés megfigyelése.  Az alapértelmezett beállításként a RESP csatorna jelenik meg, amely a RESP menü RESP üzemmód gombjával átkapcsolható a következő T-RESP csatornára.</w:t>
      </w:r>
    </w:p>
    <w:p w:rsidR="002F0637" w:rsidRPr="00A32945" w:rsidRDefault="002F0637">
      <w:pPr>
        <w:tabs>
          <w:tab w:val="left" w:pos="5340"/>
          <w:tab w:val="left" w:pos="7200"/>
        </w:tabs>
        <w:spacing w:after="0" w:line="303" w:lineRule="exact"/>
        <w:ind w:left="2225" w:right="-20"/>
        <w:rPr>
          <w:rFonts w:ascii="Times New Roman" w:eastAsia="SimSun" w:hAnsi="Times New Roman"/>
          <w:sz w:val="21"/>
          <w:szCs w:val="21"/>
        </w:rPr>
      </w:pPr>
      <w:r>
        <w:rPr>
          <w:noProof/>
        </w:rPr>
        <w:pict>
          <v:group id="Group 1134" o:spid="_x0000_s4279" style="position:absolute;left:0;text-align:left;margin-left:155.05pt;margin-top:18.3pt;width:332.45pt;height:68.15pt;z-index:-251589120;mso-position-horizontal-relative:page" coordorigin="3101,366" coordsize="6649,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">
            <v:shape id="Picture 1143" o:spid="_x0000_s4280" type="#_x0000_t75" style="position:absolute;left:3101;top:559;width:6405;height:1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wLEAAAA3QAAAA8AAABkcnMvZG93bnJldi54bWxET0trg0AQvgf6H5Yp9JasrU0oJhuRQoqX&#10;lrwOPU7cqYrurLhbo/++WwjkNh/fczbpaFoxUO9qywqeFxEI4sLqmksF59Nu/gbCeWSNrWVSMJGD&#10;dPsw22Ci7ZUPNBx9KUIIuwQVVN53iZSuqMigW9iOOHA/tjfoA+xLqXu8hnDTypcoWkmDNYeGCjt6&#10;r6hojr9Gwenzcrbf7oubj/3Oxk32Wk5DrtTT45itQXga/V18c+c6zI/jJfx/E06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owLEAAAA3QAAAA8AAAAAAAAAAAAAAAAA&#10;nwIAAGRycy9kb3ducmV2LnhtbFBLBQYAAAAABAAEAPcAAACQAwAAAAA=&#10;">
              <v:imagedata r:id="rId236" o:title=""/>
            </v:shape>
            <v:group id="Group 1141" o:spid="_x0000_s4281" style="position:absolute;left:3555;top:374;width:2;height:233" coordorigin="3555,374"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142" o:spid="_x0000_s4282" style="position:absolute;left:3555;top:374;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aGcMA&#10;AADdAAAADwAAAGRycy9kb3ducmV2LnhtbERPzWrCQBC+F/oOyxS8NZtUsCV1I9JGEIoHtQ8wzY5J&#10;NDsbstu49uldoeBtPr7fmS+C6cRIg2stK8iSFARxZXXLtYLv/er5DYTzyBo7y6TgQg4WxePDHHNt&#10;z7ylcedrEUPY5aig8b7PpXRVQwZdYnviyB3sYNBHONRSD3iO4aaTL2k6kwZbjg0N9vTRUHXa/RoF&#10;ZdiyoUO2LDeh/JTj3xe5449Sk6ewfAfhKfi7+N+91nH+dPoKt2/iC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aGcMAAADdAAAADwAAAAAAAAAAAAAAAACYAgAAZHJzL2Rv&#10;d25yZXYueG1sUEsFBgAAAAAEAAQA9QAAAIgDAAAAAA==&#10;" path="m,233l,e" filled="f">
                <v:path arrowok="t" o:connecttype="custom" o:connectlocs="0,607;0,374" o:connectangles="0,0"/>
              </v:shape>
            </v:group>
            <v:group id="Group 1139" o:spid="_x0000_s4283" style="position:absolute;left:6705;top:374;width:2;height:255" coordorigin="6705,374"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140" o:spid="_x0000_s4284" style="position:absolute;left:6705;top:374;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Jq8QA&#10;AADdAAAADwAAAGRycy9kb3ducmV2LnhtbERPTWvCQBC9C/0PyxR6q5s2KDVmlVoU9eChmtzH7DQJ&#10;zc6G7Fa3/74rFLzN431OvgymExcaXGtZwcs4AUFcWd1yraA4bZ7fQDiPrLGzTAp+ycFy8TDKMdP2&#10;yp90OfpaxBB2GSpovO8zKV3VkEE3tj1x5L7sYNBHONRSD3iN4aaTr0kylQZbjg0N9vTRUPV9/DEK&#10;zm5S1msK7aYsV+l2veqLcNgr9fQY3ucgPAV/F/+7dzrOT9MZ3L6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0yavEAAAA3QAAAA8AAAAAAAAAAAAAAAAAmAIAAGRycy9k&#10;b3ducmV2LnhtbFBLBQYAAAAABAAEAPUAAACJAwAAAAA=&#10;" path="m,255l,e" filled="f">
                <v:path arrowok="t" o:connecttype="custom" o:connectlocs="0,629;0,374" o:connectangles="0,0"/>
              </v:shape>
            </v:group>
            <v:group id="Group 1137" o:spid="_x0000_s4285" style="position:absolute;left:8550;top:374;width:2;height:248" coordorigin="8550,374" coordsize="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138" o:spid="_x0000_s4286" style="position:absolute;left:8550;top:374;width:2;height:248;visibility:visible;mso-wrap-style:square;v-text-anchor:top" coordsize="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6icMA&#10;AADdAAAADwAAAGRycy9kb3ducmV2LnhtbERP32vCMBB+F/Y/hBvsTdM6kVGNMgeDySbFTnw+m1ta&#10;1lxKE2333y+C4Nt9fD9vuR5sIy7U+dqxgnSSgCAuna7ZKDh8v49fQPiArLFxTAr+yMN69TBaYqZd&#10;z3u6FMGIGMI+QwVVCG0mpS8rsugnriWO3I/rLIYIOyN1h30Mt42cJslcWqw5NlTY0ltF5W9xtgqm&#10;+TYtjTkm/e6Uf+Wf9cbN3Eapp8fhdQEi0BDu4pv7Q8f5z7MUr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6icMAAADdAAAADwAAAAAAAAAAAAAAAACYAgAAZHJzL2Rv&#10;d25yZXYueG1sUEsFBgAAAAAEAAQA9QAAAIgDAAAAAA==&#10;" path="m,248l,e" filled="f">
                <v:path arrowok="t" o:connecttype="custom" o:connectlocs="0,622;0,374" o:connectangles="0,0"/>
              </v:shape>
            </v:group>
            <v:group id="Group 1135" o:spid="_x0000_s4287" style="position:absolute;left:9143;top:1102;width:547;height:2" coordorigin="9143,1102" coordsize="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136" o:spid="_x0000_s4288" style="position:absolute;left:9143;top:1102;width:547;height:2;visibility:visible;mso-wrap-style:square;v-text-anchor:top" coordsize="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UHMMA&#10;AADdAAAADwAAAGRycy9kb3ducmV2LnhtbERPTWvCQBC9C/0PyxS86cbESomuUgpKLh6MHnocsmM2&#10;mJ0N2TXG/vpuodDbPN7nbHajbcVAvW8cK1jMExDEldMN1wou5/3sHYQPyBpbx6TgSR5225fJBnPt&#10;HnyioQy1iCHsc1RgQuhyKX1lyKKfu444clfXWwwR9rXUPT5iuG1lmiQrabHh2GCwo09D1a28WwXp&#10;Wzhd+Ls826/s/iz2xcEch1Sp6ev4sQYRaAz/4j93oeP8bJnB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uUHMMAAADdAAAADwAAAAAAAAAAAAAAAACYAgAAZHJzL2Rv&#10;d25yZXYueG1sUEsFBgAAAAAEAAQA9QAAAIgDAAAAAA==&#10;" path="m,l547,e" filled="f" strokeweight="6pt">
                <v:path arrowok="t" o:connecttype="custom" o:connectlocs="0,0;547,0" o:connectangles="0,0"/>
              </v:shape>
            </v:group>
            <w10:wrap anchorx="page"/>
          </v:group>
        </w:pict>
      </w:r>
      <w:r w:rsidRPr="00A32945">
        <w:rPr>
          <w:rFonts w:ascii="Cambria Math" w:hAnsi="Cambria Math" w:cs="Cambria Math"/>
          <w:position w:val="-3"/>
          <w:sz w:val="21"/>
        </w:rPr>
        <w:t>①</w:t>
      </w:r>
      <w:r w:rsidRPr="00A32945">
        <w:rPr>
          <w:rFonts w:ascii="Times New Roman" w:hAnsi="Times New Roman"/>
        </w:rPr>
        <w:tab/>
      </w:r>
      <w:r w:rsidRPr="00A32945">
        <w:rPr>
          <w:rFonts w:ascii="Cambria Math" w:hAnsi="Cambria Math" w:cs="Cambria Math"/>
          <w:position w:val="-3"/>
          <w:sz w:val="21"/>
        </w:rPr>
        <w:t>②</w:t>
      </w:r>
      <w:r w:rsidRPr="00A32945">
        <w:rPr>
          <w:rFonts w:ascii="Times New Roman" w:hAnsi="Times New Roman"/>
        </w:rPr>
        <w:tab/>
      </w:r>
      <w:r w:rsidRPr="00A32945">
        <w:rPr>
          <w:rFonts w:ascii="Cambria Math" w:hAnsi="Cambria Math" w:cs="Cambria Math"/>
          <w:position w:val="-3"/>
          <w:sz w:val="21"/>
        </w:rPr>
        <w:t>③</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7" w:after="0" w:line="280" w:lineRule="exact"/>
        <w:rPr>
          <w:rFonts w:ascii="Times New Roman" w:hAnsi="Times New Roman"/>
          <w:sz w:val="28"/>
          <w:szCs w:val="28"/>
        </w:rPr>
      </w:pPr>
    </w:p>
    <w:p w:rsidR="002F0637" w:rsidRPr="00A32945" w:rsidRDefault="002F0637">
      <w:pPr>
        <w:spacing w:after="0" w:line="240" w:lineRule="auto"/>
        <w:ind w:right="643"/>
        <w:jc w:val="right"/>
        <w:rPr>
          <w:rFonts w:ascii="Times New Roman" w:eastAsia="SimSun" w:hAnsi="Times New Roman"/>
          <w:sz w:val="21"/>
          <w:szCs w:val="21"/>
        </w:rPr>
      </w:pPr>
      <w:r w:rsidRPr="00A32945">
        <w:rPr>
          <w:rFonts w:ascii="Cambria Math" w:hAnsi="Cambria Math" w:cs="Cambria Math"/>
          <w:sz w:val="21"/>
        </w:rPr>
        <w:t>④</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6" w:after="0" w:line="240" w:lineRule="exact"/>
        <w:rPr>
          <w:rFonts w:ascii="Times New Roman" w:hAnsi="Times New Roman"/>
          <w:sz w:val="24"/>
          <w:szCs w:val="24"/>
        </w:rPr>
      </w:pPr>
    </w:p>
    <w:p w:rsidR="002F0637" w:rsidRPr="00A32945" w:rsidRDefault="002F0637">
      <w:pPr>
        <w:tabs>
          <w:tab w:val="left" w:pos="1360"/>
        </w:tabs>
        <w:spacing w:after="0" w:line="287" w:lineRule="exact"/>
        <w:ind w:left="946" w:right="-20"/>
        <w:rPr>
          <w:rFonts w:ascii="Times New Roman" w:hAnsi="Times New Roman"/>
          <w:sz w:val="21"/>
          <w:szCs w:val="21"/>
        </w:rPr>
      </w:pPr>
      <w:r w:rsidRPr="00A32945">
        <w:rPr>
          <w:rFonts w:ascii="Cambria Math" w:hAnsi="Cambria Math" w:cs="Cambria Math"/>
          <w:position w:val="-1"/>
          <w:sz w:val="21"/>
        </w:rPr>
        <w:t>①</w:t>
      </w:r>
      <w:r w:rsidRPr="00A32945">
        <w:rPr>
          <w:rFonts w:ascii="Times New Roman" w:hAnsi="Times New Roman"/>
        </w:rPr>
        <w:tab/>
      </w:r>
      <w:r w:rsidRPr="00A32945">
        <w:rPr>
          <w:rFonts w:ascii="Times New Roman" w:hAnsi="Times New Roman"/>
          <w:position w:val="-1"/>
          <w:sz w:val="21"/>
        </w:rPr>
        <w:t>T-RESP csatorna címke. A címke kiválasztásával az alábbi T-RESP menü jelenik meg.</w:t>
      </w:r>
    </w:p>
    <w:p w:rsidR="002F0637" w:rsidRPr="00A32945" w:rsidRDefault="002F0637">
      <w:pPr>
        <w:tabs>
          <w:tab w:val="left" w:pos="1360"/>
        </w:tabs>
        <w:spacing w:after="0" w:line="312" w:lineRule="exact"/>
        <w:ind w:left="946" w:right="-20"/>
        <w:rPr>
          <w:rFonts w:ascii="Times New Roman" w:hAnsi="Times New Roman"/>
          <w:sz w:val="21"/>
          <w:szCs w:val="21"/>
        </w:rPr>
      </w:pPr>
      <w:r w:rsidRPr="00A32945">
        <w:rPr>
          <w:rFonts w:ascii="Cambria Math" w:hAnsi="Cambria Math" w:cs="Cambria Math"/>
          <w:position w:val="-2"/>
          <w:sz w:val="21"/>
        </w:rPr>
        <w:t>②</w:t>
      </w:r>
      <w:r w:rsidRPr="00A32945">
        <w:rPr>
          <w:rFonts w:ascii="Times New Roman" w:hAnsi="Times New Roman"/>
        </w:rPr>
        <w:tab/>
      </w:r>
      <w:r w:rsidRPr="00A32945">
        <w:rPr>
          <w:rFonts w:ascii="Times New Roman" w:hAnsi="Times New Roman"/>
          <w:position w:val="-2"/>
          <w:sz w:val="21"/>
        </w:rPr>
        <w:t>Állapotkijelző üzenet. “Running” vagy T-RESP Asphyxia jelenik meg.</w:t>
      </w:r>
    </w:p>
    <w:p w:rsidR="002F0637" w:rsidRPr="00A32945" w:rsidRDefault="002F0637">
      <w:pPr>
        <w:spacing w:before="68" w:after="0" w:line="310" w:lineRule="auto"/>
        <w:ind w:left="1365" w:right="66"/>
        <w:rPr>
          <w:rFonts w:ascii="Times New Roman" w:hAnsi="Times New Roman"/>
          <w:sz w:val="21"/>
          <w:szCs w:val="21"/>
        </w:rPr>
      </w:pPr>
      <w:r w:rsidRPr="00A32945">
        <w:rPr>
          <w:rFonts w:ascii="Times New Roman" w:hAnsi="Times New Roman"/>
          <w:sz w:val="21"/>
        </w:rPr>
        <w:t>T-RESP Asphyxia: Amennyiben a T-RESP RR forrásra van állítva és az apnoe riasztás bekapcsolt állapotban van, ha az állat légzéskihagyása apnoés esemény, a rendszer "T-RESP Asphyxia" jelzéssel jelez.  “Running”: A fent említett két kivételtől eltekintve a rendszer "Running" jelzéssel zavartalanul működik.</w:t>
      </w:r>
    </w:p>
    <w:p w:rsidR="002F0637" w:rsidRPr="00A32945" w:rsidRDefault="002F0637" w:rsidP="001E368A">
      <w:pPr>
        <w:tabs>
          <w:tab w:val="left" w:pos="1360"/>
        </w:tabs>
        <w:spacing w:after="0" w:line="247" w:lineRule="exact"/>
        <w:ind w:left="945" w:right="-20"/>
        <w:rPr>
          <w:rFonts w:ascii="Times New Roman" w:hAnsi="Times New Roman"/>
          <w:sz w:val="21"/>
          <w:szCs w:val="21"/>
        </w:rPr>
      </w:pPr>
      <w:r w:rsidRPr="00A32945">
        <w:rPr>
          <w:rFonts w:ascii="Cambria Math" w:hAnsi="Cambria Math" w:cs="Cambria Math"/>
          <w:sz w:val="21"/>
        </w:rPr>
        <w:t>③</w:t>
      </w:r>
      <w:r w:rsidRPr="00A32945">
        <w:rPr>
          <w:rFonts w:ascii="Times New Roman" w:hAnsi="Times New Roman"/>
        </w:rPr>
        <w:tab/>
      </w:r>
      <w:r w:rsidRPr="00A32945">
        <w:rPr>
          <w:rFonts w:ascii="Times New Roman" w:hAnsi="Times New Roman"/>
          <w:sz w:val="21"/>
        </w:rPr>
        <w:t>Hullámforma sebesség. Négy fokozat áll rendelkezésre: 3.125mm/s, 6.25mm/s, 12.5mm/s, 25mm/s és50mm/s.</w:t>
      </w:r>
    </w:p>
    <w:p w:rsidR="002F0637" w:rsidRPr="00A32945" w:rsidRDefault="002F0637">
      <w:pPr>
        <w:tabs>
          <w:tab w:val="left" w:pos="1360"/>
        </w:tabs>
        <w:spacing w:after="0" w:line="314" w:lineRule="exact"/>
        <w:ind w:left="945" w:right="-20"/>
        <w:rPr>
          <w:rFonts w:ascii="Times New Roman" w:hAnsi="Times New Roman"/>
          <w:sz w:val="21"/>
          <w:szCs w:val="21"/>
        </w:rPr>
      </w:pPr>
      <w:r w:rsidRPr="00A32945">
        <w:rPr>
          <w:rFonts w:ascii="Cambria Math" w:hAnsi="Cambria Math" w:cs="Cambria Math"/>
          <w:position w:val="-2"/>
          <w:sz w:val="21"/>
        </w:rPr>
        <w:t>④</w:t>
      </w:r>
      <w:r w:rsidRPr="00A32945">
        <w:rPr>
          <w:rFonts w:ascii="Times New Roman" w:hAnsi="Times New Roman"/>
        </w:rPr>
        <w:tab/>
      </w:r>
      <w:r w:rsidRPr="00A32945">
        <w:rPr>
          <w:rFonts w:ascii="Times New Roman" w:hAnsi="Times New Roman"/>
          <w:position w:val="-2"/>
          <w:sz w:val="21"/>
        </w:rPr>
        <w:t>T-RESP hullámforma.</w:t>
      </w:r>
    </w:p>
    <w:p w:rsidR="002F0637" w:rsidRPr="00A32945" w:rsidRDefault="002F0637">
      <w:pPr>
        <w:spacing w:before="6"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T-RESP MENÜ</w:t>
      </w:r>
    </w:p>
    <w:p w:rsidR="002F0637" w:rsidRPr="00A32945" w:rsidRDefault="002F0637">
      <w:pPr>
        <w:spacing w:before="2" w:after="0" w:line="170" w:lineRule="exact"/>
        <w:rPr>
          <w:rFonts w:ascii="Times New Roman" w:hAnsi="Times New Roman"/>
          <w:sz w:val="17"/>
          <w:szCs w:val="17"/>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A T-RESP csatorna címke kiválasztásával az alábbi menü jelenik meg:</w:t>
      </w:r>
    </w:p>
    <w:p w:rsidR="002F0637" w:rsidRPr="00A32945" w:rsidRDefault="002F0637">
      <w:pPr>
        <w:spacing w:before="8" w:after="0" w:line="100" w:lineRule="exact"/>
        <w:rPr>
          <w:rFonts w:ascii="Times New Roman" w:hAnsi="Times New Roman"/>
          <w:sz w:val="10"/>
          <w:szCs w:val="10"/>
        </w:rPr>
      </w:pPr>
    </w:p>
    <w:p w:rsidR="002F0637" w:rsidRPr="00A32945" w:rsidRDefault="002F0637">
      <w:pPr>
        <w:spacing w:after="0" w:line="240" w:lineRule="auto"/>
        <w:ind w:left="3396" w:right="-20"/>
        <w:rPr>
          <w:rFonts w:ascii="Times New Roman" w:hAnsi="Times New Roman"/>
          <w:sz w:val="20"/>
          <w:szCs w:val="20"/>
        </w:rPr>
      </w:pPr>
      <w:r w:rsidRPr="00591CDC">
        <w:rPr>
          <w:rFonts w:ascii="Times New Roman" w:hAnsi="Times New Roman"/>
          <w:noProof/>
        </w:rPr>
        <w:pict>
          <v:shape id="Picture 195" o:spid="_x0000_i1219" type="#_x0000_t75" style="width:168.75pt;height:24pt;visibility:visible">
            <v:imagedata r:id="rId237" o:title=""/>
          </v:shape>
        </w:pict>
      </w:r>
    </w:p>
    <w:p w:rsidR="002F0637" w:rsidRPr="00A32945" w:rsidRDefault="002F0637">
      <w:pPr>
        <w:spacing w:before="3" w:after="0" w:line="100" w:lineRule="exact"/>
        <w:rPr>
          <w:rFonts w:ascii="Times New Roman" w:hAnsi="Times New Roman"/>
          <w:sz w:val="10"/>
          <w:szCs w:val="10"/>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RESP mode (RESP üzemmód):  A gomb kiválasztásával a csatorna a RESP csatornára kapcsol.</w:t>
      </w:r>
    </w:p>
    <w:p w:rsidR="002F0637" w:rsidRPr="00A32945" w:rsidRDefault="002F0637" w:rsidP="001E368A">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Waveform </w:t>
      </w:r>
      <w:r>
        <w:rPr>
          <w:rFonts w:ascii="Times New Roman" w:hAnsi="Times New Roman"/>
          <w:sz w:val="21"/>
        </w:rPr>
        <w:t xml:space="preserve"> Speed (Hullámforma sebesség): </w:t>
      </w:r>
      <w:r w:rsidRPr="00A32945">
        <w:rPr>
          <w:rFonts w:ascii="Times New Roman" w:hAnsi="Times New Roman"/>
          <w:sz w:val="21"/>
        </w:rPr>
        <w:t>A gomb kiválasztásával a hullámforma sebesség állítható 6.25mm/s12.5 mm/s, 25mm/s és 50mm/s.A Hullámforma sebesség gomb a Display menüben is használható a T-RESP hullámforma sebességének megváltoztatására. Függetlenül attól, hogy melyik módszert alkalmazza, a RESP és a T-RESP hullámforma sebességét egyszerre változtatja meg.</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1400" w:right="1240" w:bottom="799" w:left="1260" w:header="0" w:footer="725" w:gutter="0"/>
          <w:cols w:space="708"/>
        </w:sectPr>
      </w:pPr>
    </w:p>
    <w:p w:rsidR="002F0637" w:rsidRPr="00A32945" w:rsidRDefault="002F0637">
      <w:pPr>
        <w:spacing w:before="61" w:after="0" w:line="240" w:lineRule="auto"/>
        <w:ind w:left="826" w:right="-20"/>
        <w:rPr>
          <w:rFonts w:ascii="Times New Roman" w:hAnsi="Times New Roman"/>
          <w:sz w:val="24"/>
          <w:szCs w:val="24"/>
        </w:rPr>
      </w:pPr>
      <w:r>
        <w:rPr>
          <w:noProof/>
        </w:rPr>
        <w:pict>
          <v:group id="Group 1131" o:spid="_x0000_s4289" style="position:absolute;left:0;text-align:left;margin-left:95.15pt;margin-top:20.35pt;width:6in;height:.1pt;z-index:-251587072;mso-position-horizontal-relative:page" coordorigin="1903,407"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">
            <v:shape id="Freeform 1132" o:spid="_x0000_s4290" style="position:absolute;left:1903;top:40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CLcUA&#10;AADdAAAADwAAAGRycy9kb3ducmV2LnhtbERPTWvCQBC9F/wPywjemk0TqhJdJW0RvPSgLVVvY3aa&#10;hGZnQ3aN6b93C0Jv83ifs1wPphE9da62rOApikEQF1bXXCr4/Ng8zkE4j6yxsUwKfsnBejV6WGKm&#10;7ZV31O99KUIIuwwVVN63mZSuqMigi2xLHLhv2xn0AXal1B1eQ7hpZBLHU2mw5tBQYUuvFRU/+4tR&#10;kB9P0+e3eMZf+XvycuhnScHnRKnJeMgXIDwN/l98d291mJ+mKfx9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sItxQAAAN0AAAAPAAAAAAAAAAAAAAAAAJgCAABkcnMv&#10;ZG93bnJldi54bWxQSwUGAAAAAAQABAD1AAAAigM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260"/>
        </w:tabs>
        <w:spacing w:after="0" w:line="309" w:lineRule="auto"/>
        <w:ind w:left="1278" w:right="62" w:hanging="425"/>
        <w:jc w:val="both"/>
        <w:rPr>
          <w:rFonts w:ascii="Times New Roman" w:hAnsi="Times New Roman"/>
          <w:sz w:val="21"/>
          <w:szCs w:val="21"/>
        </w:rPr>
      </w:pPr>
      <w:r>
        <w:rPr>
          <w:noProof/>
        </w:rPr>
        <w:pict>
          <v:group id="Group 1129" o:spid="_x0000_s4291" style="position:absolute;left:0;text-align:left;margin-left:95.25pt;margin-top:49.35pt;width:432.4pt;height:.1pt;z-index:-251586048;mso-position-horizontal-relative:page" coordorigin="1905,987"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">
            <v:shape id="Freeform 1130" o:spid="_x0000_s4292" style="position:absolute;left:1905;top:987;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dMIA&#10;AADdAAAADwAAAGRycy9kb3ducmV2LnhtbERPS4vCMBC+L/gfwgje1tQHotUoIlU8yfo4eBybsS02&#10;k9pE7f77jbDgbT6+58wWjSnFk2pXWFbQ60YgiFOrC84UnI7r7zEI55E1lpZJwS85WMxbXzOMtX3x&#10;np4Hn4kQwi5GBbn3VSylS3My6Lq2Ig7c1dYGfYB1JnWNrxBuStmPopE0WHBoyLGiVU7p7fAwCs5j&#10;Om7kRibuJ3lMdtHodr8ME6U67WY5BeGp8R/xv3urw/zBoAfvb8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6jp0wgAAAN0AAAAPAAAAAAAAAAAAAAAAAJgCAABkcnMvZG93&#10;bnJldi54bWxQSwUGAAAAAAQABAD1AAAAhwM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T-RESP légzésszám ugyanott jelenik meg, mint a RESP légzésszám. A megjelenítéshez az RR Forrást Automata vagy T-RESP-re állítsa. További információkért lásd a 14. FEJEZET LÉGZÉSSZÁM c. részt.</w:t>
      </w:r>
    </w:p>
    <w:p w:rsidR="002F0637" w:rsidRPr="00A32945" w:rsidRDefault="002F0637">
      <w:pPr>
        <w:spacing w:before="2"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6" w:right="-20"/>
        <w:rPr>
          <w:rFonts w:ascii="Times New Roman" w:hAnsi="Times New Roman"/>
          <w:sz w:val="30"/>
          <w:szCs w:val="30"/>
        </w:rPr>
      </w:pPr>
      <w:r w:rsidRPr="00A32945">
        <w:rPr>
          <w:rFonts w:ascii="Times New Roman" w:hAnsi="Times New Roman"/>
          <w:b/>
          <w:sz w:val="30"/>
        </w:rPr>
        <w:t>TISZTÍTÁS ÉS KARBANTARTÁS</w:t>
      </w:r>
    </w:p>
    <w:p w:rsidR="002F0637" w:rsidRPr="00A32945" w:rsidRDefault="002F0637">
      <w:pPr>
        <w:spacing w:before="2" w:after="0" w:line="170" w:lineRule="exact"/>
        <w:rPr>
          <w:rFonts w:ascii="Times New Roman" w:hAnsi="Times New Roman"/>
          <w:sz w:val="17"/>
          <w:szCs w:val="17"/>
        </w:rPr>
      </w:pPr>
    </w:p>
    <w:p w:rsidR="002F0637" w:rsidRPr="00A32945" w:rsidRDefault="002F0637">
      <w:pPr>
        <w:spacing w:after="0" w:line="310" w:lineRule="auto"/>
        <w:ind w:left="846" w:right="67"/>
        <w:rPr>
          <w:rFonts w:ascii="Times New Roman" w:hAnsi="Times New Roman"/>
          <w:sz w:val="21"/>
          <w:szCs w:val="21"/>
        </w:rPr>
      </w:pPr>
      <w:r>
        <w:rPr>
          <w:noProof/>
        </w:rPr>
        <w:pict>
          <v:group id="Group 1114" o:spid="_x0000_s4293" style="position:absolute;left:0;text-align:left;margin-left:95.35pt;margin-top:35.45pt;width:431.95pt;height:19.5pt;z-index:-251585024;mso-position-horizontal-relative:page" coordorigin="1907,709"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">
            <v:group id="Group 1127" o:spid="_x0000_s4294" style="position:absolute;left:2244;top:816;width:351;height:278" coordorigin="2244,816"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128" o:spid="_x0000_s4295" style="position:absolute;left:2244;top:816;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7l8cA&#10;AADdAAAADwAAAGRycy9kb3ducmV2LnhtbESPQWvCQBCF70L/wzIFb3WjYqupqxRpxYo9aMTzkB2T&#10;kOxsurvV+O+7hYK3Gd5737yZLzvTiAs5X1lWMBwkIIhzqysuFByzj6cpCB+QNTaWScGNPCwXD705&#10;ptpeeU+XQyhEhLBPUUEZQptK6fOSDPqBbYmjdrbOYIirK6R2eI1w08hRkjxLgxXHCyW2tCoprw8/&#10;JlLcLHvfTcNXXcnzpF1n35/1aatU/7F7ewURqAt38396o2P98fAF/r6JI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RO5fHAAAA3QAAAA8AAAAAAAAAAAAAAAAAmAIAAGRy&#10;cy9kb3ducmV2LnhtbFBLBQYAAAAABAAEAPUAAACMAwAAAAA=&#10;" path="m175,l,278r351,l175,xe" filled="f" strokeweight=".5pt">
                <v:path arrowok="t" o:connecttype="custom" o:connectlocs="175,816;0,1094;351,1094;175,816" o:connectangles="0,0,0,0"/>
              </v:shape>
            </v:group>
            <v:group id="Group 1125" o:spid="_x0000_s4296" style="position:absolute;left:2405;top:909;width:29;height:112" coordorigin="2405,90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126" o:spid="_x0000_s4297" style="position:absolute;left:2405;top:90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wRcYA&#10;AADdAAAADwAAAGRycy9kb3ducmV2LnhtbERPTWvCQBC9C/0PyxS8iG6iIJq6ShsotIeWdvVgb0N2&#10;TGKzsyG7NfHfdwsFb/N4n7PZDbYRF+p87VhBOktAEBfO1FwqOOyfpysQPiAbbByTgit52G3vRhvM&#10;jOv5ky46lCKGsM9QQRVCm0npi4os+plriSN3cp3FEGFXStNhH8NtI+dJspQWa44NFbaUV1R86x+r&#10;ID8v39PJ21d/tDkuXj+uevKktVLj++HxAUSgIdzE/+4XE+cv0jX8fRNP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wRcYAAADdAAAADwAAAAAAAAAAAAAAAACYAgAAZHJz&#10;L2Rvd25yZXYueG1sUEsFBgAAAAAEAAQA9QAAAIsDAAAAAA==&#10;" path="m11,l4,6,,18,1,37,5,55,7,74r8,38l21,85,26,48,29,22,27,14,24,5,20,2,11,e" fillcolor="#330" stroked="f">
                <v:path arrowok="t" o:connecttype="custom" o:connectlocs="11,909;4,915;0,927;1,946;5,964;7,983;15,1021;21,994;26,957;29,931;27,923;24,914;20,911;11,909" o:connectangles="0,0,0,0,0,0,0,0,0,0,0,0,0,0"/>
              </v:shape>
            </v:group>
            <v:group id="Group 1123" o:spid="_x0000_s4298" style="position:absolute;left:2405;top:909;width:29;height:112" coordorigin="2405,90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124" o:spid="_x0000_s4299" style="position:absolute;left:2405;top:90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i7MQA&#10;AADdAAAADwAAAGRycy9kb3ducmV2LnhtbERPTWvCQBC9C/6HZQq96SYpiERXKUqllB406qG3ITtN&#10;FrOzaXbV+O+7guBtHu9z5sveNuJCnTeOFaTjBARx6bThSsFh/zGagvABWWPjmBTcyMNyMRzMMdfu&#10;yju6FKESMYR9jgrqENpcSl/WZNGPXUscuV/XWQwRdpXUHV5juG1kliQTadFwbKixpVVN5ak4WwV/&#10;k+K88yez+Vqtt8dv+ZOlN7NR6vWlf5+BCNSHp/jh/tRx/luWwv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ouzEAAAA3QAAAA8AAAAAAAAAAAAAAAAAmAIAAGRycy9k&#10;b3ducmV2LnhtbFBLBQYAAAAABAAEAPUAAACJAwAAAAA=&#10;" path="m15,112l7,74,5,55,1,37,,18,4,6,11,r9,2l24,5r3,9l29,22,26,48,21,85r-6,27xe" filled="f" strokeweight=".5pt">
                <v:path arrowok="t" o:connecttype="custom" o:connectlocs="15,1021;7,983;5,964;1,946;0,927;4,915;11,909;20,911;24,914;27,923;29,931;26,957;21,994;15,1021" o:connectangles="0,0,0,0,0,0,0,0,0,0,0,0,0,0"/>
              </v:shape>
            </v:group>
            <v:group id="Group 1121" o:spid="_x0000_s4300" style="position:absolute;left:2403;top:1032;width:33;height:25" coordorigin="2403,103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122" o:spid="_x0000_s4301" style="position:absolute;left:2403;top:103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XsEA&#10;AADdAAAADwAAAGRycy9kb3ducmV2LnhtbERPzYrCMBC+C/sOYQRvmmpFdqtRFkHcgyi6+wBDM7bF&#10;ZlKS2Hbf3giCt/n4fme16U0tWnK+sqxgOklAEOdWV1wo+PvdjT9B+ICssbZMCv7Jw2b9MVhhpm3H&#10;Z2ovoRAxhH2GCsoQmkxKn5dk0E9sQxy5q3UGQ4SukNphF8NNLWdJspAGK44NJTa0LSm/Xe5GQTrf&#10;5wfpk3v4uu76br49OT62So2G/fcSRKA+vMUv94+O89NZC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GEF7BAAAA3QAAAA8AAAAAAAAAAAAAAAAAmAIAAGRycy9kb3du&#10;cmV2LnhtbFBLBQYAAAAABAAEAPUAAACGAwAAAAA=&#10;" path="m26,l7,,,6,,19r7,6l26,25r7,-6l33,6,26,e" fillcolor="#330" stroked="f">
                <v:path arrowok="t" o:connecttype="custom" o:connectlocs="26,1032;7,1032;0,1038;0,1051;7,1057;26,1057;33,1051;33,1038;26,1032" o:connectangles="0,0,0,0,0,0,0,0,0"/>
              </v:shape>
            </v:group>
            <v:group id="Group 1119" o:spid="_x0000_s4302" style="position:absolute;left:2403;top:1032;width:33;height:25" coordorigin="2403,103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120" o:spid="_x0000_s4303" style="position:absolute;left:2403;top:103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bFMMA&#10;AADdAAAADwAAAGRycy9kb3ducmV2LnhtbERPTWvCQBC9F/wPywi91Y0RS42uEgRJESlo9T5mxyQk&#10;Oxuya4z/vlso9DaP9zmrzWAa0VPnKssKppMIBHFudcWFgvP37u0DhPPIGhvLpOBJDjbr0csKE20f&#10;fKT+5AsRQtglqKD0vk2kdHlJBt3EtsSBu9nOoA+wK6Tu8BHCTSPjKHqXBisODSW2tC0pr093o4Cz&#10;g158LVK+HPb34Xa91rN9Viv1Oh7SJQhPg/8X/7k/dZg/i+fw+004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4bFMMAAADdAAAADwAAAAAAAAAAAAAAAACYAgAAZHJzL2Rv&#10;d25yZXYueG1sUEsFBgAAAAAEAAQA9QAAAIgDAAAAAA==&#10;" path="m16,l7,,,6r,7l,19r7,6l16,25r10,l33,19r,-6l33,6,26,,16,xe" filled="f" strokeweight=".5pt">
                <v:path arrowok="t" o:connecttype="custom" o:connectlocs="16,1032;7,1032;0,1038;0,1045;0,1051;7,1057;16,1057;26,1057;33,1051;33,1045;33,1038;26,1032;16,1032" o:connectangles="0,0,0,0,0,0,0,0,0,0,0,0,0"/>
              </v:shape>
            </v:group>
            <v:group id="Group 1117" o:spid="_x0000_s4304" style="position:absolute;left:1907;top:749;width:8639;height:22" coordorigin="1907,749"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118" o:spid="_x0000_s4305" style="position:absolute;left:1907;top:749;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musUA&#10;AADdAAAADwAAAGRycy9kb3ducmV2LnhtbERPTWvCQBC9F/wPywi91Y1RqqSuIlKhp2JTPXibZsds&#10;MDubZrdJ/PduodDbPN7nrDaDrUVHra8cK5hOEhDEhdMVlwqOn/unJQgfkDXWjknBjTxs1qOHFWba&#10;9fxBXR5KEUPYZ6jAhNBkUvrCkEU/cQ1x5C6utRgibEupW+xjuK1lmiTP0mLFscFgQztDxTX/sQry&#10;6Xf6dfPz4+v8ujzsTu/yfK6lUo/jYfsCItAQ/sV/7jcd58/SBfx+E0+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2a6xQAAAN0AAAAPAAAAAAAAAAAAAAAAAJgCAABkcnMv&#10;ZG93bnJldi54bWxQSwUGAAAAAAQABAD1AAAAigMAAAAA&#10;" path="m,22r8639,l8639,,,,,22xe" fillcolor="black" stroked="f">
                <v:path arrowok="t" o:connecttype="custom" o:connectlocs="0,771;8639,771;8639,749;0,749;0,771" o:connectangles="0,0,0,0,0"/>
              </v:shape>
            </v:group>
            <v:group id="Group 1115" o:spid="_x0000_s4306" style="position:absolute;left:1907;top:709;width:8639;height:22" coordorigin="1907,709"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116" o:spid="_x0000_s4307" style="position:absolute;left:1907;top:709;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XU8UA&#10;AADdAAAADwAAAGRycy9kb3ducmV2LnhtbERPTWvCQBC9F/wPyxR6qxujFI2uIlKhp2JTPXgbs9Ns&#10;MDubZrdJ/PduodDbPN7nrDaDrUVHra8cK5iMExDEhdMVlwqOn/vnOQgfkDXWjknBjTxs1qOHFWba&#10;9fxBXR5KEUPYZ6jAhNBkUvrCkEU/dg1x5L5cazFE2JZSt9jHcFvLNElepMWKY4PBhnaGimv+YxXk&#10;k+/0cvOz4+vsOj/sTu/yfK6lUk+Pw3YJItAQ/sV/7jcd50/TBfx+E0+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FdTxQAAAN0AAAAPAAAAAAAAAAAAAAAAAJgCAABkcnMv&#10;ZG93bnJldi54bWxQSwUGAAAAAAQABAD1AAAAigMAAAAA&#10;" path="m,22r8639,l8639,,,,,22xe" fillcolor="black" stroked="f">
                <v:path arrowok="t" o:connecttype="custom" o:connectlocs="0,731;8639,731;8639,709;0,709;0,731" o:connectangles="0,0,0,0,0"/>
              </v:shape>
            </v:group>
            <w10:wrap anchorx="page"/>
          </v:group>
        </w:pict>
      </w:r>
      <w:r w:rsidRPr="00A32945">
        <w:rPr>
          <w:rFonts w:ascii="Times New Roman" w:hAnsi="Times New Roman"/>
        </w:rPr>
        <w:t xml:space="preserve"> A mintavevő rendszer </w:t>
      </w:r>
      <w:r w:rsidRPr="00A32945">
        <w:rPr>
          <w:rFonts w:ascii="Times New Roman" w:hAnsi="Times New Roman"/>
          <w:sz w:val="21"/>
        </w:rPr>
        <w:t>meghibásodás esetén, ellenőrizze, hogy a cső nem gabalyodott-e össze. Ha nem, akkor a cső eldugult, cserélje ki egy újra.</w:t>
      </w:r>
    </w:p>
    <w:p w:rsidR="002F0637" w:rsidRPr="00A32945" w:rsidRDefault="002F0637">
      <w:pPr>
        <w:spacing w:before="8" w:after="0" w:line="220" w:lineRule="exact"/>
        <w:rPr>
          <w:rFonts w:ascii="Times New Roman" w:hAnsi="Times New Roman"/>
        </w:rPr>
      </w:pPr>
    </w:p>
    <w:p w:rsidR="002F0637" w:rsidRPr="00A32945" w:rsidRDefault="002F0637">
      <w:pPr>
        <w:spacing w:after="0" w:line="240" w:lineRule="auto"/>
        <w:ind w:left="1417" w:right="-20"/>
        <w:rPr>
          <w:rFonts w:ascii="Times New Roman" w:hAnsi="Times New Roman"/>
          <w:sz w:val="24"/>
          <w:szCs w:val="24"/>
        </w:rPr>
      </w:pPr>
      <w:r>
        <w:rPr>
          <w:noProof/>
        </w:rPr>
        <w:pict>
          <v:group id="Group 1112" o:spid="_x0000_s4308" style="position:absolute;left:0;text-align:left;margin-left:95.35pt;margin-top:17.35pt;width:431.8pt;height:.1pt;z-index:-251584000;mso-position-horizontal-relative:page" coordorigin="1907,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">
            <v:shape id="Freeform 1113" o:spid="_x0000_s4309" style="position:absolute;left:1907;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db8MA&#10;AADdAAAADwAAAGRycy9kb3ducmV2LnhtbERPS2vCQBC+C/6HZQRvuvHRB6mrpIIgvWkDzXHITjeh&#10;2dk0u5r4791Cwdt8fM/Z7AbbiCt1vnasYDFPQBCXTtdsFOSfh9krCB+QNTaOScGNPOy249EGU+16&#10;PtH1HIyIIexTVFCF0KZS+rIii37uWuLIfbvOYoiwM1J32Mdw28hlkjxLizXHhgpb2ldU/pwvVsHy&#10;5J/qPMuLj6+X34zMe1H05qjUdDJkbyACDeEh/ncfdZy/Wqzh75t4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3db8MAAADdAAAADwAAAAAAAAAAAAAAAACYAgAAZHJzL2Rv&#10;d25yZXYueG1sUEsFBgAAAAAEAAQA9QAAAIgDA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260"/>
        </w:tabs>
        <w:spacing w:after="0" w:line="240" w:lineRule="auto"/>
        <w:ind w:left="8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nazális cső egyszer használatos, tilos sterilizálni vagy újra felhasználni.</w:t>
      </w:r>
    </w:p>
    <w:p w:rsidR="002F0637" w:rsidRPr="00A32945" w:rsidRDefault="002F0637">
      <w:pPr>
        <w:tabs>
          <w:tab w:val="left" w:pos="1260"/>
        </w:tabs>
        <w:spacing w:before="66" w:after="0" w:line="240" w:lineRule="auto"/>
        <w:ind w:left="8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nyomja meg a nazális csövet.</w:t>
      </w:r>
    </w:p>
    <w:p w:rsidR="002F0637" w:rsidRPr="00A32945" w:rsidRDefault="002F0637">
      <w:pPr>
        <w:tabs>
          <w:tab w:val="left" w:pos="1260"/>
        </w:tabs>
        <w:spacing w:before="66" w:after="0" w:line="240" w:lineRule="auto"/>
        <w:ind w:left="853" w:right="-20"/>
        <w:rPr>
          <w:rFonts w:ascii="Times New Roman" w:hAnsi="Times New Roman"/>
          <w:sz w:val="21"/>
          <w:szCs w:val="21"/>
        </w:rPr>
      </w:pPr>
      <w:r>
        <w:rPr>
          <w:noProof/>
        </w:rPr>
        <w:pict>
          <v:group id="Group 1107" o:spid="_x0000_s4310" style="position:absolute;left:0;text-align:left;margin-left:90.8pt;margin-top:23.2pt;width:433.1pt;height:3.1pt;z-index:-251582976;mso-position-horizontal-relative:page" coordorigin="1816,464"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">
            <v:group id="Group 1110" o:spid="_x0000_s4311" style="position:absolute;left:1827;top:475;width:8640;height:2" coordorigin="1827,47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111" o:spid="_x0000_s4312" style="position:absolute;left:1827;top:47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q/8cA&#10;AADdAAAADwAAAGRycy9kb3ducmV2LnhtbESPQWvCQBCF7wX/wzKCF6kbUyiSukoRhYKVYtr0PGSn&#10;SWh2NmS3Gv31zqHgbYb35r1vluvBtepEfWg8G5jPElDEpbcNVwa+PnePC1AhIltsPZOBCwVYr0YP&#10;S8ysP/ORTnmslIRwyNBAHWOXaR3KmhyGme+IRfvxvcMoa19p2+NZwl2r0yR51g4bloYaO9rUVP7m&#10;f87AdHu8HvKP7/fDvhz8prik01CkxkzGw+sLqEhDvJv/r9+s4D/NhV++kRH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9av/HAAAA3QAAAA8AAAAAAAAAAAAAAAAAmAIAAGRy&#10;cy9kb3ducmV2LnhtbFBLBQYAAAAABAAEAPUAAACMAwAAAAA=&#10;" path="m,l8640,e" filled="f" strokeweight="1.1pt">
                <v:path arrowok="t" o:connecttype="custom" o:connectlocs="0,0;8640,0" o:connectangles="0,0"/>
              </v:shape>
            </v:group>
            <v:group id="Group 1108" o:spid="_x0000_s4313" style="position:absolute;left:1827;top:515;width:8640;height:2" coordorigin="1827,51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109" o:spid="_x0000_s4314" style="position:absolute;left:1827;top:51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RE8MA&#10;AADdAAAADwAAAGRycy9kb3ducmV2LnhtbERPTYvCMBC9C/6HMMJeRFMryFKNIqKwsCtiVz0PzdgW&#10;m0lpolZ//WZB8DaP9zmzRWsqcaPGlZYVjIYRCOLM6pJzBYffzeAThPPIGivLpOBBDhbzbmeGibZ3&#10;3tMt9bkIIewSVFB4XydSuqwgg25oa+LAnW1j0AfY5FI3eA/hppJxFE2kwZJDQ4E1rQrKLunVKOiv&#10;989tujv9bL+z1q6Oj7jvjrFSH712OQXhqfVv8cv9pcP88Si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RE8MAAADdAAAADwAAAAAAAAAAAAAAAACYAgAAZHJzL2Rv&#10;d25yZXYueG1sUEsFBgAAAAAEAAQA9QAAAIgDA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nazális csövet a helyi szabályozásnak megfelelően kell kidobni vagy újrahasznosítani.</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360" w:header="0" w:footer="725" w:gutter="0"/>
          <w:cols w:space="708"/>
        </w:sectPr>
      </w:pPr>
    </w:p>
    <w:p w:rsidR="002F0637" w:rsidRPr="00A32945" w:rsidRDefault="002F0637">
      <w:pPr>
        <w:tabs>
          <w:tab w:val="left" w:pos="8100"/>
        </w:tabs>
        <w:spacing w:after="0" w:line="450" w:lineRule="exact"/>
        <w:ind w:left="6024" w:right="-20"/>
        <w:rPr>
          <w:rFonts w:ascii="Times New Roman" w:hAnsi="Times New Roman"/>
          <w:sz w:val="32"/>
          <w:szCs w:val="32"/>
        </w:rPr>
      </w:pPr>
      <w:r>
        <w:rPr>
          <w:noProof/>
        </w:rPr>
        <w:pict>
          <v:group id="Group 1105" o:spid="_x0000_s4315" style="position:absolute;left:0;text-align:left;margin-left:67.5pt;margin-top:50.8pt;width:460.15pt;height:5.65pt;z-index:-251580928;mso-position-horizontal-relative:page;mso-position-vertical-relative:page" coordorigin="1350,1016"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">
            <v:shape id="Freeform 1106" o:spid="_x0000_s4316" style="position:absolute;left:1350;top:1016;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GsQA&#10;AADdAAAADwAAAGRycy9kb3ducmV2LnhtbERP32vCMBB+H/g/hBN8kZnOwXTVKDIZDBmIOoePR3O2&#10;xeZSkqyt/70RBr7dx/fz5svOVKIh50vLCl5GCQjizOqScwU/h8/nKQgfkDVWlknBlTwsF72nOaba&#10;tryjZh9yEUPYp6igCKFOpfRZQQb9yNbEkTtbZzBE6HKpHbYx3FRynCRv0mDJsaHAmj4Kyi77P6NA&#10;frfD42n9LpuVO/5OxhuqeTtUatDvVjMQgbrwEP+7v3Sc/5pM4P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QhrEAAAA3QAAAA8AAAAAAAAAAAAAAAAAmAIAAGRycy9k&#10;b3ducmV2LnhtbFBLBQYAAAAABAAEAPUAAACJAwAAAAA=&#10;" path="m,113r9203,l9203,,,,,113e" fillcolor="#b3b3b3" stroked="f">
              <v:path arrowok="t" o:connecttype="custom" o:connectlocs="0,1129;9203,1129;9203,1016;0,1016;0,1129" o:connectangles="0,0,0,0,0"/>
            </v:shape>
            <w10:wrap anchorx="page" anchory="page"/>
          </v:group>
        </w:pict>
      </w:r>
      <w:r w:rsidRPr="00A32945">
        <w:rPr>
          <w:rFonts w:ascii="Times New Roman" w:hAnsi="Times New Roman"/>
          <w:b/>
          <w:position w:val="1"/>
          <w:sz w:val="32"/>
        </w:rPr>
        <w:t>16.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left="5222" w:right="-20"/>
        <w:rPr>
          <w:rFonts w:ascii="Times New Roman" w:hAnsi="Times New Roman"/>
          <w:sz w:val="36"/>
          <w:szCs w:val="36"/>
        </w:rPr>
      </w:pPr>
      <w:r w:rsidRPr="00A32945">
        <w:rPr>
          <w:rFonts w:ascii="Times New Roman" w:hAnsi="Times New Roman"/>
          <w:b/>
          <w:i/>
          <w:position w:val="-1"/>
          <w:sz w:val="36"/>
        </w:rPr>
        <w:t>NIBP MONITOROZÁS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ÁTTEKINTÉS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5" w:right="47"/>
        <w:rPr>
          <w:rFonts w:ascii="Times New Roman" w:hAnsi="Times New Roman"/>
          <w:sz w:val="21"/>
          <w:szCs w:val="21"/>
        </w:rPr>
      </w:pPr>
      <w:r w:rsidRPr="00A32945">
        <w:rPr>
          <w:rFonts w:ascii="Times New Roman" w:hAnsi="Times New Roman"/>
          <w:sz w:val="21"/>
        </w:rPr>
        <w:t>A nem invazív vérnyomás (NIBP) modul oszcillometriás módszerrel méri a vérnyomást. Ez a monitor nagy- és kisállatokra is alkalmazható. Háromfajta mérés áll rendelkezésre: kézi, automatikus és folyamatos.  Minden üzemmódban megjelenik a szisztolés nyomás (SYS), az átlagos arteriális nyomás (MAP), a diasztolés nyomás (DIA) és a PR (NIBP).</w:t>
      </w:r>
    </w:p>
    <w:p w:rsidR="002F0637" w:rsidRPr="00A32945" w:rsidRDefault="002F0637">
      <w:pPr>
        <w:tabs>
          <w:tab w:val="left" w:pos="1360"/>
        </w:tabs>
        <w:spacing w:after="0" w:line="244"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Manual: Az elülső panelen a NIBP gomb megnyomásával elindítja a NIBP mérést.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Auto: Az NIBP mérése automatikusan megtörténik előre meghatározott időtartam alatt.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Continuous: Az NIBP mérést öt percen belül a lehető legtöbb alkalommal elvégzi.</w:t>
      </w:r>
    </w:p>
    <w:p w:rsidR="002F0637" w:rsidRPr="00A32945" w:rsidRDefault="002F0637">
      <w:pPr>
        <w:spacing w:before="3"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MONITOROZÁSI FOLYAMAT</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Az állatok NIBP mérésének elvégzéséhez kövesse a lent leírt folyamatot:</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Kapcsolja be a monitort.</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Ellenőrizze az állat típusát. Ha helyes az állat típusa, válassza ki a megfelelő típust</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sz w:val="21"/>
        </w:rPr>
        <w:t>az Animal Information párbeszédablakban.</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Csatlakoztassa a légtömlőt a monitor NIBP mandzsetta csatlakozójához.</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Alkalmazzon megfelelő méretű mandzsettát a mellső végtagra vagy az állat hátsó lábára.</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5.</w:t>
      </w:r>
      <w:r w:rsidRPr="00A32945">
        <w:rPr>
          <w:rFonts w:ascii="Times New Roman" w:hAnsi="Times New Roman"/>
        </w:rPr>
        <w:tab/>
      </w:r>
      <w:r w:rsidRPr="00A32945">
        <w:rPr>
          <w:rFonts w:ascii="Times New Roman" w:hAnsi="Times New Roman"/>
          <w:sz w:val="21"/>
        </w:rPr>
        <w:t>Csatlakoztassa a mandzsettát a légtömlőhöz.</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6.</w:t>
      </w:r>
      <w:r w:rsidRPr="00A32945">
        <w:rPr>
          <w:rFonts w:ascii="Times New Roman" w:hAnsi="Times New Roman"/>
        </w:rPr>
        <w:tab/>
      </w:r>
      <w:r w:rsidRPr="00A32945">
        <w:rPr>
          <w:rFonts w:ascii="Times New Roman" w:hAnsi="Times New Roman"/>
          <w:sz w:val="21"/>
        </w:rPr>
        <w:t>Nyomja meg a NIBP gombot az elülső panelen a NIBP mérés megkezdéséhez.</w:t>
      </w:r>
    </w:p>
    <w:p w:rsidR="002F0637" w:rsidRPr="00A32945" w:rsidRDefault="002F0637">
      <w:pPr>
        <w:spacing w:before="4"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MANDZSETTA KIVÁLASZTÁS ÉS FELHELYEZÉS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Határozza meg az állat végtagjának kerületét.</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 xml:space="preserve">Válassza ki a megfelelő mandzsettát, a végtag kerülete megtalálható a mandzsettán. </w:t>
      </w:r>
    </w:p>
    <w:p w:rsidR="002F0637" w:rsidRPr="00A32945" w:rsidRDefault="002F0637">
      <w:pPr>
        <w:tabs>
          <w:tab w:val="left" w:pos="1360"/>
        </w:tabs>
        <w:spacing w:before="15" w:after="0" w:line="314" w:lineRule="exact"/>
        <w:ind w:left="1377" w:right="183" w:hanging="425"/>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t>Ellenőrizze, hogy a mandzsetta teljesen leeresztett; helyezze a mandzsettát a végtagra, és ellenőrizze, hogy a jelölés φ megfelel-e az artéria helyének.</w:t>
      </w:r>
    </w:p>
    <w:p w:rsidR="002F0637" w:rsidRPr="00A32945" w:rsidRDefault="002F0637">
      <w:pPr>
        <w:tabs>
          <w:tab w:val="left" w:pos="1360"/>
        </w:tabs>
        <w:spacing w:before="50" w:after="0" w:line="310" w:lineRule="auto"/>
        <w:ind w:left="1377" w:right="494" w:hanging="425"/>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Ellenőrizze, hogy a mandzsetta nem szorul túl szorosan a végtag körül. A túlzott mértékű feszülés a végtagok elszíneződését vagy ischaemiáját okozhatja.</w:t>
      </w:r>
    </w:p>
    <w:p w:rsidR="002F0637" w:rsidRPr="00A32945" w:rsidRDefault="002F0637">
      <w:pPr>
        <w:tabs>
          <w:tab w:val="left" w:pos="1360"/>
        </w:tabs>
        <w:spacing w:before="2" w:after="0" w:line="310" w:lineRule="auto"/>
        <w:ind w:left="1377" w:right="159" w:hanging="425"/>
        <w:rPr>
          <w:rFonts w:ascii="Times New Roman" w:hAnsi="Times New Roman"/>
          <w:sz w:val="21"/>
          <w:szCs w:val="21"/>
        </w:rPr>
      </w:pPr>
      <w:r>
        <w:rPr>
          <w:noProof/>
        </w:rPr>
        <w:pict>
          <v:group id="Group 1095" o:spid="_x0000_s4317" style="position:absolute;left:0;text-align:left;margin-left:203.1pt;margin-top:35.8pt;width:231.7pt;height:118.55pt;z-index:-251581952;mso-position-horizontal-relative:page" coordorigin="4062,716" coordsize="4634,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">
            <v:shape id="Picture 1104" o:spid="_x0000_s4318" type="#_x0000_t75" style="position:absolute;left:4078;top:726;width:4603;height:2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3TeLDAAAA3QAAAA8AAABkcnMvZG93bnJldi54bWxETztvwjAQ3pH6H6yrxAYODEBTDGqLeG1t&#10;2qXbNb7EUeNzFJsQ/j1GQmK7T9/zluve1qKj1leOFUzGCQji3OmKSwU/39vRAoQPyBprx6TgQh7W&#10;q6fBElPtzvxFXRZKEUPYp6jAhNCkUvrckEU/dg1x5ArXWgwRtqXULZ5juK3lNElm0mLFscFgQx+G&#10;8v/sZBVg8bnbTv66hLNybzZ7f3wvfhulhs/92yuIQH14iO/ug47zpy9zuH0TT5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dN4sMAAADdAAAADwAAAAAAAAAAAAAAAACf&#10;AgAAZHJzL2Rvd25yZXYueG1sUEsFBgAAAAAEAAQA9wAAAI8DAAAAAA==&#10;">
              <v:imagedata r:id="rId238" o:title=""/>
            </v:shape>
            <v:group id="Group 1102" o:spid="_x0000_s4319" style="position:absolute;left:4068;top:721;width:4622;height:2" coordorigin="4068,721" coordsize="4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103" o:spid="_x0000_s4320" style="position:absolute;left:4068;top:721;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0AcQA&#10;AADdAAAADwAAAGRycy9kb3ducmV2LnhtbERPO2/CMBDeK/EfrEPqVmwYKkjjoAqE1PIYSlnYjvia&#10;RMTnEJsQ/n1dCanbffqel857W4uOWl851jAeKRDEuTMVFxoO36uXKQgfkA3WjknDnTzMs8FTiolx&#10;N/6ibh8KEUPYJ6ihDKFJpPR5SRb9yDXEkftxrcUQYVtI0+IthttaTpR6lRYrjg0lNrQoKT/vr1bD&#10;ereh7nQ03fKiVodPr7bLTb/V+nnYv7+BCNSHf/HD/WHi/Mls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AHEAAAA3QAAAA8AAAAAAAAAAAAAAAAAmAIAAGRycy9k&#10;b3ducmV2LnhtbFBLBQYAAAAABAAEAPUAAACJAwAAAAA=&#10;" path="m,l4622,e" filled="f" strokeweight=".20497mm">
                <v:path arrowok="t" o:connecttype="custom" o:connectlocs="0,0;4622,0" o:connectangles="0,0"/>
              </v:shape>
            </v:group>
            <v:group id="Group 1100" o:spid="_x0000_s4321" style="position:absolute;left:4073;top:726;width:2;height:2350" coordorigin="4073,726" coordsize="2,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101" o:spid="_x0000_s4322" style="position:absolute;left:4073;top:726;width:2;height:2350;visibility:visible;mso-wrap-style:square;v-text-anchor:top" coordsize="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no8MA&#10;AADdAAAADwAAAGRycy9kb3ducmV2LnhtbERPS2sCMRC+C/0PYQreulkVtKxGKcWq0JPaVnobNtN9&#10;uJmkm6jbf2+Egrf5+J4zW3SmEWdqfWVZwSBJQRDnVldcKPjYvz09g/ABWWNjmRT8kYfF/KE3w0zb&#10;C2/pvAuFiCHsM1RQhuAyKX1ekkGfWEccuR/bGgwRtoXULV5iuGnkME3H0mDFsaFER68l5cfdySj4&#10;Op7c54TZLVfv379Ym/owWddK9R+7lymIQF24i//dGx3nj9IB3L6JJ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bno8MAAADdAAAADwAAAAAAAAAAAAAAAACYAgAAZHJzL2Rv&#10;d25yZXYueG1sUEsFBgAAAAAEAAQA9QAAAIgDAAAAAA==&#10;" path="m,l,2350e" filled="f" strokeweight=".58pt">
                <v:path arrowok="t" o:connecttype="custom" o:connectlocs="0,726;0,3076" o:connectangles="0,0"/>
              </v:shape>
            </v:group>
            <v:group id="Group 1098" o:spid="_x0000_s4323" style="position:absolute;left:8686;top:726;width:2;height:2350" coordorigin="8686,726" coordsize="2,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099" o:spid="_x0000_s4324" style="position:absolute;left:8686;top:726;width:2;height:2350;visibility:visible;mso-wrap-style:square;v-text-anchor:top" coordsize="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cT8MA&#10;AADdAAAADwAAAGRycy9kb3ducmV2LnhtbERPS2sCMRC+C/0PYQq9abYVtKxGKWKt4Elbld6GzXQf&#10;biZxE3X996YgeJuP7znjaWtqcabGl5YVvPYSEMSZ1SXnCn6+P7vvIHxA1lhbJgVX8jCdPHXGmGp7&#10;4TWdNyEXMYR9igqKEFwqpc8KMuh71hFH7s82BkOETS51g5cYbmr5liQDabDk2FCgo1lB2WFzMgp2&#10;h5PbDpndfLH6PWJlqv3wq1Lq5bn9GIEI1IaH+O5e6ji/n/Th/5t4gp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jcT8MAAADdAAAADwAAAAAAAAAAAAAAAACYAgAAZHJzL2Rv&#10;d25yZXYueG1sUEsFBgAAAAAEAAQA9QAAAIgDAAAAAA==&#10;" path="m,l,2350e" filled="f" strokeweight=".58pt">
                <v:path arrowok="t" o:connecttype="custom" o:connectlocs="0,726;0,3076" o:connectangles="0,0"/>
              </v:shape>
            </v:group>
            <v:group id="Group 1096" o:spid="_x0000_s4325" style="position:absolute;left:4068;top:3081;width:4622;height:2" coordorigin="4068,3081" coordsize="4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097" o:spid="_x0000_s4326" style="position:absolute;left:4068;top:3081;width:4622;height:2;visibility:visible;mso-wrap-style:square;v-text-anchor:top" coordsize="4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CMEA&#10;AADdAAAADwAAAGRycy9kb3ducmV2LnhtbERPTWsCMRC9F/wPYYTealbbLbI1ioiCHt3upbfpZppd&#10;3EzCJur67xtB8DaP9zmL1WA7caE+tI4VTCcZCOLa6ZaNgup79zYHESKyxs4xKbhRgNVy9LLAQrsr&#10;H+lSRiNSCIcCFTQx+kLKUDdkMUycJ07cn+stxgR7I3WP1xRuOznLsk9pseXU0KCnTUP1qTxbBb7S&#10;uJkfyt+PfJo7b4zf5j8HpV7Hw/oLRKQhPsUP916n+e9ZDvdv0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o+wjBAAAA3QAAAA8AAAAAAAAAAAAAAAAAmAIAAGRycy9kb3du&#10;cmV2LnhtbFBLBQYAAAAABAAEAPUAAACGAwAAAAA=&#10;" path="m,l4622,e" filled="f" strokeweight=".58pt">
                <v:path arrowok="t" o:connecttype="custom" o:connectlocs="0,0;4622,0" o:connectangles="0,0"/>
              </v:shape>
            </v:group>
            <w10:wrap anchorx="page"/>
          </v:group>
        </w:pict>
      </w:r>
      <w:r w:rsidRPr="00A32945">
        <w:rPr>
          <w:rFonts w:ascii="Times New Roman" w:hAnsi="Times New Roman"/>
          <w:sz w:val="21"/>
        </w:rPr>
        <w:t>5.</w:t>
      </w:r>
      <w:r w:rsidRPr="00A32945">
        <w:rPr>
          <w:rFonts w:ascii="Times New Roman" w:hAnsi="Times New Roman"/>
        </w:rPr>
        <w:tab/>
      </w:r>
      <w:r w:rsidRPr="00A32945">
        <w:rPr>
          <w:rFonts w:ascii="Times New Roman" w:hAnsi="Times New Roman"/>
          <w:sz w:val="21"/>
        </w:rPr>
        <w:t>Győződjön meg róla, hogy a mandzsetta szélén a &lt;-&gt; jel tartományba esik. Ha nem, használjon nagyobb vagy kisebb mandzsettát, amely jobban illeszkedik.</w:t>
      </w:r>
    </w:p>
    <w:p w:rsidR="002F0637" w:rsidRPr="00A32945" w:rsidRDefault="002F0637">
      <w:pPr>
        <w:spacing w:after="0" w:line="310" w:lineRule="auto"/>
        <w:rPr>
          <w:rFonts w:ascii="Times New Roman" w:hAnsi="Times New Roman"/>
          <w:sz w:val="21"/>
          <w:szCs w:val="21"/>
        </w:rPr>
        <w:sectPr w:rsidR="002F0637" w:rsidRPr="00A32945" w:rsidSect="00614C23">
          <w:pgSz w:w="11920" w:h="16840"/>
          <w:pgMar w:top="1200" w:right="1200" w:bottom="799" w:left="1260" w:header="0" w:footer="725" w:gutter="0"/>
          <w:cols w:space="708"/>
        </w:sectPr>
      </w:pPr>
    </w:p>
    <w:p w:rsidR="002F0637" w:rsidRPr="00A32945" w:rsidRDefault="002F0637" w:rsidP="001E368A">
      <w:pPr>
        <w:spacing w:before="61" w:after="0" w:line="240" w:lineRule="auto"/>
        <w:ind w:left="926" w:right="5511"/>
        <w:jc w:val="both"/>
        <w:rPr>
          <w:rFonts w:ascii="Times New Roman" w:hAnsi="Times New Roman"/>
          <w:sz w:val="24"/>
          <w:szCs w:val="24"/>
        </w:rPr>
      </w:pPr>
      <w:r>
        <w:rPr>
          <w:noProof/>
        </w:rPr>
        <w:pict>
          <v:group id="Group 1093" o:spid="_x0000_s4327" style="position:absolute;left:0;text-align:left;margin-left:95.15pt;margin-top:20.35pt;width:6in;height:.1pt;z-index:-251579904;mso-position-horizontal-relative:page" coordorigin="1903,407"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">
            <v:shape id="Freeform 1094" o:spid="_x0000_s4328" style="position:absolute;left:1903;top:40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vZcQA&#10;AADdAAAADwAAAGRycy9kb3ducmV2LnhtbERPS2vCQBC+C/0PyxS81Y0LvqKrpC2FXnqoltrexuyY&#10;hGZnQ3aN6b93BcHbfHzPWW16W4uOWl851jAeJSCIc2cqLjR87d6e5iB8QDZYOyYN/+Rhs34YrDA1&#10;7syf1G1DIWII+xQ1lCE0qZQ+L8miH7mGOHJH11oMEbaFNC2eY7itpUqSqbRYcWwosaGXkvK/7clq&#10;yH5+p5PXZMbf2Yd63nczlfNBaT187LMliEB9uItv7ncT56vFBK7fxB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r2XEAAAA3QAAAA8AAAAAAAAAAAAAAAAAmAIAAGRycy9k&#10;b3ducmV2LnhtbFBLBQYAAAAABAAEAPUAAACJ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9" w:lineRule="auto"/>
        <w:ind w:left="1377" w:right="5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mandzsetta szélessége a végtag kerületének 40% -a (50% az újszülötteknél) vagy a mellső végtag hosszának kétharmada legyen. A mandzsetta felfújható részének elég hosszúnak kell lennie ahhoz, hogy a végtag 50-80% -át körbevegye. A rossz méretű mandzsetta hibás mérést eredményez. Ha a mandzsetta mérete kérdéses, használjon nagyobb mandzsettát.</w:t>
      </w:r>
    </w:p>
    <w:p w:rsidR="002F0637" w:rsidRPr="00A32945" w:rsidRDefault="002F0637" w:rsidP="001E368A">
      <w:pPr>
        <w:spacing w:after="0" w:line="245" w:lineRule="exact"/>
        <w:ind w:left="953" w:right="12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A méréshez kiválasztott végtagot az állat szívével egy szintrekell helyezni.   Ha ez nem lehetséges, az alábbi módszert alkalmazza a helyes mérési eredmény érdekében:</w:t>
      </w:r>
    </w:p>
    <w:p w:rsidR="002F0637" w:rsidRPr="00A32945" w:rsidRDefault="002F0637">
      <w:pPr>
        <w:tabs>
          <w:tab w:val="left" w:pos="1800"/>
        </w:tabs>
        <w:spacing w:before="2" w:after="0" w:line="310" w:lineRule="auto"/>
        <w:ind w:left="1802" w:right="122" w:hanging="425"/>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b/>
          <w:sz w:val="21"/>
        </w:rPr>
        <w:t>Ha a mandzsetta magasabban van, mint a szív szintje, adjon hozzá 0,75 mmHg-t (0,10 kPa) minden egyes centiméter különbséghez, vagy 1,9 mmHg-t (0,25 kPa) minden hüvelyk különbséghez.</w:t>
      </w:r>
    </w:p>
    <w:p w:rsidR="002F0637" w:rsidRPr="00A32945" w:rsidRDefault="002F0637">
      <w:pPr>
        <w:tabs>
          <w:tab w:val="left" w:pos="1800"/>
        </w:tabs>
        <w:spacing w:before="2" w:after="0" w:line="310" w:lineRule="auto"/>
        <w:ind w:left="1802" w:right="125" w:hanging="425"/>
        <w:rPr>
          <w:rFonts w:ascii="Times New Roman" w:hAnsi="Times New Roman"/>
          <w:sz w:val="21"/>
          <w:szCs w:val="21"/>
        </w:rPr>
      </w:pPr>
      <w:r w:rsidRPr="00A32945">
        <w:rPr>
          <w:rFonts w:ascii="Times New Roman" w:hAnsi="Times New Roman"/>
          <w:sz w:val="21"/>
          <w:szCs w:val="21"/>
        </w:rPr>
        <w:t></w:t>
      </w:r>
      <w:r w:rsidRPr="00A32945">
        <w:rPr>
          <w:rFonts w:ascii="Times New Roman" w:hAnsi="Times New Roman"/>
        </w:rPr>
        <w:tab/>
      </w:r>
      <w:r w:rsidRPr="00A32945">
        <w:rPr>
          <w:rFonts w:ascii="Times New Roman" w:hAnsi="Times New Roman"/>
          <w:b/>
          <w:sz w:val="21"/>
        </w:rPr>
        <w:t>Ha a szív szintjénél alacsonyabban van, akkor 0,75 Hgmm-t (0,10 kPa) vonjon le a különbség minden centiméterére, vagy 1,9 mmHg (0,25 kPa) értéket vonjon le a különbség minden hüvelykére.</w:t>
      </w:r>
    </w:p>
    <w:p w:rsidR="002F0637" w:rsidRPr="00A32945" w:rsidRDefault="002F0637" w:rsidP="001E368A">
      <w:pPr>
        <w:spacing w:after="0" w:line="244" w:lineRule="exact"/>
        <w:ind w:left="953" w:right="12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Ha kétségei vannak a mérés pontosságát illetően, ellenőrizze az állat életjeleitegy másik módszerrel, a monitor funkciójának ellenőrzése előtt.</w:t>
      </w:r>
    </w:p>
    <w:p w:rsidR="002F0637" w:rsidRPr="00A32945" w:rsidRDefault="002F0637">
      <w:pPr>
        <w:spacing w:after="0" w:line="200" w:lineRule="exact"/>
        <w:rPr>
          <w:rFonts w:ascii="Times New Roman" w:hAnsi="Times New Roman"/>
          <w:sz w:val="20"/>
          <w:szCs w:val="20"/>
        </w:rPr>
      </w:pPr>
      <w:r>
        <w:rPr>
          <w:noProof/>
        </w:rPr>
        <w:pict>
          <v:group id="Group 1091" o:spid="_x0000_s4329" style="position:absolute;margin-left:95.2pt;margin-top:6.55pt;width:432.4pt;height:.1pt;z-index:-251578880;mso-position-horizontal-relative:page" coordorigin="1904,432"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">
            <v:shape id="Freeform 1092" o:spid="_x0000_s4330" style="position:absolute;left:1904;top:432;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RP8MA&#10;AADdAAAADwAAAGRycy9kb3ducmV2LnhtbERPTYvCMBC9C/6HMII3TVdFtGsUkSqeFrd68DjbzLbF&#10;ZlKbqPXfmwVhb/N4n7NYtaYSd2pcaVnBxzACQZxZXXKu4HTcDmYgnEfWWFkmBU9ysFp2OwuMtX3w&#10;N91Tn4sQwi5GBYX3dSylywoy6Ia2Jg7cr20M+gCbXOoGHyHcVHIURVNpsOTQUGBNm4KyS3ozCs4z&#10;Ou7kTibukNzmX9H0cv2ZJEr1e+36E4Sn1v+L3+69DvNH8zH8fRNO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NRP8MAAADdAAAADwAAAAAAAAAAAAAAAACYAgAAZHJzL2Rv&#10;d25yZXYueG1sUEsFBgAAAAAEAAQA9QAAAIgDAAAAAA==&#10;" path="m,l8648,e" filled="f" strokeweight="1.5pt">
              <v:path arrowok="t" o:connecttype="custom" o:connectlocs="0,0;8648,0" o:connectangles="0,0"/>
            </v:shape>
            <w10:wrap anchorx="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6" w:after="0" w:line="200" w:lineRule="exact"/>
        <w:rPr>
          <w:rFonts w:ascii="Times New Roman" w:hAnsi="Times New Roman"/>
          <w:sz w:val="20"/>
          <w:szCs w:val="20"/>
        </w:rPr>
      </w:pPr>
    </w:p>
    <w:p w:rsidR="002F0637" w:rsidRPr="00A32945" w:rsidRDefault="002F0637">
      <w:pPr>
        <w:spacing w:after="0" w:line="240" w:lineRule="auto"/>
        <w:ind w:left="1517" w:right="-20"/>
        <w:rPr>
          <w:rFonts w:ascii="Times New Roman" w:hAnsi="Times New Roman"/>
          <w:sz w:val="24"/>
          <w:szCs w:val="24"/>
        </w:rPr>
      </w:pPr>
      <w:r>
        <w:rPr>
          <w:noProof/>
        </w:rPr>
        <w:pict>
          <v:group id="Group 1076" o:spid="_x0000_s4331" style="position:absolute;left:0;text-align:left;margin-left:95.35pt;margin-top:-7pt;width:431.95pt;height:19.5pt;z-index:-251577856;mso-position-horizontal-relative:page" coordorigin="1907,-140"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">
            <v:group id="Group 1089" o:spid="_x0000_s4332" style="position:absolute;left:2244;top:-33;width:351;height:278" coordorigin="2244,-33"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090" o:spid="_x0000_s4333" style="position:absolute;left:2244;top:-33;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gQ8YA&#10;AADdAAAADwAAAGRycy9kb3ducmV2LnhtbESPQWvCQBCF70L/wzIFb7qpUDWpq5RixUp7qCk9D9kx&#10;CcnOxt1V47/vCkJvM7z3vnmzWPWmFWdyvras4GmcgCAurK65VPCTv4/mIHxA1thaJgVX8rBaPgwW&#10;mGl74W8670MpIoR9hgqqELpMSl9UZNCPbUcctYN1BkNcXSm1w0uEm1ZOkmQqDdYcL1TY0VtFRbM/&#10;mUhxab7+nIevppaH526THz+a351Sw8f+9QVEoD78m+/prY71J7MUbt/EE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zgQ8YAAADdAAAADwAAAAAAAAAAAAAAAACYAgAAZHJz&#10;L2Rvd25yZXYueG1sUEsFBgAAAAAEAAQA9QAAAIsDAAAAAA==&#10;" path="m175,l,278r351,l175,xe" filled="f" strokeweight=".5pt">
                <v:path arrowok="t" o:connecttype="custom" o:connectlocs="175,-33;0,245;351,245;175,-33" o:connectangles="0,0,0,0"/>
              </v:shape>
            </v:group>
            <v:group id="Group 1087" o:spid="_x0000_s4334"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088" o:spid="_x0000_s4335"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mWcUA&#10;AADdAAAADwAAAGRycy9kb3ducmV2LnhtbERPTWvCQBC9F/wPywhepG5iQSR1lTZQ0EOl3fbQ3obs&#10;mMRmZ0N2NfHfu4LQ2zze56w2g23EmTpfO1aQzhIQxIUzNZcKvr/eHpcgfEA22DgmBRfysFmPHlaY&#10;GdfzJ511KEUMYZ+hgiqENpPSFxVZ9DPXEkfu4DqLIcKulKbDPobbRs6TZCEt1hwbKmwpr6j40yer&#10;ID8u9un0/bf/sTk+7T4uevqqtVKT8fDyDCLQEP7Fd/fWxPnzZQq3b+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ZZxQAAAN0AAAAPAAAAAAAAAAAAAAAAAJgCAABkcnMv&#10;ZG93bnJldi54bWxQSwUGAAAAAAQABAD1AAAAigMAAAAA&#10;" path="m11,l4,6,,17,1,37,5,54,7,74r8,38l21,85,26,47,29,22,27,13,24,4,20,2,11,e" fillcolor="#330" stroked="f">
                <v:path arrowok="t" o:connecttype="custom" o:connectlocs="11,60;4,66;0,77;1,97;5,114;7,134;15,172;21,145;26,107;29,82;27,73;24,64;20,62;11,60" o:connectangles="0,0,0,0,0,0,0,0,0,0,0,0,0,0"/>
              </v:shape>
            </v:group>
            <v:group id="Group 1085" o:spid="_x0000_s4336"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086" o:spid="_x0000_s4337"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Jp8QA&#10;AADdAAAADwAAAGRycy9kb3ducmV2LnhtbERPTYvCMBC9L/gfwgje1tQKItUooqwsyx7Wrh68Dc3Y&#10;BptJbaLWf78RhL3N433OfNnZWtyo9caxgtEwAUFcOG24VLD//XifgvABWWPtmBQ8yMNy0XubY6bd&#10;nXd0y0MpYgj7DBVUITSZlL6oyKIfuoY4cifXWgwRtqXULd5juK1lmiQTadFwbKiwoXVFxTm/WgWX&#10;SX7d+bPZfq03P4dveUxHD7NVatDvVjMQgbrwL365P3Wcn07H8Pw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EyafEAAAA3QAAAA8AAAAAAAAAAAAAAAAAmAIAAGRycy9k&#10;b3ducmV2LnhtbFBLBQYAAAAABAAEAPUAAACJAwAAAAA=&#10;" path="m15,112l7,74,5,54,1,37,,17,4,6,11,r9,2l24,4r3,9l29,22,26,47,21,85r-6,27xe" filled="f" strokeweight=".5pt">
                <v:path arrowok="t" o:connecttype="custom" o:connectlocs="15,172;7,134;5,114;1,97;0,77;4,66;11,60;20,62;24,64;27,73;29,82;26,107;21,145;15,172" o:connectangles="0,0,0,0,0,0,0,0,0,0,0,0,0,0"/>
              </v:shape>
            </v:group>
            <v:group id="Group 1083" o:spid="_x0000_s4338"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084" o:spid="_x0000_s4339"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9FsEA&#10;AADdAAAADwAAAGRycy9kb3ducmV2LnhtbERP24rCMBB9F/Yfwiz4pul6Q6tRFkHWB3FZ9QOGZmyL&#10;zaQkse3+vREE3+ZwrrPadKYSDTlfWlbwNUxAEGdWl5wruJx3gzkIH5A1VpZJwT952Kw/eitMtW35&#10;j5pTyEUMYZ+igiKEOpXSZwUZ9ENbE0fuap3BEKHLpXbYxnBTyVGSzKTBkmNDgTVtC8pup7tRMJ78&#10;ZAfpk3tYXHddO9n+Oj42SvU/u+8liEBdeItf7r2O80fzKTy/i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kfRbBAAAA3QAAAA8AAAAAAAAAAAAAAAAAmAIAAGRycy9kb3du&#10;cmV2LnhtbFBLBQYAAAAABAAEAPUAAACGAwAAAAA=&#10;" path="m26,l7,,,5,,19r7,6l26,25r7,-6l33,5,26,e" fillcolor="#330" stroked="f">
                <v:path arrowok="t" o:connecttype="custom" o:connectlocs="26,183;7,183;0,188;0,202;7,208;26,208;33,202;33,188;26,183" o:connectangles="0,0,0,0,0,0,0,0,0"/>
              </v:shape>
            </v:group>
            <v:group id="Group 1081" o:spid="_x0000_s4340"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082" o:spid="_x0000_s4341"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wX8IA&#10;AADdAAAADwAAAGRycy9kb3ducmV2LnhtbERP24rCMBB9F/Yfwiz4pqkKXmqjyMKiiAjr6vu0GdvS&#10;ZlKaqPXvzcKCb3M410nWnanFnVpXWlYwGkYgiDOrS84VnH+/B3MQziNrrC2Tgic5WK8+egnG2j74&#10;h+4nn4sQwi5GBYX3TSylywoy6Ia2IQ7c1bYGfYBtLnWLjxBuajmOoqk0WHJoKLChr4Ky6nQzCnh7&#10;0IvjYsOXw/7WXdO0muy3lVL9z26zBOGp82/xv3unw/zxfAZ/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3BfwgAAAN0AAAAPAAAAAAAAAAAAAAAAAJgCAABkcnMvZG93&#10;bnJldi54bWxQSwUGAAAAAAQABAD1AAAAhwMAAAAA&#10;" path="m16,l7,,,5r,7l,19r7,6l16,25r10,l33,19r,-7l33,5,26,,16,xe" filled="f" strokeweight=".5pt">
                <v:path arrowok="t" o:connecttype="custom" o:connectlocs="16,183;7,183;0,188;0,195;0,202;7,208;16,208;26,208;33,202;33,195;33,188;26,183;16,183" o:connectangles="0,0,0,0,0,0,0,0,0,0,0,0,0"/>
              </v:shape>
            </v:group>
            <v:group id="Group 1079" o:spid="_x0000_s4342" style="position:absolute;left:1907;top:-100;width:8639;height:22" coordorigin="1907,-10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080" o:spid="_x0000_s4343" style="position:absolute;left:1907;top:-10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cH9MQA&#10;AADdAAAADwAAAGRycy9kb3ducmV2LnhtbERPTWvCQBC9F/wPywje6iZBJE1dQ5EWPImN6SG3aXaa&#10;BLOzaXar8d+7hUJv83ifs8kn04sLja6zrCBeRiCIa6s7bhSUp7fHFITzyBp7y6TgRg7y7exhg5m2&#10;V36nS+EbEULYZaig9X7IpHR1Swbd0g7Egfuyo0Ef4NhIPeI1hJteJlG0lgY7Dg0tDrRrqT4XP0ZB&#10;EX8nnze3Kl9X5/S4+zjIquqlUov59PIMwtPk/8V/7r0O85P0CX6/CS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B/TEAAAA3QAAAA8AAAAAAAAAAAAAAAAAmAIAAGRycy9k&#10;b3ducmV2LnhtbFBLBQYAAAAABAAEAPUAAACJAwAAAAA=&#10;" path="m,22r8639,l8639,,,,,22xe" fillcolor="black" stroked="f">
                <v:path arrowok="t" o:connecttype="custom" o:connectlocs="0,-78;8639,-78;8639,-100;0,-100;0,-78" o:connectangles="0,0,0,0,0"/>
              </v:shape>
            </v:group>
            <v:group id="Group 1077" o:spid="_x0000_s4344" style="position:absolute;left:1907;top:-140;width:8639;height:22" coordorigin="1907,-14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078" o:spid="_x0000_s4345" style="position:absolute;left:1907;top:-14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dL8MA&#10;AADdAAAADwAAAGRycy9kb3ducmV2LnhtbERPTYvCMBC9C/6HMIK3NW2RRbtGWUTBk2jVg7fZZrYt&#10;NpPaRK3/fiMseJvH+5zZojO1uFPrKssK4lEEgji3uuJCwfGw/piAcB5ZY22ZFDzJwWLe780w1fbB&#10;e7pnvhAhhF2KCkrvm1RKl5dk0I1sQxy4X9sa9AG2hdQtPkK4qWUSRZ/SYMWhocSGliXll+xmFGTx&#10;Nfl5uvFxNb5MdsvTVp7PtVRqOOi+v0B46vxb/O/e6DA/mcbw+ia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idL8MAAADdAAAADwAAAAAAAAAAAAAAAACYAgAAZHJzL2Rv&#10;d25yZXYueG1sUEsFBgAAAAAEAAQA9QAAAIgDAAAAAA==&#10;" path="m,22r8639,l8639,,,,,22xe" fillcolor="black" stroked="f">
                <v:path arrowok="t" o:connecttype="custom" o:connectlocs="0,-118;8639,-118;8639,-140;0,-140;0,-118" o:connectangles="0,0,0,0,0"/>
              </v:shape>
            </v:group>
            <w10:wrap anchorx="page"/>
          </v:group>
        </w:pict>
      </w:r>
      <w:r>
        <w:rPr>
          <w:noProof/>
        </w:rPr>
        <w:pict>
          <v:group id="Group 1074" o:spid="_x0000_s4346" style="position:absolute;left:0;text-align:left;margin-left:95.35pt;margin-top:17.35pt;width:431.8pt;height:.1pt;z-index:-251576832;mso-position-horizontal-relative:page" coordorigin="1907,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">
            <v:shape id="Freeform 1075" o:spid="_x0000_s4347" style="position:absolute;left:1907;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MvsMA&#10;AADdAAAADwAAAGRycy9kb3ducmV2LnhtbERPTWvDMAy9D/ofjAq7rU4Da0dWJ6SDQemtXWA5ilhz&#10;QmM5jb0m+/f1YLCbHu9Tu2K2vbjR6DvHCtarBARx43THRkH18f70AsIHZI29Y1LwQx6KfPGww0y7&#10;iU90OwcjYgj7DBW0IQyZlL5pyaJfuYE4cl9utBgiHI3UI04x3PYyTZKNtNhxbGhxoLeWmsv52ypI&#10;T/65q8qqPn5uryWZfV1P5qDU43IuX0EEmsO/+M990HF+ut3A7zfx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0MvsMAAADdAAAADwAAAAAAAAAAAAAAAACYAgAAZHJzL2Rv&#10;d25yZXYueG1sUEsFBgAAAAAEAAQA9QAAAIgDA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rsidP="001E368A">
      <w:pPr>
        <w:spacing w:after="0" w:line="240" w:lineRule="auto"/>
        <w:ind w:left="953" w:right="122"/>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A megfigyeléshez csak a mellékelt tartozékokat használja, vagy a Monitor hibásan működhet.</w:t>
      </w:r>
    </w:p>
    <w:p w:rsidR="002F0637" w:rsidRPr="00A32945" w:rsidRDefault="002F0637">
      <w:pPr>
        <w:tabs>
          <w:tab w:val="left" w:pos="1360"/>
        </w:tabs>
        <w:spacing w:before="66" w:after="0" w:line="308" w:lineRule="auto"/>
        <w:ind w:left="1378" w:right="12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végezzen NIBP méréseket sarlósejtes betegségben szenvedő állatoknál, sem olyan állapotban, ahol a bőr sérült, vagy könnyen megsérülhet.</w:t>
      </w:r>
    </w:p>
    <w:p w:rsidR="002F0637" w:rsidRPr="00A32945" w:rsidRDefault="002F0637" w:rsidP="001E368A">
      <w:pPr>
        <w:spacing w:after="0" w:line="245" w:lineRule="exact"/>
        <w:ind w:left="953" w:right="127"/>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Vérzékenységben szenvedő állatok esetében fontos annak meghatározása, hogy a vérnyomás mérését automatikusan végzik-e.</w:t>
      </w:r>
    </w:p>
    <w:p w:rsidR="002F0637" w:rsidRPr="00A32945" w:rsidRDefault="002F0637">
      <w:pPr>
        <w:tabs>
          <w:tab w:val="left" w:pos="1360"/>
        </w:tabs>
        <w:spacing w:before="66" w:after="0" w:line="309" w:lineRule="auto"/>
        <w:ind w:left="1377" w:right="12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Győződjön meg róla, hogy a beállítás helyesen történt az állat típusának meghatározásakor.  A típus helytelen beállítása veszélyt jelent az állatra, mivel a nagytestű állatok vérnyomása magasabb, mint a kistestűeké.</w:t>
      </w:r>
    </w:p>
    <w:p w:rsidR="002F0637" w:rsidRPr="00A32945" w:rsidRDefault="002F0637">
      <w:pPr>
        <w:spacing w:after="0" w:line="245" w:lineRule="exact"/>
        <w:ind w:left="953" w:right="220"/>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Mérés előtt győződjön meg róla, hogy a beállítás megfelelően történt.</w:t>
      </w:r>
    </w:p>
    <w:p w:rsidR="002F0637" w:rsidRPr="00A32945" w:rsidRDefault="002F0637">
      <w:pPr>
        <w:spacing w:before="66" w:after="0" w:line="240" w:lineRule="auto"/>
        <w:ind w:left="953" w:right="127"/>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Ne tegye fel a mandzsettát olyan végtagra, amely intravénás infúzióval vagy katéterrel rendelkezik.</w:t>
      </w:r>
    </w:p>
    <w:p w:rsidR="002F0637" w:rsidRPr="00A32945" w:rsidRDefault="002F0637">
      <w:pPr>
        <w:spacing w:before="70" w:after="0" w:line="310" w:lineRule="auto"/>
        <w:ind w:left="1377" w:right="125"/>
        <w:rPr>
          <w:rFonts w:ascii="Times New Roman" w:hAnsi="Times New Roman"/>
          <w:sz w:val="21"/>
          <w:szCs w:val="21"/>
        </w:rPr>
      </w:pPr>
      <w:r w:rsidRPr="00A32945">
        <w:rPr>
          <w:rFonts w:ascii="Times New Roman" w:hAnsi="Times New Roman"/>
          <w:b/>
          <w:sz w:val="21"/>
        </w:rPr>
        <w:t>Ez szövetkárosodást okozhat a katéter körül, amikor az infúzió lelassul vagy megáll a mandzsetta felfújásakor.</w:t>
      </w:r>
    </w:p>
    <w:p w:rsidR="002F0637" w:rsidRPr="00A32945" w:rsidRDefault="002F0637">
      <w:pPr>
        <w:spacing w:after="0" w:line="244" w:lineRule="exact"/>
        <w:ind w:left="953" w:right="127"/>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 xml:space="preserve">A hosszabb időszakig tartó automatikus nem invazív vérnyomásmérések </w:t>
      </w:r>
    </w:p>
    <w:p w:rsidR="002F0637" w:rsidRPr="00A32945" w:rsidRDefault="002F0637">
      <w:pPr>
        <w:spacing w:before="70" w:after="0" w:line="310" w:lineRule="auto"/>
        <w:ind w:left="1377" w:right="122"/>
        <w:jc w:val="both"/>
        <w:rPr>
          <w:rFonts w:ascii="Times New Roman" w:hAnsi="Times New Roman"/>
          <w:sz w:val="21"/>
          <w:szCs w:val="21"/>
        </w:rPr>
      </w:pPr>
      <w:r w:rsidRPr="00A32945">
        <w:rPr>
          <w:rFonts w:ascii="Times New Roman" w:hAnsi="Times New Roman"/>
          <w:b/>
          <w:sz w:val="21"/>
        </w:rPr>
        <w:t>iszkémiát és neuropátiát okozhatnak a mandzsettát viselő végtagon.  Amikor monitorozást végez, vizsgálja meg a végtag állapotát, ellenőrizze a normál színt, hőmérsékletet és érzékenységet. Ha bármilyen rendellenességet észlel, akkor módosítsa a mandzsetta pozícióját az állaton, vagy azonnal állítsa le a vérnyomásméréseket.</w:t>
      </w:r>
    </w:p>
    <w:p w:rsidR="002F0637" w:rsidRPr="00A32945" w:rsidRDefault="002F0637" w:rsidP="001E368A">
      <w:pPr>
        <w:spacing w:after="0" w:line="244" w:lineRule="exact"/>
        <w:ind w:left="953" w:right="127"/>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Ellenőrizze, hogy a vérnyomásmérő készüléket összekötő légcsövek nem blokkoltak, csavarodtak megvagy gabalyodtak össze.</w:t>
      </w:r>
    </w:p>
    <w:p w:rsidR="002F0637" w:rsidRPr="00A32945" w:rsidRDefault="002F0637">
      <w:pPr>
        <w:spacing w:after="0" w:line="200" w:lineRule="exact"/>
        <w:rPr>
          <w:rFonts w:ascii="Times New Roman" w:hAnsi="Times New Roman"/>
          <w:sz w:val="20"/>
          <w:szCs w:val="20"/>
        </w:rPr>
      </w:pPr>
      <w:r>
        <w:rPr>
          <w:noProof/>
        </w:rPr>
        <w:pict>
          <v:group id="Group 1069" o:spid="_x0000_s4348" style="position:absolute;margin-left:93.9pt;margin-top:5.65pt;width:433.1pt;height:3.1pt;z-index:-251575808;mso-position-horizontal-relative:page" coordorigin="1892,414"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">
            <v:group id="Group 1072" o:spid="_x0000_s4349" style="position:absolute;left:1903;top:425;width:8640;height:2" coordorigin="1903,42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073" o:spid="_x0000_s4350" style="position:absolute;left:1903;top:42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7LsQA&#10;AADdAAAADwAAAGRycy9kb3ducmV2LnhtbERPTWvCQBC9C/6HZQQvUjfuQUvqKiIWhFaKUXsestMk&#10;mJ0N2a1Gf70rFHqbx/uc+bKztbhQ6yvHGibjBARx7kzFhYbj4f3lFYQPyAZrx6ThRh6Wi35vjqlx&#10;V97TJQuFiCHsU9RQhtCkUvq8JIt+7BriyP241mKIsC2kafEaw20tVZJMpcWKY0OJDa1Lys/Zr9Uw&#10;2uzvu+zr+3P3kXdufbqpkT8prYeDbvUGIlAX/sV/7q2J89VMwfO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uy7EAAAA3QAAAA8AAAAAAAAAAAAAAAAAmAIAAGRycy9k&#10;b3ducmV2LnhtbFBLBQYAAAAABAAEAPUAAACJAwAAAAA=&#10;" path="m,l8640,e" filled="f" strokeweight="1.1pt">
                <v:path arrowok="t" o:connecttype="custom" o:connectlocs="0,0;8640,0" o:connectangles="0,0"/>
              </v:shape>
            </v:group>
            <v:group id="Group 1070" o:spid="_x0000_s4351" style="position:absolute;left:1903;top:465;width:8640;height:2" coordorigin="1903,46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071" o:spid="_x0000_s4352" style="position:absolute;left:1903;top:46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GwcUA&#10;AADdAAAADwAAAGRycy9kb3ducmV2LnhtbERPTWvCQBC9F/wPywi9iG4apJXUTSjSgmBFjNrzkB2T&#10;YHY2ZLca/fVuQehtHu9z5llvGnGmztWWFbxMIhDEhdU1lwr2u6/xDITzyBoby6TgSg6ydPA0x0Tb&#10;C2/pnPtShBB2CSqovG8TKV1RkUE3sS1x4I62M+gD7EqpO7yEcNPIOIpepcGaQ0OFLS0qKk75r1Ew&#10;+tze1vnm53u9Knq7OFzjkTvESj0P+493EJ56/y9+uJc6zI/fpvD3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bBxQAAAN0AAAAPAAAAAAAAAAAAAAAAAJgCAABkcnMv&#10;ZG93bnJldi54bWxQSwUGAAAAAAQABAD1AAAAigMAAAAA&#10;" path="m,l8640,e" filled="f" strokeweight="1.1pt">
                <v:path arrowok="t" o:connecttype="custom" o:connectlocs="0,0;8640,0" o:connectangles="0,0"/>
              </v:shape>
            </v:group>
            <w10:wrap anchorx="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4"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MÉRÉSI KORLÁTOZÁSOK</w:t>
      </w:r>
    </w:p>
    <w:p w:rsidR="002F0637" w:rsidRPr="00A32945" w:rsidRDefault="002F0637">
      <w:pPr>
        <w:spacing w:before="4" w:after="0" w:line="260" w:lineRule="exact"/>
        <w:rPr>
          <w:rFonts w:ascii="Times New Roman" w:hAnsi="Times New Roman"/>
          <w:sz w:val="26"/>
          <w:szCs w:val="26"/>
        </w:rPr>
      </w:pPr>
    </w:p>
    <w:p w:rsidR="002F0637" w:rsidRPr="00A32945" w:rsidRDefault="002F0637">
      <w:pPr>
        <w:spacing w:after="0" w:line="310" w:lineRule="auto"/>
        <w:ind w:left="948" w:right="122"/>
        <w:jc w:val="both"/>
        <w:rPr>
          <w:rFonts w:ascii="Times New Roman" w:hAnsi="Times New Roman"/>
          <w:sz w:val="21"/>
          <w:szCs w:val="21"/>
        </w:rPr>
      </w:pPr>
      <w:r w:rsidRPr="00A32945">
        <w:rPr>
          <w:rFonts w:ascii="Times New Roman" w:hAnsi="Times New Roman"/>
          <w:sz w:val="21"/>
        </w:rPr>
        <w:t xml:space="preserve">A nem invazív vérnyomásmérés az oszcillometrikus mérési módszert alkalmazza.  A monitor a rendszeres arteriális nyomásimpulzust észleli.  Bizonyos körülmények között, amikor az állat állapota megnehezíti a pulzus kimutatását, a mérés megbízhatatlanná válik, és a mérési idő megnő.  Tisztában kell lennie azzal, hogy a következő feltételek zavarhatják, megbízhatatlanná tehetik, meghosszabbíthatják a mérést, vagy akár </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960" w:right="1180" w:bottom="799" w:left="1260" w:header="0" w:footer="725" w:gutter="0"/>
          <w:cols w:space="708"/>
        </w:sectPr>
      </w:pPr>
    </w:p>
    <w:p w:rsidR="002F0637" w:rsidRPr="00A32945" w:rsidRDefault="002F0637">
      <w:pPr>
        <w:spacing w:before="76" w:after="0" w:line="240" w:lineRule="auto"/>
        <w:ind w:left="948" w:right="-20"/>
        <w:rPr>
          <w:rFonts w:ascii="Times New Roman" w:hAnsi="Times New Roman"/>
          <w:sz w:val="21"/>
          <w:szCs w:val="21"/>
        </w:rPr>
      </w:pPr>
      <w:r w:rsidRPr="00A32945">
        <w:rPr>
          <w:rFonts w:ascii="Times New Roman" w:hAnsi="Times New Roman"/>
          <w:sz w:val="21"/>
        </w:rPr>
        <w:t>lehetetlenné tehetik a mérést.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Állat mozgása: </w:t>
      </w:r>
      <w:r w:rsidRPr="00A32945">
        <w:rPr>
          <w:rFonts w:ascii="Times New Roman" w:hAnsi="Times New Roman"/>
          <w:sz w:val="21"/>
        </w:rPr>
        <w:t>Pl.: az állat mozog, remeg vagy rángatózik.</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Szívritmuszavar: </w:t>
      </w:r>
      <w:r w:rsidRPr="00A32945">
        <w:rPr>
          <w:rFonts w:ascii="Times New Roman" w:hAnsi="Times New Roman"/>
          <w:sz w:val="21"/>
        </w:rPr>
        <w:t>Pl.: az állat szívritmuszavara szabálytalan szívverést okoz.</w:t>
      </w:r>
    </w:p>
    <w:p w:rsidR="002F0637" w:rsidRPr="00A32945" w:rsidRDefault="002F0637">
      <w:pPr>
        <w:tabs>
          <w:tab w:val="left" w:pos="1360"/>
        </w:tabs>
        <w:spacing w:before="66" w:after="0" w:line="308" w:lineRule="auto"/>
        <w:ind w:left="1378" w:right="10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Szív-tüdő gép: </w:t>
      </w:r>
      <w:r w:rsidRPr="00A32945">
        <w:rPr>
          <w:rFonts w:ascii="Times New Roman" w:hAnsi="Times New Roman"/>
          <w:sz w:val="21"/>
        </w:rPr>
        <w:t>Pl.: a mérés lehetetlen, ha az állat a szív-tüdő géphez csatlakozik.</w:t>
      </w:r>
    </w:p>
    <w:p w:rsidR="002F0637" w:rsidRPr="00A32945" w:rsidRDefault="002F0637">
      <w:pPr>
        <w:tabs>
          <w:tab w:val="left" w:pos="1360"/>
          <w:tab w:val="left" w:pos="320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Nyomás változások:</w:t>
      </w:r>
      <w:r w:rsidRPr="00A32945">
        <w:rPr>
          <w:rFonts w:ascii="Times New Roman" w:hAnsi="Times New Roman"/>
        </w:rPr>
        <w:tab/>
      </w:r>
      <w:r w:rsidRPr="00A32945">
        <w:rPr>
          <w:rFonts w:ascii="Times New Roman" w:hAnsi="Times New Roman"/>
          <w:sz w:val="21"/>
        </w:rPr>
        <w:t>Pl.: Az állat vérnyomása gyorsan változik az időszak alatt, amikor az artériás nyomás elemzése történik</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sz w:val="21"/>
        </w:rPr>
        <w:t>a mérési eredmény megszerzése érdekében.</w:t>
      </w:r>
    </w:p>
    <w:p w:rsidR="002F0637" w:rsidRPr="00A32945" w:rsidRDefault="002F0637">
      <w:pPr>
        <w:tabs>
          <w:tab w:val="left" w:pos="1360"/>
        </w:tabs>
        <w:spacing w:before="66" w:after="0" w:line="308" w:lineRule="auto"/>
        <w:ind w:left="1378" w:right="104"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Komoly sokk: </w:t>
      </w:r>
      <w:r w:rsidRPr="00A32945">
        <w:rPr>
          <w:rFonts w:ascii="Times New Roman" w:hAnsi="Times New Roman"/>
          <w:sz w:val="21"/>
        </w:rPr>
        <w:t>Pl.: Az állat súlyos sokkban vagy hipotermiában szenved, a perifériák csökkentvéráramlása csökkenti az artériák pulzálását.</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Szélsőséges pulzusszám: </w:t>
      </w:r>
      <w:r w:rsidRPr="00A32945">
        <w:rPr>
          <w:rFonts w:ascii="Times New Roman" w:hAnsi="Times New Roman"/>
          <w:sz w:val="21"/>
        </w:rPr>
        <w:t xml:space="preserve">A monitor nem tudja elvégezni a nyomásmérést </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sz w:val="21"/>
        </w:rPr>
        <w:t>15 bpm-nál kisebb és 300 bpm-nál nagyobb szívritmus mellett.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MONITOROZÁSI FELÜLET</w:t>
      </w:r>
    </w:p>
    <w:p w:rsidR="002F0637" w:rsidRPr="00A32945" w:rsidRDefault="002F0637">
      <w:pPr>
        <w:spacing w:before="7" w:after="0" w:line="190" w:lineRule="exact"/>
        <w:rPr>
          <w:rFonts w:ascii="Times New Roman" w:hAnsi="Times New Roman"/>
          <w:sz w:val="19"/>
          <w:szCs w:val="19"/>
        </w:rPr>
      </w:pPr>
    </w:p>
    <w:p w:rsidR="002F0637" w:rsidRPr="00A32945" w:rsidRDefault="002F0637">
      <w:pPr>
        <w:spacing w:after="0" w:line="310" w:lineRule="atLeast"/>
        <w:ind w:left="948" w:right="106"/>
        <w:rPr>
          <w:rFonts w:ascii="Times New Roman" w:hAnsi="Times New Roman"/>
          <w:sz w:val="21"/>
          <w:szCs w:val="21"/>
        </w:rPr>
      </w:pPr>
      <w:r w:rsidRPr="00A32945">
        <w:rPr>
          <w:rFonts w:ascii="Times New Roman" w:hAnsi="Times New Roman"/>
          <w:sz w:val="21"/>
        </w:rPr>
        <w:t>A NIBP mérés nem hoz létre hullámformát.  Ehelyett a mérési eredményt a paraméterterületen mutatja az alábbiak szerint.</w:t>
      </w:r>
    </w:p>
    <w:p w:rsidR="002F0637" w:rsidRPr="00A32945" w:rsidRDefault="002F0637">
      <w:pPr>
        <w:spacing w:before="8" w:after="0" w:line="200" w:lineRule="exact"/>
        <w:rPr>
          <w:rFonts w:ascii="Times New Roman" w:hAnsi="Times New Roman"/>
          <w:sz w:val="20"/>
          <w:szCs w:val="20"/>
        </w:rPr>
      </w:pPr>
    </w:p>
    <w:p w:rsidR="002F0637" w:rsidRPr="00A32945" w:rsidRDefault="002F0637">
      <w:pPr>
        <w:tabs>
          <w:tab w:val="left" w:pos="4640"/>
          <w:tab w:val="left" w:pos="5820"/>
        </w:tabs>
        <w:spacing w:after="0" w:line="276" w:lineRule="exact"/>
        <w:ind w:left="4195" w:right="3316"/>
        <w:jc w:val="center"/>
        <w:rPr>
          <w:rFonts w:ascii="Times New Roman" w:eastAsia="SimSun" w:hAnsi="Times New Roman"/>
          <w:sz w:val="21"/>
          <w:szCs w:val="21"/>
        </w:rPr>
      </w:pPr>
      <w:r w:rsidRPr="00A32945">
        <w:rPr>
          <w:rFonts w:ascii="Cambria Math" w:hAnsi="Cambria Math" w:cs="Cambria Math"/>
          <w:position w:val="-2"/>
          <w:sz w:val="21"/>
        </w:rPr>
        <w:t>③</w:t>
      </w:r>
      <w:r w:rsidRPr="00A32945">
        <w:rPr>
          <w:rFonts w:ascii="Times New Roman" w:hAnsi="Times New Roman"/>
        </w:rPr>
        <w:tab/>
      </w:r>
      <w:r w:rsidRPr="00A32945">
        <w:rPr>
          <w:rFonts w:ascii="Cambria Math" w:hAnsi="Cambria Math" w:cs="Cambria Math"/>
          <w:position w:val="-2"/>
          <w:sz w:val="21"/>
        </w:rPr>
        <w:t>④</w:t>
      </w:r>
      <w:r w:rsidRPr="00A32945">
        <w:rPr>
          <w:rFonts w:ascii="Times New Roman" w:hAnsi="Times New Roman"/>
        </w:rPr>
        <w:tab/>
      </w:r>
      <w:r w:rsidRPr="00A32945">
        <w:rPr>
          <w:rFonts w:ascii="Cambria Math" w:hAnsi="Cambria Math" w:cs="Cambria Math"/>
          <w:position w:val="-3"/>
          <w:sz w:val="21"/>
        </w:rPr>
        <w:t>⑤</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 w:after="0" w:line="260" w:lineRule="exact"/>
        <w:rPr>
          <w:rFonts w:ascii="Times New Roman" w:hAnsi="Times New Roman"/>
          <w:sz w:val="26"/>
          <w:szCs w:val="26"/>
        </w:rPr>
      </w:pPr>
    </w:p>
    <w:p w:rsidR="002F0637" w:rsidRPr="00A32945" w:rsidRDefault="002F0637">
      <w:pPr>
        <w:spacing w:after="0" w:line="271" w:lineRule="exact"/>
        <w:ind w:left="3103" w:right="-20"/>
        <w:rPr>
          <w:rFonts w:ascii="Times New Roman" w:eastAsia="SimSun" w:hAnsi="Times New Roman"/>
          <w:sz w:val="21"/>
          <w:szCs w:val="21"/>
        </w:rPr>
      </w:pPr>
      <w:r>
        <w:rPr>
          <w:noProof/>
        </w:rPr>
        <w:pict>
          <v:group id="Group 1045" o:spid="_x0000_s4353" style="position:absolute;left:0;text-align:left;margin-left:230.05pt;margin-top:-18.65pt;width:171.95pt;height:93.4pt;z-index:-251574784;mso-position-horizontal-relative:page" coordorigin="4601,-373" coordsize="3439,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">
            <v:shape id="Picture 1068" o:spid="_x0000_s4354" type="#_x0000_t75" style="position:absolute;left:4846;top:-186;width:3014;height:1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DXgnEAAAA3QAAAA8AAABkcnMvZG93bnJldi54bWxET01rAjEQvRf6H8IUeqvZili7NUqxCMWD&#10;0FXoddhMk6WbyZpEd/XXm0LB2zze58yXg2vFiUJsPCt4HhUgiGuvGzYK9rv10wxETMgaW8+k4EwR&#10;lov7uzmW2vf8RacqGZFDOJaowKbUlVLG2pLDOPIdceZ+fHCYMgxG6oB9DnetHBfFVDpsODdY7Ghl&#10;qf6tjk7Bqzlc+mBoa6ujbT9Wh81l/z1V6vFheH8DkWhIN/G/+1Pn+ePJC/x9k0+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DXgnEAAAA3QAAAA8AAAAAAAAAAAAAAAAA&#10;nwIAAGRycy9kb3ducmV2LnhtbFBLBQYAAAAABAAEAPcAAACQAwAAAAA=&#10;">
              <v:imagedata r:id="rId239" o:title=""/>
            </v:shape>
            <v:group id="Group 1066" o:spid="_x0000_s4355" style="position:absolute;left:5603;top:-366;width:2;height:241" coordorigin="5603,-366" coordsize="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67" o:spid="_x0000_s4356" style="position:absolute;left:5603;top:-366;width:2;height:241;visibility:visible;mso-wrap-style:square;v-text-anchor:top" coordsize="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zesMA&#10;AADdAAAADwAAAGRycy9kb3ducmV2LnhtbERPTWvCQBC9C/6HZQq9SN2YSjFpNiKCRehBm+p92J0m&#10;odnZkF01/ffdQsHbPN7nFOvRduJKg28dK1jMExDE2pmWawWnz93TCoQPyAY7x6Tghzysy+mkwNy4&#10;G3/QtQq1iCHsc1TQhNDnUnrdkEU/dz1x5L7cYDFEONTSDHiL4baTaZK8SIstx4YGe9o2pL+ri1Ww&#10;OmhMdUXyOXsz59lxv3ifZTulHh/GzSuIQGO4i//dexPnp8sM/r6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mzesMAAADdAAAADwAAAAAAAAAAAAAAAACYAgAAZHJzL2Rv&#10;d25yZXYueG1sUEsFBgAAAAAEAAQA9QAAAIgDAAAAAA==&#10;" path="m,241l,e" filled="f">
                <v:path arrowok="t" o:connecttype="custom" o:connectlocs="0,-125;0,-366" o:connectangles="0,0"/>
              </v:shape>
            </v:group>
            <v:group id="Group 1064" o:spid="_x0000_s4357" style="position:absolute;left:6053;top:-366;width:2;height:247" coordorigin="6053,-366" coordsize="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65" o:spid="_x0000_s4358" style="position:absolute;left:6053;top:-366;width:2;height:247;visibility:visible;mso-wrap-style:square;v-text-anchor:top" coordsize="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IlMIA&#10;AADdAAAADwAAAGRycy9kb3ducmV2LnhtbERP22rCQBB9L/gPywh9KbqJ0CLRVVSwCC0ULx8wZMck&#10;mJ0N2THGfn23IPg2h3Od+bJ3teqoDZVnA+k4AUWce1txYeB03I6moIIgW6w9k4E7BVguBi9zzKy/&#10;8Z66gxQqhnDI0EAp0mRah7wkh2HsG+LInX3rUCJsC21bvMVwV+tJknxohxXHhhIb2pSUXw5XZ+Dy&#10;abvt21fabez3UYpafmj9q415HfarGSihXp7ih3tn4/zJewr/38QT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QiUwgAAAN0AAAAPAAAAAAAAAAAAAAAAAJgCAABkcnMvZG93&#10;bnJldi54bWxQSwUGAAAAAAQABAD1AAAAhwMAAAAA&#10;" path="m,247l,e" filled="f">
                <v:path arrowok="t" o:connecttype="custom" o:connectlocs="0,-119;0,-366" o:connectangles="0,0"/>
              </v:shape>
            </v:group>
            <v:group id="Group 1062" o:spid="_x0000_s4359" style="position:absolute;left:7230;top:-366;width:2;height:256" coordorigin="7230,-366" coordsize="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063" o:spid="_x0000_s4360" style="position:absolute;left:7230;top:-366;width:2;height:256;visibility:visible;mso-wrap-style:square;v-text-anchor:top" coordsize="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ICMIA&#10;AADdAAAADwAAAGRycy9kb3ducmV2LnhtbERPTWvCQBC9C/6HZQQvUjdNUSR1E0Qo6KnU9uBxmp1m&#10;o9nZkF2T+O+7hYK3ebzP2RajbURPna8dK3heJiCIS6drrhR8fb49bUD4gKyxcUwK7uShyKeTLWba&#10;DfxB/SlUIoawz1CBCaHNpPSlIYt+6VriyP24zmKIsKuk7nCI4baRaZKspcWaY4PBlvaGyuvpZhXU&#10;zkiv+/NxSMOAm/fLYWG+nVLz2bh7BRFoDA/xv/ug4/x09QJ/38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wgIwgAAAN0AAAAPAAAAAAAAAAAAAAAAAJgCAABkcnMvZG93&#10;bnJldi54bWxQSwUGAAAAAAQABAD1AAAAhwMAAAAA&#10;" path="m,256l,e" filled="f">
                <v:path arrowok="t" o:connecttype="custom" o:connectlocs="0,-110;0,-366" o:connectangles="0,0"/>
              </v:shape>
            </v:group>
            <v:group id="Group 1060" o:spid="_x0000_s4361" style="position:absolute;left:7463;top:399;width:570;height:2" coordorigin="7463,399" coordsize="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061" o:spid="_x0000_s4362" style="position:absolute;left:7463;top:399;width:570;height:2;visibility:visible;mso-wrap-style:square;v-text-anchor:top" coordsize="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ol8UA&#10;AADdAAAADwAAAGRycy9kb3ducmV2LnhtbERP22rCQBB9L/gPywh9q5taUiS6htpiEYR6aVEfh+zk&#10;gtnZkN3G+PduoeDbHM51ZmlvatFR6yrLCp5HEQjizOqKCwU/38unCQjnkTXWlknBlRyk88HDDBNt&#10;L7yjbu8LEULYJaig9L5JpHRZSQbdyDbEgctta9AH2BZSt3gJ4aaW4yh6lQYrDg0lNvReUnbe/xoF&#10;u/gFPw754mu7/FyfzOra0eYolXoc9m9TEJ56fxf/u1c6zB/HMfx9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iiXxQAAAN0AAAAPAAAAAAAAAAAAAAAAAJgCAABkcnMv&#10;ZG93bnJldi54bWxQSwUGAAAAAAQABAD1AAAAigMAAAAA&#10;" path="m,l570,e" filled="f">
                <v:path arrowok="t" o:connecttype="custom" o:connectlocs="0,0;570,0" o:connectangles="0,0"/>
              </v:shape>
            </v:group>
            <v:group id="Group 1058" o:spid="_x0000_s4363" style="position:absolute;left:7215;top:819;width:818;height:2" coordorigin="7215,819" coordsize="8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059" o:spid="_x0000_s4364" style="position:absolute;left:7215;top:819;width:818;height:2;visibility:visible;mso-wrap-style:square;v-text-anchor:top" coordsize="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7PcMA&#10;AADdAAAADwAAAGRycy9kb3ducmV2LnhtbERPS2sCMRC+C/6HMEJvmlWoldUoReqjt2pFPA6b6W7a&#10;zWSbRHf775uC0Nt8fM9ZrDpbixv5YBwrGI8yEMSF04ZLBaf3zXAGIkRkjbVjUvBDAVbLfm+BuXYt&#10;H+h2jKVIIRxyVFDF2ORShqIii2HkGuLEfThvMSboS6k9tinc1nKSZVNp0XBqqLChdUXF1/FqFTSH&#10;ndx+vxob25eZP5u3y/7z6pR6GHTPcxCRuvgvvrv3Os2fPD7B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7PcMAAADdAAAADwAAAAAAAAAAAAAAAACYAgAAZHJzL2Rv&#10;d25yZXYueG1sUEsFBgAAAAAEAAQA9QAAAIgDAAAAAA==&#10;" path="m,l818,e" filled="f">
                <v:path arrowok="t" o:connecttype="custom" o:connectlocs="0,0;818,0" o:connectangles="0,0"/>
              </v:shape>
            </v:group>
            <v:group id="Group 1056" o:spid="_x0000_s4365" style="position:absolute;left:4658;top:25;width:232;height:2" coordorigin="4658,25" coordsize="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057" o:spid="_x0000_s4366" style="position:absolute;left:4658;top:25;width:232;height: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MZcIA&#10;AADdAAAADwAAAGRycy9kb3ducmV2LnhtbERPTYvCMBC9L/gfwgh7W1MFRatRRBDE21rZxdvQjG2x&#10;mZQm1mZ//UYQvM3jfc5q05tadNS6yrKC8SgBQZxbXXGh4Jztv+YgnEfWWFsmBYEcbNaDjxWm2j74&#10;m7qTL0QMYZeigtL7JpXS5SUZdCPbEEfualuDPsK2kLrFRww3tZwkyUwarDg2lNjQrqT8drobBbYL&#10;Idvl2d/P7HccjtWlCWd5Uepz2G+XIDz1/i1+uQ86zp9MF/D8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0xlwgAAAN0AAAAPAAAAAAAAAAAAAAAAAJgCAABkcnMvZG93&#10;bnJldi54bWxQSwUGAAAAAAQABAD1AAAAhwMAAAAA&#10;" path="m,l232,e" filled="f" strokeweight="5.3pt">
                <v:path arrowok="t" o:connecttype="custom" o:connectlocs="0,0;232,0" o:connectangles="0,0"/>
              </v:shape>
            </v:group>
            <v:group id="Group 1054" o:spid="_x0000_s4367" style="position:absolute;left:4658;top:253;width:232;height:2" coordorigin="4658,253" coordsize="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055" o:spid="_x0000_s4368" style="position:absolute;left:4658;top:253;width:232;height: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9z8IA&#10;AADdAAAADwAAAGRycy9kb3ducmV2LnhtbERPTYvCMBC9C/sfwizsTVMFRbpGEXFBFAq6e9nb0Ixt&#10;aTOpSbbt/nsjCN7m8T5ntRlMIzpyvrKsYDpJQBDnVldcKPj5/hovQfiArLGxTAr+ycNm/TZaYapt&#10;z2fqLqEQMYR9igrKENpUSp+XZNBPbEscuat1BkOErpDaYR/DTSNnSbKQBiuODSW2tCspry9/RsEx&#10;m/+6287WebPsssz19ZxOe6U+3oftJ4hAQ3iJn+6DjvNniyk8vo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f3PwgAAAN0AAAAPAAAAAAAAAAAAAAAAAJgCAABkcnMvZG93&#10;bnJldi54bWxQSwUGAAAAAAQABAD1AAAAhwMAAAAA&#10;" path="m,l232,e" filled="f" strokeweight="3.4pt">
                <v:path arrowok="t" o:connecttype="custom" o:connectlocs="0,0;232,0" o:connectangles="0,0"/>
              </v:shape>
            </v:group>
            <v:group id="Group 1052" o:spid="_x0000_s4369" style="position:absolute;left:4658;top:876;width:232;height:2" coordorigin="4658,876" coordsize="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053" o:spid="_x0000_s4370" style="position:absolute;left:4658;top:876;width:232;height: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ZwsQA&#10;AADdAAAADwAAAGRycy9kb3ducmV2LnhtbERPTWsCMRC9F/wPYQRvmnVbrF2NUlpFBS+14nncjJvF&#10;zWTZRN3+eyMIvc3jfc503tpKXKnxpWMFw0ECgjh3uuRCwf532R+D8AFZY+WYFPyRh/ms8zLFTLsb&#10;/9B1FwoRQ9hnqMCEUGdS+tyQRT9wNXHkTq6xGCJsCqkbvMVwW8k0SUbSYsmxwWBNX4by8+5iFaze&#10;x0e9Mdvvt/TjsDge9othWJ6V6nXbzwmIQG34Fz/dax3np6NXeHwTT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2cLEAAAA3QAAAA8AAAAAAAAAAAAAAAAAmAIAAGRycy9k&#10;b3ducmV2LnhtbFBLBQYAAAAABAAEAPUAAACJAwAAAAA=&#10;" path="m,l232,e" filled="f" strokeweight="5.65pt">
                <v:path arrowok="t" o:connecttype="custom" o:connectlocs="0,0;232,0" o:connectangles="0,0"/>
              </v:shape>
            </v:group>
            <v:group id="Group 1050" o:spid="_x0000_s4371" style="position:absolute;left:4658;top:1097;width:225;height:2" coordorigin="4658,1097"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051" o:spid="_x0000_s4372" style="position:absolute;left:4658;top:1097;width:225;height: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ktsIA&#10;AADdAAAADwAAAGRycy9kb3ducmV2LnhtbERPTWsCMRC9F/wPYQQvRbMKlWU1iogFD73UKl6HzZhd&#10;TSbLJt1d/31TKPQ2j/c56+3grOioDbVnBfNZBoK49Lpmo+D89T7NQYSIrNF6JgVPCrDdjF7WWGjf&#10;8yd1p2hECuFQoIIqxqaQMpQVOQwz3xAn7uZbhzHB1kjdYp/CnZWLLFtKhzWnhgob2ldUPk7fTkF/&#10;sIM1l/xDHk3TXfE13jnXSk3Gw24FItIQ/8V/7qNO8xfLN/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KS2wgAAAN0AAAAPAAAAAAAAAAAAAAAAAJgCAABkcnMvZG93&#10;bnJldi54bWxQSwUGAAAAAAQABAD1AAAAhwMAAAAA&#10;" path="m,l225,e" filled="f" strokeweight="3.75pt">
                <v:path arrowok="t" o:connecttype="custom" o:connectlocs="0,0;225,0" o:connectangles="0,0"/>
              </v:shape>
            </v:group>
            <v:group id="Group 1048" o:spid="_x0000_s4373" style="position:absolute;left:6188;top:1231;width:2;height:256" coordorigin="6188,1231" coordsize="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049" o:spid="_x0000_s4374" style="position:absolute;left:6188;top:1231;width:2;height:256;visibility:visible;mso-wrap-style:square;v-text-anchor:top" coordsize="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tsEA&#10;AADdAAAADwAAAGRycy9kb3ducmV2LnhtbERPTYvCMBC9L/gfwgheFk3tQaVrFBEEPYm6hz2OzWzT&#10;3WZSmtjWf28Ewds83ucs172tREuNLx0rmE4SEMS50yUXCr4vu/EChA/IGivHpOBOHtarwccSM+06&#10;PlF7DoWIIewzVGBCqDMpfW7Iop+4mjhyv66xGCJsCqkb7GK4rWSaJDNpseTYYLCmraH8/3yzCkpn&#10;pNftz6FLQ4eL49/+01ydUqNhv/kCEagPb/HLvddxfjqbw/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0xLbBAAAA3QAAAA8AAAAAAAAAAAAAAAAAmAIAAGRycy9kb3du&#10;cmV2LnhtbFBLBQYAAAAABAAEAPUAAACGAwAAAAA=&#10;" path="m,l,256e" filled="f">
                <v:path arrowok="t" o:connecttype="custom" o:connectlocs="0,1231;0,1487" o:connectangles="0,0"/>
              </v:shape>
            </v:group>
            <v:group id="Group 1046" o:spid="_x0000_s4375" style="position:absolute;left:7290;top:1240;width:2;height:247" coordorigin="7290,1240" coordsize="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047" o:spid="_x0000_s4376" style="position:absolute;left:7290;top:1240;width:2;height:247;visibility:visible;mso-wrap-style:square;v-text-anchor:top" coordsize="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OL8MA&#10;AADdAAAADwAAAGRycy9kb3ducmV2LnhtbERPzWrCQBC+C32HZYReRDd6EJtmI1ZQCi1Iow8wZKdJ&#10;MDsbsmNM+/TdQqG3+fh+J9uOrlUD9aHxbGC5SEARl942XBm4nA/zDaggyBZbz2TgiwJs84dJhqn1&#10;d/6goZBKxRAOKRqoRbpU61DW5DAsfEccuU/fO5QI+0rbHu8x3LV6lSRr7bDh2FBjR/uaymtxcwau&#10;RzscZm/LYW/fz1K1cqKXb23M43TcPYMSGuVf/Od+tXH+av0Ev9/EE3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fOL8MAAADdAAAADwAAAAAAAAAAAAAAAACYAgAAZHJzL2Rv&#10;d25yZXYueG1sUEsFBgAAAAAEAAQA9QAAAIgDAAAAAA==&#10;" path="m,l,247e" filled="f">
                <v:path arrowok="t" o:connecttype="custom" o:connectlocs="0,1240;0,1487" o:connectangles="0,0"/>
              </v:shape>
            </v:group>
            <w10:wrap anchorx="page"/>
          </v:group>
        </w:pict>
      </w:r>
      <w:r w:rsidRPr="00A32945">
        <w:rPr>
          <w:rFonts w:ascii="Cambria Math" w:hAnsi="Cambria Math" w:cs="Cambria Math"/>
          <w:position w:val="-2"/>
          <w:sz w:val="21"/>
        </w:rPr>
        <w:t>②</w:t>
      </w:r>
    </w:p>
    <w:p w:rsidR="002F0637" w:rsidRPr="00A32945" w:rsidRDefault="002F0637">
      <w:pPr>
        <w:spacing w:after="0" w:line="231" w:lineRule="exact"/>
        <w:ind w:right="2337"/>
        <w:jc w:val="right"/>
        <w:rPr>
          <w:rFonts w:ascii="Times New Roman" w:eastAsia="SimSun" w:hAnsi="Times New Roman"/>
          <w:sz w:val="21"/>
          <w:szCs w:val="21"/>
        </w:rPr>
      </w:pPr>
      <w:r w:rsidRPr="00A32945">
        <w:rPr>
          <w:rFonts w:ascii="Cambria Math" w:hAnsi="Cambria Math" w:cs="Cambria Math"/>
          <w:position w:val="-2"/>
          <w:sz w:val="21"/>
        </w:rPr>
        <w:t>⑥</w:t>
      </w:r>
    </w:p>
    <w:p w:rsidR="002F0637" w:rsidRPr="00A32945" w:rsidRDefault="002F0637">
      <w:pPr>
        <w:spacing w:before="10" w:after="0" w:line="110" w:lineRule="exact"/>
        <w:rPr>
          <w:rFonts w:ascii="Times New Roman" w:hAnsi="Times New Roman"/>
          <w:sz w:val="11"/>
          <w:szCs w:val="11"/>
        </w:rPr>
      </w:pPr>
    </w:p>
    <w:p w:rsidR="002F0637" w:rsidRPr="00A32945" w:rsidRDefault="002F0637">
      <w:pPr>
        <w:spacing w:after="0" w:line="295" w:lineRule="exact"/>
        <w:ind w:right="2337"/>
        <w:jc w:val="right"/>
        <w:rPr>
          <w:rFonts w:ascii="Times New Roman" w:eastAsia="SimSun" w:hAnsi="Times New Roman"/>
          <w:sz w:val="21"/>
          <w:szCs w:val="21"/>
        </w:rPr>
      </w:pPr>
      <w:r w:rsidRPr="00A32945">
        <w:rPr>
          <w:rFonts w:ascii="Cambria Math" w:hAnsi="Cambria Math" w:cs="Cambria Math"/>
          <w:position w:val="-4"/>
          <w:sz w:val="21"/>
        </w:rPr>
        <w:t>⑦</w:t>
      </w:r>
    </w:p>
    <w:p w:rsidR="002F0637" w:rsidRPr="00A32945" w:rsidRDefault="002F0637">
      <w:pPr>
        <w:spacing w:after="0" w:line="197" w:lineRule="exact"/>
        <w:ind w:left="3108" w:right="-20"/>
        <w:rPr>
          <w:rFonts w:ascii="Times New Roman" w:eastAsia="SimSun" w:hAnsi="Times New Roman"/>
          <w:sz w:val="21"/>
          <w:szCs w:val="21"/>
        </w:rPr>
      </w:pPr>
      <w:r w:rsidRPr="00A32945">
        <w:rPr>
          <w:rFonts w:ascii="Cambria Math" w:hAnsi="Cambria Math" w:cs="Cambria Math"/>
          <w:position w:val="-1"/>
          <w:sz w:val="21"/>
        </w:rPr>
        <w:t>①</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8" w:after="0" w:line="200" w:lineRule="exact"/>
        <w:rPr>
          <w:rFonts w:ascii="Times New Roman" w:hAnsi="Times New Roman"/>
          <w:sz w:val="20"/>
          <w:szCs w:val="20"/>
        </w:rPr>
      </w:pPr>
    </w:p>
    <w:p w:rsidR="002F0637" w:rsidRPr="00A32945" w:rsidRDefault="002F0637">
      <w:pPr>
        <w:tabs>
          <w:tab w:val="left" w:pos="5880"/>
        </w:tabs>
        <w:spacing w:after="0" w:line="271" w:lineRule="exact"/>
        <w:ind w:left="4791" w:right="3259"/>
        <w:jc w:val="center"/>
        <w:rPr>
          <w:rFonts w:ascii="Times New Roman" w:eastAsia="SimSun" w:hAnsi="Times New Roman"/>
          <w:sz w:val="21"/>
          <w:szCs w:val="21"/>
        </w:rPr>
      </w:pPr>
      <w:r w:rsidRPr="00A32945">
        <w:rPr>
          <w:rFonts w:ascii="Cambria Math" w:hAnsi="Cambria Math" w:cs="Cambria Math"/>
          <w:position w:val="-2"/>
          <w:sz w:val="21"/>
        </w:rPr>
        <w:t>⑨</w:t>
      </w:r>
      <w:r w:rsidRPr="00A32945">
        <w:rPr>
          <w:rFonts w:ascii="Times New Roman" w:hAnsi="Times New Roman"/>
        </w:rPr>
        <w:tab/>
      </w:r>
      <w:r w:rsidRPr="00A32945">
        <w:rPr>
          <w:rFonts w:ascii="Cambria Math" w:hAnsi="Cambria Math" w:cs="Cambria Math"/>
          <w:position w:val="-2"/>
          <w:sz w:val="21"/>
        </w:rPr>
        <w:t>⑧</w:t>
      </w:r>
    </w:p>
    <w:p w:rsidR="002F0637" w:rsidRPr="00A32945" w:rsidRDefault="002F0637">
      <w:pPr>
        <w:spacing w:before="1" w:after="0" w:line="150" w:lineRule="exact"/>
        <w:rPr>
          <w:rFonts w:ascii="Times New Roman" w:hAnsi="Times New Roman"/>
          <w:sz w:val="15"/>
          <w:szCs w:val="15"/>
        </w:rPr>
      </w:pPr>
    </w:p>
    <w:p w:rsidR="002F0637" w:rsidRPr="00A32945" w:rsidRDefault="002F0637" w:rsidP="001E368A">
      <w:pPr>
        <w:tabs>
          <w:tab w:val="left" w:pos="1360"/>
        </w:tabs>
        <w:spacing w:after="0" w:line="287" w:lineRule="exact"/>
        <w:ind w:left="953" w:right="-20"/>
        <w:rPr>
          <w:rFonts w:ascii="Times New Roman" w:hAnsi="Times New Roman"/>
          <w:sz w:val="21"/>
          <w:szCs w:val="21"/>
        </w:rPr>
      </w:pPr>
      <w:r w:rsidRPr="00A32945">
        <w:rPr>
          <w:rFonts w:ascii="Cambria Math" w:hAnsi="Cambria Math" w:cs="Cambria Math"/>
          <w:position w:val="-1"/>
          <w:sz w:val="21"/>
        </w:rPr>
        <w:t>①</w:t>
      </w:r>
      <w:r w:rsidRPr="00A32945">
        <w:rPr>
          <w:rFonts w:ascii="Times New Roman" w:hAnsi="Times New Roman"/>
        </w:rPr>
        <w:tab/>
      </w:r>
      <w:r w:rsidRPr="00A32945">
        <w:rPr>
          <w:rFonts w:ascii="Times New Roman" w:hAnsi="Times New Roman"/>
          <w:position w:val="-1"/>
          <w:sz w:val="21"/>
        </w:rPr>
        <w:t>Diasztolés nyomás riasztási határa. Ha a diasztolés nyomás meghaladja ezt az értéket,</w:t>
      </w:r>
      <w:r w:rsidRPr="00A32945">
        <w:rPr>
          <w:rFonts w:ascii="Times New Roman" w:hAnsi="Times New Roman"/>
          <w:sz w:val="21"/>
        </w:rPr>
        <w:t>a monitor riasztást generál.</w:t>
      </w:r>
    </w:p>
    <w:p w:rsidR="002F0637" w:rsidRPr="00A32945" w:rsidRDefault="002F0637">
      <w:pPr>
        <w:tabs>
          <w:tab w:val="left" w:pos="1360"/>
        </w:tabs>
        <w:spacing w:before="21" w:after="0" w:line="310" w:lineRule="exact"/>
        <w:ind w:left="1378" w:right="102" w:hanging="425"/>
        <w:rPr>
          <w:rFonts w:ascii="Times New Roman" w:hAnsi="Times New Roman"/>
          <w:sz w:val="21"/>
          <w:szCs w:val="21"/>
        </w:rPr>
      </w:pPr>
      <w:r w:rsidRPr="00A32945">
        <w:rPr>
          <w:rFonts w:ascii="Cambria Math" w:hAnsi="Cambria Math" w:cs="Cambria Math"/>
          <w:sz w:val="21"/>
        </w:rPr>
        <w:t>②</w:t>
      </w:r>
      <w:r w:rsidRPr="00A32945">
        <w:rPr>
          <w:rFonts w:ascii="Times New Roman" w:hAnsi="Times New Roman"/>
        </w:rPr>
        <w:tab/>
      </w:r>
      <w:r w:rsidRPr="00A32945">
        <w:rPr>
          <w:rFonts w:ascii="Times New Roman" w:hAnsi="Times New Roman"/>
          <w:sz w:val="21"/>
        </w:rPr>
        <w:t>Szisztolés nyomás riasztási határa. Ha a szisztolés nyom</w:t>
      </w:r>
      <w:r>
        <w:rPr>
          <w:rFonts w:ascii="Times New Roman" w:hAnsi="Times New Roman"/>
          <w:sz w:val="21"/>
        </w:rPr>
        <w:t xml:space="preserve">ás meghaladja ezt az értéket, a </w:t>
      </w:r>
      <w:r w:rsidRPr="00A32945">
        <w:rPr>
          <w:rFonts w:ascii="Times New Roman" w:hAnsi="Times New Roman"/>
          <w:sz w:val="21"/>
        </w:rPr>
        <w:t>monitor riasztást generál.</w:t>
      </w:r>
    </w:p>
    <w:p w:rsidR="002F0637" w:rsidRPr="00A32945" w:rsidRDefault="002F0637" w:rsidP="001E368A">
      <w:pPr>
        <w:tabs>
          <w:tab w:val="left" w:pos="1360"/>
        </w:tabs>
        <w:spacing w:before="4" w:after="0" w:line="310" w:lineRule="exact"/>
        <w:ind w:left="1378" w:right="105" w:hanging="425"/>
        <w:rPr>
          <w:rFonts w:ascii="Times New Roman" w:hAnsi="Times New Roman"/>
          <w:sz w:val="21"/>
          <w:szCs w:val="21"/>
        </w:rPr>
      </w:pPr>
      <w:r w:rsidRPr="00A32945">
        <w:rPr>
          <w:rFonts w:ascii="Cambria Math" w:hAnsi="Cambria Math" w:cs="Cambria Math"/>
          <w:sz w:val="21"/>
        </w:rPr>
        <w:t>③</w:t>
      </w:r>
      <w:r w:rsidRPr="00A32945">
        <w:rPr>
          <w:rFonts w:ascii="Times New Roman" w:hAnsi="Times New Roman"/>
        </w:rPr>
        <w:tab/>
      </w:r>
      <w:r>
        <w:rPr>
          <w:rFonts w:ascii="Times New Roman" w:hAnsi="Times New Roman"/>
          <w:sz w:val="21"/>
        </w:rPr>
        <w:t>NIBP</w:t>
      </w:r>
      <w:r w:rsidRPr="00A32945">
        <w:rPr>
          <w:rFonts w:ascii="Times New Roman" w:hAnsi="Times New Roman"/>
          <w:sz w:val="21"/>
        </w:rPr>
        <w:t xml:space="preserve"> riasztás kikapcsolva ikon.  Ha a szisztolés nyomás, a diasztolés nyomás és az átlagos artériás nyomás be van kapcsolva, ez az ikon jelenik meg, ha egyikük engedélyezve van, ez az ikon eltűnik.</w:t>
      </w:r>
    </w:p>
    <w:p w:rsidR="002F0637" w:rsidRPr="00A32945" w:rsidRDefault="002F0637">
      <w:pPr>
        <w:tabs>
          <w:tab w:val="left" w:pos="1360"/>
        </w:tabs>
        <w:spacing w:after="0" w:line="314" w:lineRule="exact"/>
        <w:ind w:left="952" w:right="-20"/>
        <w:rPr>
          <w:rFonts w:ascii="Times New Roman" w:hAnsi="Times New Roman"/>
          <w:sz w:val="21"/>
          <w:szCs w:val="21"/>
        </w:rPr>
      </w:pPr>
      <w:r w:rsidRPr="00A32945">
        <w:rPr>
          <w:rFonts w:ascii="Cambria Math" w:hAnsi="Cambria Math" w:cs="Cambria Math"/>
          <w:position w:val="-2"/>
          <w:sz w:val="21"/>
        </w:rPr>
        <w:t>④</w:t>
      </w:r>
      <w:r w:rsidRPr="00A32945">
        <w:rPr>
          <w:rFonts w:ascii="Times New Roman" w:hAnsi="Times New Roman"/>
        </w:rPr>
        <w:tab/>
      </w:r>
      <w:r w:rsidRPr="00A32945">
        <w:rPr>
          <w:rFonts w:ascii="Times New Roman" w:hAnsi="Times New Roman"/>
          <w:position w:val="-2"/>
          <w:sz w:val="21"/>
        </w:rPr>
        <w:t>NIBP címke. A címke kiválasztásával az alábbi menüt éri el.</w:t>
      </w:r>
    </w:p>
    <w:p w:rsidR="002F0637" w:rsidRPr="00A32945" w:rsidRDefault="002F0637">
      <w:pPr>
        <w:tabs>
          <w:tab w:val="left" w:pos="1360"/>
        </w:tabs>
        <w:spacing w:after="0" w:line="312" w:lineRule="exact"/>
        <w:ind w:left="952" w:right="-20"/>
        <w:rPr>
          <w:rFonts w:ascii="Times New Roman" w:hAnsi="Times New Roman"/>
          <w:sz w:val="21"/>
          <w:szCs w:val="21"/>
        </w:rPr>
      </w:pPr>
      <w:r w:rsidRPr="00A32945">
        <w:rPr>
          <w:rFonts w:ascii="Cambria Math" w:hAnsi="Cambria Math" w:cs="Cambria Math"/>
          <w:position w:val="-2"/>
          <w:sz w:val="21"/>
        </w:rPr>
        <w:t>⑤</w:t>
      </w:r>
      <w:r w:rsidRPr="00A32945">
        <w:rPr>
          <w:rFonts w:ascii="Times New Roman" w:hAnsi="Times New Roman"/>
        </w:rPr>
        <w:tab/>
      </w:r>
      <w:r w:rsidRPr="00A32945">
        <w:rPr>
          <w:rFonts w:ascii="Times New Roman" w:hAnsi="Times New Roman"/>
          <w:position w:val="-2"/>
          <w:sz w:val="21"/>
        </w:rPr>
        <w:t>NIBP egység: mmHg vagy kPa. A beállítási módokért lásd a 4. FEJEZET REGIONÁLIS BEÁLLÍTÁSOK c. részt.</w:t>
      </w:r>
    </w:p>
    <w:p w:rsidR="002F0637" w:rsidRPr="00A32945" w:rsidRDefault="002F0637">
      <w:pPr>
        <w:tabs>
          <w:tab w:val="left" w:pos="1360"/>
        </w:tabs>
        <w:spacing w:before="18" w:after="0" w:line="310" w:lineRule="exact"/>
        <w:ind w:left="1377" w:right="106" w:hanging="425"/>
        <w:rPr>
          <w:rFonts w:ascii="Times New Roman" w:hAnsi="Times New Roman"/>
          <w:sz w:val="21"/>
          <w:szCs w:val="21"/>
        </w:rPr>
      </w:pPr>
      <w:r w:rsidRPr="00A32945">
        <w:rPr>
          <w:rFonts w:ascii="Cambria Math" w:hAnsi="Cambria Math" w:cs="Cambria Math"/>
          <w:sz w:val="21"/>
        </w:rPr>
        <w:t>⑥</w:t>
      </w:r>
      <w:r w:rsidRPr="00A32945">
        <w:rPr>
          <w:rFonts w:ascii="Times New Roman" w:hAnsi="Times New Roman"/>
        </w:rPr>
        <w:tab/>
      </w:r>
      <w:r w:rsidRPr="00A32945">
        <w:rPr>
          <w:rFonts w:ascii="Times New Roman" w:hAnsi="Times New Roman"/>
          <w:sz w:val="21"/>
        </w:rPr>
        <w:t>Mért szisztolés és diasztolés nyomásértékek.  A "/" bal oldala a szisztolés nyomásérték, míg a jobb oldal a diasztolés nyomásérték.</w:t>
      </w:r>
    </w:p>
    <w:p w:rsidR="002F0637" w:rsidRPr="00A32945" w:rsidRDefault="002F0637">
      <w:pPr>
        <w:tabs>
          <w:tab w:val="left" w:pos="1360"/>
        </w:tabs>
        <w:spacing w:after="0" w:line="298" w:lineRule="exact"/>
        <w:ind w:left="952" w:right="-20"/>
        <w:rPr>
          <w:rFonts w:ascii="Times New Roman" w:hAnsi="Times New Roman"/>
          <w:sz w:val="21"/>
          <w:szCs w:val="21"/>
        </w:rPr>
      </w:pPr>
      <w:r w:rsidRPr="00A32945">
        <w:rPr>
          <w:rFonts w:ascii="Cambria Math" w:hAnsi="Cambria Math" w:cs="Cambria Math"/>
          <w:position w:val="-1"/>
          <w:sz w:val="21"/>
        </w:rPr>
        <w:t>⑦</w:t>
      </w:r>
      <w:r w:rsidRPr="00A32945">
        <w:rPr>
          <w:rFonts w:ascii="Times New Roman" w:hAnsi="Times New Roman"/>
        </w:rPr>
        <w:tab/>
      </w:r>
      <w:r w:rsidRPr="00A32945">
        <w:rPr>
          <w:rFonts w:ascii="Times New Roman" w:hAnsi="Times New Roman"/>
          <w:position w:val="-1"/>
          <w:sz w:val="21"/>
        </w:rPr>
        <w:t>Mért artériás nyomásérték.</w:t>
      </w:r>
    </w:p>
    <w:p w:rsidR="002F0637" w:rsidRPr="00A32945" w:rsidRDefault="002F0637">
      <w:pPr>
        <w:spacing w:before="18" w:after="0" w:line="310" w:lineRule="exact"/>
        <w:ind w:left="947" w:right="672" w:firstLine="5"/>
        <w:rPr>
          <w:rFonts w:ascii="Times New Roman" w:hAnsi="Times New Roman"/>
          <w:sz w:val="21"/>
          <w:szCs w:val="21"/>
        </w:rPr>
      </w:pPr>
      <w:r w:rsidRPr="00A32945">
        <w:rPr>
          <w:rFonts w:ascii="Cambria Math" w:hAnsi="Cambria Math" w:cs="Cambria Math"/>
          <w:sz w:val="21"/>
        </w:rPr>
        <w:t>⑧⑨</w:t>
      </w:r>
      <w:r w:rsidRPr="00A32945">
        <w:rPr>
          <w:rFonts w:ascii="Times New Roman" w:hAnsi="Times New Roman"/>
          <w:sz w:val="21"/>
        </w:rPr>
        <w:t>Információs gyorsbillentyű. Különböző információk jelennek meg rajta különböző helyzetekben. Az NIBP címke kiválasztásával megjelenik a következő NIBP menü:</w:t>
      </w:r>
    </w:p>
    <w:p w:rsidR="002F0637" w:rsidRPr="00A32945" w:rsidRDefault="002F0637">
      <w:pPr>
        <w:spacing w:before="1" w:after="0" w:line="160" w:lineRule="exact"/>
        <w:rPr>
          <w:rFonts w:ascii="Times New Roman" w:hAnsi="Times New Roman"/>
          <w:sz w:val="16"/>
          <w:szCs w:val="16"/>
        </w:rPr>
      </w:pPr>
    </w:p>
    <w:p w:rsidR="002F0637" w:rsidRPr="00A32945" w:rsidRDefault="002F0637">
      <w:pPr>
        <w:spacing w:after="0" w:line="240" w:lineRule="auto"/>
        <w:ind w:left="101" w:right="-20"/>
        <w:rPr>
          <w:rFonts w:ascii="Times New Roman" w:hAnsi="Times New Roman"/>
          <w:sz w:val="20"/>
          <w:szCs w:val="20"/>
        </w:rPr>
      </w:pPr>
      <w:r w:rsidRPr="00591CDC">
        <w:rPr>
          <w:rFonts w:ascii="Times New Roman" w:hAnsi="Times New Roman"/>
          <w:noProof/>
        </w:rPr>
        <w:pict>
          <v:shape id="Picture 196" o:spid="_x0000_i1220" type="#_x0000_t75" style="width:462.75pt;height:26.25pt;visibility:visible">
            <v:imagedata r:id="rId240" o:title=""/>
          </v:shape>
        </w:pict>
      </w:r>
    </w:p>
    <w:p w:rsidR="002F0637" w:rsidRPr="00A32945" w:rsidRDefault="002F0637">
      <w:pPr>
        <w:spacing w:before="2" w:after="0" w:line="170" w:lineRule="exact"/>
        <w:rPr>
          <w:rFonts w:ascii="Times New Roman" w:hAnsi="Times New Roman"/>
          <w:sz w:val="17"/>
          <w:szCs w:val="17"/>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On/Off (Riasztás Be/Ki): Egyidejűleg engedélyezi vagy letiltja a SYS, DIA és MAP riasztásokat.</w:t>
      </w:r>
    </w:p>
    <w:p w:rsidR="002F0637" w:rsidRPr="00A32945" w:rsidRDefault="002F0637" w:rsidP="001E368A">
      <w:pPr>
        <w:spacing w:before="70" w:after="0" w:line="240" w:lineRule="auto"/>
        <w:ind w:left="1375" w:right="-20"/>
        <w:rPr>
          <w:rFonts w:ascii="Times New Roman" w:hAnsi="Times New Roman"/>
          <w:sz w:val="21"/>
          <w:szCs w:val="21"/>
        </w:rPr>
      </w:pPr>
      <w:r w:rsidRPr="00A32945">
        <w:rPr>
          <w:rFonts w:ascii="Times New Roman" w:hAnsi="Times New Roman"/>
          <w:sz w:val="21"/>
        </w:rPr>
        <w:t>Riasztások engedélyezve: A NIBP riasztás be van kapcsolva, és a monitor riaszt, amikor a mért NIBP-érték meghaladja az előre beállított riasztási határértéket.</w:t>
      </w:r>
    </w:p>
    <w:p w:rsidR="002F0637" w:rsidRPr="00A32945" w:rsidRDefault="002F0637">
      <w:pPr>
        <w:spacing w:before="7" w:after="0" w:line="180" w:lineRule="exact"/>
        <w:rPr>
          <w:rFonts w:ascii="Times New Roman" w:hAnsi="Times New Roman"/>
          <w:sz w:val="18"/>
          <w:szCs w:val="18"/>
        </w:rPr>
      </w:pPr>
    </w:p>
    <w:p w:rsidR="002F0637" w:rsidRPr="00A32945" w:rsidRDefault="002F0637">
      <w:pPr>
        <w:spacing w:after="0" w:line="240" w:lineRule="auto"/>
        <w:ind w:left="1375" w:right="-20"/>
        <w:rPr>
          <w:rFonts w:ascii="Times New Roman" w:hAnsi="Times New Roman"/>
          <w:sz w:val="21"/>
          <w:szCs w:val="21"/>
        </w:rPr>
      </w:pPr>
      <w:r w:rsidRPr="00A32945">
        <w:rPr>
          <w:rFonts w:ascii="Times New Roman" w:hAnsi="Times New Roman"/>
          <w:sz w:val="21"/>
        </w:rPr>
        <w:t>Riasztások letiltva: Az NIBP címke bal oldalán a</w:t>
      </w:r>
      <w:r w:rsidRPr="00591CDC">
        <w:rPr>
          <w:rFonts w:ascii="Times New Roman" w:hAnsi="Times New Roman"/>
          <w:noProof/>
          <w:sz w:val="21"/>
          <w:szCs w:val="21"/>
        </w:rPr>
        <w:pict>
          <v:shape id="Picture 197" o:spid="_x0000_i1221" type="#_x0000_t75" style="width:18.75pt;height:13.5pt;visibility:visible">
            <v:imagedata r:id="rId177" o:title=""/>
          </v:shape>
        </w:pict>
      </w:r>
      <w:r w:rsidRPr="00A32945">
        <w:rPr>
          <w:rFonts w:ascii="Times New Roman" w:hAnsi="Times New Roman"/>
          <w:sz w:val="21"/>
        </w:rPr>
        <w:t xml:space="preserve">  ikon jelenik meg, a NIBP riasztás ki van kapcsolva, </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00" w:bottom="799" w:left="1260" w:header="0" w:footer="725" w:gutter="0"/>
          <w:cols w:space="708"/>
        </w:sectPr>
      </w:pPr>
    </w:p>
    <w:p w:rsidR="002F0637" w:rsidRPr="00A32945" w:rsidRDefault="002F0637">
      <w:pPr>
        <w:spacing w:before="76" w:after="0" w:line="310" w:lineRule="auto"/>
        <w:ind w:left="1378" w:right="63"/>
        <w:rPr>
          <w:rFonts w:ascii="Times New Roman" w:hAnsi="Times New Roman"/>
          <w:sz w:val="21"/>
          <w:szCs w:val="21"/>
        </w:rPr>
      </w:pPr>
      <w:r w:rsidRPr="00A32945">
        <w:rPr>
          <w:rFonts w:ascii="Times New Roman" w:hAnsi="Times New Roman"/>
          <w:sz w:val="21"/>
        </w:rPr>
        <w:t>és a monitor nem generál riasztásokat, ha a mért NIBP-érték meghaladja az előre beállított riasztási határértéket.</w:t>
      </w:r>
    </w:p>
    <w:p w:rsidR="002F0637" w:rsidRPr="00A32945" w:rsidRDefault="002F0637">
      <w:pPr>
        <w:tabs>
          <w:tab w:val="left" w:pos="940"/>
        </w:tabs>
        <w:spacing w:after="0" w:line="244" w:lineRule="exact"/>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Riasztás hangja</w:t>
      </w:r>
    </w:p>
    <w:p w:rsidR="002F0637" w:rsidRPr="00A32945" w:rsidRDefault="002F0637">
      <w:pPr>
        <w:spacing w:before="4" w:after="0" w:line="160" w:lineRule="exact"/>
        <w:rPr>
          <w:rFonts w:ascii="Times New Roman" w:hAnsi="Times New Roman"/>
          <w:sz w:val="16"/>
          <w:szCs w:val="16"/>
        </w:rPr>
      </w:pPr>
    </w:p>
    <w:p w:rsidR="002F0637" w:rsidRPr="00A32945" w:rsidRDefault="002F0637">
      <w:pPr>
        <w:spacing w:after="0" w:line="240" w:lineRule="auto"/>
        <w:ind w:left="929" w:right="4939"/>
        <w:jc w:val="both"/>
        <w:rPr>
          <w:rFonts w:ascii="Times New Roman" w:hAnsi="Times New Roman"/>
          <w:sz w:val="21"/>
          <w:szCs w:val="21"/>
        </w:rPr>
      </w:pPr>
      <w:r w:rsidRPr="00A32945">
        <w:rPr>
          <w:rFonts w:ascii="Times New Roman" w:hAnsi="Times New Roman"/>
          <w:sz w:val="21"/>
        </w:rPr>
        <w:t>Engedélyezi vagy letiltja a riasztás hangját.</w:t>
      </w:r>
    </w:p>
    <w:p w:rsidR="002F0637" w:rsidRPr="00A32945" w:rsidRDefault="002F0637">
      <w:pPr>
        <w:spacing w:before="70" w:after="0" w:line="310" w:lineRule="auto"/>
        <w:ind w:left="946" w:right="62" w:hanging="3"/>
        <w:jc w:val="both"/>
        <w:rPr>
          <w:rFonts w:ascii="Times New Roman" w:hAnsi="Times New Roman"/>
          <w:sz w:val="21"/>
          <w:szCs w:val="21"/>
        </w:rPr>
      </w:pPr>
      <w:r w:rsidRPr="00A32945">
        <w:rPr>
          <w:rFonts w:ascii="Times New Roman" w:hAnsi="Times New Roman"/>
          <w:sz w:val="21"/>
        </w:rPr>
        <w:t>On: a riasztás hangja be van kapcsolva. Ha az NIBP paraméter értéke meghaladja az előre beállított riasztási határértéket, és ha mind a riasztás, mind a NIBP riasztási hangja be van kapcsolva, akkor ez a monitor hangos riasztását eredményez.</w:t>
      </w:r>
    </w:p>
    <w:p w:rsidR="002F0637" w:rsidRPr="00A32945" w:rsidRDefault="002F0637">
      <w:pPr>
        <w:spacing w:before="2" w:after="0" w:line="310" w:lineRule="auto"/>
        <w:ind w:left="960" w:right="61" w:firstLine="14"/>
        <w:jc w:val="both"/>
        <w:rPr>
          <w:rFonts w:ascii="Times New Roman" w:hAnsi="Times New Roman"/>
          <w:sz w:val="21"/>
          <w:szCs w:val="21"/>
        </w:rPr>
      </w:pPr>
      <w:r w:rsidRPr="00A32945">
        <w:rPr>
          <w:rFonts w:ascii="Times New Roman" w:hAnsi="Times New Roman"/>
          <w:sz w:val="21"/>
        </w:rPr>
        <w:t>Off:  a riasztás hangja ki van kapcsolva, és a NIBP hallható riasztás megszűnik, de a riasztások egyéb módjait ez nem befolyásolja.</w:t>
      </w:r>
    </w:p>
    <w:p w:rsidR="002F0637" w:rsidRPr="00A32945" w:rsidRDefault="002F0637">
      <w:pPr>
        <w:tabs>
          <w:tab w:val="left" w:pos="940"/>
        </w:tabs>
        <w:spacing w:after="0" w:line="240" w:lineRule="exact"/>
        <w:ind w:left="533" w:right="-20"/>
        <w:rPr>
          <w:rFonts w:ascii="Times New Roman" w:hAnsi="Times New Roman"/>
          <w:sz w:val="21"/>
          <w:szCs w:val="21"/>
        </w:rPr>
      </w:pPr>
      <w:r w:rsidRPr="00A32945">
        <w:rPr>
          <w:rFonts w:ascii="Times New Roman" w:hAnsi="Times New Roman"/>
          <w:position w:val="-1"/>
          <w:sz w:val="15"/>
        </w:rPr>
        <w:t>■</w:t>
      </w:r>
      <w:r w:rsidRPr="00A32945">
        <w:rPr>
          <w:rFonts w:ascii="Times New Roman" w:hAnsi="Times New Roman"/>
        </w:rPr>
        <w:tab/>
      </w:r>
      <w:r w:rsidRPr="00A32945">
        <w:rPr>
          <w:rFonts w:ascii="Times New Roman" w:hAnsi="Times New Roman"/>
          <w:position w:val="-1"/>
          <w:sz w:val="21"/>
        </w:rPr>
        <w:t>Riasztási beállítások: A gomb kiválasztásával az alábbi párbeszédablak jelenik meg a riasztási határérték beállítására.</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 w:after="0" w:line="260" w:lineRule="exact"/>
        <w:rPr>
          <w:rFonts w:ascii="Times New Roman" w:hAnsi="Times New Roman"/>
          <w:sz w:val="26"/>
          <w:szCs w:val="26"/>
        </w:rPr>
      </w:pPr>
    </w:p>
    <w:p w:rsidR="002F0637" w:rsidRPr="00A32945" w:rsidRDefault="002F0637">
      <w:pPr>
        <w:spacing w:before="34" w:after="0" w:line="310" w:lineRule="auto"/>
        <w:ind w:left="957" w:right="63"/>
        <w:jc w:val="both"/>
        <w:rPr>
          <w:rFonts w:ascii="Times New Roman" w:hAnsi="Times New Roman"/>
          <w:sz w:val="21"/>
          <w:szCs w:val="21"/>
        </w:rPr>
      </w:pPr>
      <w:r>
        <w:rPr>
          <w:noProof/>
        </w:rPr>
        <w:pict>
          <v:group id="Group 1033" o:spid="_x0000_s4377" style="position:absolute;left:0;text-align:left;margin-left:159.65pt;margin-top:-122.7pt;width:324pt;height:117.35pt;z-index:-251573760;mso-position-horizontal-relative:page" coordorigin="3193,-2454" coordsize="6480,2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">
            <v:shape id="Picture 1042" o:spid="_x0000_s4378" type="#_x0000_t75" style="position:absolute;left:3209;top:-2444;width:6449;height:2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8dfbCAAAA3QAAAA8AAABkcnMvZG93bnJldi54bWxET0uLwjAQvgv+hzDC3jTVFZXaVKQgLKwX&#10;H7DrbWjGtthMShNr999vBMHbfHzPSTa9qUVHrassK5hOIhDEudUVFwrOp914BcJ5ZI21ZVLwRw42&#10;6XCQYKztgw/UHX0hQgi7GBWU3jexlC4vyaCb2IY4cFfbGvQBtoXULT5CuKnlLIoW0mDFoaHEhrKS&#10;8tvxbhTsTj7bd+S2v6vMzbOf78t5To1SH6N+uwbhqfdv8cv9pcP82ecSnt+EE2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HX2wgAAAN0AAAAPAAAAAAAAAAAAAAAAAJ8C&#10;AABkcnMvZG93bnJldi54bWxQSwUGAAAAAAQABAD3AAAAjgMAAAAA&#10;">
              <v:imagedata r:id="rId241" o:title=""/>
            </v:shape>
            <v:group id="Group 1040" o:spid="_x0000_s4379" style="position:absolute;left:3199;top:-2448;width:6468;height:2" coordorigin="3199,-2448" coordsize="6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041" o:spid="_x0000_s4380" style="position:absolute;left:3199;top:-2448;width:6468;height:2;visibility:visible;mso-wrap-style:square;v-text-anchor:top" coordsize="6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DTMMA&#10;AADdAAAADwAAAGRycy9kb3ducmV2LnhtbERPS4vCMBC+C/sfwizsTdNVEK1G2RVcPPmogh7HZmzr&#10;NpPSRK3/3giCt/n4njOeNqYUV6pdYVnBdycCQZxaXXCmYLedtwcgnEfWWFomBXdyMJ18tMYYa3vj&#10;DV0Tn4kQwi5GBbn3VSylS3My6Dq2Ig7cydYGfYB1JnWNtxBuStmNor40WHBoyLGiWU7pf3IxCn71&#10;QR//qrXv9aPVeZUu1/tkmyn19dn8jEB4avxb/HIvdJjf7Q3h+U04QU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KDTMMAAADdAAAADwAAAAAAAAAAAAAAAACYAgAAZHJzL2Rv&#10;d25yZXYueG1sUEsFBgAAAAAEAAQA9QAAAIgDAAAAAA==&#10;" path="m,l6468,e" filled="f" strokeweight=".58pt">
                <v:path arrowok="t" o:connecttype="custom" o:connectlocs="0,0;6468,0" o:connectangles="0,0"/>
              </v:shape>
            </v:group>
            <v:group id="Group 1038" o:spid="_x0000_s4381" style="position:absolute;left:3204;top:-2444;width:2;height:2326" coordorigin="3204,-2444" coordsize="2,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039" o:spid="_x0000_s4382" style="position:absolute;left:3204;top:-2444;width:2;height:2326;visibility:visible;mso-wrap-style:square;v-text-anchor:top" coordsize="2,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sQA&#10;AADdAAAADwAAAGRycy9kb3ducmV2LnhtbERP22rCQBB9L/QflhH6phtDbTW6ShWKQrHg5QPG7JiN&#10;zc6G7Ebj33cLQt/mcK4zW3S2EldqfOlYwXCQgCDOnS65UHA8fPbHIHxA1lg5JgV38rCYPz/NMNPu&#10;xju67kMhYgj7DBWYEOpMSp8bsugHriaO3Nk1FkOETSF1g7cYbiuZJsmbtFhybDBY08pQ/rNvrYKv&#10;5eryvl1OUp+c1uFiRtS242+lXnrdxxREoC78ix/ujY7z09ch/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vLbEAAAA3QAAAA8AAAAAAAAAAAAAAAAAmAIAAGRycy9k&#10;b3ducmV2LnhtbFBLBQYAAAAABAAEAPUAAACJAwAAAAA=&#10;" path="m,l,2326e" filled="f" strokeweight=".20497mm">
                <v:path arrowok="t" o:connecttype="custom" o:connectlocs="0,-2444;0,-118" o:connectangles="0,0"/>
              </v:shape>
            </v:group>
            <v:group id="Group 1036" o:spid="_x0000_s4383" style="position:absolute;left:9662;top:-2444;width:2;height:2326" coordorigin="9662,-2444" coordsize="2,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037" o:spid="_x0000_s4384" style="position:absolute;left:9662;top:-2444;width:2;height:2326;visibility:visible;mso-wrap-style:square;v-text-anchor:top" coordsize="2,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HWsQA&#10;AADdAAAADwAAAGRycy9kb3ducmV2LnhtbERP3WrCMBS+H/gO4QjezXRVp6tGmYJMkA2me4Bjc9bU&#10;NSelSbV7eyMMdnc+vt+zWHW2EhdqfOlYwdMwAUGcO11yoeDruH2cgfABWWPlmBT8kofVsvewwEy7&#10;K3/S5RAKEUPYZ6jAhFBnUvrckEU/dDVx5L5dYzFE2BRSN3iN4baSaZI8S4slxwaDNW0M5T+H1irY&#10;rzfn6fv6JfXJ6S2czYTadvah1KDfvc5BBOrCv/jPvdNxfjoe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h1rEAAAA3QAAAA8AAAAAAAAAAAAAAAAAmAIAAGRycy9k&#10;b3ducmV2LnhtbFBLBQYAAAAABAAEAPUAAACJAwAAAAA=&#10;" path="m,l,2326e" filled="f" strokeweight=".20497mm">
                <v:path arrowok="t" o:connecttype="custom" o:connectlocs="0,-2444;0,-118" o:connectangles="0,0"/>
              </v:shape>
            </v:group>
            <v:group id="Group 1034" o:spid="_x0000_s4385" style="position:absolute;left:3199;top:-113;width:6468;height:2" coordorigin="3199,-113" coordsize="6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035" o:spid="_x0000_s4386" style="position:absolute;left:3199;top:-113;width:6468;height:2;visibility:visible;mso-wrap-style:square;v-text-anchor:top" coordsize="6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6NMQA&#10;AADdAAAADwAAAGRycy9kb3ducmV2LnhtbERPS2vCQBC+C/6HZQRvuvFRkegqbUHx5CMKehyzYxKb&#10;nQ3ZVdN/3y0UepuP7znzZWNK8aTaFZYVDPoRCOLU6oIzBafjqjcF4TyyxtIyKfgmB8tFuzXHWNsX&#10;H+iZ+EyEEHYxKsi9r2IpXZqTQde3FXHgbrY26AOsM6lrfIVwU8phFE2kwYJDQ44VfeaUfiUPo+BD&#10;X/R1Xe39aBLt7rt0uz8nx0ypbqd5n4Hw1Ph/8Z97o8P84fgNfr8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5+jTEAAAA3QAAAA8AAAAAAAAAAAAAAAAAmAIAAGRycy9k&#10;b3ducmV2LnhtbFBLBQYAAAAABAAEAPUAAACJAwAAAAA=&#10;" path="m,l6468,e" filled="f" strokeweight=".58pt">
                <v:path arrowok="t" o:connecttype="custom" o:connectlocs="0,0;6468,0" o:connectangles="0,0"/>
              </v:shape>
            </v:group>
            <w10:wrap anchorx="page"/>
          </v:group>
        </w:pict>
      </w:r>
      <w:r w:rsidRPr="00A32945">
        <w:rPr>
          <w:rFonts w:ascii="Times New Roman" w:hAnsi="Times New Roman"/>
        </w:rPr>
        <w:t>Ebben a párbeszédablakban beállítható a felső riasztási határérték, az alsó riasztási határérték, a riasztási kapcsoló, riasztási szint és a riasztási nyomtatókapcsoló a SYS, DIA és MAP mérése esetén.</w:t>
      </w:r>
      <w:r w:rsidRPr="00A32945">
        <w:rPr>
          <w:rFonts w:ascii="Times New Roman" w:hAnsi="Times New Roman"/>
          <w:sz w:val="21"/>
        </w:rPr>
        <w:t xml:space="preserve"> Lásd az 5. FEJEZET RIASZTÁS BEÁLLÍTÁSA c. részt további információkért.</w:t>
      </w:r>
    </w:p>
    <w:p w:rsidR="002F0637" w:rsidRPr="00A32945" w:rsidRDefault="002F0637">
      <w:pPr>
        <w:spacing w:before="2" w:after="0" w:line="237" w:lineRule="exact"/>
        <w:ind w:left="955" w:right="2503"/>
        <w:jc w:val="both"/>
        <w:rPr>
          <w:rFonts w:ascii="Times New Roman" w:hAnsi="Times New Roman"/>
          <w:sz w:val="21"/>
          <w:szCs w:val="21"/>
        </w:rPr>
      </w:pPr>
      <w:r w:rsidRPr="00A32945">
        <w:rPr>
          <w:rFonts w:ascii="Times New Roman" w:hAnsi="Times New Roman"/>
          <w:position w:val="-1"/>
          <w:sz w:val="21"/>
        </w:rPr>
        <w:t>A NIBP riasztás magas/alacsony tartománya a következő.</w:t>
      </w:r>
    </w:p>
    <w:p w:rsidR="002F0637" w:rsidRPr="00A32945" w:rsidRDefault="002F0637">
      <w:pPr>
        <w:spacing w:before="10" w:after="0" w:line="30" w:lineRule="exact"/>
        <w:rPr>
          <w:rFonts w:ascii="Times New Roman" w:hAnsi="Times New Roman"/>
          <w:sz w:val="4"/>
          <w:szCs w:val="4"/>
        </w:rPr>
      </w:pPr>
    </w:p>
    <w:tbl>
      <w:tblPr>
        <w:tblW w:w="0" w:type="auto"/>
        <w:tblInd w:w="841" w:type="dxa"/>
        <w:tblLayout w:type="fixed"/>
        <w:tblCellMar>
          <w:left w:w="0" w:type="dxa"/>
          <w:right w:w="0" w:type="dxa"/>
        </w:tblCellMar>
        <w:tblLook w:val="01E0"/>
      </w:tblPr>
      <w:tblGrid>
        <w:gridCol w:w="1558"/>
        <w:gridCol w:w="1757"/>
        <w:gridCol w:w="1802"/>
        <w:gridCol w:w="1723"/>
      </w:tblGrid>
      <w:tr w:rsidR="002F0637" w:rsidRPr="00591CDC">
        <w:trPr>
          <w:trHeight w:hRule="exact" w:val="384"/>
        </w:trPr>
        <w:tc>
          <w:tcPr>
            <w:tcW w:w="155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527" w:right="512"/>
              <w:jc w:val="center"/>
              <w:rPr>
                <w:rFonts w:ascii="Times New Roman" w:hAnsi="Times New Roman"/>
                <w:sz w:val="21"/>
                <w:szCs w:val="21"/>
              </w:rPr>
            </w:pPr>
            <w:r w:rsidRPr="00591CDC">
              <w:rPr>
                <w:rFonts w:ascii="Times New Roman" w:hAnsi="Times New Roman"/>
                <w:sz w:val="21"/>
              </w:rPr>
              <w:t>Típus</w:t>
            </w:r>
          </w:p>
        </w:tc>
        <w:tc>
          <w:tcPr>
            <w:tcW w:w="175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342" w:right="-20"/>
              <w:rPr>
                <w:rFonts w:ascii="Times New Roman" w:hAnsi="Times New Roman"/>
                <w:sz w:val="21"/>
                <w:szCs w:val="21"/>
              </w:rPr>
            </w:pPr>
            <w:r w:rsidRPr="00591CDC">
              <w:rPr>
                <w:rFonts w:ascii="Times New Roman" w:hAnsi="Times New Roman"/>
                <w:sz w:val="21"/>
              </w:rPr>
              <w:t>Tartomány. Magas</w:t>
            </w:r>
          </w:p>
        </w:tc>
        <w:tc>
          <w:tcPr>
            <w:tcW w:w="18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380" w:right="-20"/>
              <w:rPr>
                <w:rFonts w:ascii="Times New Roman" w:hAnsi="Times New Roman"/>
                <w:sz w:val="21"/>
                <w:szCs w:val="21"/>
              </w:rPr>
            </w:pPr>
            <w:r w:rsidRPr="00591CDC">
              <w:rPr>
                <w:rFonts w:ascii="Times New Roman" w:hAnsi="Times New Roman"/>
                <w:sz w:val="21"/>
              </w:rPr>
              <w:t>Tartomány. Alacsony</w:t>
            </w:r>
          </w:p>
        </w:tc>
        <w:tc>
          <w:tcPr>
            <w:tcW w:w="172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31" w:right="-20"/>
              <w:rPr>
                <w:rFonts w:ascii="Times New Roman" w:hAnsi="Times New Roman"/>
                <w:sz w:val="21"/>
                <w:szCs w:val="21"/>
              </w:rPr>
            </w:pPr>
            <w:r w:rsidRPr="00591CDC">
              <w:rPr>
                <w:rFonts w:ascii="Times New Roman" w:hAnsi="Times New Roman"/>
                <w:sz w:val="21"/>
              </w:rPr>
              <w:t>Növekedés</w:t>
            </w:r>
          </w:p>
        </w:tc>
      </w:tr>
      <w:tr w:rsidR="002F0637" w:rsidRPr="00591CDC">
        <w:trPr>
          <w:trHeight w:hRule="exact" w:val="384"/>
        </w:trPr>
        <w:tc>
          <w:tcPr>
            <w:tcW w:w="155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191" w:right="-20"/>
              <w:rPr>
                <w:rFonts w:ascii="Times New Roman" w:hAnsi="Times New Roman"/>
                <w:sz w:val="21"/>
                <w:szCs w:val="21"/>
              </w:rPr>
            </w:pPr>
            <w:r w:rsidRPr="00591CDC">
              <w:rPr>
                <w:rFonts w:ascii="Times New Roman" w:hAnsi="Times New Roman"/>
                <w:sz w:val="21"/>
              </w:rPr>
              <w:t>SYS (mmHg)</w:t>
            </w:r>
          </w:p>
        </w:tc>
        <w:tc>
          <w:tcPr>
            <w:tcW w:w="175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31" w:right="-20"/>
              <w:rPr>
                <w:rFonts w:ascii="Times New Roman" w:hAnsi="Times New Roman"/>
                <w:sz w:val="21"/>
                <w:szCs w:val="21"/>
              </w:rPr>
            </w:pPr>
            <w:r w:rsidRPr="00591CDC">
              <w:rPr>
                <w:rFonts w:ascii="Times New Roman" w:hAnsi="Times New Roman"/>
                <w:sz w:val="21"/>
              </w:rPr>
              <w:t>(32 ~ 270)</w:t>
            </w:r>
          </w:p>
        </w:tc>
        <w:tc>
          <w:tcPr>
            <w:tcW w:w="18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50" w:right="-20"/>
              <w:rPr>
                <w:rFonts w:ascii="Times New Roman" w:hAnsi="Times New Roman"/>
                <w:sz w:val="21"/>
                <w:szCs w:val="21"/>
              </w:rPr>
            </w:pPr>
            <w:r w:rsidRPr="00591CDC">
              <w:rPr>
                <w:rFonts w:ascii="Times New Roman" w:hAnsi="Times New Roman"/>
                <w:sz w:val="21"/>
              </w:rPr>
              <w:t>(30 ~ 268)</w:t>
            </w:r>
          </w:p>
        </w:tc>
        <w:tc>
          <w:tcPr>
            <w:tcW w:w="172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767" w:right="747"/>
              <w:jc w:val="center"/>
              <w:rPr>
                <w:rFonts w:ascii="Times New Roman" w:hAnsi="Times New Roman"/>
                <w:sz w:val="21"/>
                <w:szCs w:val="21"/>
              </w:rPr>
            </w:pPr>
            <w:r w:rsidRPr="00591CDC">
              <w:rPr>
                <w:rFonts w:ascii="Times New Roman" w:hAnsi="Times New Roman"/>
                <w:sz w:val="21"/>
              </w:rPr>
              <w:t>1</w:t>
            </w:r>
          </w:p>
        </w:tc>
      </w:tr>
      <w:tr w:rsidR="002F0637" w:rsidRPr="00591CDC">
        <w:trPr>
          <w:trHeight w:hRule="exact" w:val="384"/>
        </w:trPr>
        <w:tc>
          <w:tcPr>
            <w:tcW w:w="155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203" w:right="-20"/>
              <w:rPr>
                <w:rFonts w:ascii="Times New Roman" w:hAnsi="Times New Roman"/>
                <w:sz w:val="21"/>
                <w:szCs w:val="21"/>
              </w:rPr>
            </w:pPr>
            <w:r w:rsidRPr="00591CDC">
              <w:rPr>
                <w:rFonts w:ascii="Times New Roman" w:hAnsi="Times New Roman"/>
                <w:sz w:val="21"/>
              </w:rPr>
              <w:t>DIA (mmHg)</w:t>
            </w:r>
          </w:p>
        </w:tc>
        <w:tc>
          <w:tcPr>
            <w:tcW w:w="175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31" w:right="-20"/>
              <w:rPr>
                <w:rFonts w:ascii="Times New Roman" w:hAnsi="Times New Roman"/>
                <w:sz w:val="21"/>
                <w:szCs w:val="21"/>
              </w:rPr>
            </w:pPr>
            <w:r w:rsidRPr="00591CDC">
              <w:rPr>
                <w:rFonts w:ascii="Times New Roman" w:hAnsi="Times New Roman"/>
                <w:sz w:val="21"/>
              </w:rPr>
              <w:t>(12 ~ 200)</w:t>
            </w:r>
          </w:p>
        </w:tc>
        <w:tc>
          <w:tcPr>
            <w:tcW w:w="18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50" w:right="-20"/>
              <w:rPr>
                <w:rFonts w:ascii="Times New Roman" w:hAnsi="Times New Roman"/>
                <w:sz w:val="21"/>
                <w:szCs w:val="21"/>
              </w:rPr>
            </w:pPr>
            <w:r w:rsidRPr="00591CDC">
              <w:rPr>
                <w:rFonts w:ascii="Times New Roman" w:hAnsi="Times New Roman"/>
                <w:sz w:val="21"/>
              </w:rPr>
              <w:t>(10 ~ 198)</w:t>
            </w:r>
          </w:p>
        </w:tc>
        <w:tc>
          <w:tcPr>
            <w:tcW w:w="172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767" w:right="747"/>
              <w:jc w:val="center"/>
              <w:rPr>
                <w:rFonts w:ascii="Times New Roman" w:hAnsi="Times New Roman"/>
                <w:sz w:val="21"/>
                <w:szCs w:val="21"/>
              </w:rPr>
            </w:pPr>
            <w:r w:rsidRPr="00591CDC">
              <w:rPr>
                <w:rFonts w:ascii="Times New Roman" w:hAnsi="Times New Roman"/>
                <w:sz w:val="21"/>
              </w:rPr>
              <w:t>1</w:t>
            </w:r>
          </w:p>
        </w:tc>
      </w:tr>
      <w:tr w:rsidR="002F0637" w:rsidRPr="00591CDC">
        <w:trPr>
          <w:trHeight w:hRule="exact" w:val="384"/>
        </w:trPr>
        <w:tc>
          <w:tcPr>
            <w:tcW w:w="155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160" w:right="-20"/>
              <w:rPr>
                <w:rFonts w:ascii="Times New Roman" w:hAnsi="Times New Roman"/>
                <w:sz w:val="21"/>
                <w:szCs w:val="21"/>
              </w:rPr>
            </w:pPr>
            <w:r w:rsidRPr="00591CDC">
              <w:rPr>
                <w:rFonts w:ascii="Times New Roman" w:hAnsi="Times New Roman"/>
                <w:sz w:val="21"/>
              </w:rPr>
              <w:t>MAP (mmHg)</w:t>
            </w:r>
          </w:p>
        </w:tc>
        <w:tc>
          <w:tcPr>
            <w:tcW w:w="175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31" w:right="-20"/>
              <w:rPr>
                <w:rFonts w:ascii="Times New Roman" w:hAnsi="Times New Roman"/>
                <w:sz w:val="21"/>
                <w:szCs w:val="21"/>
              </w:rPr>
            </w:pPr>
            <w:r w:rsidRPr="00591CDC">
              <w:rPr>
                <w:rFonts w:ascii="Times New Roman" w:hAnsi="Times New Roman"/>
                <w:sz w:val="21"/>
              </w:rPr>
              <w:t>(22 ~ 220)</w:t>
            </w:r>
          </w:p>
        </w:tc>
        <w:tc>
          <w:tcPr>
            <w:tcW w:w="18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53" w:right="-20"/>
              <w:rPr>
                <w:rFonts w:ascii="Times New Roman" w:hAnsi="Times New Roman"/>
                <w:sz w:val="21"/>
                <w:szCs w:val="21"/>
              </w:rPr>
            </w:pPr>
            <w:r w:rsidRPr="00591CDC">
              <w:rPr>
                <w:rFonts w:ascii="Times New Roman" w:hAnsi="Times New Roman"/>
                <w:sz w:val="21"/>
              </w:rPr>
              <w:t>(20 ~ 218)</w:t>
            </w:r>
          </w:p>
        </w:tc>
        <w:tc>
          <w:tcPr>
            <w:tcW w:w="172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767" w:right="747"/>
              <w:jc w:val="center"/>
              <w:rPr>
                <w:rFonts w:ascii="Times New Roman" w:hAnsi="Times New Roman"/>
                <w:sz w:val="21"/>
                <w:szCs w:val="21"/>
              </w:rPr>
            </w:pPr>
            <w:r w:rsidRPr="00591CDC">
              <w:rPr>
                <w:rFonts w:ascii="Times New Roman" w:hAnsi="Times New Roman"/>
                <w:sz w:val="21"/>
              </w:rPr>
              <w:t>1</w:t>
            </w:r>
          </w:p>
        </w:tc>
      </w:tr>
    </w:tbl>
    <w:p w:rsidR="002F0637" w:rsidRPr="00A32945" w:rsidRDefault="002F0637">
      <w:pPr>
        <w:tabs>
          <w:tab w:val="left" w:pos="940"/>
        </w:tabs>
        <w:spacing w:before="38" w:after="0" w:line="229" w:lineRule="auto"/>
        <w:ind w:left="958" w:right="5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Auto Manual (Automatikus  Kézi):  Az automatikus vagy kézi üzemmód között kapcsolhat.  Kézi üzemmódban,  a MANUAL  szó jelenik meg a </w:t>
      </w:r>
      <w:r w:rsidRPr="00A32945">
        <w:rPr>
          <w:rFonts w:ascii="Cambria Math" w:hAnsi="Cambria Math" w:cs="Cambria Math"/>
          <w:sz w:val="21"/>
        </w:rPr>
        <w:t>⑨</w:t>
      </w:r>
      <w:r w:rsidRPr="00A32945">
        <w:rPr>
          <w:rFonts w:ascii="Times New Roman" w:hAnsi="Times New Roman"/>
          <w:sz w:val="21"/>
        </w:rPr>
        <w:t xml:space="preserve"> helyzetben;  automatikus üzemmódban,  az  AUTO  szó jelenik meg </w:t>
      </w:r>
      <w:r w:rsidRPr="00A32945">
        <w:rPr>
          <w:rFonts w:ascii="Cambria Math" w:hAnsi="Cambria Math" w:cs="Cambria Math"/>
          <w:sz w:val="21"/>
        </w:rPr>
        <w:t>⑨</w:t>
      </w:r>
      <w:r w:rsidRPr="00A32945">
        <w:rPr>
          <w:rFonts w:ascii="Times New Roman" w:hAnsi="Times New Roman"/>
          <w:sz w:val="21"/>
        </w:rPr>
        <w:t xml:space="preserve"> helyzetben az idő kijelzése a </w:t>
      </w:r>
      <w:r w:rsidRPr="00A32945">
        <w:rPr>
          <w:rFonts w:ascii="Cambria Math" w:hAnsi="Cambria Math" w:cs="Cambria Math"/>
          <w:sz w:val="21"/>
        </w:rPr>
        <w:t>⑧</w:t>
      </w:r>
      <w:r w:rsidRPr="00A32945">
        <w:rPr>
          <w:rFonts w:ascii="Times New Roman" w:hAnsi="Times New Roman"/>
          <w:sz w:val="21"/>
        </w:rPr>
        <w:t xml:space="preserve"> helyzetben történik. A kézi üzemmód az alapbeállítás.</w:t>
      </w:r>
    </w:p>
    <w:p w:rsidR="002F0637" w:rsidRPr="00A32945" w:rsidRDefault="002F0637" w:rsidP="001E368A">
      <w:pPr>
        <w:tabs>
          <w:tab w:val="left" w:pos="940"/>
        </w:tabs>
        <w:spacing w:before="66"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Test Interval (Tesztidőszak): Ha ezt a gombot választja auto módban, a következő NIBP automatikus tesztintervallum </w:t>
      </w:r>
      <w:r w:rsidRPr="00A32945">
        <w:rPr>
          <w:rFonts w:ascii="Times New Roman" w:hAnsi="Times New Roman"/>
        </w:rPr>
        <w:t>párbeszédpanel jelenik meg.</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r>
        <w:rPr>
          <w:noProof/>
        </w:rPr>
        <w:pict>
          <v:group id="Group 1023" o:spid="_x0000_s4387" style="position:absolute;margin-left:239.4pt;margin-top:.9pt;width:165.1pt;height:57.35pt;z-index:-251572736;mso-position-horizontal-relative:page" coordorigin="4782,491" coordsize="3302,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">
            <v:shape id="Picture 1032" o:spid="_x0000_s4388" type="#_x0000_t75" style="position:absolute;left:4798;top:502;width:3271;height:11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22aPDAAAA3QAAAA8AAABkcnMvZG93bnJldi54bWxET81qg0AQvhf6DssUemvWeqjBukooLQkE&#10;QpP0AabuVCXurLgbNT59NlDIbT6+38mKybRioN41lhW8LiIQxKXVDVcKfo5fL0sQziNrbC2Tggs5&#10;KPLHhwxTbUfe03DwlQgh7FJUUHvfpVK6siaDbmE74sD92d6gD7CvpO5xDOGmlXEUvUmDDYeGGjv6&#10;qKk8Hc5GAa276PN7f0nm7WaXzM3vjKOZlXp+mlbvIDxN/i7+d290mB/HCdy+CSfI/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bZo8MAAADdAAAADwAAAAAAAAAAAAAAAACf&#10;AgAAZHJzL2Rvd25yZXYueG1sUEsFBgAAAAAEAAQA9wAAAI8DAAAAAA==&#10;">
              <v:imagedata r:id="rId242" o:title=""/>
            </v:shape>
            <v:group id="Group 1030" o:spid="_x0000_s4389" style="position:absolute;left:4788;top:497;width:3290;height:2" coordorigin="4788,497" coordsize="3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031" o:spid="_x0000_s4390" style="position:absolute;left:4788;top:497;width:3290;height:2;visibility:visible;mso-wrap-style:square;v-text-anchor:top" coordsize="3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HZMQA&#10;AADdAAAADwAAAGRycy9kb3ducmV2LnhtbERPTWvCQBC9F/wPywje6saAIY2uEqSFXnpoWtTjkB2z&#10;wexsmt1o+u+7hUJv83ifs91PthM3GnzrWMFqmYAgrp1uuVHw+fHymIPwAVlj55gUfJOH/W72sMVC&#10;uzu/060KjYgh7AtUYELoCyl9bciiX7qeOHIXN1gMEQ6N1APeY7jtZJokmbTYcmww2NPBUH2tRqvg&#10;fOzP4/pNP5cmm76q46kmneZKLeZTuQERaAr/4j/3q47z0/QJ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B2TEAAAA3QAAAA8AAAAAAAAAAAAAAAAAmAIAAGRycy9k&#10;b3ducmV2LnhtbFBLBQYAAAAABAAEAPUAAACJAwAAAAA=&#10;" path="m,l3290,e" filled="f" strokeweight=".58pt">
                <v:path arrowok="t" o:connecttype="custom" o:connectlocs="0,0;3290,0" o:connectangles="0,0"/>
              </v:shape>
            </v:group>
            <v:group id="Group 1028" o:spid="_x0000_s4391" style="position:absolute;left:4793;top:501;width:2;height:1126" coordorigin="4793,501" coordsize="2,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029" o:spid="_x0000_s4392" style="position:absolute;left:4793;top:501;width:2;height:1126;visibility:visible;mso-wrap-style:square;v-text-anchor:top" coordsize="2,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HE8UA&#10;AADdAAAADwAAAGRycy9kb3ducmV2LnhtbERP22rCQBB9L/gPywi+1U0iLTZ1FRFKL6BWe3sdstMk&#10;mJ0N2alJ/75bKPRtDuc6i9XgGnWmLtSeDaTTBBRx4W3NpYHXl7vLOaggyBYbz2TgmwKslqOLBebW&#10;93yg81FKFUM45GigEmlzrUNRkcMw9S1x5D5951Ai7EptO+xjuGt0liTX2mHNsaHCljYVFafjlzNw&#10;r9+2/S7bXz0/rtP3w/ZJbuyHGDMZD+tbUEKD/Iv/3A82zs9mKf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0cTxQAAAN0AAAAPAAAAAAAAAAAAAAAAAJgCAABkcnMv&#10;ZG93bnJldi54bWxQSwUGAAAAAAQABAD1AAAAigMAAAAA&#10;" path="m,l,1126e" filled="f" strokeweight=".58pt">
                <v:path arrowok="t" o:connecttype="custom" o:connectlocs="0,501;0,1627" o:connectangles="0,0"/>
              </v:shape>
            </v:group>
            <v:group id="Group 1026" o:spid="_x0000_s4393" style="position:absolute;left:8074;top:501;width:2;height:1126" coordorigin="8074,501" coordsize="2,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027" o:spid="_x0000_s4394" style="position:absolute;left:8074;top:501;width:2;height:1126;visibility:visible;mso-wrap-style:square;v-text-anchor:top" coordsize="2,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8/8QA&#10;AADdAAAADwAAAGRycy9kb3ducmV2LnhtbERP20rDQBB9F/yHZQTf7KYpFZt2W4ogaqHaq74O2TEJ&#10;ZmdDdmzSv3cLgm9zONeZLXpXqxO1ofJsYDhIQBHn3lZcGDjsn+4eQAVBtlh7JgNnCrCYX1/NMLO+&#10;4y2ddlKoGMIhQwOlSJNpHfKSHIaBb4gj9+VbhxJhW2jbYhfDXa3TJLnXDiuODSU29FhS/r37cQae&#10;9XHdvaXv483rcvixXa9kYj/FmNubfjkFJdTLv/jP/WLj/HQ0gss38QQ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RfP/EAAAA3QAAAA8AAAAAAAAAAAAAAAAAmAIAAGRycy9k&#10;b3ducmV2LnhtbFBLBQYAAAAABAAEAPUAAACJAwAAAAA=&#10;" path="m,l,1126e" filled="f" strokeweight=".58pt">
                <v:path arrowok="t" o:connecttype="custom" o:connectlocs="0,501;0,1627" o:connectangles="0,0"/>
              </v:shape>
            </v:group>
            <v:group id="Group 1024" o:spid="_x0000_s4395" style="position:absolute;left:4788;top:1632;width:3290;height:2" coordorigin="4788,1632" coordsize="3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025" o:spid="_x0000_s4396" style="position:absolute;left:4788;top:1632;width:3290;height:2;visibility:visible;mso-wrap-style:square;v-text-anchor:top" coordsize="3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bvMQA&#10;AADdAAAADwAAAGRycy9kb3ducmV2LnhtbERPTWvCQBC9F/wPyxS81U0jkRBdRaSClx6aSvQ4ZKfZ&#10;0Oxsml1N+u+7hUJv83ifs9lNthN3GnzrWMHzIgFBXDvdcqPg/H58ykH4gKyxc0wKvsnDbjt72GCh&#10;3chvdC9DI2II+wIVmBD6QkpfG7LoF64njtyHGyyGCIdG6gHHGG47mSbJSlpsOTYY7OlgqP4sb1bB&#10;teqvt+xVv+zNavoqq0tNOs2Vmj9O+zWIQFP4F/+5TzrOT5cZ/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m7zEAAAA3QAAAA8AAAAAAAAAAAAAAAAAmAIAAGRycy9k&#10;b3ducmV2LnhtbFBLBQYAAAAABAAEAPUAAACJAwAAAAA=&#10;" path="m,l3290,e" filled="f" strokeweight=".58pt">
                <v:path arrowok="t" o:connecttype="custom" o:connectlocs="0,0;3290,0" o:connectangles="0,0"/>
              </v:shape>
            </v:group>
            <w10:wrap anchorx="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34" w:after="0" w:line="310" w:lineRule="auto"/>
        <w:ind w:left="957" w:right="62" w:hanging="12"/>
        <w:jc w:val="both"/>
        <w:rPr>
          <w:rFonts w:ascii="Times New Roman" w:hAnsi="Times New Roman"/>
          <w:sz w:val="21"/>
          <w:szCs w:val="21"/>
        </w:rPr>
      </w:pPr>
      <w:r w:rsidRPr="00A32945">
        <w:rPr>
          <w:rFonts w:ascii="Times New Roman" w:hAnsi="Times New Roman"/>
          <w:sz w:val="21"/>
        </w:rPr>
        <w:t>Ebben a párbeszédpanelen az NIBP automatikus mérési intervalluma, amely az alapértelmezett beállítások szerint 5 perc, beállítása 1 perctől 8 óráig terjedhet, és megjelenik az információs súgóban.</w:t>
      </w:r>
    </w:p>
    <w:p w:rsidR="002F0637" w:rsidRPr="00A32945" w:rsidRDefault="002F0637">
      <w:pPr>
        <w:tabs>
          <w:tab w:val="left" w:pos="940"/>
        </w:tabs>
        <w:spacing w:after="0" w:line="244" w:lineRule="exact"/>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Venous Puncture: Vénapunkció beállítások.</w:t>
      </w:r>
    </w:p>
    <w:p w:rsidR="002F0637" w:rsidRPr="00A32945" w:rsidRDefault="002F0637">
      <w:pPr>
        <w:tabs>
          <w:tab w:val="left" w:pos="940"/>
        </w:tabs>
        <w:spacing w:before="66"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Stat Test: A gomb kiválasztásával 5 perces folyamatos mérést kezd.</w:t>
      </w:r>
    </w:p>
    <w:p w:rsidR="002F0637" w:rsidRPr="00A32945" w:rsidRDefault="002F0637">
      <w:pPr>
        <w:tabs>
          <w:tab w:val="left" w:pos="940"/>
        </w:tabs>
        <w:spacing w:before="66"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Inflate Pressure (Befúvási nyomás): A gomb manuális üzemmódban való kiválasztásával a következő párbeszédpanel érhető el.</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680" w:header="0" w:footer="725" w:gutter="0"/>
          <w:cols w:space="708"/>
        </w:sectPr>
      </w:pPr>
    </w:p>
    <w:p w:rsidR="002F0637" w:rsidRPr="00A32945" w:rsidRDefault="002F0637">
      <w:pPr>
        <w:spacing w:before="4" w:after="0" w:line="180" w:lineRule="exact"/>
        <w:rPr>
          <w:rFonts w:ascii="Times New Roman" w:hAnsi="Times New Roman"/>
          <w:sz w:val="18"/>
          <w:szCs w:val="18"/>
        </w:rPr>
      </w:pPr>
      <w:r>
        <w:rPr>
          <w:noProof/>
        </w:rPr>
        <w:pict>
          <v:group id="Group 1013" o:spid="_x0000_s4397" style="position:absolute;margin-left:234.2pt;margin-top:52.15pt;width:174.8pt;height:60.35pt;z-index:-251571712;mso-position-horizontal-relative:page;mso-position-vertical-relative:page" coordorigin="4684,1043" coordsize="3496,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">
            <v:shape id="Picture 1022" o:spid="_x0000_s4398" type="#_x0000_t75" style="position:absolute;left:4699;top:1054;width:3466;height:1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gk7THAAAA3QAAAA8AAABkcnMvZG93bnJldi54bWxEj0FvwjAMhe9I/IfIk7ggSOEArBAQ2iib&#10;xImOCzfTmLajcaom0O7fL5MmcbP1nt/3vNp0phIPalxpWcFkHIEgzqwuOVdw+kpGCxDOI2usLJOC&#10;H3KwWfd7K4y1bflIj9TnIoSwi1FB4X0dS+myggy6sa2Jg3a1jUEf1iaXusE2hJtKTqNoJg2WHAgF&#10;1vRWUHZL7yZw+fx6S+ZpctgvdsN98vF9ke27UoOXbrsE4anzT/P/9acO9aeTOfx9E0a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gk7THAAAA3QAAAA8AAAAAAAAAAAAA&#10;AAAAnwIAAGRycy9kb3ducmV2LnhtbFBLBQYAAAAABAAEAPcAAACTAwAAAAA=&#10;">
              <v:imagedata r:id="rId243" o:title=""/>
            </v:shape>
            <v:group id="Group 1020" o:spid="_x0000_s4399" style="position:absolute;left:4690;top:1049;width:3485;height:2" coordorigin="4690,1049" coordsize="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021" o:spid="_x0000_s4400" style="position:absolute;left:4690;top:1049;width:3485;height:2;visibility:visible;mso-wrap-style:square;v-text-anchor:top" coordsize="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d9MIA&#10;AADdAAAADwAAAGRycy9kb3ducmV2LnhtbERPTYvCMBC9L+x/CLOwtzXVw65Wo4josh6tgtexGdtq&#10;MylJ1HZ/vREEb/N4nzOZtaYWV3K+sqyg30tAEOdWV1wo2G1XX0MQPiBrrC2Tgo48zKbvbxNMtb3x&#10;hq5ZKEQMYZ+igjKEJpXS5yUZ9D3bEEfuaJ3BEKErpHZ4i+GmloMk+ZYGK44NJTa0KCk/ZxejYN79&#10;r7N1d9yfcXdyy83vQW+bH6U+P9r5GESgNrzET/efjvMH/RE8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B30wgAAAN0AAAAPAAAAAAAAAAAAAAAAAJgCAABkcnMvZG93&#10;bnJldi54bWxQSwUGAAAAAAQABAD1AAAAhwMAAAAA&#10;" path="m,l3484,e" filled="f" strokeweight=".20497mm">
                <v:path arrowok="t" o:connecttype="custom" o:connectlocs="0,0;3484,0" o:connectangles="0,0"/>
              </v:shape>
            </v:group>
            <v:group id="Group 1018" o:spid="_x0000_s4401" style="position:absolute;left:4694;top:1054;width:2;height:1186" coordorigin="4694,1054" coordsize="2,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019" o:spid="_x0000_s4402" style="position:absolute;left:4694;top:1054;width:2;height:1186;visibility:visible;mso-wrap-style:square;v-text-anchor:top" coordsize="2,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svcQA&#10;AADdAAAADwAAAGRycy9kb3ducmV2LnhtbERPTWvCQBC9F/wPywi9NRtzKCHNRkQqiC2C0VJ6G7Jj&#10;kpqdDdltTP+9KxR6m8f7nHw5mU6MNLjWsoJFFIMgrqxuuVZwOm6eUhDOI2vsLJOCX3KwLGYPOWba&#10;XvlAY+lrEULYZaig8b7PpHRVQwZdZHviwJ3tYNAHONRSD3gN4aaTSRw/S4Mth4YGe1o3VF3KH6Pg&#10;+329G7uvN/rgdJ989hRf3PZVqcf5tHoB4Wny/+I/91aH+UmygPs34QR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7L3EAAAA3QAAAA8AAAAAAAAAAAAAAAAAmAIAAGRycy9k&#10;b3ducmV2LnhtbFBLBQYAAAAABAAEAPUAAACJAwAAAAA=&#10;" path="m,l,1185e" filled="f" strokeweight=".20497mm">
                <v:path arrowok="t" o:connecttype="custom" o:connectlocs="0,1054;0,2239" o:connectangles="0,0"/>
              </v:shape>
            </v:group>
            <v:group id="Group 1016" o:spid="_x0000_s4403" style="position:absolute;left:8170;top:1054;width:2;height:1186" coordorigin="8170,1054" coordsize="2,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017" o:spid="_x0000_s4404" style="position:absolute;left:8170;top:1054;width:2;height:1186;visibility:visible;mso-wrap-style:square;v-text-anchor:top" coordsize="2,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sTMMA&#10;AADdAAAADwAAAGRycy9kb3ducmV2LnhtbERPTWsCMRC9F/ofwhS8lJp1paVsjSKCYCuU1nrxNmzG&#10;7NJksiZR139vhEJv83ifM5n1zooThdh6VjAaFiCIa69bNgq2P8unVxAxIWu0nknBhSLMpvd3E6y0&#10;P/M3nTbJiBzCsUIFTUpdJWWsG3IYh74jztzeB4cpw2CkDnjO4c7KsihepMOWc0ODHS0aqn83R6fA&#10;WIPr8HVA+bjv5ftnufsY22elBg/9/A1Eoj79i//cK53nl+UYbt/kE+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psTMMAAADdAAAADwAAAAAAAAAAAAAAAACYAgAAZHJzL2Rv&#10;d25yZXYueG1sUEsFBgAAAAAEAAQA9QAAAIgDAAAAAA==&#10;" path="m,l,1185e" filled="f" strokeweight=".58pt">
                <v:path arrowok="t" o:connecttype="custom" o:connectlocs="0,1054;0,2239" o:connectangles="0,0"/>
              </v:shape>
            </v:group>
            <v:group id="Group 1014" o:spid="_x0000_s4405" style="position:absolute;left:4690;top:2244;width:3485;height:2" coordorigin="4690,2244" coordsize="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015" o:spid="_x0000_s4406" style="position:absolute;left:4690;top:2244;width:3485;height:2;visibility:visible;mso-wrap-style:square;v-text-anchor:top" coordsize="3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TMMA&#10;AADdAAAADwAAAGRycy9kb3ducmV2LnhtbERPTWvCQBC9C/0PyxR6000DrZK6ioiWejQKXqfZMUnN&#10;zobdVZP+elcQvM3jfc503plGXMj52rKC91ECgriwuuZSwX63Hk5A+ICssbFMCnryMJ+9DKaYaXvl&#10;LV3yUIoYwj5DBVUIbSalLyoy6Ee2JY7c0TqDIUJXSu3wGsNNI9Mk+ZQGa44NFba0rKg45WejYNH/&#10;b/JNfzyccP/nVtvvX71rx0q9vXaLLxCBuvAUP9w/Os5P0w+4fxN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TMMAAADdAAAADwAAAAAAAAAAAAAAAACYAgAAZHJzL2Rv&#10;d25yZXYueG1sUEsFBgAAAAAEAAQA9QAAAIgDAAAAAA==&#10;" path="m,l3484,e" filled="f" strokeweight=".20497mm">
                <v:path arrowok="t" o:connecttype="custom" o:connectlocs="0,0;3484,0" o:connectangles="0,0"/>
              </v:shape>
            </v:group>
            <w10:wrap anchorx="page" anchory="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1E368A" w:rsidRDefault="002F0637" w:rsidP="001E368A">
      <w:pPr>
        <w:spacing w:before="34" w:after="0" w:line="310" w:lineRule="auto"/>
        <w:ind w:left="1378" w:right="102"/>
        <w:rPr>
          <w:rFonts w:ascii="Times New Roman" w:hAnsi="Times New Roman"/>
          <w:sz w:val="21"/>
          <w:szCs w:val="21"/>
        </w:rPr>
      </w:pPr>
      <w:r w:rsidRPr="00A32945">
        <w:rPr>
          <w:rFonts w:ascii="Times New Roman" w:hAnsi="Times New Roman"/>
          <w:sz w:val="21"/>
        </w:rPr>
        <w:t>Ebben a párbeszédablakban állítható be a maximális mandzsetta nyomás. Az alapértelmezett max mandzsetta nyomás 145mmHg a nagyméretű állatok számára, 125mmHg kis méretűeknél.</w:t>
      </w:r>
    </w:p>
    <w:p w:rsidR="002F0637" w:rsidRPr="001E368A" w:rsidRDefault="002F0637" w:rsidP="001E368A">
      <w:pPr>
        <w:spacing w:after="0" w:line="240" w:lineRule="auto"/>
        <w:ind w:left="101" w:right="-20"/>
        <w:rPr>
          <w:rFonts w:ascii="Times New Roman" w:hAnsi="Times New Roman"/>
          <w:sz w:val="30"/>
          <w:szCs w:val="30"/>
        </w:rPr>
      </w:pPr>
      <w:r w:rsidRPr="00A32945">
        <w:rPr>
          <w:rFonts w:ascii="Times New Roman" w:hAnsi="Times New Roman"/>
          <w:b/>
          <w:sz w:val="30"/>
        </w:rPr>
        <w:t>FUNKCIÓK</w:t>
      </w:r>
    </w:p>
    <w:p w:rsidR="002F0637" w:rsidRPr="00A32945" w:rsidRDefault="002F0637">
      <w:pPr>
        <w:spacing w:after="0" w:line="310" w:lineRule="auto"/>
        <w:ind w:left="948" w:right="102"/>
        <w:jc w:val="both"/>
        <w:rPr>
          <w:rFonts w:ascii="Times New Roman" w:hAnsi="Times New Roman"/>
          <w:sz w:val="21"/>
          <w:szCs w:val="21"/>
        </w:rPr>
      </w:pPr>
      <w:r w:rsidRPr="00A32945">
        <w:rPr>
          <w:rFonts w:ascii="Times New Roman" w:hAnsi="Times New Roman"/>
          <w:sz w:val="21"/>
        </w:rPr>
        <w:t>Az NIBP monitoring két funkcióval rendelkezik: az egyik a NIBP mérés, a másik pedig a vénapunkció funkció.</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NIBP MÉRÉS</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48" w:right="94"/>
        <w:jc w:val="both"/>
        <w:rPr>
          <w:rFonts w:ascii="Times New Roman" w:hAnsi="Times New Roman"/>
          <w:sz w:val="21"/>
          <w:szCs w:val="21"/>
        </w:rPr>
      </w:pPr>
      <w:r w:rsidRPr="00A32945">
        <w:rPr>
          <w:rFonts w:ascii="Times New Roman" w:hAnsi="Times New Roman"/>
          <w:sz w:val="21"/>
        </w:rPr>
        <w:t xml:space="preserve">Amikor a NIBP mérés elindul, a monitor levegőt fúj a mandzsettába, és a SYS, a DIA </w:t>
      </w:r>
    </w:p>
    <w:p w:rsidR="002F0637" w:rsidRPr="00A32945" w:rsidRDefault="002F0637">
      <w:pPr>
        <w:spacing w:before="70" w:after="0" w:line="240" w:lineRule="auto"/>
        <w:ind w:left="949" w:right="894"/>
        <w:jc w:val="both"/>
        <w:rPr>
          <w:rFonts w:ascii="Times New Roman" w:hAnsi="Times New Roman"/>
          <w:sz w:val="21"/>
          <w:szCs w:val="21"/>
        </w:rPr>
      </w:pPr>
      <w:r w:rsidRPr="00A32945">
        <w:rPr>
          <w:rFonts w:ascii="Times New Roman" w:hAnsi="Times New Roman"/>
          <w:sz w:val="21"/>
        </w:rPr>
        <w:t>és a MAP értékeket az érzékelőn keresztül méri. A mérési folyamat körülbelül 40 másodpercig tart.</w:t>
      </w:r>
    </w:p>
    <w:p w:rsidR="002F0637" w:rsidRPr="00A32945" w:rsidRDefault="002F0637">
      <w:pPr>
        <w:spacing w:before="70" w:after="0" w:line="310" w:lineRule="auto"/>
        <w:ind w:left="949" w:right="104"/>
        <w:jc w:val="both"/>
        <w:rPr>
          <w:rFonts w:ascii="Times New Roman" w:hAnsi="Times New Roman"/>
          <w:sz w:val="21"/>
          <w:szCs w:val="21"/>
        </w:rPr>
      </w:pPr>
      <w:r w:rsidRPr="00A32945">
        <w:rPr>
          <w:rFonts w:ascii="Times New Roman" w:hAnsi="Times New Roman"/>
          <w:sz w:val="21"/>
        </w:rPr>
        <w:t>Három NIBP mérési mód van, az egyik kézi üzemmód, a másik az automatikus üzemmód, a harmadik a folyamatos üzemmód.</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Kézi üzemmód</w:t>
      </w:r>
    </w:p>
    <w:p w:rsidR="002F0637" w:rsidRPr="00A32945" w:rsidRDefault="002F0637">
      <w:pPr>
        <w:spacing w:before="2" w:after="0" w:line="140" w:lineRule="exact"/>
        <w:rPr>
          <w:rFonts w:ascii="Times New Roman" w:hAnsi="Times New Roman"/>
          <w:sz w:val="14"/>
          <w:szCs w:val="14"/>
        </w:rPr>
      </w:pPr>
    </w:p>
    <w:p w:rsidR="002F0637" w:rsidRPr="00A32945" w:rsidRDefault="002F0637">
      <w:pPr>
        <w:spacing w:after="0" w:line="240" w:lineRule="auto"/>
        <w:ind w:left="948" w:right="109"/>
        <w:jc w:val="both"/>
        <w:rPr>
          <w:rFonts w:ascii="Times New Roman" w:hAnsi="Times New Roman"/>
          <w:sz w:val="21"/>
          <w:szCs w:val="21"/>
        </w:rPr>
      </w:pPr>
      <w:r w:rsidRPr="00A32945">
        <w:rPr>
          <w:rFonts w:ascii="Times New Roman" w:hAnsi="Times New Roman"/>
          <w:sz w:val="21"/>
        </w:rPr>
        <w:t>Válassza az Auto Manual gombot a NIBP menüben, ha a MANUAL szó jelenik meg a</w:t>
      </w:r>
    </w:p>
    <w:p w:rsidR="002F0637" w:rsidRPr="00A32945" w:rsidRDefault="002F0637">
      <w:pPr>
        <w:spacing w:before="21" w:after="0" w:line="310" w:lineRule="exact"/>
        <w:ind w:left="948" w:right="103"/>
        <w:jc w:val="both"/>
        <w:rPr>
          <w:rFonts w:ascii="Times New Roman" w:hAnsi="Times New Roman"/>
          <w:sz w:val="21"/>
          <w:szCs w:val="21"/>
        </w:rPr>
      </w:pPr>
      <w:r w:rsidRPr="00A32945">
        <w:rPr>
          <w:rFonts w:ascii="Cambria Math" w:hAnsi="Cambria Math" w:cs="Cambria Math"/>
        </w:rPr>
        <w:t>⑨</w:t>
      </w:r>
      <w:r w:rsidRPr="00A32945">
        <w:rPr>
          <w:rFonts w:ascii="Times New Roman" w:hAnsi="Times New Roman"/>
        </w:rPr>
        <w:t>helyzetben, akkor a kézi üzemmód van kiválasztva.</w:t>
      </w:r>
      <w:r w:rsidRPr="00A32945">
        <w:rPr>
          <w:rFonts w:ascii="Times New Roman" w:hAnsi="Times New Roman"/>
          <w:sz w:val="21"/>
        </w:rPr>
        <w:t xml:space="preserve"> Ebben az üzemmódban az NIBP mérést manuálisan kell elindítani a NIBP gomb megnyomásával az előlapon.  A kézi NIBP mérés előtt a maximális mandzsetta </w:t>
      </w:r>
    </w:p>
    <w:p w:rsidR="002F0637" w:rsidRPr="00A32945" w:rsidRDefault="002F0637">
      <w:pPr>
        <w:spacing w:before="54" w:after="0" w:line="240" w:lineRule="auto"/>
        <w:ind w:left="948" w:right="5074"/>
        <w:jc w:val="both"/>
        <w:rPr>
          <w:rFonts w:ascii="Times New Roman" w:hAnsi="Times New Roman"/>
          <w:sz w:val="21"/>
          <w:szCs w:val="21"/>
        </w:rPr>
      </w:pPr>
      <w:r w:rsidRPr="00A32945">
        <w:rPr>
          <w:rFonts w:ascii="Times New Roman" w:hAnsi="Times New Roman"/>
          <w:sz w:val="21"/>
        </w:rPr>
        <w:t>nyomást megfelelő értékre kell állítani.</w:t>
      </w:r>
    </w:p>
    <w:p w:rsidR="002F0637" w:rsidRPr="00A32945" w:rsidRDefault="002F0637">
      <w:pPr>
        <w:spacing w:before="12"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Automatikus üzemmód</w:t>
      </w:r>
    </w:p>
    <w:p w:rsidR="002F0637" w:rsidRPr="00A32945" w:rsidRDefault="002F0637">
      <w:pPr>
        <w:spacing w:before="62" w:after="0" w:line="300" w:lineRule="auto"/>
        <w:ind w:left="948" w:right="102"/>
        <w:jc w:val="both"/>
        <w:rPr>
          <w:rFonts w:ascii="Times New Roman" w:hAnsi="Times New Roman"/>
          <w:sz w:val="21"/>
          <w:szCs w:val="21"/>
        </w:rPr>
      </w:pPr>
      <w:r w:rsidRPr="00A32945">
        <w:rPr>
          <w:rFonts w:ascii="Times New Roman" w:hAnsi="Times New Roman"/>
        </w:rPr>
        <w:t xml:space="preserve">Válassza az Auto Manual gombot a NIBP menüben, ha az AUTO szó jelenik meg a </w:t>
      </w:r>
      <w:r w:rsidRPr="00A32945">
        <w:rPr>
          <w:rFonts w:ascii="Cambria Math" w:hAnsi="Cambria Math" w:cs="Cambria Math"/>
        </w:rPr>
        <w:t>⑨</w:t>
      </w:r>
      <w:r w:rsidRPr="00A32945">
        <w:rPr>
          <w:rFonts w:ascii="Times New Roman" w:hAnsi="Times New Roman"/>
        </w:rPr>
        <w:t xml:space="preserve"> helyzetben, akkor az automatikus üzemmód van kiválasztva.</w:t>
      </w:r>
      <w:r w:rsidRPr="00A32945">
        <w:rPr>
          <w:rFonts w:ascii="Times New Roman" w:hAnsi="Times New Roman"/>
          <w:sz w:val="21"/>
        </w:rPr>
        <w:t xml:space="preserve">  Ebben az üzemmódban a monitor rendszeresen elindítja az NIBP mérést az előre beállított időintervallumban.</w:t>
      </w:r>
    </w:p>
    <w:p w:rsidR="002F0637" w:rsidRPr="00A32945" w:rsidRDefault="002F0637">
      <w:pPr>
        <w:spacing w:after="0" w:line="256" w:lineRule="exact"/>
        <w:ind w:left="948" w:right="54"/>
        <w:jc w:val="both"/>
        <w:rPr>
          <w:rFonts w:ascii="Times New Roman" w:hAnsi="Times New Roman"/>
          <w:sz w:val="21"/>
          <w:szCs w:val="21"/>
        </w:rPr>
      </w:pPr>
      <w:r w:rsidRPr="00A32945">
        <w:rPr>
          <w:rFonts w:ascii="Times New Roman" w:hAnsi="Times New Roman"/>
          <w:position w:val="-1"/>
          <w:sz w:val="21"/>
        </w:rPr>
        <w:t xml:space="preserve">Az automatikus üzemmód két állapotot tartalmaz, az egyik a stay állapot. </w:t>
      </w:r>
      <w:r w:rsidRPr="00A32945">
        <w:rPr>
          <w:rFonts w:ascii="Times New Roman" w:hAnsi="Times New Roman"/>
        </w:rPr>
        <w:t xml:space="preserve">Ebben az állapotban az óra a </w:t>
      </w:r>
      <w:r w:rsidRPr="00A32945">
        <w:rPr>
          <w:rFonts w:ascii="Cambria Math" w:hAnsi="Cambria Math" w:cs="Cambria Math"/>
        </w:rPr>
        <w:t>⑧</w:t>
      </w:r>
      <w:r w:rsidRPr="00A32945">
        <w:rPr>
          <w:rFonts w:ascii="Times New Roman" w:hAnsi="Times New Roman"/>
        </w:rPr>
        <w:t xml:space="preserve"> helyzetben marad, </w:t>
      </w:r>
    </w:p>
    <w:p w:rsidR="002F0637" w:rsidRPr="00A32945" w:rsidRDefault="002F0637">
      <w:pPr>
        <w:spacing w:before="76" w:after="0" w:line="229" w:lineRule="auto"/>
        <w:ind w:left="948" w:right="88"/>
        <w:jc w:val="both"/>
        <w:rPr>
          <w:rFonts w:ascii="Times New Roman" w:hAnsi="Times New Roman"/>
          <w:sz w:val="21"/>
          <w:szCs w:val="21"/>
        </w:rPr>
      </w:pPr>
      <w:r w:rsidRPr="00A32945">
        <w:rPr>
          <w:rFonts w:ascii="Times New Roman" w:hAnsi="Times New Roman"/>
          <w:sz w:val="21"/>
        </w:rPr>
        <w:t xml:space="preserve">és az automatikus mérés még nem indult el. A másik állapot a running állapot. </w:t>
      </w:r>
      <w:r w:rsidRPr="00A32945">
        <w:rPr>
          <w:rFonts w:ascii="Times New Roman" w:hAnsi="Times New Roman"/>
        </w:rPr>
        <w:t xml:space="preserve">Ebben az állapotban a </w:t>
      </w:r>
      <w:r w:rsidRPr="00A32945">
        <w:rPr>
          <w:rFonts w:ascii="Cambria Math" w:hAnsi="Cambria Math" w:cs="Cambria Math"/>
        </w:rPr>
        <w:t>⑧</w:t>
      </w:r>
      <w:r w:rsidRPr="00A32945">
        <w:rPr>
          <w:rFonts w:ascii="Times New Roman" w:hAnsi="Times New Roman"/>
        </w:rPr>
        <w:t xml:space="preserve"> helyzetben lévő óra elindult, és az automatikus mérés megkezdődött.A </w:t>
      </w:r>
      <w:r w:rsidRPr="00A32945">
        <w:rPr>
          <w:rFonts w:ascii="Cambria Math" w:hAnsi="Cambria Math" w:cs="Cambria Math"/>
        </w:rPr>
        <w:t>⑧</w:t>
      </w:r>
      <w:r w:rsidRPr="00A32945">
        <w:rPr>
          <w:rFonts w:ascii="Times New Roman" w:hAnsi="Times New Roman"/>
        </w:rPr>
        <w:t xml:space="preserve"> helyzetben lévő óra azt jelzi, hogy mennyi idő marad a következő mérésre.</w:t>
      </w:r>
    </w:p>
    <w:p w:rsidR="002F0637" w:rsidRPr="00A32945" w:rsidRDefault="002F0637">
      <w:pPr>
        <w:spacing w:before="15" w:after="0" w:line="314" w:lineRule="exact"/>
        <w:ind w:left="948" w:right="89"/>
        <w:jc w:val="both"/>
        <w:rPr>
          <w:rFonts w:ascii="Times New Roman" w:hAnsi="Times New Roman"/>
          <w:sz w:val="21"/>
          <w:szCs w:val="21"/>
        </w:rPr>
      </w:pPr>
      <w:r w:rsidRPr="00A32945">
        <w:rPr>
          <w:rFonts w:ascii="Times New Roman" w:hAnsi="Times New Roman"/>
          <w:sz w:val="21"/>
        </w:rPr>
        <w:t xml:space="preserve">A stay állapotban nyomja meg a NIBP gombot az automatikus mérés indításához.  </w:t>
      </w:r>
      <w:r w:rsidRPr="00A32945">
        <w:rPr>
          <w:rFonts w:ascii="Times New Roman" w:hAnsi="Times New Roman"/>
        </w:rPr>
        <w:t xml:space="preserve">Ekkor elindul a </w:t>
      </w:r>
      <w:r w:rsidRPr="00A32945">
        <w:rPr>
          <w:rFonts w:ascii="Cambria Math" w:hAnsi="Cambria Math" w:cs="Cambria Math"/>
        </w:rPr>
        <w:t>⑧</w:t>
      </w:r>
      <w:r w:rsidRPr="00A32945">
        <w:rPr>
          <w:rFonts w:ascii="Times New Roman" w:hAnsi="Times New Roman"/>
        </w:rPr>
        <w:t xml:space="preserve"> helyzetben lévő óra.</w:t>
      </w:r>
      <w:r w:rsidRPr="00A32945">
        <w:rPr>
          <w:rFonts w:ascii="Times New Roman" w:hAnsi="Times New Roman"/>
          <w:sz w:val="21"/>
        </w:rPr>
        <w:t xml:space="preserve"> A kézi üzemmódba való átkapcsolás, majd az automatikus üzemmódba kapcsolás </w:t>
      </w:r>
    </w:p>
    <w:p w:rsidR="002F0637" w:rsidRPr="00A32945" w:rsidRDefault="002F0637">
      <w:pPr>
        <w:spacing w:before="50" w:after="0" w:line="310" w:lineRule="auto"/>
        <w:ind w:left="949" w:right="103"/>
        <w:jc w:val="both"/>
        <w:rPr>
          <w:rFonts w:ascii="Times New Roman" w:hAnsi="Times New Roman"/>
          <w:sz w:val="21"/>
          <w:szCs w:val="21"/>
        </w:rPr>
      </w:pPr>
      <w:r w:rsidRPr="00A32945">
        <w:rPr>
          <w:rFonts w:ascii="Times New Roman" w:hAnsi="Times New Roman"/>
          <w:sz w:val="21"/>
        </w:rPr>
        <w:t>leállíthatja az automatikus mérést. Az NIBP-gomb megnyomása a NIBP-mérés közben leállíthatja a mérést, és a running állapotot a stay állapotra válthatja.</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Folyamatos üzemmód</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948" w:right="102"/>
        <w:jc w:val="both"/>
        <w:rPr>
          <w:rFonts w:ascii="Times New Roman" w:hAnsi="Times New Roman"/>
          <w:sz w:val="21"/>
          <w:szCs w:val="21"/>
        </w:rPr>
      </w:pPr>
      <w:r w:rsidRPr="00A32945">
        <w:rPr>
          <w:rFonts w:ascii="Times New Roman" w:hAnsi="Times New Roman"/>
          <w:sz w:val="21"/>
        </w:rPr>
        <w:t>A Stat Test gomb kiválasztása a NIBP menüben folyamatos mérést indít, amelyet műtét előtt álló vagy műtött állatok számára biztosítanak. Jellemzője, hogy az NIBP folyamatosan méri az öt percet az indítás után, és az alkalmazott mérési üzemmód egyszerűbb, mint más üzemmódok. Öt perc elteltével a monitor visszaállítja az állapotot (automatikus vagy kézi) a folyamatos mérés előttire.</w:t>
      </w:r>
    </w:p>
    <w:p w:rsidR="002F0637" w:rsidRPr="00A32945" w:rsidRDefault="002F0637" w:rsidP="001E368A">
      <w:pPr>
        <w:spacing w:after="0" w:line="264" w:lineRule="exact"/>
        <w:ind w:left="948" w:right="5065"/>
        <w:jc w:val="both"/>
        <w:rPr>
          <w:rFonts w:ascii="Times New Roman" w:hAnsi="Times New Roman"/>
          <w:sz w:val="24"/>
          <w:szCs w:val="24"/>
        </w:rPr>
      </w:pPr>
      <w:r>
        <w:rPr>
          <w:noProof/>
        </w:rPr>
        <w:pict>
          <v:group id="Group 1011" o:spid="_x0000_s4407" style="position:absolute;left:0;text-align:left;margin-left:95.15pt;margin-top:16.65pt;width:6in;height:.1pt;z-index:-251570688;mso-position-horizontal-relative:page" coordorigin="1903,333"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">
            <v:shape id="Freeform 1012" o:spid="_x0000_s4408" style="position:absolute;left:1903;top:333;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P8QA&#10;AADdAAAADwAAAGRycy9kb3ducmV2LnhtbERPS2vCQBC+F/oflil4qxsXfBBdJVoKXjxUxcdtzE6T&#10;0OxsyK4x/ffdQqG3+fies1j1thYdtb5yrGE0TEAQ585UXGg4Ht5fZyB8QDZYOyYN3+RhtXx+WmBq&#10;3IM/qNuHQsQQ9ilqKENoUil9XpJFP3QNceQ+XWsxRNgW0rT4iOG2lipJJtJixbGhxIY2JeVf+7vV&#10;kF2uk/FbMuVTtlPrczdVOd+U1oOXPpuDCNSHf/Gfe2vifDUaw+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rD/EAAAA3QAAAA8AAAAAAAAAAAAAAAAAmAIAAGRycy9k&#10;b3ducmV2LnhtbFBLBQYAAAAABAAEAPUAAACJ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104"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Akár automatikus, akár kézi üzemmódban, az NIBP gomb megnyomásával az előlapon NIBP mérést indít.</w:t>
      </w:r>
    </w:p>
    <w:p w:rsidR="002F0637" w:rsidRPr="00A32945" w:rsidRDefault="002F0637">
      <w:pPr>
        <w:spacing w:after="0" w:line="245" w:lineRule="exact"/>
        <w:ind w:left="953" w:right="109"/>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A NIBP-gomb megnyomása a NIBP-mérés alatt leállítja a folyamatban lévő mérést</w:t>
      </w:r>
    </w:p>
    <w:p w:rsidR="002F0637" w:rsidRPr="00A32945" w:rsidRDefault="002F0637">
      <w:pPr>
        <w:spacing w:after="0" w:line="245" w:lineRule="exact"/>
        <w:jc w:val="both"/>
        <w:rPr>
          <w:rFonts w:ascii="Times New Roman" w:hAnsi="Times New Roman"/>
          <w:sz w:val="21"/>
          <w:szCs w:val="21"/>
        </w:rPr>
        <w:sectPr w:rsidR="002F0637" w:rsidRPr="00A32945" w:rsidSect="00614C23">
          <w:pgSz w:w="11920" w:h="16840"/>
          <w:pgMar w:top="1560" w:right="1200" w:bottom="799" w:left="1260" w:header="0" w:footer="725" w:gutter="0"/>
          <w:cols w:space="708"/>
        </w:sectPr>
      </w:pPr>
    </w:p>
    <w:p w:rsidR="002F0637" w:rsidRPr="00A32945" w:rsidRDefault="002F0637">
      <w:pPr>
        <w:spacing w:before="78" w:after="0" w:line="240" w:lineRule="auto"/>
        <w:ind w:left="1378" w:right="-20"/>
        <w:rPr>
          <w:rFonts w:ascii="Times New Roman" w:hAnsi="Times New Roman"/>
          <w:sz w:val="21"/>
          <w:szCs w:val="21"/>
        </w:rPr>
      </w:pPr>
      <w:r>
        <w:rPr>
          <w:noProof/>
        </w:rPr>
        <w:pict>
          <v:group id="Group 1009" o:spid="_x0000_s4409" style="position:absolute;left:0;text-align:left;margin-left:95.2pt;margin-top:22pt;width:432.4pt;height:.1pt;z-index:-251566592;mso-position-horizontal-relative:page" coordorigin="1904,440"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">
            <v:shape id="Freeform 1010" o:spid="_x0000_s4410" style="position:absolute;left:1904;top:440;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SZcIA&#10;AADdAAAADwAAAGRycy9kb3ducmV2LnhtbERPS4vCMBC+C/6HMII3TdVFtBpFpCt7El8Hj2MztsVm&#10;0m2idv/9RhC8zcf3nPmyMaV4UO0KywoG/QgEcWp1wZmC0/G7NwHhPLLG0jIp+CMHy0W7NcdY2yfv&#10;6XHwmQgh7GJUkHtfxVK6NCeDrm8r4sBdbW3QB1hnUtf4DOGmlMMoGkuDBYeGHCta55TeDnej4Dyh&#10;40ZuZOJ2yX26jca338tXolS306xmIDw1/iN+u390mD8cjOD1TTh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FJlwgAAAN0AAAAPAAAAAAAAAAAAAAAAAJgCAABkcnMvZG93&#10;bnJldi54bWxQSwUGAAAAAAQABAD1AAAAhwMAAAAA&#10;" path="m,l8648,e" filled="f" strokeweight="1.5pt">
              <v:path arrowok="t" o:connecttype="custom" o:connectlocs="0,0;8648,0" o:connectangles="0,0"/>
            </v:shape>
            <w10:wrap anchorx="page"/>
          </v:group>
        </w:pict>
      </w:r>
      <w:r w:rsidRPr="00A32945">
        <w:rPr>
          <w:rFonts w:ascii="Times New Roman" w:hAnsi="Times New Roman"/>
          <w:b/>
          <w:sz w:val="21"/>
        </w:rPr>
        <w:t>és leengedi a mandzsettát.</w:t>
      </w:r>
    </w:p>
    <w:p w:rsidR="002F0637" w:rsidRPr="00A32945" w:rsidRDefault="002F0637">
      <w:pPr>
        <w:spacing w:before="1"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VÉNAPUNKCIÓ</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948" w:right="102"/>
        <w:rPr>
          <w:rFonts w:ascii="Times New Roman" w:hAnsi="Times New Roman"/>
          <w:sz w:val="21"/>
          <w:szCs w:val="21"/>
        </w:rPr>
      </w:pPr>
      <w:r w:rsidRPr="00A32945">
        <w:rPr>
          <w:rFonts w:ascii="Times New Roman" w:hAnsi="Times New Roman"/>
          <w:sz w:val="21"/>
        </w:rPr>
        <w:t>Vénapunkciós üzemmódban a monitor felfújja levegővel a mandzsettát egy előre beállított nyomásig, és megtartja a nyomást az előre beállított idő alatt, majd leereszt.</w:t>
      </w:r>
    </w:p>
    <w:p w:rsidR="002F0637" w:rsidRPr="00A32945" w:rsidRDefault="002F0637">
      <w:pPr>
        <w:spacing w:before="2" w:after="0" w:line="237" w:lineRule="exact"/>
        <w:ind w:left="948" w:right="-20"/>
        <w:rPr>
          <w:rFonts w:ascii="Times New Roman" w:hAnsi="Times New Roman"/>
          <w:sz w:val="21"/>
          <w:szCs w:val="21"/>
        </w:rPr>
      </w:pPr>
      <w:r w:rsidRPr="00A32945">
        <w:rPr>
          <w:rFonts w:ascii="Times New Roman" w:hAnsi="Times New Roman"/>
          <w:position w:val="-1"/>
          <w:sz w:val="21"/>
        </w:rPr>
        <w:t>Ha a NIBP menüben a Vénás punkció gombot választja, a következő párbeszédablak jelenik meg.</w:t>
      </w:r>
    </w:p>
    <w:p w:rsidR="002F0637" w:rsidRPr="00A32945" w:rsidRDefault="002F0637">
      <w:pPr>
        <w:spacing w:before="9" w:after="0" w:line="160" w:lineRule="exact"/>
        <w:rPr>
          <w:rFonts w:ascii="Times New Roman" w:hAnsi="Times New Roman"/>
          <w:sz w:val="16"/>
          <w:szCs w:val="16"/>
        </w:rPr>
      </w:pPr>
    </w:p>
    <w:p w:rsidR="002F0637" w:rsidRPr="00A32945" w:rsidRDefault="002F0637">
      <w:pPr>
        <w:tabs>
          <w:tab w:val="left" w:pos="4200"/>
          <w:tab w:val="left" w:pos="6440"/>
        </w:tabs>
        <w:spacing w:after="0" w:line="271" w:lineRule="exact"/>
        <w:ind w:left="2503" w:right="-20"/>
        <w:rPr>
          <w:rFonts w:ascii="Times New Roman" w:eastAsia="SimSun" w:hAnsi="Times New Roman"/>
          <w:sz w:val="21"/>
          <w:szCs w:val="21"/>
        </w:rPr>
      </w:pPr>
      <w:r w:rsidRPr="00A32945">
        <w:rPr>
          <w:rFonts w:ascii="Cambria Math" w:hAnsi="Cambria Math" w:cs="Cambria Math"/>
          <w:position w:val="-2"/>
          <w:sz w:val="21"/>
        </w:rPr>
        <w:t>①</w:t>
      </w:r>
      <w:r w:rsidRPr="00A32945">
        <w:rPr>
          <w:rFonts w:ascii="Times New Roman" w:hAnsi="Times New Roman"/>
        </w:rPr>
        <w:tab/>
      </w:r>
      <w:r w:rsidRPr="00A32945">
        <w:rPr>
          <w:rFonts w:ascii="Cambria Math" w:hAnsi="Cambria Math" w:cs="Cambria Math"/>
          <w:position w:val="-2"/>
          <w:sz w:val="21"/>
        </w:rPr>
        <w:t>②</w:t>
      </w:r>
      <w:r w:rsidRPr="00A32945">
        <w:rPr>
          <w:rFonts w:ascii="Times New Roman" w:hAnsi="Times New Roman"/>
        </w:rPr>
        <w:tab/>
      </w:r>
      <w:r w:rsidRPr="00A32945">
        <w:rPr>
          <w:rFonts w:ascii="Cambria Math" w:hAnsi="Cambria Math" w:cs="Cambria Math"/>
          <w:position w:val="-2"/>
          <w:sz w:val="21"/>
        </w:rPr>
        <w:t>③</w:t>
      </w:r>
    </w:p>
    <w:p w:rsidR="002F0637" w:rsidRPr="00A32945" w:rsidRDefault="002F0637">
      <w:pPr>
        <w:spacing w:before="7"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71" w:lineRule="exact"/>
        <w:ind w:right="916"/>
        <w:jc w:val="right"/>
        <w:rPr>
          <w:rFonts w:ascii="Times New Roman" w:eastAsia="SimSun" w:hAnsi="Times New Roman"/>
          <w:sz w:val="21"/>
          <w:szCs w:val="21"/>
        </w:rPr>
      </w:pPr>
      <w:r>
        <w:rPr>
          <w:noProof/>
        </w:rPr>
        <w:pict>
          <v:group id="Group 991" o:spid="_x0000_s4411" style="position:absolute;left:0;text-align:left;margin-left:170.6pt;margin-top:-44.6pt;width:302.3pt;height:67.5pt;z-index:-251569664;mso-position-horizontal-relative:page" coordorigin="3412,-892" coordsize="6046,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">
            <v:shape id="Picture 1008" o:spid="_x0000_s4412" type="#_x0000_t75" style="position:absolute;left:3427;top:-723;width:5851;height:1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GudjDAAAA3QAAAA8AAABkcnMvZG93bnJldi54bWxET9tqwkAQfS/4D8sIvtWNBSWmrqKFYiEg&#10;dJVC34bs5EKzsyG7jenfu4LQtzmc62x2o23FQL1vHCtYzBMQxIUzDVcKLuf35xSED8gGW8ek4I88&#10;7LaTpw1mxl35kwYdKhFD2GeooA6hy6T0RU0W/dx1xJErXW8xRNhX0vR4jeG2lS9JspIWG44NNXb0&#10;VlPxo3+tgnTwx7zMc/29/NLlKWh/WLlUqdl03L+CCDSGf/HD/WHi/MV6Cfdv4gl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a52MMAAADdAAAADwAAAAAAAAAAAAAAAACf&#10;AgAAZHJzL2Rvd25yZXYueG1sUEsFBgAAAAAEAAQA9wAAAI8DAAAAAA==&#10;">
              <v:imagedata r:id="rId244" o:title=""/>
            </v:shape>
            <v:group id="Group 1006" o:spid="_x0000_s4413" style="position:absolute;left:3418;top:-728;width:5870;height:2" coordorigin="3418,-728" coordsize="5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007" o:spid="_x0000_s4414" style="position:absolute;left:3418;top:-728;width:5870;height:2;visibility:visible;mso-wrap-style:square;v-text-anchor:top" coordsize="5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E18QA&#10;AADdAAAADwAAAGRycy9kb3ducmV2LnhtbERPS2vCQBC+F/wPywi9SN1oS2tSV/FRpUeNzX3Ijkkw&#10;Oxuy2yT++26h0Nt8fM9ZrgdTi45aV1lWMJtGIIhzqysuFHxdDk8LEM4ja6wtk4I7OVivRg9LTLTt&#10;+Uxd6gsRQtglqKD0vkmkdHlJBt3UNsSBu9rWoA+wLaRusQ/hppbzKHqVBisODSU2tCspv6XfRsFL&#10;dizi7f3jOcsmvD9Ekwyvp1qpx/GweQfhafD/4j/3pw7zZ/Eb/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RNfEAAAA3QAAAA8AAAAAAAAAAAAAAAAAmAIAAGRycy9k&#10;b3ducmV2LnhtbFBLBQYAAAAABAAEAPUAAACJAwAAAAA=&#10;" path="m,l5870,e" filled="f" strokeweight=".20497mm">
                <v:path arrowok="t" o:connecttype="custom" o:connectlocs="0,0;5870,0" o:connectangles="0,0"/>
              </v:shape>
            </v:group>
            <v:group id="Group 1004" o:spid="_x0000_s4415" style="position:absolute;left:3422;top:-723;width:2;height:1171" coordorigin="3422,-723" coordsize="2,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005" o:spid="_x0000_s4416" style="position:absolute;left:3422;top:-723;width:2;height:1171;visibility:visible;mso-wrap-style:square;v-text-anchor:top" coordsize="2,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BcQA&#10;AADdAAAADwAAAGRycy9kb3ducmV2LnhtbERPS2vCQBC+F/oflin0UurGgFajmyBCwUOh9XUfsmMS&#10;zM6G3TXG/vquIPQ2H99zlsVgWtGT841lBeNRAoK4tLrhSsFh//k+A+EDssbWMim4kYcif35aYqbt&#10;lbfU70IlYgj7DBXUIXSZlL6syaAf2Y44cifrDIYIXSW1w2sMN61Mk2QqDTYcG2rsaF1Ted5djIJ0&#10;+l364+zLvLlhcth//HR+/TtR6vVlWC1ABBrCv/jh3ug4fzyfw/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K0wXEAAAA3QAAAA8AAAAAAAAAAAAAAAAAmAIAAGRycy9k&#10;b3ducmV2LnhtbFBLBQYAAAAABAAEAPUAAACJAwAAAAA=&#10;" path="m,l,1171e" filled="f" strokeweight=".58pt">
                <v:path arrowok="t" o:connecttype="custom" o:connectlocs="0,-723;0,448" o:connectangles="0,0"/>
              </v:shape>
            </v:group>
            <v:group id="Group 1002" o:spid="_x0000_s4417" style="position:absolute;left:9283;top:-723;width:2;height:1171" coordorigin="9283,-723" coordsize="2,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003" o:spid="_x0000_s4418" style="position:absolute;left:9283;top:-723;width:2;height:1171;visibility:visible;mso-wrap-style:square;v-text-anchor:top" coordsize="2,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r+MIA&#10;AADdAAAADwAAAGRycy9kb3ducmV2LnhtbERPS4vCMBC+C/sfwizsRdbUgg+qURZB2IOgVvc+NGNb&#10;tpmUJGr11xtB8DYf33Pmy8404kLO15YVDAcJCOLC6ppLBcfD+nsKwgdkjY1lUnAjD8vFR2+OmbZX&#10;3tMlD6WIIewzVFCF0GZS+qIig35gW+LInawzGCJ0pdQOrzHcNDJNkrE0WHNsqLClVUXFf342CtLx&#10;tvB/043pu250PEx2rV/dR0p9fXY/MxCBuvAWv9y/Os5PkyE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yv4wgAAAN0AAAAPAAAAAAAAAAAAAAAAAJgCAABkcnMvZG93&#10;bnJldi54bWxQSwUGAAAAAAQABAD1AAAAhwMAAAAA&#10;" path="m,l,1171e" filled="f" strokeweight=".58pt">
                <v:path arrowok="t" o:connecttype="custom" o:connectlocs="0,-723;0,448" o:connectangles="0,0"/>
              </v:shape>
            </v:group>
            <v:group id="Group 1000" o:spid="_x0000_s4419" style="position:absolute;left:3418;top:453;width:5870;height:2" coordorigin="3418,453" coordsize="5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001" o:spid="_x0000_s4420" style="position:absolute;left:3418;top:453;width:5870;height:2;visibility:visible;mso-wrap-style:square;v-text-anchor:top" coordsize="5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2L8MA&#10;AADdAAAADwAAAGRycy9kb3ducmV2LnhtbERPS2vCQBC+C/0PyxR6kbrrg9Km2UittXi00dyH7JiE&#10;ZmdDdtX477sFwdt8fM9Jl4NtxZl63zjWMJ0oEMSlMw1XGg77zfMrCB+QDbaOScOVPCyzh1GKiXEX&#10;/qFzHioRQ9gnqKEOoUuk9GVNFv3EdcSRO7reYoiwr6Tp8RLDbStnSr1Iiw3Hhho7+qyp/M1PVsOi&#10;+K7eVteveVGMeb1R4wKPu1brp8fh4x1EoCHcxTf31sT5MzWH/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i2L8MAAADdAAAADwAAAAAAAAAAAAAAAACYAgAAZHJzL2Rv&#10;d25yZXYueG1sUEsFBgAAAAAEAAQA9QAAAIgDAAAAAA==&#10;" path="m,l5870,e" filled="f" strokeweight=".20497mm">
                <v:path arrowok="t" o:connecttype="custom" o:connectlocs="0,0;5870,0" o:connectangles="0,0"/>
              </v:shape>
            </v:group>
            <v:group id="Group 998" o:spid="_x0000_s4421" style="position:absolute;left:3843;top:-883;width:2;height:473" coordorigin="3843,-883" coordsize="2,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999" o:spid="_x0000_s4422" style="position:absolute;left:3843;top:-883;width:2;height:473;visibility:visible;mso-wrap-style:square;v-text-anchor:top" coordsize="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XicUA&#10;AADdAAAADwAAAGRycy9kb3ducmV2LnhtbERP32vCMBB+H+x/CDfYi8x0woZUo+hksD0Is9P3ozmb&#10;subSJVlb/euNIOztPr6fN18OthEd+VA7VvA8zkAQl07XXCnYf78/TUGEiKyxcUwKThRgubi/m2Ou&#10;Xc876opYiRTCIUcFJsY2lzKUhiyGsWuJE3d03mJM0FdSe+xTuG3kJMtepcWaU4PBlt4MlT/Fn1XQ&#10;++58PPS/62r9tR+tTsXGfG43Sj0+DKsZiEhD/Bff3B86zZ9kL3D9Jp0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BeJxQAAAN0AAAAPAAAAAAAAAAAAAAAAAJgCAABkcnMv&#10;ZG93bnJldi54bWxQSwUGAAAAAAQABAD1AAAAigMAAAAA&#10;" path="m,473l,e" filled="f" strokeweight=".5pt">
                <v:path arrowok="t" o:connecttype="custom" o:connectlocs="0,-410;0,-883" o:connectangles="0,0"/>
              </v:shape>
            </v:group>
            <v:group id="Group 996" o:spid="_x0000_s4423" style="position:absolute;left:5550;top:-884;width:2;height:458" coordorigin="5550,-884" coordsize="2,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997" o:spid="_x0000_s4424" style="position:absolute;left:5550;top:-884;width:2;height:458;visibility:visible;mso-wrap-style:square;v-text-anchor:top" coordsize="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FUcIA&#10;AADdAAAADwAAAGRycy9kb3ducmV2LnhtbERPTWsCMRC9F/wPYYTearIetGyNIqIgCIVa9TzdjLtp&#10;N5Mliev23zeFQm/zeJ+zWA2uFT2FaD1rKCYKBHHljeVaw+l99/QMIiZkg61n0vBNEVbL0cMCS+Pv&#10;/Eb9MdUih3AsUUOTUldKGauGHMaJ74gzd/XBYcow1NIEvOdw18qpUjPp0HJuaLCjTUPV1/HmNLhD&#10;SK+qaIuzj/by8bnto51ftX4cD+sXEImG9C/+c+9Nnj9Vc/j9Jp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oVRwgAAAN0AAAAPAAAAAAAAAAAAAAAAAJgCAABkcnMvZG93&#10;bnJldi54bWxQSwUGAAAAAAQABAD1AAAAhwMAAAAA&#10;" path="m,458l,e" filled="f">
                <v:path arrowok="t" o:connecttype="custom" o:connectlocs="0,-426;0,-884" o:connectangles="0,0"/>
              </v:shape>
            </v:group>
            <v:group id="Group 994" o:spid="_x0000_s4425" style="position:absolute;left:7816;top:-884;width:2;height:458" coordorigin="7816,-884" coordsize="2,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995" o:spid="_x0000_s4426" style="position:absolute;left:7816;top:-884;width:2;height:458;visibility:visible;mso-wrap-style:square;v-text-anchor:top" coordsize="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0uMIA&#10;AADdAAAADwAAAGRycy9kb3ducmV2LnhtbERPS2sCMRC+C/6HMEJvNVkPfaxGEWmhUChU257Hzbgb&#10;3UyWJF23/74RBG/z8T1nsRpcK3oK0XrWUEwVCOLKG8u1hq/d6/0TiJiQDbaeScMfRVgtx6MFlsaf&#10;+ZP6bapFDuFYooYmpa6UMlYNOYxT3xFn7uCDw5RhqKUJeM7hrpUzpR6kQ8u5ocGONg1Vp+2v0+De&#10;Q/pQRVt8+2h/9seXPtrHg9Z3k2E9B5FoSDfx1f1m8vyZeobL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bS4wgAAAN0AAAAPAAAAAAAAAAAAAAAAAJgCAABkcnMvZG93&#10;bnJldi54bWxQSwUGAAAAAAQABAD1AAAAhwMAAAAA&#10;" path="m,458l,e" filled="f">
                <v:path arrowok="t" o:connecttype="custom" o:connectlocs="0,-426;0,-884" o:connectangles="0,0"/>
              </v:shape>
            </v:group>
            <v:group id="Group 992" o:spid="_x0000_s4427" style="position:absolute;left:8775;top:166;width:675;height:2" coordorigin="8775,166"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993" o:spid="_x0000_s4428" style="position:absolute;left:8775;top:166;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hscEA&#10;AADdAAAADwAAAGRycy9kb3ducmV2LnhtbERPS4vCMBC+C/sfwgjeNK0HWbpGUWEXe7M+7kMz2xab&#10;STdJtf57Iyx4m4/vOcv1YFpxI+cbywrSWQKCuLS64UrB+fQ9/QThA7LG1jIpeJCH9epjtMRM2zsX&#10;dDuGSsQQ9hkqqEPoMil9WZNBP7MdceR+rTMYInSV1A7vMdy0cp4kC2mw4dhQY0e7msrrsTcK3Lbw&#10;+/zQ59sF9o+/n74t8uai1GQ8bL5ABBrCW/zv3us4f56m8Pomn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CYbHBAAAA3QAAAA8AAAAAAAAAAAAAAAAAmAIAAGRycy9kb3du&#10;cmV2LnhtbFBLBQYAAAAABAAEAPUAAACGAwAAAAA=&#10;" path="m,l675,e" filled="f">
                <v:path arrowok="t" o:connecttype="custom" o:connectlocs="0,0;675,0" o:connectangles="0,0"/>
              </v:shape>
            </v:group>
            <w10:wrap anchorx="page"/>
          </v:group>
        </w:pict>
      </w:r>
      <w:r w:rsidRPr="00A32945">
        <w:rPr>
          <w:rFonts w:ascii="Cambria Math" w:hAnsi="Cambria Math" w:cs="Cambria Math"/>
          <w:position w:val="-2"/>
          <w:sz w:val="21"/>
        </w:rPr>
        <w:t>④</w:t>
      </w:r>
    </w:p>
    <w:p w:rsidR="002F0637" w:rsidRPr="00A32945" w:rsidRDefault="002F0637">
      <w:pPr>
        <w:spacing w:before="5"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360"/>
        </w:tabs>
        <w:spacing w:after="0" w:line="287" w:lineRule="exact"/>
        <w:ind w:left="950" w:right="-20"/>
        <w:rPr>
          <w:rFonts w:ascii="Times New Roman" w:hAnsi="Times New Roman"/>
          <w:sz w:val="21"/>
          <w:szCs w:val="21"/>
        </w:rPr>
      </w:pPr>
      <w:r w:rsidRPr="00A32945">
        <w:rPr>
          <w:rFonts w:ascii="Cambria Math" w:hAnsi="Cambria Math" w:cs="Cambria Math"/>
          <w:position w:val="-1"/>
          <w:sz w:val="21"/>
        </w:rPr>
        <w:t>①</w:t>
      </w:r>
      <w:r w:rsidRPr="00A32945">
        <w:rPr>
          <w:rFonts w:ascii="Times New Roman" w:hAnsi="Times New Roman"/>
        </w:rPr>
        <w:tab/>
      </w:r>
      <w:r w:rsidRPr="00A32945">
        <w:rPr>
          <w:rFonts w:ascii="Times New Roman" w:hAnsi="Times New Roman"/>
          <w:position w:val="-1"/>
          <w:sz w:val="21"/>
        </w:rPr>
        <w:t>Vénapunkciós kapcsoló: Engedélyezi vagy letiltja a vénapunkciót.</w:t>
      </w:r>
    </w:p>
    <w:p w:rsidR="002F0637" w:rsidRPr="00A32945" w:rsidRDefault="002F0637">
      <w:pPr>
        <w:spacing w:before="63" w:after="0" w:line="310" w:lineRule="auto"/>
        <w:ind w:left="1798" w:right="105" w:hanging="422"/>
        <w:rPr>
          <w:rFonts w:ascii="Times New Roman" w:hAnsi="Times New Roman"/>
          <w:sz w:val="21"/>
          <w:szCs w:val="21"/>
        </w:rPr>
      </w:pPr>
      <w:r w:rsidRPr="00A32945">
        <w:rPr>
          <w:rFonts w:ascii="Times New Roman" w:hAnsi="Times New Roman"/>
          <w:sz w:val="21"/>
        </w:rPr>
        <w:t>Open (Nyitva):  A vénapunkció be van kapcsolva, a VENOUS szó és az előre beállított érték jelenik meg az információs gyorsbillentyűn, az alábbi ábra szerint.</w:t>
      </w:r>
    </w:p>
    <w:p w:rsidR="002F0637" w:rsidRPr="00A32945" w:rsidRDefault="002F0637">
      <w:pPr>
        <w:spacing w:before="2" w:after="0" w:line="240" w:lineRule="auto"/>
        <w:ind w:left="1375" w:right="-20"/>
        <w:rPr>
          <w:rFonts w:ascii="Times New Roman" w:hAnsi="Times New Roman"/>
          <w:sz w:val="21"/>
          <w:szCs w:val="21"/>
        </w:rPr>
      </w:pPr>
      <w:r w:rsidRPr="00A32945">
        <w:rPr>
          <w:rFonts w:ascii="Times New Roman" w:hAnsi="Times New Roman"/>
          <w:sz w:val="21"/>
        </w:rPr>
        <w:t>Close (Zárva): A vénapunkció le van tiltva.</w:t>
      </w:r>
    </w:p>
    <w:p w:rsidR="002F0637" w:rsidRPr="00A32945" w:rsidRDefault="002F0637">
      <w:pPr>
        <w:tabs>
          <w:tab w:val="left" w:pos="1360"/>
        </w:tabs>
        <w:spacing w:after="0" w:line="319" w:lineRule="exact"/>
        <w:ind w:left="953" w:right="-20"/>
        <w:rPr>
          <w:rFonts w:ascii="Times New Roman" w:hAnsi="Times New Roman"/>
          <w:sz w:val="21"/>
          <w:szCs w:val="21"/>
        </w:rPr>
      </w:pPr>
      <w:r w:rsidRPr="00A32945">
        <w:rPr>
          <w:rFonts w:ascii="Cambria Math" w:hAnsi="Cambria Math" w:cs="Cambria Math"/>
          <w:position w:val="-2"/>
          <w:sz w:val="21"/>
        </w:rPr>
        <w:t>②</w:t>
      </w:r>
      <w:r w:rsidRPr="00A32945">
        <w:rPr>
          <w:rFonts w:ascii="Times New Roman" w:hAnsi="Times New Roman"/>
        </w:rPr>
        <w:tab/>
      </w:r>
      <w:r w:rsidRPr="00A32945">
        <w:rPr>
          <w:rFonts w:ascii="Times New Roman" w:hAnsi="Times New Roman"/>
          <w:position w:val="-2"/>
          <w:sz w:val="21"/>
        </w:rPr>
        <w:t>Nyomás megtartása: A levegő befúvási nyomás.</w:t>
      </w:r>
    </w:p>
    <w:p w:rsidR="002F0637" w:rsidRPr="00A32945" w:rsidRDefault="002F0637">
      <w:pPr>
        <w:tabs>
          <w:tab w:val="left" w:pos="1360"/>
        </w:tabs>
        <w:spacing w:after="0" w:line="308" w:lineRule="exact"/>
        <w:ind w:left="953" w:right="-20"/>
        <w:rPr>
          <w:rFonts w:ascii="Times New Roman" w:hAnsi="Times New Roman"/>
          <w:sz w:val="21"/>
          <w:szCs w:val="21"/>
        </w:rPr>
      </w:pPr>
      <w:r w:rsidRPr="00A32945">
        <w:rPr>
          <w:rFonts w:ascii="Cambria Math" w:hAnsi="Cambria Math" w:cs="Cambria Math"/>
          <w:position w:val="-2"/>
          <w:sz w:val="21"/>
        </w:rPr>
        <w:t>③</w:t>
      </w:r>
      <w:r w:rsidRPr="00A32945">
        <w:rPr>
          <w:rFonts w:ascii="Times New Roman" w:hAnsi="Times New Roman"/>
        </w:rPr>
        <w:tab/>
      </w:r>
      <w:r w:rsidRPr="00A32945">
        <w:rPr>
          <w:rFonts w:ascii="Times New Roman" w:hAnsi="Times New Roman"/>
          <w:position w:val="-2"/>
          <w:sz w:val="21"/>
        </w:rPr>
        <w:t>Időtartam: A  felfújási időtől  amíg a levegőt ki nem engedi.</w:t>
      </w:r>
    </w:p>
    <w:p w:rsidR="002F0637" w:rsidRPr="00A32945" w:rsidRDefault="002F0637">
      <w:pPr>
        <w:spacing w:before="8" w:after="0" w:line="180" w:lineRule="exact"/>
        <w:rPr>
          <w:rFonts w:ascii="Times New Roman" w:hAnsi="Times New Roman"/>
          <w:sz w:val="18"/>
          <w:szCs w:val="18"/>
        </w:rPr>
      </w:pPr>
    </w:p>
    <w:tbl>
      <w:tblPr>
        <w:tblW w:w="0" w:type="auto"/>
        <w:tblInd w:w="1366" w:type="dxa"/>
        <w:tblLayout w:type="fixed"/>
        <w:tblCellMar>
          <w:left w:w="0" w:type="dxa"/>
          <w:right w:w="0" w:type="dxa"/>
        </w:tblCellMar>
        <w:tblLook w:val="01E0"/>
      </w:tblPr>
      <w:tblGrid>
        <w:gridCol w:w="1418"/>
        <w:gridCol w:w="2268"/>
        <w:gridCol w:w="1841"/>
        <w:gridCol w:w="2410"/>
      </w:tblGrid>
      <w:tr w:rsidR="002F0637" w:rsidRPr="00591CDC">
        <w:trPr>
          <w:trHeight w:hRule="exact" w:val="322"/>
        </w:trPr>
        <w:tc>
          <w:tcPr>
            <w:tcW w:w="14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53" w:right="-20"/>
              <w:rPr>
                <w:rFonts w:ascii="Times New Roman" w:hAnsi="Times New Roman"/>
                <w:sz w:val="21"/>
                <w:szCs w:val="21"/>
              </w:rPr>
            </w:pPr>
            <w:r w:rsidRPr="00591CDC">
              <w:rPr>
                <w:rFonts w:ascii="Times New Roman" w:hAnsi="Times New Roman"/>
                <w:b/>
                <w:sz w:val="21"/>
              </w:rPr>
              <w:t>Állat típusa</w:t>
            </w:r>
          </w:p>
        </w:tc>
        <w:tc>
          <w:tcPr>
            <w:tcW w:w="226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33" w:right="-20"/>
              <w:rPr>
                <w:rFonts w:ascii="Times New Roman" w:hAnsi="Times New Roman"/>
                <w:sz w:val="21"/>
                <w:szCs w:val="21"/>
              </w:rPr>
            </w:pPr>
            <w:r w:rsidRPr="00591CDC">
              <w:rPr>
                <w:rFonts w:ascii="Times New Roman" w:hAnsi="Times New Roman"/>
                <w:b/>
                <w:sz w:val="21"/>
              </w:rPr>
              <w:t>Nyomás beállítási tartománya</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74" w:right="-20"/>
              <w:rPr>
                <w:rFonts w:ascii="Times New Roman" w:hAnsi="Times New Roman"/>
                <w:sz w:val="21"/>
                <w:szCs w:val="21"/>
              </w:rPr>
            </w:pPr>
            <w:r w:rsidRPr="00591CDC">
              <w:rPr>
                <w:rFonts w:ascii="Times New Roman" w:hAnsi="Times New Roman"/>
                <w:b/>
                <w:sz w:val="21"/>
              </w:rPr>
              <w:t>Alapértelmezett nyomás</w:t>
            </w:r>
          </w:p>
        </w:tc>
        <w:tc>
          <w:tcPr>
            <w:tcW w:w="241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31" w:right="-20"/>
              <w:rPr>
                <w:rFonts w:ascii="Times New Roman" w:hAnsi="Times New Roman"/>
                <w:sz w:val="21"/>
                <w:szCs w:val="21"/>
              </w:rPr>
            </w:pPr>
            <w:r w:rsidRPr="00591CDC">
              <w:rPr>
                <w:rFonts w:ascii="Times New Roman" w:hAnsi="Times New Roman"/>
                <w:b/>
                <w:sz w:val="21"/>
              </w:rPr>
              <w:t>Maximális időtartam</w:t>
            </w:r>
          </w:p>
        </w:tc>
      </w:tr>
      <w:tr w:rsidR="002F0637" w:rsidRPr="00591CDC">
        <w:trPr>
          <w:trHeight w:hRule="exact" w:val="322"/>
        </w:trPr>
        <w:tc>
          <w:tcPr>
            <w:tcW w:w="14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60" w:right="-20"/>
              <w:rPr>
                <w:rFonts w:ascii="Times New Roman" w:hAnsi="Times New Roman"/>
                <w:sz w:val="21"/>
                <w:szCs w:val="21"/>
              </w:rPr>
            </w:pPr>
            <w:r w:rsidRPr="00591CDC">
              <w:rPr>
                <w:rFonts w:ascii="Times New Roman" w:hAnsi="Times New Roman"/>
                <w:sz w:val="21"/>
              </w:rPr>
              <w:t>Nagy</w:t>
            </w:r>
          </w:p>
        </w:tc>
        <w:tc>
          <w:tcPr>
            <w:tcW w:w="226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65" w:right="-20"/>
              <w:rPr>
                <w:rFonts w:ascii="Times New Roman" w:hAnsi="Times New Roman"/>
                <w:sz w:val="21"/>
                <w:szCs w:val="21"/>
              </w:rPr>
            </w:pPr>
            <w:r w:rsidRPr="00591CDC">
              <w:rPr>
                <w:rFonts w:ascii="Times New Roman" w:hAnsi="Times New Roman"/>
                <w:sz w:val="21"/>
              </w:rPr>
              <w:t>20-80 mmHg</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93" w:right="-20"/>
              <w:rPr>
                <w:rFonts w:ascii="Times New Roman" w:hAnsi="Times New Roman"/>
                <w:sz w:val="21"/>
                <w:szCs w:val="21"/>
              </w:rPr>
            </w:pPr>
            <w:r w:rsidRPr="00591CDC">
              <w:rPr>
                <w:rFonts w:ascii="Times New Roman" w:hAnsi="Times New Roman"/>
                <w:sz w:val="21"/>
              </w:rPr>
              <w:t>40 mmHg</w:t>
            </w:r>
          </w:p>
        </w:tc>
        <w:tc>
          <w:tcPr>
            <w:tcW w:w="241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937" w:right="917"/>
              <w:jc w:val="center"/>
              <w:rPr>
                <w:rFonts w:ascii="Times New Roman" w:hAnsi="Times New Roman"/>
                <w:sz w:val="21"/>
                <w:szCs w:val="21"/>
              </w:rPr>
            </w:pPr>
            <w:r w:rsidRPr="00591CDC">
              <w:rPr>
                <w:rFonts w:ascii="Times New Roman" w:hAnsi="Times New Roman"/>
                <w:sz w:val="21"/>
              </w:rPr>
              <w:t>170 másodperc</w:t>
            </w:r>
          </w:p>
        </w:tc>
      </w:tr>
      <w:tr w:rsidR="002F0637" w:rsidRPr="00591CDC">
        <w:trPr>
          <w:trHeight w:hRule="exact" w:val="324"/>
        </w:trPr>
        <w:tc>
          <w:tcPr>
            <w:tcW w:w="14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57" w:right="-20"/>
              <w:rPr>
                <w:rFonts w:ascii="Times New Roman" w:hAnsi="Times New Roman"/>
                <w:sz w:val="21"/>
                <w:szCs w:val="21"/>
              </w:rPr>
            </w:pPr>
            <w:r w:rsidRPr="00591CDC">
              <w:rPr>
                <w:rFonts w:ascii="Times New Roman" w:hAnsi="Times New Roman"/>
                <w:sz w:val="21"/>
              </w:rPr>
              <w:t>Kicsi</w:t>
            </w:r>
          </w:p>
        </w:tc>
        <w:tc>
          <w:tcPr>
            <w:tcW w:w="226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65" w:right="-20"/>
              <w:rPr>
                <w:rFonts w:ascii="Times New Roman" w:hAnsi="Times New Roman"/>
                <w:sz w:val="21"/>
                <w:szCs w:val="21"/>
              </w:rPr>
            </w:pPr>
            <w:r w:rsidRPr="00591CDC">
              <w:rPr>
                <w:rFonts w:ascii="Times New Roman" w:hAnsi="Times New Roman"/>
                <w:sz w:val="21"/>
              </w:rPr>
              <w:t>20-50 mmHg</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93" w:right="-20"/>
              <w:rPr>
                <w:rFonts w:ascii="Times New Roman" w:hAnsi="Times New Roman"/>
                <w:sz w:val="21"/>
                <w:szCs w:val="21"/>
              </w:rPr>
            </w:pPr>
            <w:r w:rsidRPr="00591CDC">
              <w:rPr>
                <w:rFonts w:ascii="Times New Roman" w:hAnsi="Times New Roman"/>
                <w:sz w:val="21"/>
              </w:rPr>
              <w:t>30 mmHg</w:t>
            </w:r>
          </w:p>
        </w:tc>
        <w:tc>
          <w:tcPr>
            <w:tcW w:w="241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990" w:right="970"/>
              <w:jc w:val="center"/>
              <w:rPr>
                <w:rFonts w:ascii="Times New Roman" w:hAnsi="Times New Roman"/>
                <w:sz w:val="21"/>
                <w:szCs w:val="21"/>
              </w:rPr>
            </w:pPr>
            <w:r w:rsidRPr="00591CDC">
              <w:rPr>
                <w:rFonts w:ascii="Times New Roman" w:hAnsi="Times New Roman"/>
                <w:sz w:val="21"/>
              </w:rPr>
              <w:t>85 másodperc</w:t>
            </w:r>
          </w:p>
        </w:tc>
      </w:tr>
    </w:tbl>
    <w:p w:rsidR="002F0637" w:rsidRPr="00A32945" w:rsidRDefault="002F0637">
      <w:pPr>
        <w:spacing w:before="5" w:after="0" w:line="110" w:lineRule="exact"/>
        <w:rPr>
          <w:rFonts w:ascii="Times New Roman" w:hAnsi="Times New Roman"/>
          <w:sz w:val="11"/>
          <w:szCs w:val="11"/>
        </w:rPr>
      </w:pPr>
    </w:p>
    <w:p w:rsidR="002F0637" w:rsidRPr="00A32945" w:rsidRDefault="002F0637" w:rsidP="001E368A">
      <w:pPr>
        <w:tabs>
          <w:tab w:val="left" w:pos="7797"/>
        </w:tabs>
        <w:spacing w:after="0" w:line="287" w:lineRule="exact"/>
        <w:ind w:left="953" w:right="1663"/>
        <w:jc w:val="both"/>
        <w:rPr>
          <w:rFonts w:ascii="Times New Roman" w:hAnsi="Times New Roman"/>
          <w:sz w:val="21"/>
          <w:szCs w:val="21"/>
        </w:rPr>
      </w:pPr>
      <w:r w:rsidRPr="00A32945">
        <w:rPr>
          <w:rFonts w:ascii="Cambria Math" w:hAnsi="Cambria Math" w:cs="Cambria Math"/>
          <w:position w:val="-1"/>
          <w:sz w:val="21"/>
        </w:rPr>
        <w:t>④</w:t>
      </w:r>
      <w:r w:rsidRPr="00A32945">
        <w:rPr>
          <w:rFonts w:ascii="Times New Roman" w:hAnsi="Times New Roman"/>
          <w:position w:val="-1"/>
          <w:sz w:val="21"/>
        </w:rPr>
        <w:t xml:space="preserve">  A billentyű kiválasztásával megerősíti a beállításokat.</w:t>
      </w:r>
    </w:p>
    <w:p w:rsidR="002F0637" w:rsidRPr="00A32945" w:rsidRDefault="002F0637">
      <w:pPr>
        <w:spacing w:before="1" w:after="0" w:line="150" w:lineRule="exact"/>
        <w:rPr>
          <w:rFonts w:ascii="Times New Roman" w:hAnsi="Times New Roman"/>
          <w:sz w:val="15"/>
          <w:szCs w:val="15"/>
        </w:rPr>
      </w:pPr>
    </w:p>
    <w:p w:rsidR="002F0637" w:rsidRPr="00A32945" w:rsidRDefault="002F0637">
      <w:pPr>
        <w:spacing w:after="0" w:line="240" w:lineRule="auto"/>
        <w:ind w:left="3643" w:right="-20"/>
        <w:rPr>
          <w:rFonts w:ascii="Times New Roman" w:hAnsi="Times New Roman"/>
          <w:sz w:val="20"/>
          <w:szCs w:val="20"/>
        </w:rPr>
      </w:pPr>
      <w:r w:rsidRPr="00591CDC">
        <w:rPr>
          <w:rFonts w:ascii="Times New Roman" w:hAnsi="Times New Roman"/>
          <w:noProof/>
        </w:rPr>
        <w:pict>
          <v:shape id="Picture 198" o:spid="_x0000_i1222" type="#_x0000_t75" style="width:151.5pt;height:42.75pt;visibility:visible">
            <v:imagedata r:id="rId245" o:title=""/>
          </v:shape>
        </w:pict>
      </w:r>
    </w:p>
    <w:p w:rsidR="002F0637" w:rsidRPr="00A32945" w:rsidRDefault="002F0637">
      <w:pPr>
        <w:spacing w:before="2" w:after="0" w:line="130" w:lineRule="exact"/>
        <w:rPr>
          <w:rFonts w:ascii="Times New Roman" w:hAnsi="Times New Roman"/>
          <w:sz w:val="13"/>
          <w:szCs w:val="13"/>
        </w:rPr>
      </w:pPr>
    </w:p>
    <w:p w:rsidR="002F0637" w:rsidRPr="00A32945" w:rsidRDefault="002F0637">
      <w:pPr>
        <w:spacing w:after="0" w:line="240" w:lineRule="auto"/>
        <w:ind w:left="948" w:right="1411"/>
        <w:jc w:val="both"/>
        <w:rPr>
          <w:rFonts w:ascii="Times New Roman" w:hAnsi="Times New Roman"/>
          <w:sz w:val="21"/>
          <w:szCs w:val="21"/>
        </w:rPr>
      </w:pPr>
      <w:r w:rsidRPr="00A32945">
        <w:rPr>
          <w:rFonts w:ascii="Times New Roman" w:hAnsi="Times New Roman"/>
          <w:sz w:val="21"/>
        </w:rPr>
        <w:t>A vénapunkciós üzemmódban nyomja meg a NIBP gombot a levegő befújásához és leállításához.</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9" w:after="0" w:line="280" w:lineRule="exact"/>
        <w:rPr>
          <w:rFonts w:ascii="Times New Roman" w:hAnsi="Times New Roman"/>
          <w:sz w:val="28"/>
          <w:szCs w:val="28"/>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TISZTÍTÁS ÉS KARBANTARTÁS</w:t>
      </w:r>
    </w:p>
    <w:p w:rsidR="002F0637" w:rsidRPr="00A32945" w:rsidRDefault="002F0637">
      <w:pPr>
        <w:spacing w:before="12" w:after="0" w:line="240" w:lineRule="exact"/>
        <w:rPr>
          <w:rFonts w:ascii="Times New Roman" w:hAnsi="Times New Roman"/>
          <w:sz w:val="24"/>
          <w:szCs w:val="24"/>
        </w:rPr>
      </w:pPr>
    </w:p>
    <w:p w:rsidR="002F0637" w:rsidRPr="00A32945" w:rsidRDefault="002F0637">
      <w:pPr>
        <w:spacing w:after="0" w:line="240" w:lineRule="auto"/>
        <w:ind w:left="574" w:right="-20"/>
        <w:rPr>
          <w:rFonts w:ascii="Times New Roman" w:hAnsi="Times New Roman"/>
          <w:sz w:val="24"/>
          <w:szCs w:val="24"/>
        </w:rPr>
      </w:pPr>
      <w:r w:rsidRPr="00A32945">
        <w:rPr>
          <w:rFonts w:ascii="Times New Roman" w:hAnsi="Times New Roman"/>
          <w:b/>
          <w:sz w:val="24"/>
        </w:rPr>
        <w:t>Többször használatos vérnyomásmérő mandzsetták</w:t>
      </w:r>
    </w:p>
    <w:p w:rsidR="002F0637" w:rsidRPr="00A32945" w:rsidRDefault="002F0637">
      <w:pPr>
        <w:spacing w:before="49" w:after="0" w:line="310" w:lineRule="auto"/>
        <w:ind w:left="948" w:right="52"/>
        <w:jc w:val="both"/>
        <w:rPr>
          <w:rFonts w:ascii="Times New Roman" w:hAnsi="Times New Roman"/>
          <w:sz w:val="21"/>
          <w:szCs w:val="21"/>
        </w:rPr>
      </w:pPr>
      <w:r>
        <w:rPr>
          <w:noProof/>
        </w:rPr>
        <w:pict>
          <v:group id="Group 980" o:spid="_x0000_s4429" style="position:absolute;left:0;text-align:left;margin-left:127.65pt;margin-top:140.7pt;width:169.4pt;height:75.2pt;z-index:-251568640;mso-position-horizontal-relative:page" coordorigin="2553,2814" coordsize="3388,1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">
            <v:shape id="Picture 989" o:spid="_x0000_s4430" type="#_x0000_t75" style="position:absolute;left:2569;top:2827;width:3358;height:1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NvFAAAA3QAAAA8AAABkcnMvZG93bnJldi54bWxET0trwkAQvgv+h2WE3nRjS4tGV1Gx4KGH&#10;+DjobchOssHsbJrdatpf3y0UvM3H95z5srO1uFHrK8cKxqMEBHHudMWlgtPxfTgB4QOyxtoxKfgm&#10;D8tFvzfHVLs77+l2CKWIIexTVGBCaFIpfW7Ioh+5hjhyhWsthgjbUuoW7zHc1vI5Sd6kxYpjg8GG&#10;Noby6+HLKrhO82z7Ul2Kzw9/zrJpYYqf3Vqpp0G3moEI1IWH+N+903H+ePIKf9/EE+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F/zbxQAAAN0AAAAPAAAAAAAAAAAAAAAA&#10;AJ8CAABkcnMvZG93bnJldi54bWxQSwUGAAAAAAQABAD3AAAAkQMAAAAA&#10;">
              <v:imagedata r:id="rId246" o:title=""/>
            </v:shape>
            <v:group id="Group 987" o:spid="_x0000_s4431" style="position:absolute;left:2558;top:2820;width:3377;height:2" coordorigin="2558,2820" coordsize="33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988" o:spid="_x0000_s4432" style="position:absolute;left:2558;top:2820;width:3377;height:2;visibility:visible;mso-wrap-style:square;v-text-anchor:top" coordsize="3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JxsMA&#10;AADdAAAADwAAAGRycy9kb3ducmV2LnhtbERPS0vDQBC+C/6HZQre7KYetMRuQigVchKaSL2O2cnD&#10;ZmdDdpuk/94tFLzNx/ecXbqYXkw0us6ygs06AkFcWd1xo+Cr/HjegnAeWWNvmRRcyUGaPD7sMNZ2&#10;5iNNhW9ECGEXo4LW+yGW0lUtGXRrOxAHrrajQR/g2Eg94hzCTS9fouhVGuw4NLQ40L6l6lxcjIK8&#10;OZWFsZ+Xw88U1d/DYZ/9lp1ST6slewfhafH/4rs712H+ZvsGt2/CC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tJxsMAAADdAAAADwAAAAAAAAAAAAAAAACYAgAAZHJzL2Rv&#10;d25yZXYueG1sUEsFBgAAAAAEAAQA9QAAAIgDAAAAAA==&#10;" path="m,l3377,e" filled="f" strokeweight=".58pt">
                <v:path arrowok="t" o:connecttype="custom" o:connectlocs="0,0;3377,0" o:connectangles="0,0"/>
              </v:shape>
            </v:group>
            <v:group id="Group 985" o:spid="_x0000_s4433" style="position:absolute;left:2563;top:2825;width:2;height:1483" coordorigin="2563,2825" coordsize="2,1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986" o:spid="_x0000_s4434" style="position:absolute;left:2563;top:2825;width:2;height:1483;visibility:visible;mso-wrap-style:square;v-text-anchor:top" coordsize="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stsIA&#10;AADdAAAADwAAAGRycy9kb3ducmV2LnhtbERPTYvCMBC9C/sfwizsTVM9iFaj1IUFvbhoRfE2NGNT&#10;bCaliVr//WZB8DaP9znzZWdrcafWV44VDAcJCOLC6YpLBYf8pz8B4QOyxtoxKXiSh+XiozfHVLsH&#10;7+i+D6WIIexTVGBCaFIpfWHIoh+4hjhyF9daDBG2pdQtPmK4reUoScbSYsWxwWBD34aK6/5mFbB5&#10;Otlss9F49Xtcb0/dJq+zs1Jfn102AxGoC2/xy73Wcf5wMoX/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ey2wgAAAN0AAAAPAAAAAAAAAAAAAAAAAJgCAABkcnMvZG93&#10;bnJldi54bWxQSwUGAAAAAAQABAD1AAAAhwMAAAAA&#10;" path="m,l,1483e" filled="f" strokeweight=".20497mm">
                <v:path arrowok="t" o:connecttype="custom" o:connectlocs="0,2825;0,4308" o:connectangles="0,0"/>
              </v:shape>
            </v:group>
            <v:group id="Group 983" o:spid="_x0000_s4435" style="position:absolute;left:5930;top:2825;width:2;height:1483" coordorigin="5930,2825" coordsize="2,1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984" o:spid="_x0000_s4436" style="position:absolute;left:5930;top:2825;width:2;height:1483;visibility:visible;mso-wrap-style:square;v-text-anchor:top" coordsize="2,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0X8MA&#10;AADdAAAADwAAAGRycy9kb3ducmV2LnhtbERPTWvCQBC9F/wPywje6iYFS42uIoISCz3UePE2Zsck&#10;mJ0N2a1m/71bKPQ2j/c5y/VgWnGn3jWWFaTTBARxaXXDlYJTsXv9AOE8ssbWMikI5GC9Gr0sMdP2&#10;wd90P/pKxBB2GSqove8yKV1Zk0E3tR1x5K62N+gj7Cupe3zEcNPKtyR5lwYbjg01drStqbwdf4wC&#10;wwcbwj7M9vJc5OHz8rUr8rlSk/GwWYDwNPh/8Z8713F+Ok/h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s0X8MAAADdAAAADwAAAAAAAAAAAAAAAACYAgAAZHJzL2Rv&#10;d25yZXYueG1sUEsFBgAAAAAEAAQA9QAAAIgDAAAAAA==&#10;" path="m,l,1483e" filled="f" strokeweight=".58pt">
                <v:path arrowok="t" o:connecttype="custom" o:connectlocs="0,2825;0,4308" o:connectangles="0,0"/>
              </v:shape>
            </v:group>
            <v:group id="Group 981" o:spid="_x0000_s4437" style="position:absolute;left:2558;top:4313;width:3377;height:2" coordorigin="2558,4313" coordsize="33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982" o:spid="_x0000_s4438" style="position:absolute;left:2558;top:4313;width:3377;height:2;visibility:visible;mso-wrap-style:square;v-text-anchor:top" coordsize="3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SA8UA&#10;AADdAAAADwAAAGRycy9kb3ducmV2LnhtbERP22rCQBB9F/oPyxT6IrpRaWNTVxGhRRAsXrCv0+w0&#10;Cc3Ohux2jX/vFgTf5nCuM1t0phaBWldZVjAaJiCIc6srLhQcD++DKQjnkTXWlknBhRws5g+9GWba&#10;nnlHYe8LEUPYZaig9L7JpHR5SQbd0DbEkfuxrUEfYVtI3eI5hptajpPkRRqsODaU2NCqpPx3/2cU&#10;fJxSuwnfdrnu+5B+huevqt6yUk+P3fINhKfO38U391rH+aPXCf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hIDxQAAAN0AAAAPAAAAAAAAAAAAAAAAAJgCAABkcnMv&#10;ZG93bnJldi54bWxQSwUGAAAAAAQABAD1AAAAigMAAAAA&#10;" path="m,l3377,e" filled="f" strokeweight=".20497mm">
                <v:path arrowok="t" o:connecttype="custom" o:connectlocs="0,0;3377,0" o:connectangles="0,0"/>
              </v:shape>
            </v:group>
            <w10:wrap anchorx="page"/>
          </v:group>
        </w:pict>
      </w:r>
      <w:r>
        <w:rPr>
          <w:noProof/>
        </w:rPr>
        <w:pict>
          <v:group id="Group 970" o:spid="_x0000_s4439" style="position:absolute;left:0;text-align:left;margin-left:338.45pt;margin-top:97.4pt;width:171.1pt;height:118.55pt;z-index:-251567616;mso-position-horizontal-relative:page" coordorigin="6769,1948" coordsize="3422,2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">
            <v:shape id="Picture 979" o:spid="_x0000_s4440" type="#_x0000_t75" style="position:absolute;left:6786;top:1960;width:3391;height:2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Oj3DAAAA3QAAAA8AAABkcnMvZG93bnJldi54bWxET01rAjEQvRf6H8IUeik1q7AqW6OoIPQm&#10;6h48Dsl0d+lmsiRx3frrG0HwNo/3OYvVYFvRkw+NYwXjUQaCWDvTcKWgPO0+5yBCRDbYOiYFfxRg&#10;tXx9WWBh3JUP1B9jJVIIhwIV1DF2hZRB12QxjFxHnLgf5y3GBH0ljcdrCretnGTZVFpsODXU2NG2&#10;Jv17vFgFm+l8ss8/yj73e52d3S3eNtoo9f42rL9ARBriU/xwf5s0fzzL4f5NOkE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o6PcMAAADdAAAADwAAAAAAAAAAAAAAAACf&#10;AgAAZHJzL2Rvd25yZXYueG1sUEsFBgAAAAAEAAQA9wAAAI8DAAAAAA==&#10;">
              <v:imagedata r:id="rId247" o:title=""/>
            </v:shape>
            <v:group id="Group 977" o:spid="_x0000_s4441" style="position:absolute;left:6775;top:1954;width:3410;height:2" coordorigin="6775,1954" coordsize="3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978" o:spid="_x0000_s4442" style="position:absolute;left:6775;top:1954;width:3410;height:2;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yW8MA&#10;AADdAAAADwAAAGRycy9kb3ducmV2LnhtbERP32vCMBB+H+x/CCfsTVPH0NEZpcgGiiisKuzxaM6m&#10;2FxKE239740g7O0+vp83W/S2FldqfeVYwXiUgCAunK64VHDY/ww/QfiArLF2TApu5GExf32ZYapd&#10;x790zUMpYgj7FBWYEJpUSl8YsuhHriGO3Mm1FkOEbSl1i10Mt7V8T5KJtFhxbDDY0NJQcc4vVsHu&#10;uOzW/WaTfR/+zIf12+60lplSb4M++wIRqA//4qd7peP88XQK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yW8MAAADdAAAADwAAAAAAAAAAAAAAAACYAgAAZHJzL2Rv&#10;d25yZXYueG1sUEsFBgAAAAAEAAQA9QAAAIgDAAAAAA==&#10;" path="m,l3411,e" filled="f" strokeweight=".58pt">
                <v:path arrowok="t" o:connecttype="custom" o:connectlocs="0,0;3411,0" o:connectangles="0,0"/>
              </v:shape>
            </v:group>
            <v:group id="Group 975" o:spid="_x0000_s4443" style="position:absolute;left:6780;top:1959;width:2;height:2350" coordorigin="6780,1959" coordsize="2,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976" o:spid="_x0000_s4444" style="position:absolute;left:6780;top:1959;width:2;height:2350;visibility:visible;mso-wrap-style:square;v-text-anchor:top" coordsize="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2OcMA&#10;AADdAAAADwAAAGRycy9kb3ducmV2LnhtbERPS2sCMRC+F/wPYYTeNKuHbl2NImIf0FOtD7wNm3Ef&#10;bibpJur23zcFobf5+J4zW3SmEVdqfWVZwWiYgCDOra64ULD9ehk8g/ABWWNjmRT8kIfFvPcww0zb&#10;G3/SdRMKEUPYZ6igDMFlUvq8JIN+aB1x5E62NRgibAupW7zFcNPIcZI8SYMVx4YSHa1Kys+bi1Gw&#10;P1/cLmV269eP4zfWpj6kb7VSj/1uOQURqAv/4rv7Xcf5o3Q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L2OcMAAADdAAAADwAAAAAAAAAAAAAAAACYAgAAZHJzL2Rv&#10;d25yZXYueG1sUEsFBgAAAAAEAAQA9QAAAIgDAAAAAA==&#10;" path="m,l,2349e" filled="f" strokeweight=".58pt">
                <v:path arrowok="t" o:connecttype="custom" o:connectlocs="0,1959;0,4308" o:connectangles="0,0"/>
              </v:shape>
            </v:group>
            <v:group id="Group 973" o:spid="_x0000_s4445" style="position:absolute;left:10181;top:1959;width:2;height:2350" coordorigin="10181,1959" coordsize="2,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974" o:spid="_x0000_s4446" style="position:absolute;left:10181;top:1959;width:2;height:2350;visibility:visible;mso-wrap-style:square;v-text-anchor:top" coordsize="2,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FPsMA&#10;AADdAAAADwAAAGRycy9kb3ducmV2LnhtbERP3WrCMBS+H/gO4QjeDE0rbEg1Fu0QVhiM1T3AoTk2&#10;xeakNpnt3n4ZDHZ3Pr7fs8sn24k7Db51rCBdJSCIa6dbbhR8nk/LDQgfkDV2jknBN3nI97OHHWba&#10;jfxB9yo0Ioawz1CBCaHPpPS1IYt+5XriyF3cYDFEODRSDzjGcNvJdZI8S4stxwaDPRWG6mv1ZRW8&#10;vPelvK0lP1Xl8c1cH0NRn7VSi/l02IIINIV/8Z/7Vcf56SaF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kFPsMAAADdAAAADwAAAAAAAAAAAAAAAACYAgAAZHJzL2Rv&#10;d25yZXYueG1sUEsFBgAAAAAEAAQA9QAAAIgDAAAAAA==&#10;" path="m,l,2349e" filled="f" strokeweight=".20497mm">
                <v:path arrowok="t" o:connecttype="custom" o:connectlocs="0,1959;0,4308" o:connectangles="0,0"/>
              </v:shape>
            </v:group>
            <v:group id="Group 971" o:spid="_x0000_s4447" style="position:absolute;left:6775;top:4313;width:3410;height:2" coordorigin="6775,4313" coordsize="3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972" o:spid="_x0000_s4448" style="position:absolute;left:6775;top:4313;width:3410;height:2;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lrMIA&#10;AADdAAAADwAAAGRycy9kb3ducmV2LnhtbERPTWsCMRC9F/wPYQRvNesKZV2NogXBk6jtxduwGXeD&#10;m0ncpLrtr2+EQm/zeJ+zWPW2FXfqgnGsYDLOQBBXThuuFXx+bF8LECEia2wdk4JvCrBaDl4WWGr3&#10;4CPdT7EWKYRDiQqaGH0pZagashjGzhMn7uI6izHBrpa6w0cKt63Ms+xNWjScGhr09N5QdT19WQX1&#10;tbjxeZafvfxxfpPvD8bsD0qNhv16DiJSH//Ff+6dTvMnxRSe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aWswgAAAN0AAAAPAAAAAAAAAAAAAAAAAJgCAABkcnMvZG93&#10;bnJldi54bWxQSwUGAAAAAAQABAD1AAAAhwMAAAAA&#10;" path="m,l3411,e" filled="f" strokeweight=".20497mm">
                <v:path arrowok="t" o:connecttype="custom" o:connectlocs="0,0;3411,0" o:connectangles="0,0"/>
              </v:shape>
            </v:group>
            <w10:wrap anchorx="page"/>
          </v:group>
        </w:pict>
      </w:r>
      <w:r w:rsidRPr="00A32945">
        <w:rPr>
          <w:rFonts w:ascii="Times New Roman" w:hAnsi="Times New Roman"/>
          <w:sz w:val="21"/>
        </w:rPr>
        <w:t>A mandzsetta tisztítóban nem tisztítható.   Helyette, kézzel vagy gépben mosható.  A kézi mosás meghosszabbíthatja a mandzsetta élettartamát. Mosás előtt távolítsa el a latex gumi belsőt. A mosás után hagyja alaposan megszáradni a mandzsettát, majd helyezze vissza a gumit. A mandzsettát hagyományos autoklávozással, gázzal vagy sugárzás fertőtlenítéssel fertőtleníthetjük forró levegős kemencékben, vagy sterilizálhatjuk szennyeződés-mentesítő oldatokba merítéssel. Ne felejtse eltávolítani a gumi belsőt, ha ezt a módszert alkalmazza.</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960" w:right="1200" w:bottom="799" w:left="1260" w:header="0" w:footer="725" w:gutter="0"/>
          <w:cols w:space="708"/>
        </w:sectPr>
      </w:pPr>
    </w:p>
    <w:p w:rsidR="002F0637" w:rsidRPr="00A32945" w:rsidRDefault="002F0637">
      <w:pPr>
        <w:spacing w:before="76" w:after="0" w:line="240" w:lineRule="auto"/>
        <w:ind w:left="948" w:right="4967"/>
        <w:jc w:val="both"/>
        <w:rPr>
          <w:rFonts w:ascii="Times New Roman" w:hAnsi="Times New Roman"/>
          <w:sz w:val="21"/>
          <w:szCs w:val="21"/>
        </w:rPr>
      </w:pPr>
      <w:r w:rsidRPr="00A32945">
        <w:rPr>
          <w:rFonts w:ascii="Times New Roman" w:hAnsi="Times New Roman"/>
          <w:sz w:val="21"/>
        </w:rPr>
        <w:t>A mandzsetta gumijának cseréje:</w:t>
      </w:r>
    </w:p>
    <w:p w:rsidR="002F0637" w:rsidRPr="00A32945" w:rsidRDefault="002F0637">
      <w:pPr>
        <w:tabs>
          <w:tab w:val="left" w:pos="1360"/>
        </w:tabs>
        <w:spacing w:before="70" w:after="0" w:line="310" w:lineRule="auto"/>
        <w:ind w:left="1378" w:right="250" w:hanging="425"/>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Helyezze a g</w:t>
      </w:r>
      <w:r>
        <w:rPr>
          <w:rFonts w:ascii="Times New Roman" w:hAnsi="Times New Roman"/>
          <w:sz w:val="21"/>
        </w:rPr>
        <w:t xml:space="preserve">umit a </w:t>
      </w:r>
      <w:r w:rsidRPr="00A32945">
        <w:rPr>
          <w:rFonts w:ascii="Times New Roman" w:hAnsi="Times New Roman"/>
          <w:sz w:val="21"/>
        </w:rPr>
        <w:t>mandzsetta tetejére úgy, hogy a gumikötelek a mandzsetta hosszú oldalán lévő nagy nyílással egy vonalban legyenek.</w:t>
      </w:r>
    </w:p>
    <w:p w:rsidR="002F0637" w:rsidRPr="00A32945" w:rsidRDefault="002F0637">
      <w:pPr>
        <w:spacing w:before="2" w:after="0" w:line="240" w:lineRule="auto"/>
        <w:ind w:left="953" w:right="850"/>
        <w:jc w:val="both"/>
        <w:rPr>
          <w:rFonts w:ascii="Times New Roman" w:hAnsi="Times New Roman"/>
          <w:sz w:val="21"/>
          <w:szCs w:val="21"/>
        </w:rPr>
      </w:pPr>
      <w:r w:rsidRPr="00A32945">
        <w:rPr>
          <w:rFonts w:ascii="Times New Roman" w:hAnsi="Times New Roman"/>
          <w:sz w:val="21"/>
        </w:rPr>
        <w:t>2.     Húzza a gumit hosszában, és helyezze be a mandzsetta hosszú oldalán található nyílásba.</w:t>
      </w:r>
    </w:p>
    <w:p w:rsidR="002F0637" w:rsidRPr="00A32945" w:rsidRDefault="002F0637">
      <w:pPr>
        <w:spacing w:before="70" w:after="0" w:line="240" w:lineRule="auto"/>
        <w:ind w:left="953" w:right="689"/>
        <w:jc w:val="both"/>
        <w:rPr>
          <w:rFonts w:ascii="Times New Roman" w:hAnsi="Times New Roman"/>
          <w:sz w:val="21"/>
          <w:szCs w:val="21"/>
        </w:rPr>
      </w:pPr>
      <w:r w:rsidRPr="00A32945">
        <w:rPr>
          <w:rFonts w:ascii="Times New Roman" w:hAnsi="Times New Roman"/>
          <w:sz w:val="21"/>
        </w:rPr>
        <w:t>3.     Tartsa a csöveket és a mandzsettát, és rázza a mandzsettát, amíg a gumi a helyére nem kerül.</w:t>
      </w:r>
    </w:p>
    <w:p w:rsidR="002F0637" w:rsidRPr="00A32945" w:rsidRDefault="002F0637">
      <w:pPr>
        <w:tabs>
          <w:tab w:val="left" w:pos="1360"/>
        </w:tabs>
        <w:spacing w:before="70" w:after="0" w:line="310" w:lineRule="auto"/>
        <w:ind w:left="1377" w:right="773" w:hanging="425"/>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Kösse meg a a gumi csöveket a mandzsetta belsejében, és a kis lyukon keresztül a belső rész alatt.</w:t>
      </w:r>
    </w:p>
    <w:p w:rsidR="002F0637" w:rsidRPr="00A32945" w:rsidRDefault="002F0637" w:rsidP="00260038">
      <w:pPr>
        <w:spacing w:before="83" w:after="0" w:line="240" w:lineRule="auto"/>
        <w:ind w:left="536" w:right="2919"/>
        <w:jc w:val="center"/>
        <w:rPr>
          <w:rFonts w:ascii="Times New Roman" w:hAnsi="Times New Roman"/>
          <w:sz w:val="24"/>
          <w:szCs w:val="24"/>
        </w:rPr>
      </w:pPr>
      <w:r w:rsidRPr="00A32945">
        <w:rPr>
          <w:rFonts w:ascii="Times New Roman" w:hAnsi="Times New Roman"/>
          <w:b/>
          <w:sz w:val="24"/>
        </w:rPr>
        <w:t>Eldobható vérnyomásmérő mandzsetták</w:t>
      </w:r>
    </w:p>
    <w:p w:rsidR="002F0637" w:rsidRPr="00A32945" w:rsidRDefault="002F0637">
      <w:pPr>
        <w:spacing w:before="49" w:after="0" w:line="310" w:lineRule="auto"/>
        <w:ind w:left="948" w:right="84"/>
        <w:jc w:val="both"/>
        <w:rPr>
          <w:rFonts w:ascii="Times New Roman" w:hAnsi="Times New Roman"/>
          <w:sz w:val="21"/>
          <w:szCs w:val="21"/>
        </w:rPr>
      </w:pPr>
      <w:r w:rsidRPr="00A32945">
        <w:rPr>
          <w:rFonts w:ascii="Times New Roman" w:hAnsi="Times New Roman"/>
          <w:sz w:val="21"/>
        </w:rPr>
        <w:t>Az eldobható mandzsetta kizárólag egyszeri használatra készült. Ne sterilizálja vagy használjon autokláv sterilizálást eldobható mandzsettákhoz. De enyhe szappanos vízzel moshatók a fertőzés elkerülése érdekében.</w:t>
      </w:r>
    </w:p>
    <w:p w:rsidR="002F0637" w:rsidRPr="00A32945" w:rsidRDefault="002F0637">
      <w:pPr>
        <w:spacing w:before="8" w:after="0" w:line="100" w:lineRule="exact"/>
        <w:rPr>
          <w:rFonts w:ascii="Times New Roman" w:hAnsi="Times New Roman"/>
          <w:sz w:val="10"/>
          <w:szCs w:val="10"/>
        </w:rPr>
      </w:pPr>
    </w:p>
    <w:p w:rsidR="002F0637" w:rsidRPr="00A32945" w:rsidRDefault="002F0637" w:rsidP="00260038">
      <w:pPr>
        <w:spacing w:after="0" w:line="240" w:lineRule="auto"/>
        <w:ind w:left="926" w:right="4620"/>
        <w:jc w:val="both"/>
        <w:rPr>
          <w:rFonts w:ascii="Times New Roman" w:hAnsi="Times New Roman"/>
          <w:sz w:val="24"/>
          <w:szCs w:val="24"/>
        </w:rPr>
      </w:pPr>
      <w:r>
        <w:rPr>
          <w:noProof/>
        </w:rPr>
        <w:pict>
          <v:group id="Group 968" o:spid="_x0000_s4449" style="position:absolute;left:0;text-align:left;margin-left:95.15pt;margin-top:17.3pt;width:6in;height:.1pt;z-index:-251565568;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">
            <v:shape id="Freeform 969" o:spid="_x0000_s4450"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VDMQA&#10;AADdAAAADwAAAGRycy9kb3ducmV2LnhtbERPS2vCQBC+F/wPywje6saUGomukrYIXnqoFR+3MTsm&#10;wexsyK4x/ffdgtDbfHzPWax6U4uOWldZVjAZRyCIc6srLhTsvtfPMxDOI2usLZOCH3KwWg6eFphq&#10;e+cv6ra+ECGEXYoKSu+bVEqXl2TQjW1DHLiLbQ36ANtC6hbvIdzUMo6iqTRYcWgosaH3kvLr9mYU&#10;ZMfT9PUjSniffcZvhy6Jcz7HSo2GfTYH4an3/+KHe6PD/EnyA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AFQzEAAAA3QAAAA8AAAAAAAAAAAAAAAAAmAIAAGRycy9k&#10;b3ducmV2LnhtbFBLBQYAAAAABAAEAPUAAACJAw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7" w:right="85" w:hanging="425"/>
        <w:rPr>
          <w:rFonts w:ascii="Times New Roman" w:hAnsi="Times New Roman"/>
          <w:sz w:val="21"/>
          <w:szCs w:val="21"/>
        </w:rPr>
      </w:pPr>
      <w:r>
        <w:rPr>
          <w:noProof/>
        </w:rPr>
        <w:pict>
          <v:group id="Group 966" o:spid="_x0000_s4451" style="position:absolute;left:0;text-align:left;margin-left:95.2pt;margin-top:33.85pt;width:432.4pt;height:.1pt;z-index:-251564544;mso-position-horizontal-relative:page" coordorigin="1904,677"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">
            <v:shape id="Freeform 967" o:spid="_x0000_s4452" style="position:absolute;left:1904;top:677;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tVcIA&#10;AADdAAAADwAAAGRycy9kb3ducmV2LnhtbERPTYvCMBC9C/sfwix407Qi6lajLFLFk7i6hz2OzWxb&#10;bCa1iVr/vREEb/N4nzNbtKYSV2pcaVlB3I9AEGdWl5wr+D2sehMQziNrrCyTgjs5WMw/OjNMtL3x&#10;D133PhchhF2CCgrv60RKlxVk0PVtTRy4f9sY9AE2udQN3kK4qeQgikbSYMmhocCalgVlp/3FKPib&#10;0GEt1zJ1u/TytY1Gp/NxmCrV/Wy/pyA8tf4tfrk3OsyPxz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O1VwgAAAN0AAAAPAAAAAAAAAAAAAAAAAJgCAABkcnMvZG93&#10;bnJldi54bWxQSwUGAAAAAAQABAD1AAAAhwM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eldobható vérnyomásmérő mandzsettákat megfelelő módon kell újrahasznosítani vagy ártalmatlanítani, a helyi törvényeknek megfelelően.</w:t>
      </w:r>
    </w:p>
    <w:p w:rsidR="002F0637" w:rsidRPr="00A32945" w:rsidRDefault="002F0637">
      <w:pPr>
        <w:spacing w:before="9"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rsidP="00260038">
      <w:pPr>
        <w:spacing w:after="0" w:line="240" w:lineRule="auto"/>
        <w:ind w:left="1479" w:right="4337"/>
        <w:jc w:val="center"/>
        <w:rPr>
          <w:rFonts w:ascii="Times New Roman" w:hAnsi="Times New Roman"/>
          <w:sz w:val="24"/>
          <w:szCs w:val="24"/>
        </w:rPr>
      </w:pPr>
      <w:r>
        <w:rPr>
          <w:noProof/>
        </w:rPr>
        <w:pict>
          <v:group id="Group 951" o:spid="_x0000_s4453" style="position:absolute;left:0;text-align:left;margin-left:95.35pt;margin-top:-7.05pt;width:431.95pt;height:19.5pt;z-index:-251563520;mso-position-horizontal-relative:page" coordorigin="1907,-14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">
            <v:group id="Group 964" o:spid="_x0000_s4454" style="position:absolute;left:2244;top:-34;width:351;height:278" coordorigin="2244,-3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965" o:spid="_x0000_s4455" style="position:absolute;left:2244;top:-3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tsYA&#10;AADdAAAADwAAAGRycy9kb3ducmV2LnhtbESPQWvCQBCF74L/YRmhN7OxYGtTVxHRUoseNKXnITsm&#10;IdnZdHer6b93CwVvM7z3vnkzX/amFRdyvrasYJKkIIgLq2suFXzm2/EMhA/IGlvLpOCXPCwXw8Ec&#10;M22vfKTLKZQiQthnqKAKocuk9EVFBn1iO+Kona0zGOLqSqkdXiPctPIxTZ+kwZrjhQo7WldUNKcf&#10;EynuJd/sZ+HQ1PI87d7y713z9aHUw6hfvYII1Ie7+T/9rmP9yfQZ/r6JI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stsYAAADdAAAADwAAAAAAAAAAAAAAAACYAgAAZHJz&#10;L2Rvd25yZXYueG1sUEsFBgAAAAAEAAQA9QAAAIsDAAAAAA==&#10;" path="m175,l,278r351,l175,xe" filled="f" strokeweight=".5pt">
                <v:path arrowok="t" o:connecttype="custom" o:connectlocs="175,-34;0,244;351,244;175,-34" o:connectangles="0,0,0,0"/>
              </v:shape>
            </v:group>
            <v:group id="Group 962" o:spid="_x0000_s4456"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963" o:spid="_x0000_s4457"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nZMYA&#10;AADdAAAADwAAAGRycy9kb3ducmV2LnhtbERPTWvCQBC9F/oflil4kbpJpdJGV7EBoR4suu2h3obs&#10;NEnNzobs1sR/3y0Ivc3jfc5iNdhGnKnztWMF6SQBQVw4U3Op4ON9c/8Ewgdkg41jUnAhD6vl7c0C&#10;M+N6PtBZh1LEEPYZKqhCaDMpfVGRRT9xLXHkvlxnMUTYldJ02Mdw28iHJJlJizXHhgpbyisqTvrH&#10;Ksi/Z2/peHfsP22O0+3+oscvWis1uhvWcxCBhvAvvrpfTZyfPj7D3zfx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knZMYAAADdAAAADwAAAAAAAAAAAAAAAACYAgAAZHJz&#10;L2Rvd25yZXYueG1sUEsFBgAAAAAEAAQA9QAAAIsDAAAAAA==&#10;" path="m11,l4,6,,18,1,37,5,55,7,74r8,38l21,85,26,48,29,23,27,14,24,5,20,2,11,e" fillcolor="#330" stroked="f">
                <v:path arrowok="t" o:connecttype="custom" o:connectlocs="11,59;4,65;0,77;1,96;5,114;7,133;15,171;21,144;26,107;29,82;27,73;24,64;20,61;11,59" o:connectangles="0,0,0,0,0,0,0,0,0,0,0,0,0,0"/>
              </v:shape>
            </v:group>
            <v:group id="Group 960" o:spid="_x0000_s4458"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961" o:spid="_x0000_s4459"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1zcQA&#10;AADdAAAADwAAAGRycy9kb3ducmV2LnhtbERPTYvCMBC9L/gfwgje1rQeylKNIoqyLB7W7nrwNjRj&#10;G2wmtYla//1mQfA2j/c5s0VvG3GjzhvHCtJxAoK4dNpwpeD3Z/P+AcIHZI2NY1LwIA+L+eBthrl2&#10;d97TrQiViCHsc1RQh9DmUvqyJot+7FriyJ1cZzFE2FVSd3iP4baRkyTJpEXDsaHGllY1lefiahVc&#10;suK692ez/Vqtvw87eZykD7NVajTsl1MQgfrwEj/dnzrOT7MU/r+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zdc3EAAAA3QAAAA8AAAAAAAAAAAAAAAAAmAIAAGRycy9k&#10;b3ducmV2LnhtbFBLBQYAAAAABAAEAPUAAACJAwAAAAA=&#10;" path="m15,112l7,74,5,55,1,37,,18,4,6,11,r9,2l24,5r3,9l29,23,26,48,21,85r-6,27xe" filled="f" strokeweight=".5pt">
                <v:path arrowok="t" o:connecttype="custom" o:connectlocs="15,171;7,133;5,114;1,96;0,77;4,65;11,59;20,61;24,64;27,73;29,82;26,107;21,144;15,171" o:connectangles="0,0,0,0,0,0,0,0,0,0,0,0,0,0"/>
              </v:shape>
            </v:group>
            <v:group id="Group 958" o:spid="_x0000_s4460"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959" o:spid="_x0000_s4461"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Hf8MA&#10;AADdAAAADwAAAGRycy9kb3ducmV2LnhtbERP22rCQBB9L/gPywi+NRtrCDW6igjSPpSWqh8wZCcX&#10;zM6G3TWJf98tFPo2h3Od7X4ynRjI+daygmWSgiAurW65VnC9nJ5fQfiArLGzTAoe5GG/mz1tsdB2&#10;5G8azqEWMYR9gQqaEPpCSl82ZNAntieOXGWdwRChq6V2OMZw08mXNM2lwZZjQ4M9HRsqb+e7UbDK&#10;3soP6dN7WFenacyOX44/B6UW8+mwARFoCv/iP/e7jvOX+Qp+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Hf8MAAADdAAAADwAAAAAAAAAAAAAAAACYAgAAZHJzL2Rv&#10;d25yZXYueG1sUEsFBgAAAAAEAAQA9QAAAIgDAAAAAA==&#10;" path="m26,l7,,,6,,20r7,5l26,25r7,-5l33,6,26,e" fillcolor="#330" stroked="f">
                <v:path arrowok="t" o:connecttype="custom" o:connectlocs="26,182;7,182;0,188;0,202;7,207;26,207;33,202;33,188;26,182" o:connectangles="0,0,0,0,0,0,0,0,0"/>
              </v:shape>
            </v:group>
            <v:group id="Group 956" o:spid="_x0000_s4462"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957" o:spid="_x0000_s4463"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MNcQA&#10;AADdAAAADwAAAGRycy9kb3ducmV2LnhtbERPTWvCQBC9F/oflhF6000slSZmDVIQi4igbe+T7JiE&#10;ZGdDdo3pv+8WCr3N431Olk+mEyMNrrGsIF5EIIhLqxuuFHx+7OavIJxH1thZJgXf5CDfPD5kmGp7&#10;5zONF1+JEMIuRQW1930qpStrMugWticO3NUOBn2AQyX1gPcQbjq5jKKVNNhwaKixp7eayvZyMwp4&#10;f9TJKdny1/Fwm65F0T4f9q1ST7NpuwbhafL/4j/3uw7z49UL/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zDXEAAAA3QAAAA8AAAAAAAAAAAAAAAAAmAIAAGRycy9k&#10;b3ducmV2LnhtbFBLBQYAAAAABAAEAPUAAACJAwAAAAA=&#10;" path="m16,l7,,,6r,7l,20r7,5l16,25r10,l33,20r,-7l33,6,26,,16,xe" filled="f" strokeweight=".5pt">
                <v:path arrowok="t" o:connecttype="custom" o:connectlocs="16,182;7,182;0,188;0,195;0,202;7,207;16,207;26,207;33,202;33,195;33,188;26,182;16,182" o:connectangles="0,0,0,0,0,0,0,0,0,0,0,0,0"/>
              </v:shape>
            </v:group>
            <v:group id="Group 954" o:spid="_x0000_s4464" style="position:absolute;left:1907;top:-101;width:8639;height:22" coordorigin="1907,-10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955" o:spid="_x0000_s4465" style="position:absolute;left:1907;top:-10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xm8MA&#10;AADdAAAADwAAAGRycy9kb3ducmV2LnhtbERPTYvCMBC9C/sfwix407QiKtUoiyh4Erd2D95mm7Et&#10;NpNuE7X+e7MgeJvH+5zFqjO1uFHrKssK4mEEgji3uuJCQXbcDmYgnEfWWFsmBQ9ysFp+9BaYaHvn&#10;b7qlvhAhhF2CCkrvm0RKl5dk0A1tQxy4s20N+gDbQuoW7yHc1HIURRNpsOLQUGJD65LyS3o1CtL4&#10;b/T7cONsM77MDuufvTydaqlU/7P7moPw1Pm3+OXe6TA/nkzh/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2xm8MAAADdAAAADwAAAAAAAAAAAAAAAACYAgAAZHJzL2Rv&#10;d25yZXYueG1sUEsFBgAAAAAEAAQA9QAAAIgDAAAAAA==&#10;" path="m,22r8639,l8639,,,,,22xe" fillcolor="black" stroked="f">
                <v:path arrowok="t" o:connecttype="custom" o:connectlocs="0,-79;8639,-79;8639,-101;0,-101;0,-79" o:connectangles="0,0,0,0,0"/>
              </v:shape>
            </v:group>
            <v:group id="Group 952" o:spid="_x0000_s4466" style="position:absolute;left:1907;top:-141;width:8639;height:22" coordorigin="1907,-14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953" o:spid="_x0000_s4467" style="position:absolute;left:1907;top:-14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AcsMA&#10;AADdAAAADwAAAGRycy9kb3ducmV2LnhtbERPTYvCMBC9C/sfwix407QiotUoiyh4Erd2D95mm7Et&#10;NpNuE7X+e7MgeJvH+5zFqjO1uFHrKssK4mEEgji3uuJCQXbcDqYgnEfWWFsmBQ9ysFp+9BaYaHvn&#10;b7qlvhAhhF2CCkrvm0RKl5dk0A1tQxy4s20N+gDbQuoW7yHc1HIURRNpsOLQUGJD65LyS3o1CtL4&#10;b/T7cONsM75MD+ufvTydaqlU/7P7moPw1Pm3+OXe6TA/nszg/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6AcsMAAADdAAAADwAAAAAAAAAAAAAAAACYAgAAZHJzL2Rv&#10;d25yZXYueG1sUEsFBgAAAAAEAAQA9QAAAIgDAAAAAA==&#10;" path="m,22r8639,l8639,,,,,22xe" fillcolor="black" stroked="f">
                <v:path arrowok="t" o:connecttype="custom" o:connectlocs="0,-119;8639,-119;8639,-141;0,-141;0,-119" o:connectangles="0,0,0,0,0"/>
              </v:shape>
            </v:group>
            <w10:wrap anchorx="page"/>
          </v:group>
        </w:pict>
      </w:r>
      <w:r>
        <w:rPr>
          <w:noProof/>
        </w:rPr>
        <w:pict>
          <v:group id="Group 949" o:spid="_x0000_s4468" style="position:absolute;left:0;text-align:left;margin-left:95.35pt;margin-top:17.3pt;width:431.8pt;height:.1pt;z-index:-251562496;mso-position-horizontal-relative:page" coordorigin="1907,34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">
            <v:shape id="Freeform 950" o:spid="_x0000_s4469" style="position:absolute;left:1907;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KTsIA&#10;AADdAAAADwAAAGRycy9kb3ducmV2LnhtbERPTWvCQBC9C/6HZYTedKNolegqsSBIb2rAHIfsdBOa&#10;nY3ZrUn/fbdQ6G0e73N2h8E24kmdrx0rmM8SEMSl0zUbBfntNN2A8AFZY+OYFHyTh8N+PNphql3P&#10;F3pegxExhH2KCqoQ2lRKX1Zk0c9cSxy5D9dZDBF2RuoO+xhuG7lIkldpsebYUGFLbxWVn9cvq2Bx&#10;8as6z/Li/b5+ZGSORdGbs1IvkyHbggg0hH/xn/us4/z5agm/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wpOwgAAAN0AAAAPAAAAAAAAAAAAAAAAAJgCAABkcnMvZG93&#10;bnJldi54bWxQSwUGAAAAAAQABAD1AAAAhw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spacing w:after="0" w:line="240" w:lineRule="auto"/>
        <w:ind w:left="953" w:right="363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Ne nyomkodja a mandzsettán lévő gumicsövet.</w:t>
      </w:r>
    </w:p>
    <w:p w:rsidR="002F0637" w:rsidRPr="00A32945" w:rsidRDefault="002F0637">
      <w:pPr>
        <w:tabs>
          <w:tab w:val="left" w:pos="1360"/>
        </w:tabs>
        <w:spacing w:before="66" w:after="0" w:line="308" w:lineRule="auto"/>
        <w:ind w:left="1378" w:right="8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engedje, hogy a víz vagy a mosófolyadék a NIBP csatlakozáson belül kerüljön, különben a monitor megsérülhet.</w:t>
      </w:r>
    </w:p>
    <w:p w:rsidR="002F0637" w:rsidRPr="00A32945" w:rsidRDefault="002F0637" w:rsidP="00260038">
      <w:pPr>
        <w:spacing w:after="0" w:line="245" w:lineRule="exact"/>
        <w:ind w:left="953" w:right="87"/>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Ha az újrafelhasználható mandzsetta nincs csatlakoztatva a monitorhoz vagy tisztítás folyamán, kerülje a folyadék véletlen bejutását a gumitömlőbe vagy a monitorba.</w:t>
      </w:r>
    </w:p>
    <w:p w:rsidR="002F0637" w:rsidRPr="00A32945" w:rsidRDefault="002F0637">
      <w:pPr>
        <w:tabs>
          <w:tab w:val="left" w:pos="1360"/>
        </w:tabs>
        <w:spacing w:before="66" w:after="0" w:line="308" w:lineRule="auto"/>
        <w:ind w:left="1378" w:right="85" w:hanging="425"/>
        <w:rPr>
          <w:rFonts w:ascii="Times New Roman" w:hAnsi="Times New Roman"/>
          <w:sz w:val="21"/>
          <w:szCs w:val="21"/>
        </w:rPr>
      </w:pPr>
      <w:r>
        <w:rPr>
          <w:noProof/>
        </w:rPr>
        <w:pict>
          <v:group id="Group 944" o:spid="_x0000_s4470" style="position:absolute;left:0;text-align:left;margin-left:97.6pt;margin-top:40.3pt;width:433.1pt;height:3.1pt;z-index:-251561472;mso-position-horizontal-relative:page" coordorigin="1952,806"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">
            <v:group id="Group 947" o:spid="_x0000_s4471" style="position:absolute;left:1963;top:817;width:8640;height:2" coordorigin="1963,817"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948" o:spid="_x0000_s4472" style="position:absolute;left:1963;top:81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93scA&#10;AADdAAAADwAAAGRycy9kb3ducmV2LnhtbESPQWvCQBCF7wX/wzKCF6kbAy2SukoRhYKVYtr0PGSn&#10;SWh2NmS3Gv31zqHgbYb35r1vluvBtepEfWg8G5jPElDEpbcNVwa+PnePC1AhIltsPZOBCwVYr0YP&#10;S8ysP/ORTnmslIRwyNBAHWOXaR3KmhyGme+IRfvxvcMoa19p2+NZwl2r0yR51g4bloYaO9rUVP7m&#10;f87AdHu8HvKP7/fDvhz8prik01CkxkzGw+sLqEhDvJv/r9+s4M+fhF++kRH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Tvd7HAAAA3QAAAA8AAAAAAAAAAAAAAAAAmAIAAGRy&#10;cy9kb3ducmV2LnhtbFBLBQYAAAAABAAEAPUAAACMAwAAAAA=&#10;" path="m,l8640,e" filled="f" strokeweight="1.1pt">
                <v:path arrowok="t" o:connecttype="custom" o:connectlocs="0,0;8640,0" o:connectangles="0,0"/>
              </v:shape>
            </v:group>
            <v:group id="Group 945" o:spid="_x0000_s4473" style="position:absolute;left:1963;top:857;width:8640;height:2" coordorigin="1963,857"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946" o:spid="_x0000_s4474" style="position:absolute;left:1963;top:85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GMsMA&#10;AADdAAAADwAAAGRycy9kb3ducmV2LnhtbERPTYvCMBC9C/6HMMJeRFMLylKNIqKwsCtiVz0PzdgW&#10;m0lpolZ//WZB8DaP9zmzRWsqcaPGlZYVjIYRCOLM6pJzBYffzeAThPPIGivLpOBBDhbzbmeGibZ3&#10;3tMt9bkIIewSVFB4XydSuqwgg25oa+LAnW1j0AfY5FI3eA/hppJxFE2kwZJDQ4E1rQrKLunVKOiv&#10;989tujv9bL+z1q6Oj7jvjrFSH712OQXhqfVv8cv9pcP80Ti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2GMsMAAADdAAAADwAAAAAAAAAAAAAAAACYAgAAZHJzL2Rv&#10;d25yZXYueG1sUEsFBgAAAAAEAAQA9QAAAIgDA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monitor tisztítása során csak a csatlakozó külső részét tisztítsa meg, és ne tisztítsa meg a belső részt.</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3"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HIBAELHÁRÍTÁS</w:t>
      </w:r>
    </w:p>
    <w:p w:rsidR="002F0637" w:rsidRPr="00A32945" w:rsidRDefault="002F0637">
      <w:pPr>
        <w:spacing w:before="90" w:after="0" w:line="290" w:lineRule="auto"/>
        <w:ind w:left="101" w:right="84"/>
        <w:rPr>
          <w:rFonts w:ascii="Times New Roman" w:hAnsi="Times New Roman"/>
          <w:sz w:val="21"/>
          <w:szCs w:val="21"/>
        </w:rPr>
      </w:pPr>
      <w:r w:rsidRPr="00A32945">
        <w:rPr>
          <w:rFonts w:ascii="Times New Roman" w:hAnsi="Times New Roman"/>
        </w:rPr>
        <w:t xml:space="preserve">Az NIBP aktuális állapota a </w:t>
      </w:r>
      <w:r w:rsidRPr="00A32945">
        <w:rPr>
          <w:rFonts w:ascii="Cambria Math" w:hAnsi="Cambria Math" w:cs="Cambria Math"/>
        </w:rPr>
        <w:t>⑨</w:t>
      </w:r>
      <w:r w:rsidRPr="00A32945">
        <w:rPr>
          <w:rFonts w:ascii="Times New Roman" w:hAnsi="Times New Roman"/>
        </w:rPr>
        <w:t xml:space="preserve"> pozícióban jelenik meg, kérjük, fogadja el az alábbi tanácsokat, ha az alábbi üzenetek megjelennek.</w:t>
      </w:r>
    </w:p>
    <w:p w:rsidR="002F0637" w:rsidRPr="00A32945" w:rsidRDefault="002F0637">
      <w:pPr>
        <w:spacing w:before="7" w:after="0" w:line="160" w:lineRule="exact"/>
        <w:rPr>
          <w:rFonts w:ascii="Times New Roman" w:hAnsi="Times New Roman"/>
          <w:sz w:val="16"/>
          <w:szCs w:val="16"/>
        </w:rPr>
      </w:pPr>
    </w:p>
    <w:tbl>
      <w:tblPr>
        <w:tblW w:w="9213" w:type="dxa"/>
        <w:tblInd w:w="431" w:type="dxa"/>
        <w:tblLayout w:type="fixed"/>
        <w:tblCellMar>
          <w:left w:w="0" w:type="dxa"/>
          <w:right w:w="0" w:type="dxa"/>
        </w:tblCellMar>
        <w:tblLook w:val="01E0"/>
      </w:tblPr>
      <w:tblGrid>
        <w:gridCol w:w="1842"/>
        <w:gridCol w:w="2694"/>
        <w:gridCol w:w="4677"/>
      </w:tblGrid>
      <w:tr w:rsidR="002F0637" w:rsidRPr="00591CDC" w:rsidTr="00260038">
        <w:trPr>
          <w:trHeight w:hRule="exact" w:val="322"/>
        </w:trPr>
        <w:tc>
          <w:tcPr>
            <w:tcW w:w="184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349" w:right="-20"/>
              <w:rPr>
                <w:rFonts w:ascii="Times New Roman" w:hAnsi="Times New Roman"/>
                <w:sz w:val="21"/>
                <w:szCs w:val="21"/>
              </w:rPr>
            </w:pPr>
            <w:r w:rsidRPr="00591CDC">
              <w:rPr>
                <w:rFonts w:ascii="Times New Roman" w:hAnsi="Times New Roman"/>
                <w:b/>
                <w:sz w:val="21"/>
              </w:rPr>
              <w:t>Problémák</w:t>
            </w:r>
          </w:p>
        </w:tc>
        <w:tc>
          <w:tcPr>
            <w:tcW w:w="269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616" w:right="-20"/>
              <w:rPr>
                <w:rFonts w:ascii="Times New Roman" w:hAnsi="Times New Roman"/>
                <w:sz w:val="21"/>
                <w:szCs w:val="21"/>
              </w:rPr>
            </w:pPr>
            <w:r w:rsidRPr="00591CDC">
              <w:rPr>
                <w:rFonts w:ascii="Times New Roman" w:hAnsi="Times New Roman"/>
                <w:b/>
                <w:sz w:val="21"/>
              </w:rPr>
              <w:t>Lehetséges okok</w:t>
            </w:r>
          </w:p>
        </w:tc>
        <w:tc>
          <w:tcPr>
            <w:tcW w:w="467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949" w:right="-20"/>
              <w:rPr>
                <w:rFonts w:ascii="Times New Roman" w:hAnsi="Times New Roman"/>
                <w:sz w:val="21"/>
                <w:szCs w:val="21"/>
              </w:rPr>
            </w:pPr>
            <w:r w:rsidRPr="00591CDC">
              <w:rPr>
                <w:rFonts w:ascii="Times New Roman" w:hAnsi="Times New Roman"/>
                <w:b/>
                <w:sz w:val="21"/>
              </w:rPr>
              <w:t>Javaslatok és megoldás</w:t>
            </w:r>
          </w:p>
        </w:tc>
      </w:tr>
      <w:tr w:rsidR="002F0637" w:rsidRPr="00591CDC" w:rsidTr="00260038">
        <w:trPr>
          <w:trHeight w:hRule="exact" w:val="946"/>
        </w:trPr>
        <w:tc>
          <w:tcPr>
            <w:tcW w:w="1842"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Startup Fail (Indítási hiba)</w:t>
            </w:r>
          </w:p>
        </w:tc>
        <w:tc>
          <w:tcPr>
            <w:tcW w:w="2694"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Monitor hardver hiba</w:t>
            </w:r>
          </w:p>
        </w:tc>
        <w:tc>
          <w:tcPr>
            <w:tcW w:w="4677" w:type="dxa"/>
            <w:tcBorders>
              <w:top w:val="single" w:sz="4" w:space="0" w:color="000000"/>
              <w:left w:val="single" w:sz="4" w:space="0" w:color="000000"/>
              <w:bottom w:val="single" w:sz="4" w:space="0" w:color="000000"/>
              <w:right w:val="single" w:sz="4" w:space="0" w:color="000000"/>
            </w:tcBorders>
          </w:tcPr>
          <w:p w:rsidR="002F0637" w:rsidRPr="00A32945" w:rsidRDefault="002F0637" w:rsidP="00260038">
            <w:pPr>
              <w:spacing w:before="33" w:after="0" w:line="310" w:lineRule="auto"/>
              <w:ind w:left="102" w:right="43"/>
              <w:rPr>
                <w:rFonts w:ascii="Times New Roman" w:hAnsi="Times New Roman"/>
                <w:sz w:val="21"/>
                <w:szCs w:val="21"/>
              </w:rPr>
            </w:pPr>
            <w:r w:rsidRPr="00591CDC">
              <w:rPr>
                <w:rFonts w:ascii="Times New Roman" w:hAnsi="Times New Roman"/>
                <w:sz w:val="21"/>
              </w:rPr>
              <w:t>Állítsa le a NIBP mérést, és tájékoztassa a beszállító által ajánlott szakképzett karbantartó személyzetet.</w:t>
            </w:r>
          </w:p>
        </w:tc>
      </w:tr>
      <w:tr w:rsidR="002F0637" w:rsidRPr="00591CDC" w:rsidTr="00260038">
        <w:trPr>
          <w:trHeight w:hRule="exact" w:val="636"/>
        </w:trPr>
        <w:tc>
          <w:tcPr>
            <w:tcW w:w="1842"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2" w:after="0" w:line="190" w:lineRule="exact"/>
              <w:rPr>
                <w:rFonts w:ascii="Times New Roman" w:hAnsi="Times New Roman"/>
                <w:sz w:val="19"/>
                <w:szCs w:val="19"/>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No Cuff (Nincs mandzsetta)</w:t>
            </w:r>
          </w:p>
        </w:tc>
        <w:tc>
          <w:tcPr>
            <w:tcW w:w="269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 xml:space="preserve">A mandzsettát nem rögzítette megfelelően, vagy </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nincs mandzsetta</w:t>
            </w:r>
          </w:p>
        </w:tc>
        <w:tc>
          <w:tcPr>
            <w:tcW w:w="4677"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2" w:after="0" w:line="190" w:lineRule="exact"/>
              <w:rPr>
                <w:rFonts w:ascii="Times New Roman" w:hAnsi="Times New Roman"/>
                <w:sz w:val="19"/>
                <w:szCs w:val="19"/>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Rögzítse a mandzsettát</w:t>
            </w:r>
          </w:p>
        </w:tc>
      </w:tr>
      <w:tr w:rsidR="002F0637" w:rsidRPr="00591CDC" w:rsidTr="00260038">
        <w:trPr>
          <w:trHeight w:hRule="exact" w:val="946"/>
        </w:trPr>
        <w:tc>
          <w:tcPr>
            <w:tcW w:w="1842"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Mandzsetta szivárog</w:t>
            </w:r>
          </w:p>
        </w:tc>
        <w:tc>
          <w:tcPr>
            <w:tcW w:w="2694"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310" w:lineRule="auto"/>
              <w:ind w:left="102" w:right="47"/>
              <w:rPr>
                <w:rFonts w:ascii="Times New Roman" w:hAnsi="Times New Roman"/>
                <w:sz w:val="21"/>
                <w:szCs w:val="21"/>
              </w:rPr>
            </w:pPr>
            <w:r w:rsidRPr="00591CDC">
              <w:rPr>
                <w:rFonts w:ascii="Times New Roman" w:hAnsi="Times New Roman"/>
                <w:sz w:val="21"/>
              </w:rPr>
              <w:t>A mandzsetta, a gumi belső vagy a csatlakozás szivárog</w:t>
            </w:r>
          </w:p>
        </w:tc>
        <w:tc>
          <w:tcPr>
            <w:tcW w:w="467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43"/>
              <w:rPr>
                <w:rFonts w:ascii="Times New Roman" w:hAnsi="Times New Roman"/>
                <w:sz w:val="21"/>
                <w:szCs w:val="21"/>
              </w:rPr>
            </w:pPr>
            <w:r w:rsidRPr="00591CDC">
              <w:rPr>
                <w:rFonts w:ascii="Times New Roman" w:hAnsi="Times New Roman"/>
                <w:sz w:val="21"/>
              </w:rPr>
              <w:t xml:space="preserve">Ellenőrizze és cserélje a hibás részt, ha szükséges, tájékoztassa a beszállító által ajánlott </w:t>
            </w:r>
          </w:p>
          <w:p w:rsidR="002F0637" w:rsidRPr="00A32945" w:rsidRDefault="002F0637">
            <w:pPr>
              <w:spacing w:before="2" w:after="0" w:line="240" w:lineRule="auto"/>
              <w:ind w:left="102" w:right="-20"/>
              <w:rPr>
                <w:rFonts w:ascii="Times New Roman" w:hAnsi="Times New Roman"/>
                <w:sz w:val="21"/>
                <w:szCs w:val="21"/>
              </w:rPr>
            </w:pPr>
            <w:r w:rsidRPr="00591CDC">
              <w:rPr>
                <w:rFonts w:ascii="Times New Roman" w:hAnsi="Times New Roman"/>
                <w:sz w:val="21"/>
              </w:rPr>
              <w:t>szakképzett karbantartó személyzetet.</w:t>
            </w:r>
          </w:p>
        </w:tc>
      </w:tr>
      <w:tr w:rsidR="002F0637" w:rsidRPr="00591CDC" w:rsidTr="00260038">
        <w:trPr>
          <w:trHeight w:hRule="exact" w:val="634"/>
        </w:trPr>
        <w:tc>
          <w:tcPr>
            <w:tcW w:w="1842"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Pulzus túl gyenge</w:t>
            </w:r>
          </w:p>
        </w:tc>
        <w:tc>
          <w:tcPr>
            <w:tcW w:w="269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A mandzsetta túl laza vagy</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az állat pulzusa gyenge.</w:t>
            </w:r>
          </w:p>
        </w:tc>
        <w:tc>
          <w:tcPr>
            <w:tcW w:w="4677"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Használjon más módszert NIBP mérésre.</w:t>
            </w:r>
          </w:p>
        </w:tc>
      </w:tr>
      <w:tr w:rsidR="002F0637" w:rsidRPr="00591CDC" w:rsidTr="00260038">
        <w:trPr>
          <w:trHeight w:hRule="exact" w:val="1258"/>
        </w:trPr>
        <w:tc>
          <w:tcPr>
            <w:tcW w:w="1842"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1" w:after="0" w:line="100" w:lineRule="exact"/>
              <w:rPr>
                <w:rFonts w:ascii="Times New Roman" w:hAnsi="Times New Roman"/>
                <w:sz w:val="10"/>
                <w:szCs w:val="1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Túlnyomás</w:t>
            </w:r>
          </w:p>
        </w:tc>
        <w:tc>
          <w:tcPr>
            <w:tcW w:w="2694"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310" w:lineRule="auto"/>
              <w:ind w:left="102" w:right="48"/>
              <w:rPr>
                <w:rFonts w:ascii="Times New Roman" w:hAnsi="Times New Roman"/>
                <w:sz w:val="21"/>
                <w:szCs w:val="21"/>
              </w:rPr>
            </w:pPr>
            <w:r w:rsidRPr="00591CDC">
              <w:rPr>
                <w:rFonts w:ascii="Times New Roman" w:hAnsi="Times New Roman"/>
                <w:sz w:val="21"/>
              </w:rPr>
              <w:t>A nyomás meghaladja a megadott biztonsági felső határt</w:t>
            </w:r>
          </w:p>
        </w:tc>
        <w:tc>
          <w:tcPr>
            <w:tcW w:w="4677" w:type="dxa"/>
            <w:tcBorders>
              <w:top w:val="single" w:sz="4" w:space="0" w:color="000000"/>
              <w:left w:val="single" w:sz="4" w:space="0" w:color="000000"/>
              <w:bottom w:val="single" w:sz="4" w:space="0" w:color="000000"/>
              <w:right w:val="single" w:sz="4" w:space="0" w:color="000000"/>
            </w:tcBorders>
          </w:tcPr>
          <w:p w:rsidR="002F0637" w:rsidRPr="00A32945" w:rsidRDefault="002F0637" w:rsidP="00260038">
            <w:pPr>
              <w:spacing w:before="33" w:after="0" w:line="310" w:lineRule="auto"/>
              <w:ind w:left="102" w:right="43"/>
              <w:jc w:val="both"/>
              <w:rPr>
                <w:rFonts w:ascii="Times New Roman" w:hAnsi="Times New Roman"/>
                <w:sz w:val="21"/>
                <w:szCs w:val="21"/>
              </w:rPr>
            </w:pPr>
            <w:r w:rsidRPr="00591CDC">
              <w:rPr>
                <w:rFonts w:ascii="Times New Roman" w:hAnsi="Times New Roman"/>
                <w:sz w:val="21"/>
              </w:rPr>
              <w:t>Mérje újra az értékeket, ha a meghibásodás folytatódik, állítsa le a NIBP mérést, és tájékoztassa a beszállító által ajánlott szakképzett karbantartó személyzetet.</w:t>
            </w:r>
          </w:p>
        </w:tc>
      </w:tr>
    </w:tbl>
    <w:p w:rsidR="002F0637" w:rsidRPr="00A32945" w:rsidRDefault="002F0637">
      <w:pPr>
        <w:spacing w:after="0" w:line="240" w:lineRule="auto"/>
        <w:jc w:val="both"/>
        <w:rPr>
          <w:rFonts w:ascii="Times New Roman" w:hAnsi="Times New Roman"/>
          <w:sz w:val="21"/>
          <w:szCs w:val="21"/>
        </w:rPr>
        <w:sectPr w:rsidR="002F0637" w:rsidRPr="00A32945" w:rsidSect="00614C23">
          <w:pgSz w:w="11920" w:h="16840"/>
          <w:pgMar w:top="960" w:right="1220" w:bottom="799" w:left="1260" w:header="0" w:footer="725" w:gutter="0"/>
          <w:cols w:space="708"/>
        </w:sectPr>
      </w:pPr>
    </w:p>
    <w:p w:rsidR="002F0637" w:rsidRPr="00A32945" w:rsidRDefault="002F0637">
      <w:pPr>
        <w:tabs>
          <w:tab w:val="left" w:pos="8100"/>
        </w:tabs>
        <w:spacing w:before="6" w:after="0" w:line="240" w:lineRule="auto"/>
        <w:ind w:left="5861" w:right="-20"/>
        <w:rPr>
          <w:rFonts w:ascii="Times New Roman" w:hAnsi="Times New Roman"/>
          <w:sz w:val="32"/>
          <w:szCs w:val="32"/>
        </w:rPr>
      </w:pPr>
      <w:r>
        <w:rPr>
          <w:noProof/>
        </w:rPr>
        <w:pict>
          <v:group id="Group 942" o:spid="_x0000_s4475" style="position:absolute;left:0;text-align:left;margin-left:67.45pt;margin-top:51.5pt;width:460.15pt;height:5.65pt;z-index:-251554304;mso-position-horizontal-relative:page;mso-position-vertical-relative:page" coordorigin="1349,1030"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">
            <v:shape id="Freeform 943" o:spid="_x0000_s4476" style="position:absolute;left:1349;top:1030;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O8QA&#10;AADdAAAADwAAAGRycy9kb3ducmV2LnhtbERP22rCQBB9L/Qflin4IrpRStXoKqIIpRSKV3wcsmMS&#10;zM6G3TVJ/75bKPRtDuc6i1VnKtGQ86VlBaNhAoI4s7rkXMHpuBtMQfiArLGyTAq+ycNq+fy0wFTb&#10;lvfUHEIuYgj7FBUUIdSplD4ryKAf2po4cjfrDIYIXS61wzaGm0qOk+RNGiw5NhRY06ag7H54GAXy&#10;s+2fr9uZbNbufJmMP6jmr75SvZduPQcRqAv/4j/3u47zR68T+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llTvEAAAA3QAAAA8AAAAAAAAAAAAAAAAAmAIAAGRycy9k&#10;b3ducmV2LnhtbFBLBQYAAAAABAAEAPUAAACJAwAAAAA=&#10;" path="m,113r9203,l9203,,,,,113e" fillcolor="#b3b3b3" stroked="f">
              <v:path arrowok="t" o:connecttype="custom" o:connectlocs="0,1143;9203,1143;9203,1030;0,1030;0,1143" o:connectangles="0,0,0,0,0"/>
            </v:shape>
            <w10:wrap anchorx="page" anchory="page"/>
          </v:group>
        </w:pict>
      </w:r>
      <w:r w:rsidRPr="00A32945">
        <w:rPr>
          <w:rFonts w:ascii="Times New Roman" w:hAnsi="Times New Roman"/>
          <w:b/>
          <w:sz w:val="32"/>
        </w:rPr>
        <w:t>17.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left="5062" w:right="-20"/>
        <w:rPr>
          <w:rFonts w:ascii="Times New Roman" w:hAnsi="Times New Roman"/>
          <w:sz w:val="36"/>
          <w:szCs w:val="36"/>
        </w:rPr>
      </w:pPr>
      <w:r w:rsidRPr="00A32945">
        <w:rPr>
          <w:rFonts w:ascii="Times New Roman" w:hAnsi="Times New Roman"/>
          <w:b/>
          <w:i/>
          <w:sz w:val="36"/>
        </w:rPr>
        <w:t>TEMP MONITOROZÁS</w:t>
      </w:r>
    </w:p>
    <w:p w:rsidR="002F0637" w:rsidRPr="00A32945" w:rsidRDefault="002F0637">
      <w:pPr>
        <w:spacing w:before="3"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HŐMÉRSÉKLET SZONDA TELEPÍTÉSE</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8" w:right="63"/>
        <w:jc w:val="both"/>
        <w:rPr>
          <w:rFonts w:ascii="Times New Roman" w:hAnsi="Times New Roman"/>
          <w:sz w:val="21"/>
          <w:szCs w:val="21"/>
        </w:rPr>
      </w:pPr>
      <w:r w:rsidRPr="00A32945">
        <w:rPr>
          <w:rFonts w:ascii="Times New Roman" w:hAnsi="Times New Roman"/>
          <w:sz w:val="21"/>
        </w:rPr>
        <w:t>A monitor képes két hőmérséklet-érzékelőt egyidejűleg használni. Csatlakoztassa a hőmérséklet-érzékelőt az állat testéhez, ahol meg kell mérni, hogy két hőmérsékletértéket és különbségüket.</w:t>
      </w:r>
    </w:p>
    <w:p w:rsidR="002F0637" w:rsidRPr="00A32945" w:rsidRDefault="002F0637">
      <w:pPr>
        <w:spacing w:before="2" w:after="0" w:line="310" w:lineRule="auto"/>
        <w:ind w:left="948" w:right="67"/>
        <w:jc w:val="both"/>
        <w:rPr>
          <w:rFonts w:ascii="Times New Roman" w:hAnsi="Times New Roman"/>
          <w:sz w:val="21"/>
          <w:szCs w:val="21"/>
        </w:rPr>
      </w:pPr>
      <w:r w:rsidRPr="00A32945">
        <w:rPr>
          <w:rFonts w:ascii="Times New Roman" w:hAnsi="Times New Roman"/>
          <w:sz w:val="21"/>
        </w:rPr>
        <w:t>Ha eldobható hőmérséklet-érzékelőt használnak, csatlakoztassa a hőmérséklet-érzékelő kábelt a hőmérséklet-érzékelő csatlakozóba, majd csatlakoztassa a hőmérséklet-érzékelőt a kábelhez; ha többször használható hőmérséklet-érzékelőt használ, akkor csatlakoztassa a hőmérséklet-érzékelőt közvetlenül a hőmérséklet-érzékelő csatlakozójához.</w:t>
      </w:r>
    </w:p>
    <w:p w:rsidR="002F0637" w:rsidRPr="00A32945" w:rsidRDefault="002F0637">
      <w:pPr>
        <w:spacing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rsidP="00260038">
      <w:pPr>
        <w:spacing w:after="0" w:line="240" w:lineRule="auto"/>
        <w:ind w:left="926" w:right="6301"/>
        <w:jc w:val="both"/>
        <w:rPr>
          <w:rFonts w:ascii="Times New Roman" w:hAnsi="Times New Roman"/>
          <w:sz w:val="24"/>
          <w:szCs w:val="24"/>
        </w:rPr>
      </w:pPr>
      <w:r>
        <w:rPr>
          <w:noProof/>
        </w:rPr>
        <w:pict>
          <v:group id="Group 940" o:spid="_x0000_s4477" style="position:absolute;left:0;text-align:left;margin-left:95.15pt;margin-top:17.3pt;width:6in;height:.1pt;z-index:-251559424;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">
            <v:shape id="Freeform 941" o:spid="_x0000_s4478"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iXsUA&#10;AADdAAAADwAAAGRycy9kb3ducmV2LnhtbERPS2vCQBC+F/wPywi91Y2hakldQ9pS8NKDD6q9jdkx&#10;Cc3Ohuw2if/eLQje5uN7zjIdTC06al1lWcF0EoEgzq2uuFCw330+vYBwHlljbZkUXMhBuho9LDHR&#10;tucNdVtfiBDCLkEFpfdNIqXLSzLoJrYhDtzZtgZ9gG0hdYt9CDe1jKNoLg1WHBpKbOi9pPx3+2cU&#10;ZMef+ewjWvB39hW/HbpFnPMpVupxPGSvIDwN/i6+udc6zJ8+z+D/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eJexQAAAN0AAAAPAAAAAAAAAAAAAAAAAJgCAABkcnMv&#10;ZG93bnJldi54bWxQSwUGAAAAAAQABAD1AAAAigM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spacing w:after="0" w:line="240" w:lineRule="auto"/>
        <w:ind w:left="953" w:right="2325"/>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Az eldobható hőmérséklet-érzékelő csak egyszeri használatra alkalmas.</w:t>
      </w:r>
    </w:p>
    <w:p w:rsidR="002F0637" w:rsidRPr="00A32945" w:rsidRDefault="002F0637">
      <w:pPr>
        <w:spacing w:after="0" w:line="200" w:lineRule="exact"/>
        <w:rPr>
          <w:rFonts w:ascii="Times New Roman" w:hAnsi="Times New Roman"/>
          <w:sz w:val="20"/>
          <w:szCs w:val="20"/>
        </w:rPr>
      </w:pPr>
      <w:r>
        <w:rPr>
          <w:noProof/>
        </w:rPr>
        <w:pict>
          <v:group id="Group 938" o:spid="_x0000_s4479" style="position:absolute;margin-left:95.2pt;margin-top:.95pt;width:432.4pt;height:.1pt;z-index:-251558400;mso-position-horizontal-relative:page" coordorigin="1904,365"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">
            <v:shape id="Freeform 939" o:spid="_x0000_s4480" style="position:absolute;left:1904;top:365;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cBMMA&#10;AADdAAAADwAAAGRycy9kb3ducmV2LnhtbERPS4vCMBC+C/6HMII3TX0g2jWKSBVPsls97HG2mW2L&#10;zaQ2Ueu/N8LC3ubje85y3ZpK3KlxpWUFo2EEgjizuuRcwfm0G8xBOI+ssbJMCp7kYL3qdpYYa/vg&#10;L7qnPhchhF2MCgrv61hKlxVk0A1tTRy4X9sY9AE2udQNPkK4qeQ4imbSYMmhocCatgVll/RmFHzP&#10;6bSXe5m4z+S2OEazy/VnmijV77WbDxCeWv8v/nMfdJg/mk7g/U04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YcBMMAAADdAAAADwAAAAAAAAAAAAAAAACYAgAAZHJzL2Rv&#10;d25yZXYueG1sUEsFBgAAAAAEAAQA9QAAAIgDAAAAAA==&#10;" path="m,l8648,e" filled="f" strokeweight="1.5pt">
              <v:path arrowok="t" o:connecttype="custom" o:connectlocs="0,0;8648,0" o:connectangles="0,0"/>
            </v:shape>
            <w10:wrap anchorx="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5" w:after="0" w:line="240" w:lineRule="exact"/>
        <w:rPr>
          <w:rFonts w:ascii="Times New Roman" w:hAnsi="Times New Roman"/>
          <w:sz w:val="24"/>
          <w:szCs w:val="24"/>
        </w:rPr>
      </w:pPr>
    </w:p>
    <w:p w:rsidR="002F0637" w:rsidRPr="00A32945" w:rsidRDefault="002F0637">
      <w:pPr>
        <w:spacing w:after="0" w:line="240" w:lineRule="auto"/>
        <w:ind w:left="1517" w:right="-20"/>
        <w:rPr>
          <w:rFonts w:ascii="Times New Roman" w:hAnsi="Times New Roman"/>
          <w:sz w:val="24"/>
          <w:szCs w:val="24"/>
        </w:rPr>
      </w:pPr>
      <w:r>
        <w:rPr>
          <w:noProof/>
        </w:rPr>
        <w:pict>
          <v:group id="Group 923" o:spid="_x0000_s4481" style="position:absolute;left:0;text-align:left;margin-left:95.35pt;margin-top:-7.05pt;width:431.95pt;height:19.5pt;z-index:-251557376;mso-position-horizontal-relative:page" coordorigin="1907,-14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">
            <v:group id="Group 936" o:spid="_x0000_s4482" style="position:absolute;left:2244;top:-34;width:351;height:278" coordorigin="2244,-3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937" o:spid="_x0000_s4483" style="position:absolute;left:2244;top:-3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uIsYA&#10;AADdAAAADwAAAGRycy9kb3ducmV2LnhtbESPQWvCQBCF70L/wzKCN90oKBrdBCm21NIeaornITsm&#10;IdnZuLvV9N93C4XeZnjvffNmlw+mEzdyvrGsYD5LQBCXVjdcKfgsnqZrED4ga+wsk4Jv8pBnD6Md&#10;ptre+YNup1CJCGGfooI6hD6V0pc1GfQz2xNH7WKdwRBXV0nt8B7hppOLJFlJgw3HCzX29FhT2Z6+&#10;TKS4TXF4W4f3tpGXZf9cXI/t+VWpyXjYb0EEGsK/+S/9omP9+WIDv9/EEW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quIsYAAADdAAAADwAAAAAAAAAAAAAAAACYAgAAZHJz&#10;L2Rvd25yZXYueG1sUEsFBgAAAAAEAAQA9QAAAIsDAAAAAA==&#10;" path="m175,l,278r351,l175,xe" filled="f" strokeweight=".5pt">
                <v:path arrowok="t" o:connecttype="custom" o:connectlocs="175,-34;0,244;351,244;175,-34" o:connectangles="0,0,0,0"/>
              </v:shape>
            </v:group>
            <v:group id="Group 934" o:spid="_x0000_s4484"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935" o:spid="_x0000_s4485"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OwsUA&#10;AADdAAAADwAAAGRycy9kb3ducmV2LnhtbERPTWvCQBC9F/wPywi9SN2kgkjqKhoQ7EGpaw/tbchO&#10;k7TZ2ZDdmvjvXaHQ2zze5yzXg23EhTpfO1aQThMQxIUzNZcK3s+7pwUIH5ANNo5JwZU8rFejhyVm&#10;xvV8oosOpYgh7DNUUIXQZlL6oiKLfupa4sh9uc5iiLArpemwj+G2kc9JMpcWa44NFbaUV1T86F+r&#10;IP+eH9PJ4bP/sDnOXt+uerLVWqnH8bB5ARFoCP/iP/fexPnpLIX7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M7CxQAAAN0AAAAPAAAAAAAAAAAAAAAAAJgCAABkcnMv&#10;ZG93bnJldi54bWxQSwUGAAAAAAQABAD1AAAAigMAAAAA&#10;" path="m11,l4,6,,18,1,37,5,55,7,74r8,38l21,85,26,48,29,23,27,14,24,5,20,2,11,e" fillcolor="#330" stroked="f">
                <v:path arrowok="t" o:connecttype="custom" o:connectlocs="11,59;4,65;0,77;1,96;5,114;7,133;15,171;21,144;26,107;29,82;27,73;24,64;20,61;11,59" o:connectangles="0,0,0,0,0,0,0,0,0,0,0,0,0,0"/>
              </v:shape>
            </v:group>
            <v:group id="Group 932" o:spid="_x0000_s4486"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933" o:spid="_x0000_s4487"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hPMQA&#10;AADdAAAADwAAAGRycy9kb3ducmV2LnhtbERPTYvCMBC9C/6HMMLeNK2CLNUo4rKyLB7WqgdvQzO2&#10;wWbSbaLWf28WFrzN433OfNnZWtyo9caxgnSUgCAunDZcKjjsP4fvIHxA1lg7JgUP8rBc9HtzzLS7&#10;845ueShFDGGfoYIqhCaT0hcVWfQj1xBH7uxaiyHCtpS6xXsMt7UcJ8lUWjQcGypsaF1RccmvVsHv&#10;NL/u/MVsvtcfP8etPI3Th9ko9TboVjMQgbrwEv+7v3Scn04m8PdNP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YTzEAAAA3QAAAA8AAAAAAAAAAAAAAAAAmAIAAGRycy9k&#10;b3ducmV2LnhtbFBLBQYAAAAABAAEAPUAAACJAwAAAAA=&#10;" path="m15,112l7,74,5,55,1,37,,18,4,6,11,r9,2l24,5r3,9l29,23,26,48,21,85r-6,27xe" filled="f" strokeweight=".5pt">
                <v:path arrowok="t" o:connecttype="custom" o:connectlocs="15,171;7,133;5,114;1,96;0,77;4,65;11,59;20,61;24,64;27,73;29,82;26,107;21,144;15,171" o:connectangles="0,0,0,0,0,0,0,0,0,0,0,0,0,0"/>
              </v:shape>
            </v:group>
            <v:group id="Group 930" o:spid="_x0000_s4488"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931" o:spid="_x0000_s4489"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VjcIA&#10;AADdAAAADwAAAGRycy9kb3ducmV2LnhtbERP24rCMBB9X/Afwgj7tqaurmg1igjiPsiKlw8YmrEt&#10;NpOSxLb+/UYQfJvDuc5i1ZlKNOR8aVnBcJCAIM6sLjlXcDlvv6YgfEDWWFkmBQ/ysFr2PhaYatvy&#10;kZpTyEUMYZ+igiKEOpXSZwUZ9ANbE0fuap3BEKHLpXbYxnBTye8kmUiDJceGAmvaFJTdTnejYDTe&#10;ZXvpk3uYXbddO94cHP81Sn32u/UcRKAuvMUv96+O84ejH3h+E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tWNwgAAAN0AAAAPAAAAAAAAAAAAAAAAAJgCAABkcnMvZG93&#10;bnJldi54bWxQSwUGAAAAAAQABAD1AAAAhwMAAAAA&#10;" path="m26,l7,,,6,,20r7,5l26,25r7,-5l33,6,26,e" fillcolor="#330" stroked="f">
                <v:path arrowok="t" o:connecttype="custom" o:connectlocs="26,182;7,182;0,188;0,202;7,207;26,207;33,202;33,188;26,182" o:connectangles="0,0,0,0,0,0,0,0,0"/>
              </v:shape>
            </v:group>
            <v:group id="Group 928" o:spid="_x0000_s4490"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929" o:spid="_x0000_s4491"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YxMIA&#10;AADdAAAADwAAAGRycy9kb3ducmV2LnhtbERP24rCMBB9F/yHMMK+aeoKXmqjiLC4iCyou+9jM73Q&#10;ZlKaqPXvjbDg2xzOdZJ1Z2pxo9aVlhWMRxEI4tTqknMFv+ev4RyE88gaa8uk4EEO1qt+L8FY2zsf&#10;6XbyuQgh7GJUUHjfxFK6tCCDbmQb4sBltjXoA2xzqVu8h3BTy88omkqDJYeGAhvaFpRWp6tRwLuD&#10;XvwsNvx32F+77HKpJvtdpdTHoNssQXjq/Fv87/7WYf54MoPX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djEwgAAAN0AAAAPAAAAAAAAAAAAAAAAAJgCAABkcnMvZG93&#10;bnJldi54bWxQSwUGAAAAAAQABAD1AAAAhwMAAAAA&#10;" path="m16,l7,,,6r,7l,20r7,5l16,25r10,l33,20r,-7l33,6,26,,16,xe" filled="f" strokeweight=".5pt">
                <v:path arrowok="t" o:connecttype="custom" o:connectlocs="16,182;7,182;0,188;0,195;0,202;7,207;16,207;26,207;33,202;33,195;33,188;26,182;16,182" o:connectangles="0,0,0,0,0,0,0,0,0,0,0,0,0"/>
              </v:shape>
            </v:group>
            <v:group id="Group 926" o:spid="_x0000_s4492" style="position:absolute;left:1907;top:-101;width:8639;height:22" coordorigin="1907,-10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927" o:spid="_x0000_s4493" style="position:absolute;left:1907;top:-10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vb8UA&#10;AADdAAAADwAAAGRycy9kb3ducmV2LnhtbERPTWvCQBC9C/0PyxS86SapSBpdpYQWPEmbpgdvY3aa&#10;BLOzaXbV+O+7BaG3ebzPWW9H04kLDa61rCCeRyCIK6tbrhWUn2+zFITzyBo7y6TgRg62m4fJGjNt&#10;r/xBl8LXIoSwy1BB432fSemqhgy6ue2JA/dtB4M+wKGWesBrCDedTKJoKQ22HBoa7ClvqDoVZ6Og&#10;iH+S480tytfFKX3Pv/bycOikUtPH8WUFwtPo/8V3906H+fHTM/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a9vxQAAAN0AAAAPAAAAAAAAAAAAAAAAAJgCAABkcnMv&#10;ZG93bnJldi54bWxQSwUGAAAAAAQABAD1AAAAigMAAAAA&#10;" path="m,22r8639,l8639,,,,,22xe" fillcolor="black" stroked="f">
                <v:path arrowok="t" o:connecttype="custom" o:connectlocs="0,-79;8639,-79;8639,-101;0,-101;0,-79" o:connectangles="0,0,0,0,0"/>
              </v:shape>
            </v:group>
            <v:group id="Group 924" o:spid="_x0000_s4494" style="position:absolute;left:1907;top:-141;width:8639;height:22" coordorigin="1907,-14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925" o:spid="_x0000_s4495" style="position:absolute;left:1907;top:-14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QFMMA&#10;AADdAAAADwAAAGRycy9kb3ducmV2LnhtbERPTYvCMBC9C/sfwgh707RSRKpRRFbY06K1HrzNNrNt&#10;sZnUJqv13xtB8DaP9zmLVW8acaXO1ZYVxOMIBHFhdc2lgvywHc1AOI+ssbFMCu7kYLX8GCww1fbG&#10;e7pmvhQhhF2KCirv21RKV1Rk0I1tSxy4P9sZ9AF2pdQd3kK4aeQkiqbSYM2hocKWNhUV5+zfKMji&#10;y+T37pL8KznPdpvjjzydGqnU57Bfz0F46v1b/HJ/6zA/TmJ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3QFMMAAADdAAAADwAAAAAAAAAAAAAAAACYAgAAZHJzL2Rv&#10;d25yZXYueG1sUEsFBgAAAAAEAAQA9QAAAIgDAAAAAA==&#10;" path="m,22r8639,l8639,,,,,22xe" fillcolor="black" stroked="f">
                <v:path arrowok="t" o:connecttype="custom" o:connectlocs="0,-119;8639,-119;8639,-141;0,-141;0,-119" o:connectangles="0,0,0,0,0"/>
              </v:shape>
            </v:group>
            <w10:wrap anchorx="page"/>
          </v:group>
        </w:pict>
      </w:r>
      <w:r>
        <w:rPr>
          <w:noProof/>
        </w:rPr>
        <w:pict>
          <v:group id="Group 921" o:spid="_x0000_s4496" style="position:absolute;left:0;text-align:left;margin-left:95.35pt;margin-top:17.3pt;width:431.8pt;height:.1pt;z-index:-251556352;mso-position-horizontal-relative:page" coordorigin="1907,34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">
            <v:shape id="Freeform 922" o:spid="_x0000_s4497" style="position:absolute;left:1907;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C38IA&#10;AADdAAAADwAAAGRycy9kb3ducmV2LnhtbERPTWvCQBC9C/6HZQredGNAW1JXSQuCeNMGmuOQnW5C&#10;s7Mxu5r477sFwds83udsdqNtxY163zhWsFwkIIgrpxs2Coqv/fwNhA/IGlvHpOBOHnbb6WSDmXYD&#10;n+h2DkbEEPYZKqhD6DIpfVWTRb9wHXHkflxvMUTYG6l7HGK4bWWaJGtpseHYUGNHnzVVv+erVZCe&#10;/Kop8qI8fr9ecjIfZTmYg1KzlzF/BxFoDE/xw33Qcf4yXcP/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0LfwgAAAN0AAAAPAAAAAAAAAAAAAAAAAJgCAABkcnMvZG93&#10;bnJldi54bWxQSwUGAAAAAAQABAD1AAAAhw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9" w:lineRule="auto"/>
        <w:ind w:left="1378" w:right="6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Vigyázzon, nehogy megsérüljön a hőmérséklet-érzékelő és a kábel. Ha a hőmérséklet-érzékelő és a kábel nincs használatban, akkor lazán tekerje fel. Ha a kábel túlságosan szorosan összetekeredett vagy túlhajlik, mechanikai sérülések fordulhatnak elő.</w:t>
      </w:r>
    </w:p>
    <w:p w:rsidR="002F0637" w:rsidRPr="00A32945" w:rsidRDefault="002F0637">
      <w:pPr>
        <w:spacing w:after="0" w:line="245" w:lineRule="exact"/>
        <w:ind w:left="953" w:right="6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 xml:space="preserve">A hőmérsékletmérési funkciók kalibrálása minden évben (vagy </w:t>
      </w:r>
    </w:p>
    <w:p w:rsidR="002F0637" w:rsidRPr="00A32945" w:rsidRDefault="002F0637">
      <w:pPr>
        <w:spacing w:before="70" w:after="0" w:line="310" w:lineRule="auto"/>
        <w:ind w:left="1377" w:right="63"/>
        <w:rPr>
          <w:rFonts w:ascii="Times New Roman" w:hAnsi="Times New Roman"/>
          <w:sz w:val="21"/>
          <w:szCs w:val="21"/>
        </w:rPr>
      </w:pPr>
      <w:r>
        <w:rPr>
          <w:noProof/>
        </w:rPr>
        <w:pict>
          <v:group id="Group 916" o:spid="_x0000_s4498" style="position:absolute;left:0;text-align:left;margin-left:94.6pt;margin-top:36.3pt;width:433.1pt;height:3.1pt;z-index:-251555328;mso-position-horizontal-relative:page" coordorigin="1892,726"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">
            <v:group id="Group 919" o:spid="_x0000_s4499" style="position:absolute;left:1903;top:737;width:8640;height:2" coordorigin="1903,737"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920" o:spid="_x0000_s4500" style="position:absolute;left:1903;top:73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1T8MA&#10;AADdAAAADwAAAGRycy9kb3ducmV2LnhtbERPTYvCMBC9C/sfwix4EU3NQaRrlEV2YUFFrKvnoZlt&#10;yzaT0kSt/nojCN7m8T5ntuhsLc7U+sqxhvEoAUGcO1NxoeF3/z2cgvAB2WDtmDRcycNi/tabYWrc&#10;hXd0zkIhYgj7FDWUITSplD4vyaIfuYY4cn+utRgibAtpWrzEcFtLlSQTabHi2FBiQ8uS8v/sZDUM&#10;vna3TbY9rjervHPLw1UN/EFp3X/vPj9ABOrCS/x0/5g4f6wU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1T8MAAADdAAAADwAAAAAAAAAAAAAAAACYAgAAZHJzL2Rv&#10;d25yZXYueG1sUEsFBgAAAAAEAAQA9QAAAIgDAAAAAA==&#10;" path="m,l8640,e" filled="f" strokeweight="1.1pt">
                <v:path arrowok="t" o:connecttype="custom" o:connectlocs="0,0;8640,0" o:connectangles="0,0"/>
              </v:shape>
            </v:group>
            <v:group id="Group 917" o:spid="_x0000_s4501" style="position:absolute;left:1903;top:777;width:8640;height:2" coordorigin="1903,777"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918" o:spid="_x0000_s4502" style="position:absolute;left:1903;top:77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IoMMA&#10;AADdAAAADwAAAGRycy9kb3ducmV2LnhtbERPTYvCMBC9C/6HMMJeRFOLyFKNIqKwsCtiVz0PzdgW&#10;m0lpolZ//WZB8DaP9zmzRWsqcaPGlZYVjIYRCOLM6pJzBYffzeAThPPIGivLpOBBDhbzbmeGibZ3&#10;3tMt9bkIIewSVFB4XydSuqwgg25oa+LAnW1j0AfY5FI3eA/hppJxFE2kwZJDQ4E1rQrKLunVKOiv&#10;989tujv9bL+z1q6Oj7jvjrFSH712OQXhqfVv8cv9pcP8UTy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7IoMMAAADdAAAADwAAAAAAAAAAAAAAAACYAgAAZHJzL2Rv&#10;d25yZXYueG1sUEsFBgAAAAAEAAQA9QAAAIgDAAAAAA==&#10;" path="m,l8640,e" filled="f" strokeweight="1.1pt">
                <v:path arrowok="t" o:connecttype="custom" o:connectlocs="0,0;8640,0" o:connectangles="0,0"/>
              </v:shape>
            </v:group>
            <w10:wrap anchorx="page"/>
          </v:group>
        </w:pict>
      </w:r>
      <w:r w:rsidRPr="00A32945">
        <w:rPr>
          <w:rFonts w:ascii="Times New Roman" w:hAnsi="Times New Roman"/>
          <w:b/>
          <w:sz w:val="21"/>
        </w:rPr>
        <w:t>a kórházi eljárásokra vonatkozó szabályzat szerint) szükséges. Ha kalibrálnia kell a hőmérsékletmérési funkciót, vegye fel a kapcsolatot a gyártóval.</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TEMP PARAMÉTER</w:t>
      </w:r>
    </w:p>
    <w:p w:rsidR="002F0637" w:rsidRPr="00A32945" w:rsidRDefault="002F0637">
      <w:pPr>
        <w:spacing w:before="7" w:after="0" w:line="190" w:lineRule="exact"/>
        <w:rPr>
          <w:rFonts w:ascii="Times New Roman" w:hAnsi="Times New Roman"/>
          <w:sz w:val="19"/>
          <w:szCs w:val="19"/>
        </w:rPr>
      </w:pPr>
    </w:p>
    <w:p w:rsidR="002F0637" w:rsidRPr="00A32945" w:rsidRDefault="002F0637">
      <w:pPr>
        <w:spacing w:after="0" w:line="310" w:lineRule="atLeast"/>
        <w:ind w:left="948" w:right="62"/>
        <w:jc w:val="both"/>
        <w:rPr>
          <w:rFonts w:ascii="Times New Roman" w:hAnsi="Times New Roman"/>
          <w:sz w:val="21"/>
          <w:szCs w:val="21"/>
        </w:rPr>
      </w:pPr>
      <w:r w:rsidRPr="00A32945">
        <w:rPr>
          <w:rFonts w:ascii="Times New Roman" w:hAnsi="Times New Roman"/>
          <w:sz w:val="21"/>
        </w:rPr>
        <w:t>A hőmérsékletmérési eredmény a paraméterek területén jelenik meg, amint azt az alábbi ábra mutatja:</w:t>
      </w:r>
    </w:p>
    <w:p w:rsidR="002F0637" w:rsidRPr="00A32945" w:rsidRDefault="002F0637">
      <w:pPr>
        <w:tabs>
          <w:tab w:val="left" w:pos="4680"/>
          <w:tab w:val="left" w:pos="5160"/>
        </w:tabs>
        <w:spacing w:before="87" w:after="0" w:line="240" w:lineRule="auto"/>
        <w:ind w:left="4258" w:right="3936"/>
        <w:jc w:val="center"/>
        <w:rPr>
          <w:rFonts w:ascii="Times New Roman" w:eastAsia="SimSun" w:hAnsi="Times New Roman"/>
          <w:sz w:val="21"/>
          <w:szCs w:val="21"/>
        </w:rPr>
      </w:pPr>
      <w:r w:rsidRPr="00A32945">
        <w:rPr>
          <w:rFonts w:ascii="Cambria Math" w:hAnsi="Cambria Math" w:cs="Cambria Math"/>
          <w:sz w:val="21"/>
        </w:rPr>
        <w:t>③</w:t>
      </w:r>
      <w:r w:rsidRPr="00A32945">
        <w:rPr>
          <w:rFonts w:ascii="Times New Roman" w:hAnsi="Times New Roman"/>
        </w:rPr>
        <w:tab/>
      </w:r>
      <w:r w:rsidRPr="00A32945">
        <w:rPr>
          <w:rFonts w:ascii="Cambria Math" w:hAnsi="Cambria Math" w:cs="Cambria Math"/>
          <w:sz w:val="21"/>
        </w:rPr>
        <w:t>④</w:t>
      </w:r>
      <w:r w:rsidRPr="00A32945">
        <w:rPr>
          <w:rFonts w:ascii="Times New Roman" w:hAnsi="Times New Roman"/>
        </w:rPr>
        <w:tab/>
      </w:r>
      <w:r w:rsidRPr="00A32945">
        <w:rPr>
          <w:rFonts w:ascii="Cambria Math" w:hAnsi="Cambria Math" w:cs="Cambria Math"/>
          <w:sz w:val="21"/>
        </w:rPr>
        <w:t>⑤</w:t>
      </w:r>
    </w:p>
    <w:p w:rsidR="002F0637" w:rsidRPr="00A32945" w:rsidRDefault="002F0637">
      <w:pPr>
        <w:spacing w:before="9"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4020"/>
        </w:tabs>
        <w:spacing w:after="0" w:line="290" w:lineRule="exact"/>
        <w:ind w:right="2172"/>
        <w:jc w:val="right"/>
        <w:rPr>
          <w:rFonts w:ascii="Times New Roman" w:eastAsia="SimSun" w:hAnsi="Times New Roman"/>
          <w:sz w:val="21"/>
          <w:szCs w:val="21"/>
        </w:rPr>
      </w:pPr>
      <w:r>
        <w:rPr>
          <w:noProof/>
        </w:rPr>
        <w:pict>
          <v:group id="Group 898" o:spid="_x0000_s4503" style="position:absolute;left:0;text-align:left;margin-left:225.75pt;margin-top:-12.8pt;width:183pt;height:83.4pt;z-index:-251560448;mso-position-horizontal-relative:page" coordorigin="4515,-256" coordsize="3660,1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">
            <v:shape id="Picture 915" o:spid="_x0000_s4504" type="#_x0000_t75" style="position:absolute;left:4754;top:16;width:3195;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AUUzDAAAA3QAAAA8AAABkcnMvZG93bnJldi54bWxET01rAjEQvRf6H8IUvIhmVSi6NUqpCPai&#10;7ao9D5vpZulmsiSpu/57IxR6m8f7nOW6t424kA+1YwWTcQaCuHS65krB6bgdzUGEiKyxcUwKrhRg&#10;vXp8WGKuXcefdCliJVIIhxwVmBjbXMpQGrIYxq4lTty38xZjgr6S2mOXwm0jp1n2LC3WnBoMtvRm&#10;qPwpfq0Cqsxh4/dNd5a77n3mv4Yfi8NQqcFT//oCIlIf/8V/7p1O8yfZDO7fpB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BRTMMAAADdAAAADwAAAAAAAAAAAAAAAACf&#10;AgAAZHJzL2Rvd25yZXYueG1sUEsFBgAAAAAEAAQA9wAAAI8DAAAAAA==&#10;">
              <v:imagedata r:id="rId248" o:title=""/>
            </v:shape>
            <v:group id="Group 913" o:spid="_x0000_s4505" style="position:absolute;left:4523;top:1275;width:337;height:2" coordorigin="4523,1275" coordsize="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914" o:spid="_x0000_s4506" style="position:absolute;left:4523;top:1275;width:337;height:2;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dlsMA&#10;AADdAAAADwAAAGRycy9kb3ducmV2LnhtbERPS2rDMBDdF3IHMYHuaskJKcG1HEwg0JS05HeAwZra&#10;bq2RsdTEuX1UKHQ3j/edfDXaTlxo8K1jDWmiQBBXzrRcazifNk9LED4gG+wck4YbeVgVk4ccM+Ou&#10;fKDLMdQihrDPUEMTQp9J6auGLPrE9cSR+3SDxRDhUEsz4DWG207OlHqWFluODQ32tG6o+j7+WA27&#10;t6p835b7OdP4pbr0VNvZR6n143QsX0AEGsO/+M/9auL8VC3g95t4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HdlsMAAADdAAAADwAAAAAAAAAAAAAAAACYAgAAZHJzL2Rv&#10;d25yZXYueG1sUEsFBgAAAAAEAAQA9QAAAIgDAAAAAA==&#10;" path="m337,l,e" filled="f">
                <v:path arrowok="t" o:connecttype="custom" o:connectlocs="337,0;0,0" o:connectangles="0,0"/>
              </v:shape>
            </v:group>
            <v:group id="Group 911" o:spid="_x0000_s4507" style="position:absolute;left:4523;top:150;width:337;height:2" coordorigin="4523,150" coordsize="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912" o:spid="_x0000_s4508" style="position:absolute;left:4523;top:150;width:337;height:2;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esMA&#10;AADdAAAADwAAAGRycy9kb3ducmV2LnhtbERPS2rDMBDdF3IHMYHuaskJpMG1HEwg0JS05HeAwZra&#10;bq2RsdTEuX1UKHQ3j/edfDXaTlxo8K1jDWmiQBBXzrRcazifNk9LED4gG+wck4YbeVgVk4ccM+Ou&#10;fKDLMdQihrDPUEMTQp9J6auGLPrE9cSR+3SDxRDhUEsz4DWG207OlFpIiy3HhgZ7WjdUfR9/rIbd&#10;W1W+b8v9nGn8Ul16qu3so9T6cTqWLyACjeFf/Od+NXF+qp7h95t4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mesMAAADdAAAADwAAAAAAAAAAAAAAAACYAgAAZHJzL2Rv&#10;d25yZXYueG1sUEsFBgAAAAAEAAQA9QAAAIgDAAAAAA==&#10;" path="m337,l,e" filled="f">
                <v:path arrowok="t" o:connecttype="custom" o:connectlocs="337,0;0,0" o:connectangles="0,0"/>
              </v:shape>
            </v:group>
            <v:group id="Group 909" o:spid="_x0000_s4509" style="position:absolute;left:5663;top:-248;width:2;height:292" coordorigin="5663,-248" coordsize="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910" o:spid="_x0000_s4510" style="position:absolute;left:5663;top:-248;width:2;height:292;visibility:visible;mso-wrap-style:square;v-text-anchor:top" coordsize="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FcMMA&#10;AADdAAAADwAAAGRycy9kb3ducmV2LnhtbERPTYvCMBC9L/gfwgje1rQeiluNRRTBgxerCN6GZmyr&#10;zaQ0Uau/frMg7G0e73PmWW8a8aDO1ZYVxOMIBHFhdc2lguNh8z0F4TyyxsYyKXiRg2wx+Jpjqu2T&#10;9/TIfSlCCLsUFVTet6mUrqjIoBvbljhwF9sZ9AF2pdQdPkO4aeQkihJpsObQUGFLq4qKW343CtbJ&#10;+3bO9aR31/K42hTX3Ts5TZUaDfvlDISn3v+LP+6tDvPj6Af+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1FcMMAAADdAAAADwAAAAAAAAAAAAAAAACYAgAAZHJzL2Rv&#10;d25yZXYueG1sUEsFBgAAAAAEAAQA9QAAAIgDAAAAAA==&#10;" path="m,292l,e" filled="f">
                <v:path arrowok="t" o:connecttype="custom" o:connectlocs="0,44;0,-248" o:connectangles="0,0"/>
              </v:shape>
            </v:group>
            <v:group id="Group 907" o:spid="_x0000_s4511" style="position:absolute;left:6098;top:-248;width:2;height:293" coordorigin="6098,-248"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908" o:spid="_x0000_s4512" style="position:absolute;left:6098;top:-248;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6nsQA&#10;AADdAAAADwAAAGRycy9kb3ducmV2LnhtbERPXYvCMBB8F+4/hD3wRTRVQc6eUUQR/HjSE33da/ba&#10;ns2mNLHWf28EwXnaZXZmdiazxhSipsrllhX0exEI4sTqnFMFx59V9wuE88gaC8uk4E4OZtOP1gRj&#10;bW+8p/rgUxFM2MWoIPO+jKV0SUYGXc+WxIH7s5VBH9YqlbrCWzA3hRxE0UgazDkkZFjSIqPkcrga&#10;BdtTaqL/868crJbDurPb+2O5GSvV/mzm3yA8Nf59/FKvdXg/AJ5twgh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Zep7EAAAA3QAAAA8AAAAAAAAAAAAAAAAAmAIAAGRycy9k&#10;b3ducmV2LnhtbFBLBQYAAAAABAAEAPUAAACJAwAAAAA=&#10;" path="m,293l,e" filled="f">
                <v:path arrowok="t" o:connecttype="custom" o:connectlocs="0,45;0,-248" o:connectangles="0,0"/>
              </v:shape>
            </v:group>
            <v:group id="Group 905" o:spid="_x0000_s4513" style="position:absolute;left:6563;top:-248;width:2;height:301" coordorigin="6563,-248" coordsize="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906" o:spid="_x0000_s4514" style="position:absolute;left:6563;top:-248;width:2;height:301;visibility:visible;mso-wrap-style:square;v-text-anchor:top" coordsize="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fsQA&#10;AADdAAAADwAAAGRycy9kb3ducmV2LnhtbERP32vCMBB+F/wfwgl707RuyNYZZQzFgU/Twfp4a25N&#10;WXMpSap1f/0yEHy7j+/nLdeDbcWJfGgcK8hnGQjiyumGawUfx+30EUSIyBpbx6TgQgHWq/FoiYV2&#10;Z36n0yHWIoVwKFCBibErpAyVIYth5jrixH07bzEm6GupPZ5TuG3lPMsW0mLDqcFgR6+Gqp9DbxX0&#10;vvz92tf77Mns+k3Hbfm5KR+UupsML88gIg3xJr6633San+f38P9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f37EAAAA3QAAAA8AAAAAAAAAAAAAAAAAmAIAAGRycy9k&#10;b3ducmV2LnhtbFBLBQYAAAAABAAEAPUAAACJAwAAAAA=&#10;" path="m,301l,e" filled="f">
                <v:path arrowok="t" o:connecttype="custom" o:connectlocs="0,53;0,-248" o:connectangles="0,0"/>
              </v:shape>
            </v:group>
            <v:group id="Group 903" o:spid="_x0000_s4515" style="position:absolute;left:7613;top:667;width:555;height:2" coordorigin="7613,667" coordsize="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904" o:spid="_x0000_s4516" style="position:absolute;left:7613;top:667;width:555;height: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kM8IA&#10;AADdAAAADwAAAGRycy9kb3ducmV2LnhtbERPTWvCQBC9F/wPywheSt1EsLTRVVpR8GaNPXgcstMk&#10;NDsbdtck/ntXELzN433Ocj2YRnTkfG1ZQTpNQBAXVtdcKvg97d4+QPiArLGxTAqu5GG9Gr0sMdO2&#10;5yN1eShFDGGfoYIqhDaT0hcVGfRT2xJH7s86gyFCV0rtsI/hppGzJHmXBmuODRW2tKmo+M8vRgF+&#10;dtdDXszwxM78vJabff+9PSs1GQ9fCxCBhvAUP9x7Heen6Rzu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aQzwgAAAN0AAAAPAAAAAAAAAAAAAAAAAJgCAABkcnMvZG93&#10;bnJldi54bWxQSwUGAAAAAAQABAD1AAAAhwMAAAAA&#10;" path="m,l555,e" filled="f">
                <v:path arrowok="t" o:connecttype="custom" o:connectlocs="0,0;555,0" o:connectangles="0,0"/>
              </v:shape>
            </v:group>
            <v:group id="Group 901" o:spid="_x0000_s4517" style="position:absolute;left:7808;top:172;width:360;height:2" coordorigin="7808,172"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902" o:spid="_x0000_s4518" style="position:absolute;left:7808;top:172;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oCMIA&#10;AADdAAAADwAAAGRycy9kb3ducmV2LnhtbERPTWvCQBC9F/oflin0VjfxYEvqGiQq6DGpFHobstNs&#10;MDsbsqtu/71bELzN433Osox2EBeafO9YQT7LQBC3TvfcKTh+7d4+QPiArHFwTAr+yEO5en5aYqHd&#10;lWu6NKETKYR9gQpMCGMhpW8NWfQzNxIn7tdNFkOCUyf1hNcUbgc5z7KFtNhzajA4UmWoPTVnqyAe&#10;hmZTbesmP2c/YdzsTe2+o1KvL3H9CSJQDA/x3b3XaX6ev8P/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2gIwgAAAN0AAAAPAAAAAAAAAAAAAAAAAJgCAABkcnMvZG93&#10;bnJldi54bWxQSwUGAAAAAAQABAD1AAAAhwMAAAAA&#10;" path="m,l360,e" filled="f">
                <v:path arrowok="t" o:connecttype="custom" o:connectlocs="0,0;360,0" o:connectangles="0,0"/>
              </v:shape>
            </v:group>
            <v:group id="Group 899" o:spid="_x0000_s4519" style="position:absolute;left:7620;top:1117;width:548;height:2" coordorigin="7620,1117" coordsize="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900" o:spid="_x0000_s4520" style="position:absolute;left:7620;top:1117;width:548;height:2;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mWcMA&#10;AADdAAAADwAAAGRycy9kb3ducmV2LnhtbERPTWvCQBC9F/wPywje6iaCpUZX0ZRC8WTVg8chO2aj&#10;2dmQ3cT033eFQm/zeJ+z2gy2Fj21vnKsIJ0mIIgLpysuFZxPn6/vIHxA1lg7JgU/5GGzHr2sMNPu&#10;wd/UH0MpYgj7DBWYEJpMSl8YsuinriGO3NW1FkOEbSl1i48Ybms5S5I3abHi2GCwodxQcT92VsE+&#10;7fa3g6nmRUOnfPeR77pLPyg1GQ/bJYhAQ/gX/7m/dJyfpgt4fh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mWcMAAADdAAAADwAAAAAAAAAAAAAAAACYAgAAZHJzL2Rv&#10;d25yZXYueG1sUEsFBgAAAAAEAAQA9QAAAIgDAAAAAA==&#10;" path="m,l548,e" filled="f">
                <v:path arrowok="t" o:connecttype="custom" o:connectlocs="0,0;548,0" o:connectangles="0,0"/>
              </v:shape>
            </v:group>
            <w10:wrap anchorx="page"/>
          </v:group>
        </w:pict>
      </w:r>
      <w:r w:rsidRPr="00A32945">
        <w:rPr>
          <w:rFonts w:ascii="Cambria Math" w:hAnsi="Cambria Math" w:cs="Cambria Math"/>
          <w:position w:val="-1"/>
          <w:sz w:val="21"/>
        </w:rPr>
        <w:t>②</w:t>
      </w:r>
      <w:r w:rsidRPr="00A32945">
        <w:rPr>
          <w:rFonts w:ascii="Times New Roman" w:hAnsi="Times New Roman"/>
        </w:rPr>
        <w:tab/>
      </w:r>
      <w:r w:rsidRPr="00A32945">
        <w:rPr>
          <w:rFonts w:ascii="Cambria Math" w:hAnsi="Cambria Math" w:cs="Cambria Math"/>
          <w:position w:val="-3"/>
          <w:sz w:val="21"/>
        </w:rPr>
        <w:t>⑥</w:t>
      </w:r>
    </w:p>
    <w:p w:rsidR="002F0637" w:rsidRPr="00A32945" w:rsidRDefault="002F0637">
      <w:pPr>
        <w:spacing w:before="10" w:after="0" w:line="170" w:lineRule="exact"/>
        <w:rPr>
          <w:rFonts w:ascii="Times New Roman" w:hAnsi="Times New Roman"/>
          <w:sz w:val="17"/>
          <w:szCs w:val="17"/>
        </w:rPr>
      </w:pPr>
    </w:p>
    <w:p w:rsidR="002F0637" w:rsidRPr="00A32945" w:rsidRDefault="002F0637">
      <w:pPr>
        <w:spacing w:after="0" w:line="240" w:lineRule="auto"/>
        <w:ind w:right="2172"/>
        <w:jc w:val="right"/>
        <w:rPr>
          <w:rFonts w:ascii="Times New Roman" w:eastAsia="SimSun" w:hAnsi="Times New Roman"/>
          <w:sz w:val="21"/>
          <w:szCs w:val="21"/>
        </w:rPr>
      </w:pPr>
      <w:r w:rsidRPr="00A32945">
        <w:rPr>
          <w:rFonts w:ascii="Cambria Math" w:hAnsi="Cambria Math" w:cs="Cambria Math"/>
          <w:sz w:val="21"/>
        </w:rPr>
        <w:t>⑦</w:t>
      </w:r>
    </w:p>
    <w:p w:rsidR="002F0637" w:rsidRPr="00A32945" w:rsidRDefault="002F0637">
      <w:pPr>
        <w:spacing w:before="3" w:after="0" w:line="150" w:lineRule="exact"/>
        <w:rPr>
          <w:rFonts w:ascii="Times New Roman" w:hAnsi="Times New Roman"/>
          <w:sz w:val="15"/>
          <w:szCs w:val="15"/>
        </w:rPr>
      </w:pPr>
    </w:p>
    <w:p w:rsidR="002F0637" w:rsidRPr="00A32945" w:rsidRDefault="002F0637">
      <w:pPr>
        <w:spacing w:after="0" w:line="281" w:lineRule="exact"/>
        <w:ind w:right="2172"/>
        <w:jc w:val="right"/>
        <w:rPr>
          <w:rFonts w:ascii="Times New Roman" w:eastAsia="SimSun" w:hAnsi="Times New Roman"/>
          <w:sz w:val="21"/>
          <w:szCs w:val="21"/>
        </w:rPr>
      </w:pPr>
      <w:r w:rsidRPr="00A32945">
        <w:rPr>
          <w:rFonts w:ascii="Cambria Math" w:hAnsi="Cambria Math" w:cs="Cambria Math"/>
          <w:position w:val="-6"/>
          <w:sz w:val="21"/>
        </w:rPr>
        <w:t>⑧</w:t>
      </w:r>
    </w:p>
    <w:p w:rsidR="002F0637" w:rsidRPr="00A32945" w:rsidRDefault="002F0637">
      <w:pPr>
        <w:spacing w:after="0" w:line="182" w:lineRule="exact"/>
        <w:ind w:left="2966" w:right="-20"/>
        <w:rPr>
          <w:rFonts w:ascii="Times New Roman" w:eastAsia="SimSun" w:hAnsi="Times New Roman"/>
          <w:sz w:val="21"/>
          <w:szCs w:val="21"/>
        </w:rPr>
      </w:pPr>
      <w:r w:rsidRPr="00A32945">
        <w:rPr>
          <w:rFonts w:ascii="Cambria Math" w:hAnsi="Cambria Math" w:cs="Cambria Math"/>
          <w:position w:val="-1"/>
          <w:sz w:val="21"/>
        </w:rPr>
        <w:t>①</w:t>
      </w:r>
    </w:p>
    <w:p w:rsidR="002F0637" w:rsidRPr="00A32945" w:rsidRDefault="002F0637">
      <w:pPr>
        <w:spacing w:before="10" w:after="0" w:line="240" w:lineRule="exact"/>
        <w:rPr>
          <w:rFonts w:ascii="Times New Roman" w:hAnsi="Times New Roman"/>
          <w:sz w:val="24"/>
          <w:szCs w:val="24"/>
        </w:rPr>
      </w:pPr>
    </w:p>
    <w:p w:rsidR="002F0637" w:rsidRPr="00A32945" w:rsidRDefault="002F0637">
      <w:pPr>
        <w:tabs>
          <w:tab w:val="left" w:pos="1360"/>
        </w:tabs>
        <w:spacing w:after="0" w:line="287" w:lineRule="exact"/>
        <w:ind w:left="953" w:right="-20"/>
        <w:rPr>
          <w:rFonts w:ascii="Times New Roman" w:hAnsi="Times New Roman"/>
          <w:sz w:val="21"/>
          <w:szCs w:val="21"/>
        </w:rPr>
      </w:pPr>
      <w:r w:rsidRPr="00A32945">
        <w:rPr>
          <w:rFonts w:ascii="Cambria Math" w:hAnsi="Cambria Math" w:cs="Cambria Math"/>
          <w:position w:val="-1"/>
          <w:sz w:val="21"/>
        </w:rPr>
        <w:t>①</w:t>
      </w:r>
      <w:r w:rsidRPr="00A32945">
        <w:rPr>
          <w:rFonts w:ascii="Times New Roman" w:hAnsi="Times New Roman"/>
        </w:rPr>
        <w:tab/>
      </w:r>
      <w:r w:rsidRPr="00A32945">
        <w:rPr>
          <w:rFonts w:ascii="Times New Roman" w:hAnsi="Times New Roman"/>
          <w:position w:val="-1"/>
          <w:sz w:val="21"/>
        </w:rPr>
        <w:t>Hőmérséklet alsó riasztási határérték.  Ha a hőmérséklet mért értéke kisebb, mint ez</w:t>
      </w:r>
    </w:p>
    <w:p w:rsidR="002F0637" w:rsidRPr="00A32945" w:rsidRDefault="002F0637">
      <w:pPr>
        <w:spacing w:before="63" w:after="0" w:line="240" w:lineRule="auto"/>
        <w:ind w:left="1378" w:right="-20"/>
        <w:rPr>
          <w:rFonts w:ascii="Times New Roman" w:hAnsi="Times New Roman"/>
          <w:sz w:val="21"/>
          <w:szCs w:val="21"/>
        </w:rPr>
      </w:pPr>
      <w:r w:rsidRPr="00A32945">
        <w:rPr>
          <w:rFonts w:ascii="Times New Roman" w:hAnsi="Times New Roman"/>
          <w:sz w:val="21"/>
        </w:rPr>
        <w:t>a monitor riasztást generál.</w:t>
      </w:r>
    </w:p>
    <w:p w:rsidR="002F0637" w:rsidRPr="00A32945" w:rsidRDefault="002F0637">
      <w:pPr>
        <w:tabs>
          <w:tab w:val="left" w:pos="1360"/>
        </w:tabs>
        <w:spacing w:before="30" w:after="0" w:line="304" w:lineRule="exact"/>
        <w:ind w:left="1378" w:right="64" w:hanging="425"/>
        <w:rPr>
          <w:rFonts w:ascii="Times New Roman" w:hAnsi="Times New Roman"/>
          <w:sz w:val="21"/>
          <w:szCs w:val="21"/>
        </w:rPr>
      </w:pPr>
      <w:r w:rsidRPr="00A32945">
        <w:rPr>
          <w:rFonts w:ascii="Cambria Math" w:hAnsi="Cambria Math" w:cs="Cambria Math"/>
          <w:sz w:val="21"/>
        </w:rPr>
        <w:t>②</w:t>
      </w:r>
      <w:r w:rsidRPr="00A32945">
        <w:rPr>
          <w:rFonts w:ascii="Times New Roman" w:hAnsi="Times New Roman"/>
        </w:rPr>
        <w:tab/>
      </w:r>
      <w:r w:rsidRPr="00A32945">
        <w:rPr>
          <w:rFonts w:ascii="Times New Roman" w:hAnsi="Times New Roman"/>
          <w:position w:val="-1"/>
          <w:sz w:val="21"/>
        </w:rPr>
        <w:t>Hőmérséklet felső riasztási határérték.</w:t>
      </w:r>
      <w:r w:rsidRPr="00A32945">
        <w:rPr>
          <w:rFonts w:ascii="Times New Roman" w:hAnsi="Times New Roman"/>
          <w:sz w:val="21"/>
        </w:rPr>
        <w:t xml:space="preserve"> Ha a hőmérséklet mért értéke nagyobb, mint ez a monitor riasztást generál.</w:t>
      </w:r>
    </w:p>
    <w:p w:rsidR="002F0637" w:rsidRPr="00A32945" w:rsidRDefault="002F0637">
      <w:pPr>
        <w:tabs>
          <w:tab w:val="left" w:pos="1360"/>
        </w:tabs>
        <w:spacing w:after="0" w:line="304" w:lineRule="exact"/>
        <w:ind w:left="953" w:right="-20"/>
        <w:rPr>
          <w:rFonts w:ascii="Times New Roman" w:hAnsi="Times New Roman"/>
          <w:sz w:val="21"/>
          <w:szCs w:val="21"/>
        </w:rPr>
      </w:pPr>
      <w:r w:rsidRPr="00A32945">
        <w:rPr>
          <w:rFonts w:ascii="Cambria Math" w:hAnsi="Cambria Math" w:cs="Cambria Math"/>
          <w:position w:val="-2"/>
          <w:sz w:val="21"/>
        </w:rPr>
        <w:t>③</w:t>
      </w:r>
      <w:r w:rsidRPr="00A32945">
        <w:rPr>
          <w:rFonts w:ascii="Times New Roman" w:hAnsi="Times New Roman"/>
        </w:rPr>
        <w:tab/>
      </w:r>
      <w:r w:rsidRPr="00A32945">
        <w:rPr>
          <w:rFonts w:ascii="Times New Roman" w:hAnsi="Times New Roman"/>
          <w:position w:val="-2"/>
          <w:sz w:val="21"/>
        </w:rPr>
        <w:t>Hőmérséklet riasztás kikapcsolva ikon. Ha a hőmérséklet riasztás le van tiltva, megjelenik.</w:t>
      </w:r>
    </w:p>
    <w:p w:rsidR="002F0637" w:rsidRPr="00A32945" w:rsidRDefault="002F0637">
      <w:pPr>
        <w:tabs>
          <w:tab w:val="left" w:pos="1360"/>
        </w:tabs>
        <w:spacing w:after="0" w:line="312" w:lineRule="exact"/>
        <w:ind w:left="953" w:right="-20"/>
        <w:rPr>
          <w:rFonts w:ascii="Times New Roman" w:hAnsi="Times New Roman"/>
          <w:sz w:val="21"/>
          <w:szCs w:val="21"/>
        </w:rPr>
      </w:pPr>
      <w:r w:rsidRPr="00A32945">
        <w:rPr>
          <w:rFonts w:ascii="Cambria Math" w:hAnsi="Cambria Math" w:cs="Cambria Math"/>
          <w:position w:val="-2"/>
          <w:sz w:val="21"/>
        </w:rPr>
        <w:t>④</w:t>
      </w:r>
      <w:r w:rsidRPr="00A32945">
        <w:rPr>
          <w:rFonts w:ascii="Times New Roman" w:hAnsi="Times New Roman"/>
        </w:rPr>
        <w:tab/>
      </w:r>
      <w:r w:rsidRPr="00A32945">
        <w:rPr>
          <w:rFonts w:ascii="Times New Roman" w:hAnsi="Times New Roman"/>
          <w:position w:val="-2"/>
          <w:sz w:val="21"/>
        </w:rPr>
        <w:t>Hőmérséklet címke: Válassza ezt a címkét, és megjelenik az alább látható menü.</w:t>
      </w:r>
    </w:p>
    <w:p w:rsidR="002F0637" w:rsidRPr="00A32945" w:rsidRDefault="002F0637">
      <w:pPr>
        <w:spacing w:after="0" w:line="312" w:lineRule="exact"/>
        <w:rPr>
          <w:rFonts w:ascii="Times New Roman" w:hAnsi="Times New Roman"/>
          <w:sz w:val="21"/>
          <w:szCs w:val="21"/>
        </w:rPr>
        <w:sectPr w:rsidR="002F0637" w:rsidRPr="00A32945" w:rsidSect="00614C23">
          <w:pgSz w:w="11920" w:h="16840"/>
          <w:pgMar w:top="1200" w:right="1240" w:bottom="799" w:left="1260" w:header="0" w:footer="725" w:gutter="0"/>
          <w:cols w:space="708"/>
        </w:sectPr>
      </w:pPr>
    </w:p>
    <w:p w:rsidR="002F0637" w:rsidRPr="00A32945" w:rsidRDefault="002F0637">
      <w:pPr>
        <w:tabs>
          <w:tab w:val="left" w:pos="1360"/>
        </w:tabs>
        <w:spacing w:before="26" w:after="0" w:line="310" w:lineRule="exact"/>
        <w:ind w:left="1378" w:right="62" w:hanging="425"/>
        <w:rPr>
          <w:rFonts w:ascii="Times New Roman" w:hAnsi="Times New Roman"/>
          <w:sz w:val="21"/>
          <w:szCs w:val="21"/>
        </w:rPr>
      </w:pPr>
      <w:r w:rsidRPr="00A32945">
        <w:rPr>
          <w:rFonts w:ascii="Cambria Math" w:hAnsi="Cambria Math" w:cs="Cambria Math"/>
          <w:sz w:val="21"/>
        </w:rPr>
        <w:t>⑤</w:t>
      </w:r>
      <w:r w:rsidRPr="00A32945">
        <w:rPr>
          <w:rFonts w:ascii="Times New Roman" w:hAnsi="Times New Roman"/>
        </w:rPr>
        <w:tab/>
      </w:r>
      <w:r w:rsidRPr="00A32945">
        <w:rPr>
          <w:rFonts w:ascii="Times New Roman" w:hAnsi="Times New Roman"/>
          <w:sz w:val="21"/>
        </w:rPr>
        <w:t xml:space="preserve">Hőmérséklet egység:  </w:t>
      </w:r>
      <w:r w:rsidRPr="00A32945">
        <w:rPr>
          <w:rFonts w:ascii="Cambria Math" w:hAnsi="Cambria Math" w:cs="Cambria Math"/>
          <w:sz w:val="21"/>
        </w:rPr>
        <w:t>℃</w:t>
      </w:r>
      <w:r w:rsidRPr="00A32945">
        <w:rPr>
          <w:rFonts w:ascii="Times New Roman" w:hAnsi="Times New Roman"/>
          <w:sz w:val="21"/>
        </w:rPr>
        <w:t xml:space="preserve"> vagy  </w:t>
      </w:r>
      <w:r w:rsidRPr="00A32945">
        <w:rPr>
          <w:rFonts w:ascii="Cambria Math" w:hAnsi="Cambria Math" w:cs="Cambria Math"/>
          <w:sz w:val="21"/>
        </w:rPr>
        <w:t>℉</w:t>
      </w:r>
      <w:r w:rsidRPr="00A32945">
        <w:rPr>
          <w:rFonts w:ascii="Times New Roman" w:hAnsi="Times New Roman"/>
          <w:sz w:val="21"/>
        </w:rPr>
        <w:t>.  A beállítási módról lásd a 4. FEJEZET REGIONÁLIS BEÁLLÍTÁSOK c. részt.</w:t>
      </w:r>
    </w:p>
    <w:p w:rsidR="002F0637" w:rsidRPr="00A32945" w:rsidRDefault="002F0637">
      <w:pPr>
        <w:tabs>
          <w:tab w:val="left" w:pos="1360"/>
        </w:tabs>
        <w:spacing w:before="14" w:after="0" w:line="304" w:lineRule="exact"/>
        <w:ind w:left="1378" w:right="61" w:hanging="425"/>
        <w:rPr>
          <w:rFonts w:ascii="Times New Roman" w:hAnsi="Times New Roman"/>
          <w:sz w:val="21"/>
          <w:szCs w:val="21"/>
        </w:rPr>
      </w:pPr>
      <w:r w:rsidRPr="00A32945">
        <w:rPr>
          <w:rFonts w:ascii="Cambria Math" w:hAnsi="Cambria Math" w:cs="Cambria Math"/>
          <w:sz w:val="21"/>
        </w:rPr>
        <w:t>⑥</w:t>
      </w:r>
      <w:r w:rsidRPr="00A32945">
        <w:rPr>
          <w:rFonts w:ascii="Times New Roman" w:hAnsi="Times New Roman"/>
        </w:rPr>
        <w:tab/>
      </w:r>
      <w:r w:rsidRPr="00A32945">
        <w:rPr>
          <w:rFonts w:ascii="Times New Roman" w:hAnsi="Times New Roman"/>
          <w:sz w:val="21"/>
        </w:rPr>
        <w:t>Hőmérséklet különbség:  Ez a két csatorna hőmérsékleti értéke közötti különbség abszolút értéke.</w:t>
      </w:r>
    </w:p>
    <w:p w:rsidR="002F0637" w:rsidRPr="00A32945" w:rsidRDefault="002F0637">
      <w:pPr>
        <w:tabs>
          <w:tab w:val="left" w:pos="1360"/>
        </w:tabs>
        <w:spacing w:after="0" w:line="299" w:lineRule="exact"/>
        <w:ind w:left="953" w:right="-20"/>
        <w:rPr>
          <w:rFonts w:ascii="Times New Roman" w:hAnsi="Times New Roman"/>
          <w:sz w:val="21"/>
          <w:szCs w:val="21"/>
        </w:rPr>
      </w:pPr>
      <w:r w:rsidRPr="00A32945">
        <w:rPr>
          <w:rFonts w:ascii="Cambria Math" w:hAnsi="Cambria Math" w:cs="Cambria Math"/>
          <w:position w:val="-1"/>
          <w:sz w:val="21"/>
        </w:rPr>
        <w:t>⑦</w:t>
      </w:r>
      <w:r w:rsidRPr="00A32945">
        <w:rPr>
          <w:rFonts w:ascii="Times New Roman" w:hAnsi="Times New Roman"/>
        </w:rPr>
        <w:tab/>
        <w:t>Az 1. csatorna mért értékének hőmérséklete:</w:t>
      </w:r>
      <w:r w:rsidRPr="00A32945">
        <w:rPr>
          <w:rFonts w:ascii="Times New Roman" w:hAnsi="Times New Roman"/>
          <w:position w:val="-1"/>
          <w:sz w:val="21"/>
        </w:rPr>
        <w:t xml:space="preserve"> Mérési tartomány: (0-50)</w:t>
      </w:r>
      <w:r w:rsidRPr="00A32945">
        <w:rPr>
          <w:rFonts w:ascii="Cambria Math" w:hAnsi="Cambria Math" w:cs="Cambria Math"/>
          <w:position w:val="-1"/>
          <w:sz w:val="21"/>
        </w:rPr>
        <w:t>℃</w:t>
      </w:r>
      <w:r w:rsidRPr="00A32945">
        <w:rPr>
          <w:rFonts w:ascii="Times New Roman" w:hAnsi="Times New Roman"/>
          <w:position w:val="-1"/>
          <w:sz w:val="21"/>
        </w:rPr>
        <w:t>.</w:t>
      </w:r>
    </w:p>
    <w:p w:rsidR="002F0637" w:rsidRPr="00A32945" w:rsidRDefault="002F0637">
      <w:pPr>
        <w:tabs>
          <w:tab w:val="left" w:pos="1360"/>
        </w:tabs>
        <w:spacing w:after="0" w:line="312" w:lineRule="exact"/>
        <w:ind w:left="953" w:right="-20"/>
        <w:rPr>
          <w:rFonts w:ascii="Times New Roman" w:hAnsi="Times New Roman"/>
          <w:sz w:val="21"/>
          <w:szCs w:val="21"/>
        </w:rPr>
      </w:pPr>
      <w:r w:rsidRPr="00A32945">
        <w:rPr>
          <w:rFonts w:ascii="Cambria Math" w:hAnsi="Cambria Math" w:cs="Cambria Math"/>
          <w:position w:val="-2"/>
          <w:sz w:val="21"/>
        </w:rPr>
        <w:t>⑧</w:t>
      </w:r>
      <w:r w:rsidRPr="00A32945">
        <w:rPr>
          <w:rFonts w:ascii="Times New Roman" w:hAnsi="Times New Roman"/>
        </w:rPr>
        <w:tab/>
        <w:t>A 2. csatorna mért értékének hőmérséklete:</w:t>
      </w:r>
      <w:r w:rsidRPr="00A32945">
        <w:rPr>
          <w:rFonts w:ascii="Times New Roman" w:hAnsi="Times New Roman"/>
          <w:position w:val="-2"/>
          <w:sz w:val="21"/>
        </w:rPr>
        <w:t xml:space="preserve"> Mérési tartomány: (0-50)</w:t>
      </w:r>
      <w:r w:rsidRPr="00A32945">
        <w:rPr>
          <w:rFonts w:ascii="Cambria Math" w:hAnsi="Cambria Math" w:cs="Cambria Math"/>
          <w:position w:val="-2"/>
          <w:sz w:val="21"/>
        </w:rPr>
        <w:t>℃</w:t>
      </w:r>
      <w:r w:rsidRPr="00A32945">
        <w:rPr>
          <w:rFonts w:ascii="Times New Roman" w:hAnsi="Times New Roman"/>
          <w:position w:val="-2"/>
          <w:sz w:val="21"/>
        </w:rPr>
        <w:t>.</w:t>
      </w:r>
    </w:p>
    <w:p w:rsidR="002F0637" w:rsidRPr="00A32945" w:rsidRDefault="002F0637">
      <w:pPr>
        <w:spacing w:after="0" w:line="200" w:lineRule="exact"/>
        <w:rPr>
          <w:rFonts w:ascii="Times New Roman" w:hAnsi="Times New Roman"/>
          <w:sz w:val="20"/>
          <w:szCs w:val="20"/>
        </w:rPr>
      </w:pPr>
    </w:p>
    <w:p w:rsidR="002F0637" w:rsidRPr="00260038" w:rsidRDefault="002F0637" w:rsidP="00260038">
      <w:pPr>
        <w:spacing w:after="0" w:line="240" w:lineRule="auto"/>
        <w:ind w:left="101" w:right="-20"/>
        <w:rPr>
          <w:rFonts w:ascii="Times New Roman" w:hAnsi="Times New Roman"/>
          <w:sz w:val="30"/>
          <w:szCs w:val="30"/>
        </w:rPr>
      </w:pPr>
      <w:r w:rsidRPr="00A32945">
        <w:rPr>
          <w:rFonts w:ascii="Times New Roman" w:hAnsi="Times New Roman"/>
          <w:b/>
          <w:sz w:val="30"/>
        </w:rPr>
        <w:t>TEMP MENÜ</w:t>
      </w:r>
    </w:p>
    <w:p w:rsidR="002F0637" w:rsidRPr="00A32945" w:rsidRDefault="002F0637">
      <w:pPr>
        <w:spacing w:after="0" w:line="240" w:lineRule="auto"/>
        <w:ind w:left="948" w:right="-20"/>
        <w:rPr>
          <w:rFonts w:ascii="Times New Roman" w:hAnsi="Times New Roman"/>
          <w:sz w:val="21"/>
          <w:szCs w:val="21"/>
        </w:rPr>
      </w:pPr>
      <w:r w:rsidRPr="00A32945">
        <w:rPr>
          <w:rFonts w:ascii="Times New Roman" w:hAnsi="Times New Roman"/>
          <w:sz w:val="21"/>
        </w:rPr>
        <w:t>A hőmérsékleti címke kiválasztása a paraméterek területen megjelenik a következő menü.</w:t>
      </w:r>
    </w:p>
    <w:p w:rsidR="002F0637" w:rsidRPr="00A32945" w:rsidRDefault="002F0637">
      <w:pPr>
        <w:spacing w:before="8" w:after="0" w:line="170" w:lineRule="exact"/>
        <w:rPr>
          <w:rFonts w:ascii="Times New Roman" w:hAnsi="Times New Roman"/>
          <w:sz w:val="17"/>
          <w:szCs w:val="17"/>
        </w:rPr>
      </w:pPr>
    </w:p>
    <w:p w:rsidR="002F0637" w:rsidRPr="00A32945" w:rsidRDefault="002F0637">
      <w:pPr>
        <w:spacing w:after="0" w:line="240" w:lineRule="auto"/>
        <w:ind w:left="2196" w:right="-20"/>
        <w:rPr>
          <w:rFonts w:ascii="Times New Roman" w:hAnsi="Times New Roman"/>
          <w:sz w:val="20"/>
          <w:szCs w:val="20"/>
        </w:rPr>
      </w:pPr>
      <w:r w:rsidRPr="00591CDC">
        <w:rPr>
          <w:rFonts w:ascii="Times New Roman" w:hAnsi="Times New Roman"/>
          <w:noProof/>
        </w:rPr>
        <w:pict>
          <v:shape id="Picture 199" o:spid="_x0000_i1223" type="#_x0000_t75" style="width:294.75pt;height:22.5pt;visibility:visible">
            <v:imagedata r:id="rId249" o:title=""/>
          </v:shape>
        </w:pict>
      </w:r>
    </w:p>
    <w:p w:rsidR="002F0637" w:rsidRPr="00A32945" w:rsidRDefault="002F0637">
      <w:pPr>
        <w:spacing w:before="3" w:after="0" w:line="170" w:lineRule="exact"/>
        <w:rPr>
          <w:rFonts w:ascii="Times New Roman" w:hAnsi="Times New Roman"/>
          <w:sz w:val="17"/>
          <w:szCs w:val="17"/>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On/Off (Riasztás Be/Ki): A TEMP riasztás engedélyezése vagy letiltása.</w:t>
      </w:r>
    </w:p>
    <w:p w:rsidR="002F0637" w:rsidRPr="00A32945" w:rsidRDefault="002F0637">
      <w:pPr>
        <w:spacing w:before="70" w:after="0" w:line="240" w:lineRule="auto"/>
        <w:ind w:left="1375" w:right="63"/>
        <w:jc w:val="both"/>
        <w:rPr>
          <w:rFonts w:ascii="Times New Roman" w:hAnsi="Times New Roman"/>
          <w:sz w:val="21"/>
          <w:szCs w:val="21"/>
        </w:rPr>
      </w:pPr>
      <w:r w:rsidRPr="00A32945">
        <w:rPr>
          <w:rFonts w:ascii="Times New Roman" w:hAnsi="Times New Roman"/>
          <w:sz w:val="21"/>
        </w:rPr>
        <w:t xml:space="preserve">Riasztások engedélyezve: A TEMP riasztás be van kapcsolva, és a monitor riaszt, ha </w:t>
      </w:r>
    </w:p>
    <w:p w:rsidR="002F0637" w:rsidRPr="00A32945" w:rsidRDefault="002F0637">
      <w:pPr>
        <w:spacing w:before="70" w:after="0" w:line="240" w:lineRule="auto"/>
        <w:ind w:left="1797" w:right="-20"/>
        <w:rPr>
          <w:rFonts w:ascii="Times New Roman" w:hAnsi="Times New Roman"/>
          <w:sz w:val="21"/>
          <w:szCs w:val="21"/>
        </w:rPr>
      </w:pPr>
      <w:r w:rsidRPr="00A32945">
        <w:rPr>
          <w:rFonts w:ascii="Times New Roman" w:hAnsi="Times New Roman"/>
          <w:sz w:val="21"/>
        </w:rPr>
        <w:t>a TEMP érték meghaladja az előre beállított riasztási határértéket.</w:t>
      </w:r>
    </w:p>
    <w:p w:rsidR="002F0637" w:rsidRPr="00A32945" w:rsidRDefault="002F0637">
      <w:pPr>
        <w:spacing w:before="74" w:after="0" w:line="430" w:lineRule="atLeast"/>
        <w:ind w:left="1798" w:right="51" w:hanging="423"/>
        <w:rPr>
          <w:rFonts w:ascii="Times New Roman" w:hAnsi="Times New Roman"/>
          <w:sz w:val="21"/>
          <w:szCs w:val="21"/>
        </w:rPr>
      </w:pPr>
      <w:r w:rsidRPr="00A32945">
        <w:rPr>
          <w:rFonts w:ascii="Times New Roman" w:hAnsi="Times New Roman"/>
          <w:sz w:val="21"/>
        </w:rPr>
        <w:t xml:space="preserve">Riasztások letiltva: A  </w:t>
      </w:r>
      <w:r w:rsidRPr="00591CDC">
        <w:rPr>
          <w:rFonts w:ascii="Times New Roman" w:hAnsi="Times New Roman"/>
          <w:noProof/>
          <w:sz w:val="21"/>
          <w:szCs w:val="21"/>
        </w:rPr>
        <w:pict>
          <v:shape id="Picture 200" o:spid="_x0000_i1224" type="#_x0000_t75" style="width:18.75pt;height:13.5pt;visibility:visible">
            <v:imagedata r:id="rId177" o:title=""/>
          </v:shape>
        </w:pict>
      </w:r>
      <w:r w:rsidRPr="00A32945">
        <w:rPr>
          <w:rFonts w:ascii="Times New Roman" w:hAnsi="Times New Roman"/>
          <w:sz w:val="21"/>
        </w:rPr>
        <w:t xml:space="preserve">  ikon a TEMP címke bal oldalán jelenik meg, a TEMP riasztás ki van kapcsolva, és a monitor nem generál riasztásokat, ha a mért TEMP értéke meghaladja </w:t>
      </w:r>
    </w:p>
    <w:p w:rsidR="002F0637" w:rsidRPr="00A32945" w:rsidRDefault="002F0637">
      <w:pPr>
        <w:spacing w:before="70" w:after="0" w:line="240" w:lineRule="auto"/>
        <w:ind w:left="1797" w:right="-20"/>
        <w:rPr>
          <w:rFonts w:ascii="Times New Roman" w:hAnsi="Times New Roman"/>
          <w:sz w:val="21"/>
          <w:szCs w:val="21"/>
        </w:rPr>
      </w:pPr>
      <w:r w:rsidRPr="00A32945">
        <w:rPr>
          <w:rFonts w:ascii="Times New Roman" w:hAnsi="Times New Roman"/>
          <w:sz w:val="21"/>
        </w:rPr>
        <w:t>az előre beállított riasztási határértéket.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Sound (Riasztás hangja)</w:t>
      </w:r>
    </w:p>
    <w:p w:rsidR="002F0637" w:rsidRPr="00A32945" w:rsidRDefault="002F0637">
      <w:pPr>
        <w:spacing w:before="4" w:after="0" w:line="160" w:lineRule="exact"/>
        <w:rPr>
          <w:rFonts w:ascii="Times New Roman" w:hAnsi="Times New Roman"/>
          <w:sz w:val="16"/>
          <w:szCs w:val="16"/>
        </w:rPr>
      </w:pPr>
    </w:p>
    <w:p w:rsidR="002F0637" w:rsidRPr="00A32945" w:rsidRDefault="002F0637">
      <w:pPr>
        <w:spacing w:after="0" w:line="240" w:lineRule="auto"/>
        <w:ind w:left="1404" w:right="4883"/>
        <w:jc w:val="both"/>
        <w:rPr>
          <w:rFonts w:ascii="Times New Roman" w:hAnsi="Times New Roman"/>
          <w:sz w:val="21"/>
          <w:szCs w:val="21"/>
        </w:rPr>
      </w:pPr>
      <w:r w:rsidRPr="00A32945">
        <w:rPr>
          <w:rFonts w:ascii="Times New Roman" w:hAnsi="Times New Roman"/>
          <w:sz w:val="21"/>
        </w:rPr>
        <w:t>Engedélyezi vagy letiltja a riasztás hangját.</w:t>
      </w:r>
    </w:p>
    <w:p w:rsidR="002F0637" w:rsidRPr="00A32945" w:rsidRDefault="002F0637">
      <w:pPr>
        <w:spacing w:before="70" w:after="0" w:line="310" w:lineRule="auto"/>
        <w:ind w:left="1380" w:right="64" w:firstLine="14"/>
        <w:jc w:val="both"/>
        <w:rPr>
          <w:rFonts w:ascii="Times New Roman" w:hAnsi="Times New Roman"/>
          <w:sz w:val="21"/>
          <w:szCs w:val="21"/>
        </w:rPr>
      </w:pPr>
      <w:r w:rsidRPr="00A32945">
        <w:rPr>
          <w:rFonts w:ascii="Times New Roman" w:hAnsi="Times New Roman"/>
          <w:sz w:val="21"/>
        </w:rPr>
        <w:t>On: a riasztás hangja be van kapcsolva. Ha a TEMP paratmeter értéke meghaladja az előre beállított riasztási határértéket, és ha mind a riasztás, mind a riasztás hangja be van kapcsolva, akkor ez a monitor hangos riasztását eredményezi. Off: a riasztás hangja ki van kapcsolva, és a TEMP hangos riasztás le van tiltva, ez nincs hatással más riasztási módokra.</w:t>
      </w:r>
    </w:p>
    <w:p w:rsidR="002F0637" w:rsidRPr="00A32945" w:rsidRDefault="002F0637">
      <w:pPr>
        <w:tabs>
          <w:tab w:val="left" w:pos="1360"/>
        </w:tabs>
        <w:spacing w:after="0" w:line="240" w:lineRule="exact"/>
        <w:ind w:left="953" w:right="-20"/>
        <w:rPr>
          <w:rFonts w:ascii="Times New Roman" w:hAnsi="Times New Roman"/>
          <w:sz w:val="21"/>
          <w:szCs w:val="21"/>
        </w:rPr>
      </w:pPr>
      <w:r w:rsidRPr="00A32945">
        <w:rPr>
          <w:rFonts w:ascii="Times New Roman" w:hAnsi="Times New Roman"/>
          <w:position w:val="-1"/>
          <w:sz w:val="15"/>
        </w:rPr>
        <w:t>■</w:t>
      </w:r>
      <w:r w:rsidRPr="00A32945">
        <w:rPr>
          <w:rFonts w:ascii="Times New Roman" w:hAnsi="Times New Roman"/>
        </w:rPr>
        <w:tab/>
      </w:r>
      <w:r w:rsidRPr="00A32945">
        <w:rPr>
          <w:rFonts w:ascii="Times New Roman" w:hAnsi="Times New Roman"/>
          <w:position w:val="-1"/>
          <w:sz w:val="21"/>
        </w:rPr>
        <w:t>Riasztási beállítások: Válassza ezt a gombot, és megjelenik az alábbi Set Alarm Limits párbeszédablak.</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0" w:after="0" w:line="280" w:lineRule="exact"/>
        <w:rPr>
          <w:rFonts w:ascii="Times New Roman" w:hAnsi="Times New Roman"/>
          <w:sz w:val="28"/>
          <w:szCs w:val="28"/>
        </w:rPr>
      </w:pPr>
    </w:p>
    <w:p w:rsidR="002F0637" w:rsidRPr="00A32945" w:rsidRDefault="002F0637">
      <w:pPr>
        <w:spacing w:before="34" w:after="0" w:line="310" w:lineRule="auto"/>
        <w:ind w:left="1378" w:right="62"/>
        <w:jc w:val="both"/>
        <w:rPr>
          <w:rFonts w:ascii="Times New Roman" w:hAnsi="Times New Roman"/>
          <w:sz w:val="21"/>
          <w:szCs w:val="21"/>
        </w:rPr>
      </w:pPr>
      <w:r>
        <w:rPr>
          <w:noProof/>
        </w:rPr>
        <w:pict>
          <v:group id="Group 886" o:spid="_x0000_s4521" style="position:absolute;left:0;text-align:left;margin-left:162.55pt;margin-top:-122.7pt;width:318.1pt;height:114.35pt;z-index:-251553280;mso-position-horizontal-relative:page" coordorigin="3251,-2454" coordsize="6362,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">
            <v:shape id="Picture 895" o:spid="_x0000_s4522" type="#_x0000_t75" style="position:absolute;left:3266;top:-2444;width:6332;height:22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WXEAAAA3QAAAA8AAABkcnMvZG93bnJldi54bWxET0trAjEQvgv9D2EK3jTbCj62RilCwYMP&#10;tC20t2Ez3SxuJksSdfXXG0HobT6+50znra3FiXyoHCt46WcgiAunKy4VfH1+9MYgQkTWWDsmBRcK&#10;MJ89daaYa3fmHZ32sRQphEOOCkyMTS5lKAxZDH3XECfuz3mLMUFfSu3xnMJtLV+zbCgtVpwaDDa0&#10;MFQc9kerYMwjN7Gb79/Fhbd+ZQ6uXl9/lOo+t+9vICK18V/8cC91mp9NBnD/Jp0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oWXEAAAA3QAAAA8AAAAAAAAAAAAAAAAA&#10;nwIAAGRycy9kb3ducmV2LnhtbFBLBQYAAAAABAAEAPcAAACQAwAAAAA=&#10;">
              <v:imagedata r:id="rId250" o:title=""/>
            </v:shape>
            <v:group id="Group 893" o:spid="_x0000_s4523" style="position:absolute;left:3257;top:-2448;width:6350;height:2" coordorigin="3257,-2448" coordsize="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894" o:spid="_x0000_s4524" style="position:absolute;left:3257;top:-2448;width:6350;height:2;visibility:visible;mso-wrap-style:square;v-text-anchor:top" coordsize="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tX8MA&#10;AADdAAAADwAAAGRycy9kb3ducmV2LnhtbERPS2vCQBC+C/0PyxR6011LG2yajRRB8KDFR9HrkJ0m&#10;odnZNLvG9N93BcHbfHzPyeaDbURPna8da5hOFAjiwpmaSw1fh+V4BsIHZIONY9LwRx7m+cMow9S4&#10;C++o34dSxBD2KWqoQmhTKX1RkUU/cS1x5L5dZzFE2JXSdHiJ4baRz0ol0mLNsaHClhYVFT/7s9XQ&#10;Hwmb9UtLp+3nRsnFkEx/N4nWT4/DxzuIQEO4i2/ulYnz1dsrXL+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CtX8MAAADdAAAADwAAAAAAAAAAAAAAAACYAgAAZHJzL2Rv&#10;d25yZXYueG1sUEsFBgAAAAAEAAQA9QAAAIgDAAAAAA==&#10;" path="m,l6350,e" filled="f" strokeweight=".58pt">
                <v:path arrowok="t" o:connecttype="custom" o:connectlocs="0,0;6350,0" o:connectangles="0,0"/>
              </v:shape>
            </v:group>
            <v:group id="Group 891" o:spid="_x0000_s4525" style="position:absolute;left:3262;top:-2444;width:2;height:2266" coordorigin="3262,-2444" coordsize="2,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892" o:spid="_x0000_s4526" style="position:absolute;left:3262;top:-2444;width:2;height:2266;visibility:visible;mso-wrap-style:square;v-text-anchor:top" coordsize="2,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AMsIA&#10;AADdAAAADwAAAGRycy9kb3ducmV2LnhtbERPTYvCMBC9C/sfwizsRTRR0NVqFBEXBE9aF69DM7bF&#10;ZtJtslr/vREEb/N4nzNftrYSV2p86VjDoK9AEGfOlJxrOKY/vQkIH5ANVo5Jw508LBcfnTkmxt14&#10;T9dDyEUMYZ+ghiKEOpHSZwVZ9H1XE0fu7BqLIcIml6bBWwy3lRwqNZYWS44NBda0Lii7HP6tht/R&#10;irtHNV2f+M/cd5s0k5fBROuvz3Y1AxGoDW/xy701cb6afsP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4AywgAAAN0AAAAPAAAAAAAAAAAAAAAAAJgCAABkcnMvZG93&#10;bnJldi54bWxQSwUGAAAAAAQABAD1AAAAhwMAAAAA&#10;" path="m,l,2266e" filled="f" strokeweight=".20497mm">
                <v:path arrowok="t" o:connecttype="custom" o:connectlocs="0,-2444;0,-178" o:connectangles="0,0"/>
              </v:shape>
            </v:group>
            <v:group id="Group 889" o:spid="_x0000_s4527" style="position:absolute;left:9602;top:-2444;width:2;height:2266" coordorigin="9602,-2444" coordsize="2,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890" o:spid="_x0000_s4528" style="position:absolute;left:9602;top:-2444;width:2;height:2266;visibility:visible;mso-wrap-style:square;v-text-anchor:top" coordsize="2,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F8MA&#10;AADdAAAADwAAAGRycy9kb3ducmV2LnhtbERPTWvCQBC9C/6HZYTedNMeWo2uItJCT4pR0eM0O01C&#10;s7Nhd2uSf+8Kgrd5vM9ZrDpTiys5X1lW8DpJQBDnVldcKDgevsZTED4ga6wtk4KePKyWw8ECU21b&#10;3tM1C4WIIexTVFCG0KRS+rwkg35iG+LI/VpnMEToCqkdtjHc1PItSd6lwYpjQ4kNbUrK/7J/o6Dd&#10;nt32lO2m603z82kvH9m+3/VKvYy69RxEoC48xQ/3t47zk9kM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eF8MAAADdAAAADwAAAAAAAAAAAAAAAACYAgAAZHJzL2Rv&#10;d25yZXYueG1sUEsFBgAAAAAEAAQA9QAAAIgDAAAAAA==&#10;" path="m,l,2266e" filled="f" strokeweight=".58pt">
                <v:path arrowok="t" o:connecttype="custom" o:connectlocs="0,-2444;0,-178" o:connectangles="0,0"/>
              </v:shape>
            </v:group>
            <v:group id="Group 887" o:spid="_x0000_s4529" style="position:absolute;left:3257;top:-173;width:6350;height:2" coordorigin="3257,-173" coordsize="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888" o:spid="_x0000_s4530" style="position:absolute;left:3257;top:-173;width:6350;height:2;visibility:visible;mso-wrap-style:square;v-text-anchor:top" coordsize="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xRsMA&#10;AADdAAAADwAAAGRycy9kb3ducmV2LnhtbERPS2vCQBC+C/0PyxR6092IhJK6hhIoeNDio7TXITsm&#10;wexszK4x/fddQehtPr7nLPPRtmKg3jeONSQzBYK4dKbhSsPX8WP6CsIHZIOtY9LwSx7y1dNkiZlx&#10;N97TcAiViCHsM9RQh9BlUvqyJot+5jriyJ1cbzFE2FfS9HiL4baVc6VSabHh2FBjR0VN5flwtRqG&#10;b8J2s+joZ/e5VbIY0+SyTbV+eR7f30AEGsO/+OFemzg/UQnc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xRsMAAADdAAAADwAAAAAAAAAAAAAAAACYAgAAZHJzL2Rv&#10;d25yZXYueG1sUEsFBgAAAAAEAAQA9QAAAIgDAAAAAA==&#10;" path="m,l6350,e" filled="f" strokeweight=".58pt">
                <v:path arrowok="t" o:connecttype="custom" o:connectlocs="0,0;6350,0" o:connectangles="0,0"/>
              </v:shape>
            </v:group>
            <w10:wrap anchorx="page"/>
          </v:group>
        </w:pict>
      </w:r>
      <w:r w:rsidRPr="00A32945">
        <w:rPr>
          <w:rFonts w:ascii="Times New Roman" w:hAnsi="Times New Roman"/>
          <w:sz w:val="21"/>
        </w:rPr>
        <w:t>Ebben a párbeszédablakban beállíthatja a felső riasztási határértéket, az alsó riasztási határértéket, a riasztáskapcsolót, a riasztási szintet és a TEMP riasztáskapcsolót. Lásd az 5. FEJEZET RIASZTÁS BEÁLLÍTÁSA c. részt további információkért. A hőmérsékletkülönbségnek nincs riasztási funkciója.</w:t>
      </w:r>
    </w:p>
    <w:p w:rsidR="002F0637" w:rsidRPr="00A32945" w:rsidRDefault="002F0637">
      <w:pPr>
        <w:spacing w:before="2" w:after="0" w:line="237" w:lineRule="exact"/>
        <w:ind w:left="1375" w:right="2425"/>
        <w:jc w:val="both"/>
        <w:rPr>
          <w:rFonts w:ascii="Times New Roman" w:hAnsi="Times New Roman"/>
          <w:sz w:val="21"/>
          <w:szCs w:val="21"/>
        </w:rPr>
      </w:pPr>
      <w:r w:rsidRPr="00A32945">
        <w:rPr>
          <w:rFonts w:ascii="Times New Roman" w:hAnsi="Times New Roman"/>
          <w:position w:val="-1"/>
          <w:sz w:val="21"/>
        </w:rPr>
        <w:t>A TEMP riasztás magas / alacsony tartománya a következő.</w:t>
      </w:r>
    </w:p>
    <w:p w:rsidR="002F0637" w:rsidRPr="00A32945" w:rsidRDefault="002F0637">
      <w:pPr>
        <w:spacing w:before="10" w:after="0" w:line="30" w:lineRule="exact"/>
        <w:rPr>
          <w:rFonts w:ascii="Times New Roman" w:hAnsi="Times New Roman"/>
          <w:sz w:val="4"/>
          <w:szCs w:val="4"/>
        </w:rPr>
      </w:pPr>
    </w:p>
    <w:tbl>
      <w:tblPr>
        <w:tblW w:w="0" w:type="auto"/>
        <w:tblInd w:w="1943" w:type="dxa"/>
        <w:tblLayout w:type="fixed"/>
        <w:tblCellMar>
          <w:left w:w="0" w:type="dxa"/>
          <w:right w:w="0" w:type="dxa"/>
        </w:tblCellMar>
        <w:tblLook w:val="01E0"/>
      </w:tblPr>
      <w:tblGrid>
        <w:gridCol w:w="1759"/>
        <w:gridCol w:w="1800"/>
        <w:gridCol w:w="1920"/>
      </w:tblGrid>
      <w:tr w:rsidR="002F0637" w:rsidRPr="00591CDC">
        <w:trPr>
          <w:trHeight w:hRule="exact" w:val="384"/>
        </w:trPr>
        <w:tc>
          <w:tcPr>
            <w:tcW w:w="175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343" w:right="-20"/>
              <w:rPr>
                <w:rFonts w:ascii="Times New Roman" w:hAnsi="Times New Roman"/>
                <w:sz w:val="21"/>
                <w:szCs w:val="21"/>
              </w:rPr>
            </w:pPr>
            <w:r w:rsidRPr="00591CDC">
              <w:rPr>
                <w:rFonts w:ascii="Times New Roman" w:hAnsi="Times New Roman"/>
                <w:sz w:val="21"/>
              </w:rPr>
              <w:t>Tartomány. Magas</w:t>
            </w:r>
          </w:p>
        </w:tc>
        <w:tc>
          <w:tcPr>
            <w:tcW w:w="180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381" w:right="-20"/>
              <w:rPr>
                <w:rFonts w:ascii="Times New Roman" w:hAnsi="Times New Roman"/>
                <w:sz w:val="21"/>
                <w:szCs w:val="21"/>
              </w:rPr>
            </w:pPr>
            <w:r w:rsidRPr="00591CDC">
              <w:rPr>
                <w:rFonts w:ascii="Times New Roman" w:hAnsi="Times New Roman"/>
                <w:sz w:val="21"/>
              </w:rPr>
              <w:t>Tartomány. Alacsony</w:t>
            </w:r>
          </w:p>
        </w:tc>
        <w:tc>
          <w:tcPr>
            <w:tcW w:w="192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528" w:right="-20"/>
              <w:rPr>
                <w:rFonts w:ascii="Times New Roman" w:hAnsi="Times New Roman"/>
                <w:sz w:val="21"/>
                <w:szCs w:val="21"/>
              </w:rPr>
            </w:pPr>
            <w:r w:rsidRPr="00591CDC">
              <w:rPr>
                <w:rFonts w:ascii="Times New Roman" w:hAnsi="Times New Roman"/>
                <w:sz w:val="21"/>
              </w:rPr>
              <w:t>Növekedés</w:t>
            </w:r>
          </w:p>
        </w:tc>
      </w:tr>
      <w:tr w:rsidR="002F0637" w:rsidRPr="00591CDC">
        <w:trPr>
          <w:trHeight w:hRule="exact" w:val="384"/>
        </w:trPr>
        <w:tc>
          <w:tcPr>
            <w:tcW w:w="175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14" w:after="0" w:line="240" w:lineRule="auto"/>
              <w:ind w:left="414" w:right="-20"/>
              <w:rPr>
                <w:rFonts w:ascii="Times New Roman" w:eastAsia="SimSun" w:hAnsi="Times New Roman"/>
                <w:sz w:val="21"/>
                <w:szCs w:val="21"/>
              </w:rPr>
            </w:pPr>
            <w:r w:rsidRPr="00591CDC">
              <w:rPr>
                <w:rFonts w:ascii="Times New Roman" w:hAnsi="Times New Roman"/>
                <w:sz w:val="21"/>
              </w:rPr>
              <w:t>(0 ~ 50)</w:t>
            </w:r>
            <w:r w:rsidRPr="00591CDC">
              <w:rPr>
                <w:rFonts w:ascii="Cambria Math" w:hAnsi="Cambria Math" w:cs="Cambria Math"/>
                <w:sz w:val="21"/>
              </w:rPr>
              <w:t>℃</w:t>
            </w:r>
          </w:p>
        </w:tc>
        <w:tc>
          <w:tcPr>
            <w:tcW w:w="180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14" w:after="0" w:line="240" w:lineRule="auto"/>
              <w:ind w:left="400" w:right="-20"/>
              <w:rPr>
                <w:rFonts w:ascii="Times New Roman" w:eastAsia="SimSun" w:hAnsi="Times New Roman"/>
                <w:sz w:val="21"/>
                <w:szCs w:val="21"/>
              </w:rPr>
            </w:pPr>
            <w:r w:rsidRPr="00591CDC">
              <w:rPr>
                <w:rFonts w:ascii="Times New Roman" w:hAnsi="Times New Roman"/>
                <w:sz w:val="21"/>
              </w:rPr>
              <w:t xml:space="preserve">(0 ~ 50)  </w:t>
            </w:r>
            <w:r w:rsidRPr="00591CDC">
              <w:rPr>
                <w:rFonts w:ascii="Cambria Math" w:hAnsi="Cambria Math" w:cs="Cambria Math"/>
                <w:sz w:val="21"/>
              </w:rPr>
              <w:t>℃</w:t>
            </w:r>
          </w:p>
        </w:tc>
        <w:tc>
          <w:tcPr>
            <w:tcW w:w="192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14" w:after="0" w:line="240" w:lineRule="auto"/>
              <w:ind w:left="680" w:right="660"/>
              <w:jc w:val="center"/>
              <w:rPr>
                <w:rFonts w:ascii="Times New Roman" w:eastAsia="SimSun" w:hAnsi="Times New Roman"/>
                <w:sz w:val="21"/>
                <w:szCs w:val="21"/>
              </w:rPr>
            </w:pPr>
            <w:r w:rsidRPr="00591CDC">
              <w:rPr>
                <w:rFonts w:ascii="Times New Roman" w:hAnsi="Times New Roman"/>
                <w:sz w:val="21"/>
              </w:rPr>
              <w:t>0.1</w:t>
            </w:r>
            <w:r w:rsidRPr="00591CDC">
              <w:rPr>
                <w:rFonts w:ascii="Cambria Math" w:hAnsi="Cambria Math" w:cs="Cambria Math"/>
                <w:sz w:val="21"/>
              </w:rPr>
              <w:t>℃</w:t>
            </w:r>
          </w:p>
        </w:tc>
      </w:tr>
    </w:tbl>
    <w:p w:rsidR="002F0637" w:rsidRPr="00A32945" w:rsidRDefault="002F0637">
      <w:pPr>
        <w:tabs>
          <w:tab w:val="left" w:pos="1360"/>
        </w:tabs>
        <w:spacing w:before="29" w:after="0" w:line="309" w:lineRule="auto"/>
        <w:ind w:left="1378" w:right="61"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Mode (Üzemmód):  Válassza ezt a gombot, a TEMP megjelenítési üzemmód három üzemmód között válthat.  Az egyik a két csatorna hőmérsékletét és a hőmérsékleti különbséget mutatja, a másik két csatorna hőmérsékletét mutatja, a harmadik pedig az 1. csatorna hőmérsékletét és a hőmérséklet különbséget mutatja. Az üzemmód az alábbiak szerint választható ki. Az első az alapértelmezett üzemmód.</w:t>
      </w:r>
    </w:p>
    <w:p w:rsidR="002F0637" w:rsidRPr="00A32945" w:rsidRDefault="002F0637">
      <w:pPr>
        <w:spacing w:after="0" w:line="309" w:lineRule="auto"/>
        <w:jc w:val="both"/>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spacing w:before="2" w:after="0" w:line="110" w:lineRule="exact"/>
        <w:rPr>
          <w:rFonts w:ascii="Times New Roman" w:hAnsi="Times New Roman"/>
          <w:sz w:val="11"/>
          <w:szCs w:val="11"/>
        </w:rPr>
      </w:pPr>
      <w:r>
        <w:rPr>
          <w:noProof/>
        </w:rPr>
        <w:pict>
          <v:shape id="Picture 885" o:spid="_x0000_s4531" type="#_x0000_t75" style="position:absolute;margin-left:332.15pt;margin-top:55.8pt;width:152.2pt;height:68.25pt;z-index:-251552256;visibility:visible;mso-position-horizontal-relative:page;mso-position-vertical-relative:page">
            <v:imagedata r:id="rId251" o:title=""/>
            <w10:wrap anchorx="page" anchory="page"/>
          </v:shape>
        </w:pict>
      </w:r>
      <w:r>
        <w:rPr>
          <w:noProof/>
        </w:rPr>
        <w:pict>
          <v:group id="Group 883" o:spid="_x0000_s4532" style="position:absolute;margin-left:290.4pt;margin-top:79.8pt;width:36pt;height:25.5pt;z-index:-251551232;mso-position-horizontal-relative:page;mso-position-vertical-relative:page" coordorigin="5808,1596" coordsize="7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">
            <v:shape id="Freeform 884" o:spid="_x0000_s4533" style="position:absolute;left:5808;top:1596;width:720;height:510;visibility:visible;mso-wrap-style:square;v-text-anchor:top" coordsize="7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IA8cA&#10;AADdAAAADwAAAGRycy9kb3ducmV2LnhtbESPQU/CQBCF7yT8h82QcINtPRBbWIgSJaYXIyqE26Q7&#10;to3d2dpdaf33zsHE20zem/e+2exG16or9aHxbCBdJqCIS28brgy8vT4ubkGFiGyx9UwGfijAbjud&#10;bDC3fuAXuh5jpSSEQ44G6hi7XOtQ1uQwLH1HLNqH7x1GWftK2x4HCXetvkmSlXbYsDTU2NG+pvLz&#10;+O0MfPlCn9LLoTicn/dZmr3jcP9QGDOfjXdrUJHG+G/+u36ygp9kwi/fyAh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mSAPHAAAA3QAAAA8AAAAAAAAAAAAAAAAAmAIAAGRy&#10;cy9kb3ducmV2LnhtbFBLBQYAAAAABAAEAPUAAACMAwAAAAA=&#10;" path="m540,r,127l,127,,382r540,l540,510,720,255,540,xe" filled="f" strokeweight=".5pt">
              <v:path arrowok="t" o:connecttype="custom" o:connectlocs="540,1596;540,1723;0,1723;0,1978;540,1978;540,2106;720,1851;540,1596" o:connectangles="0,0,0,0,0,0,0,0"/>
            </v:shape>
            <w10:wrap anchorx="page" anchory="page"/>
          </v:group>
        </w:pict>
      </w:r>
      <w:r>
        <w:rPr>
          <w:noProof/>
        </w:rPr>
        <w:pict>
          <v:group id="Group 881" o:spid="_x0000_s4534" style="position:absolute;margin-left:488.4pt;margin-top:78.3pt;width:35.25pt;height:25.5pt;z-index:-251550208;mso-position-horizontal-relative:page;mso-position-vertical-relative:page" coordorigin="9768,1566" coordsize="7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">
            <v:shape id="Freeform 882" o:spid="_x0000_s4535" style="position:absolute;left:9768;top:1566;width:705;height:510;visibility:visible;mso-wrap-style:square;v-text-anchor:top" coordsize="70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yEMYA&#10;AADdAAAADwAAAGRycy9kb3ducmV2LnhtbESPQWvCQBCF7wX/wzJCb3VjhCKpqxRFEW0Rtd7H7DQJ&#10;ZmdDdhvT/vrOodDbDO/Ne9/MFr2rVUdtqDwbGI8SUMS5txUXBj7O66cpqBCRLdaeycA3BVjMBw8z&#10;zKy/85G6UyyUhHDI0EAZY5NpHfKSHIaRb4hF+/StwyhrW2jb4l3CXa3TJHnWDiuWhhIbWpaU305f&#10;zsBk3e3emlX+k76P8UA+vfrLZm/M47B/fQEVqY//5r/rrRX8ZCq48o2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LyEMYAAADdAAAADwAAAAAAAAAAAAAAAACYAgAAZHJz&#10;L2Rvd25yZXYueG1sUEsFBgAAAAAEAAQA9QAAAIsDAAAAAA==&#10;" path="m529,r,127l,127,,382r529,l529,510,705,255,529,xe" filled="f" strokeweight=".5pt">
              <v:path arrowok="t" o:connecttype="custom" o:connectlocs="529,1566;529,1693;0,1693;0,1948;529,1948;529,2076;705,1821;529,1566" o:connectangles="0,0,0,0,0,0,0,0"/>
            </v:shape>
            <w10:wrap anchorx="page" anchory="page"/>
          </v:group>
        </w:pict>
      </w:r>
    </w:p>
    <w:p w:rsidR="002F0637" w:rsidRPr="00A32945" w:rsidRDefault="002F0637">
      <w:pPr>
        <w:spacing w:after="0" w:line="240" w:lineRule="auto"/>
        <w:ind w:left="1378" w:right="-20"/>
        <w:rPr>
          <w:rFonts w:ascii="Times New Roman" w:hAnsi="Times New Roman"/>
          <w:sz w:val="20"/>
          <w:szCs w:val="20"/>
        </w:rPr>
      </w:pPr>
      <w:r w:rsidRPr="00591CDC">
        <w:rPr>
          <w:rFonts w:ascii="Times New Roman" w:hAnsi="Times New Roman"/>
          <w:noProof/>
        </w:rPr>
        <w:pict>
          <v:shape id="Picture 201" o:spid="_x0000_i1225" type="#_x0000_t75" style="width:151.5pt;height:67.5pt;visibility:visible">
            <v:imagedata r:id="rId252" o:title=""/>
          </v:shape>
        </w:pict>
      </w:r>
    </w:p>
    <w:p w:rsidR="002F0637" w:rsidRPr="00A32945" w:rsidRDefault="002F0637">
      <w:pPr>
        <w:spacing w:before="20" w:after="0" w:line="240" w:lineRule="exact"/>
        <w:rPr>
          <w:rFonts w:ascii="Times New Roman" w:hAnsi="Times New Roman"/>
          <w:sz w:val="24"/>
          <w:szCs w:val="24"/>
        </w:rPr>
      </w:pPr>
    </w:p>
    <w:p w:rsidR="002F0637" w:rsidRPr="00A32945" w:rsidRDefault="002F0637">
      <w:pPr>
        <w:spacing w:after="0" w:line="240" w:lineRule="auto"/>
        <w:ind w:left="1378" w:right="-20"/>
        <w:rPr>
          <w:rFonts w:ascii="Times New Roman" w:hAnsi="Times New Roman"/>
          <w:sz w:val="20"/>
          <w:szCs w:val="20"/>
        </w:rPr>
      </w:pPr>
      <w:r w:rsidRPr="00591CDC">
        <w:rPr>
          <w:rFonts w:ascii="Times New Roman" w:hAnsi="Times New Roman"/>
          <w:noProof/>
        </w:rPr>
        <w:pict>
          <v:shape id="Picture 202" o:spid="_x0000_i1226" type="#_x0000_t75" style="width:151.5pt;height:68.25pt;visibility:visible">
            <v:imagedata r:id="rId253" o:title=""/>
          </v:shape>
        </w:pict>
      </w:r>
    </w:p>
    <w:p w:rsidR="002F0637" w:rsidRPr="00A32945" w:rsidRDefault="002F0637">
      <w:pPr>
        <w:spacing w:before="5"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1" w:after="0" w:line="338" w:lineRule="exact"/>
        <w:ind w:left="101" w:right="-20"/>
        <w:rPr>
          <w:rFonts w:ascii="Times New Roman" w:hAnsi="Times New Roman"/>
          <w:sz w:val="30"/>
          <w:szCs w:val="30"/>
        </w:rPr>
      </w:pPr>
      <w:r w:rsidRPr="00A32945">
        <w:rPr>
          <w:rFonts w:ascii="Times New Roman" w:hAnsi="Times New Roman"/>
          <w:b/>
          <w:position w:val="-1"/>
          <w:sz w:val="30"/>
        </w:rPr>
        <w:t>TISZTÍTÁS ÉS KARBANTARTÁS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5" w:after="0" w:line="200" w:lineRule="exact"/>
        <w:rPr>
          <w:rFonts w:ascii="Times New Roman" w:hAnsi="Times New Roman"/>
          <w:sz w:val="20"/>
          <w:szCs w:val="20"/>
        </w:rPr>
      </w:pPr>
    </w:p>
    <w:p w:rsidR="002F0637" w:rsidRPr="00A32945" w:rsidRDefault="002F0637" w:rsidP="00260038">
      <w:pPr>
        <w:spacing w:before="29" w:after="0" w:line="240" w:lineRule="auto"/>
        <w:ind w:left="1479" w:right="3608"/>
        <w:jc w:val="center"/>
        <w:rPr>
          <w:rFonts w:ascii="Times New Roman" w:hAnsi="Times New Roman"/>
          <w:sz w:val="24"/>
          <w:szCs w:val="24"/>
        </w:rPr>
      </w:pPr>
      <w:r>
        <w:rPr>
          <w:noProof/>
        </w:rPr>
        <w:pict>
          <v:group id="Group 864" o:spid="_x0000_s4536" style="position:absolute;left:0;text-align:left;margin-left:95.35pt;margin-top:-5.55pt;width:431.95pt;height:19.5pt;z-index:-251549184;mso-position-horizontal-relative:page" coordorigin="1907,-11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">
            <v:group id="Group 877" o:spid="_x0000_s4537" style="position:absolute;left:2244;top:-4;width:351;height:278" coordorigin="2244,-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878" o:spid="_x0000_s4538" style="position:absolute;left:2244;top:-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hPMYA&#10;AADdAAAADwAAAGRycy9kb3ducmV2LnhtbESPQWvCQBCF74L/YRnBW91YbLXRVaTUYsUeaornITsm&#10;IdnZdHfV+O+7hYK3Gd5737xZrDrTiAs5X1lWMB4lIIhzqysuFHxnm4cZCB+QNTaWScGNPKyW/d4C&#10;U22v/EWXQyhEhLBPUUEZQptK6fOSDPqRbYmjdrLOYIirK6R2eI1w08jHJHmWBiuOF0ps6bWkvD6c&#10;TaS4l+xtPwufdSVPT+179vNRH3dKDQfdeg4iUBfu5v/0Vsf6yXQCf9/EE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khPMYAAADdAAAADwAAAAAAAAAAAAAAAACYAgAAZHJz&#10;L2Rvd25yZXYueG1sUEsFBgAAAAAEAAQA9QAAAIsDAAAAAA==&#10;" path="m175,l,278r351,l175,xe" filled="f" strokeweight=".5pt">
                <v:path arrowok="t" o:connecttype="custom" o:connectlocs="175,-4;0,274;351,274;175,-4" o:connectangles="0,0,0,0"/>
              </v:shape>
            </v:group>
            <v:group id="Group 875" o:spid="_x0000_s4539" style="position:absolute;left:2405;top:89;width:29;height:112" coordorigin="2405,8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876" o:spid="_x0000_s4540" style="position:absolute;left:2405;top:8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g68YA&#10;AADdAAAADwAAAGRycy9kb3ducmV2LnhtbERPTWvCQBC9F/wPywhepG60kEp0lTYgtIcWu/bQ3obs&#10;mESzsyG7mvjvu4VCb/N4n7PeDrYRV+p87VjBfJaAIC6cqblU8HnY3S9B+IBssHFMCm7kYbsZ3a0x&#10;M67nD7rqUIoYwj5DBVUIbSalLyqy6GeuJY7c0XUWQ4RdKU2HfQy3jVwkSSot1hwbKmwpr6g464tV&#10;kJ/S9/n07bv/sjk+vO5vevqstVKT8fC0AhFoCP/iP/eLifOTxxR+v4kn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Lg68YAAADdAAAADwAAAAAAAAAAAAAAAACYAgAAZHJz&#10;L2Rvd25yZXYueG1sUEsFBgAAAAAEAAQA9QAAAIsDAAAAAA==&#10;" path="m11,l4,6,,17,1,37,5,54,7,74r8,38l21,85,26,48,29,22,27,14,24,4,20,2,11,e" fillcolor="#330" stroked="f">
                <v:path arrowok="t" o:connecttype="custom" o:connectlocs="11,89;4,95;0,106;1,126;5,143;7,163;15,201;21,174;26,137;29,111;27,103;24,93;20,91;11,89" o:connectangles="0,0,0,0,0,0,0,0,0,0,0,0,0,0"/>
              </v:shape>
            </v:group>
            <v:group id="Group 873" o:spid="_x0000_s4541" style="position:absolute;left:2405;top:89;width:29;height:112" coordorigin="2405,8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874" o:spid="_x0000_s4542" style="position:absolute;left:2405;top:8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FEMcA&#10;AADdAAAADwAAAGRycy9kb3ducmV2LnhtbESPQW/CMAyF75P2HyJP4jZSOLCpI6CJaQghDlDYgZvV&#10;mDaicbomQPn38wFpN1vv+b3P03nvG3WlLrrABkbDDBRxGazjysBh//36DiomZItNYDJwpwjz2fPT&#10;FHMbbryja5EqJSEcczRQp9TmWseyJo9xGFpi0U6h85hk7SptO7xJuG/0OMsm2qNjaaixpUVN5bm4&#10;eAO/k+Kyi2e3XC++tj8bfRyP7m5pzOCl//wAlahP/+bH9coKfvYm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xRRDHAAAA3QAAAA8AAAAAAAAAAAAAAAAAmAIAAGRy&#10;cy9kb3ducmV2LnhtbFBLBQYAAAAABAAEAPUAAACMAwAAAAA=&#10;" path="m15,112l7,74,5,54,1,37,,17,4,6,11,r9,2l24,4r3,10l29,22,26,48,21,85r-6,27xe" filled="f" strokeweight=".5pt">
                <v:path arrowok="t" o:connecttype="custom" o:connectlocs="15,201;7,163;5,143;1,126;0,106;4,95;11,89;20,91;24,93;27,103;29,111;26,137;21,174;15,201" o:connectangles="0,0,0,0,0,0,0,0,0,0,0,0,0,0"/>
              </v:shape>
            </v:group>
            <v:group id="Group 871" o:spid="_x0000_s4543" style="position:absolute;left:2403;top:212;width:33;height:25" coordorigin="2403,21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872" o:spid="_x0000_s4544" style="position:absolute;left:2403;top:21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wb8UA&#10;AADdAAAADwAAAGRycy9kb3ducmV2LnhtbESPQWsCMRCF70L/Q5hCb5q0ititUYogeigt2v6AYTPu&#10;Lt1MliTubv+9cyh4m+G9ee+b9Xb0reoppiawheeZAUVcBtdwZeHnez9dgUoZ2WEbmCz8UYLt5mGy&#10;xsKFgU/Un3OlJIRTgRbqnLtC61TW5DHNQkcs2iVEj1nWWGkXcZBw3+oXY5baY8PSUGNHu5rK3/PV&#10;W5gvDuWHTuaaXy/7cVjsviJ/9tY+PY7vb6Ayjflu/r8+OsE3K+GXb2QE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7BvxQAAAN0AAAAPAAAAAAAAAAAAAAAAAJgCAABkcnMv&#10;ZG93bnJldi54bWxQSwUGAAAAAAQABAD1AAAAigMAAAAA&#10;" path="m26,l7,,,6,,19r7,6l26,25r7,-6l33,6,26,e" fillcolor="#330" stroked="f">
                <v:path arrowok="t" o:connecttype="custom" o:connectlocs="26,212;7,212;0,218;0,231;7,237;26,237;33,231;33,218;26,212" o:connectangles="0,0,0,0,0,0,0,0,0"/>
              </v:shape>
            </v:group>
            <v:group id="Group 869" o:spid="_x0000_s4545" style="position:absolute;left:2403;top:212;width:33;height:25" coordorigin="2403,21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870" o:spid="_x0000_s4546" style="position:absolute;left:2403;top:21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9JsMA&#10;AADdAAAADwAAAGRycy9kb3ducmV2LnhtbERP22rCQBB9F/yHZQp9M5umUEzqRkSQiEhB276P2cmF&#10;ZGdDdtX077uFgm9zONdZrSfTixuNrrWs4CWKQRCXVrdcK/j63C2WIJxH1thbJgU/5GCdz2crzLS9&#10;84luZ1+LEMIuQwWN90MmpSsbMugiOxAHrrKjQR/gWEs94j2Em14mcfwmDbYcGhocaNtQ2Z2vRgEX&#10;R51+pBv+Ph6uU3W5dK+HolPq+WnavIPwNPmH+N+912F+vEzg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S9JsMAAADdAAAADwAAAAAAAAAAAAAAAACYAgAAZHJzL2Rv&#10;d25yZXYueG1sUEsFBgAAAAAEAAQA9QAAAIgDAAAAAA==&#10;" path="m16,l7,,,6r,6l,19r7,6l16,25r10,l33,19r,-7l33,6,26,,16,xe" filled="f" strokeweight=".5pt">
                <v:path arrowok="t" o:connecttype="custom" o:connectlocs="16,212;7,212;0,218;0,224;0,231;7,237;16,237;26,237;33,231;33,224;33,218;26,212;16,212" o:connectangles="0,0,0,0,0,0,0,0,0,0,0,0,0"/>
              </v:shape>
            </v:group>
            <v:group id="Group 867" o:spid="_x0000_s4547" style="position:absolute;left:1907;top:-71;width:8639;height:22" coordorigin="1907,-7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868" o:spid="_x0000_s4548" style="position:absolute;left:1907;top:-7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Gi8IA&#10;AADdAAAADwAAAGRycy9kb3ducmV2LnhtbERPTYvCMBC9L/gfwgje1lQpUrpGEXHBk2h1D97GZmyL&#10;zaTbRK3/3giCt3m8z5nOO1OLG7WusqxgNIxAEOdWV1woOOx/vxMQziNrrC2Tggc5mM96X1NMtb3z&#10;jm6ZL0QIYZeigtL7JpXS5SUZdEPbEAfubFuDPsC2kLrFewg3tRxH0UQarDg0lNjQsqT8kl2Ngmz0&#10;Pz49XHxYxZdku/zbyOOxlkoN+t3iB4Snzn/Eb/dah/lREsPrm3C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saLwgAAAN0AAAAPAAAAAAAAAAAAAAAAAJgCAABkcnMvZG93&#10;bnJldi54bWxQSwUGAAAAAAQABAD1AAAAhwMAAAAA&#10;" path="m,22r8639,l8639,,,,,22xe" fillcolor="black" stroked="f">
                <v:path arrowok="t" o:connecttype="custom" o:connectlocs="0,-49;8639,-49;8639,-71;0,-71;0,-49" o:connectangles="0,0,0,0,0"/>
              </v:shape>
            </v:group>
            <v:group id="Group 865" o:spid="_x0000_s4549" style="position:absolute;left:1907;top:-111;width:8639;height:22" coordorigin="1907,-11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866" o:spid="_x0000_s4550" style="position:absolute;left:1907;top:-11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9Z8MA&#10;AADdAAAADwAAAGRycy9kb3ducmV2LnhtbERPTYvCMBC9C/sfwix401QRKV3TsoiCJ3GrHrzNNrNt&#10;sZnUJmr99xtB8DaP9zmLrDeNuFHnassKJuMIBHFhdc2lgsN+PYpBOI+ssbFMCh7kIEs/BgtMtL3z&#10;D91yX4oQwi5BBZX3bSKlKyoy6Ma2JQ7cn+0M+gC7UuoO7yHcNHIaRXNpsObQUGFLy4qKc341CvLJ&#10;Zfr7cLPDanaOd8vjVp5OjVRq+Nl/f4Hw1Pu3+OXe6DA/iufw/C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z9Z8MAAADdAAAADwAAAAAAAAAAAAAAAACYAgAAZHJzL2Rv&#10;d25yZXYueG1sUEsFBgAAAAAEAAQA9QAAAIgDAAAAAA==&#10;" path="m,22r8639,l8639,,,,,22xe" fillcolor="black" stroked="f">
                <v:path arrowok="t" o:connecttype="custom" o:connectlocs="0,-89;8639,-89;8639,-111;0,-111;0,-89" o:connectangles="0,0,0,0,0"/>
              </v:shape>
            </v:group>
            <w10:wrap anchorx="page"/>
          </v:group>
        </w:pict>
      </w:r>
      <w:r>
        <w:rPr>
          <w:noProof/>
        </w:rPr>
        <w:pict>
          <v:group id="Group 862" o:spid="_x0000_s4551" style="position:absolute;left:0;text-align:left;margin-left:95.35pt;margin-top:18.8pt;width:431.8pt;height:.1pt;z-index:-251548160;mso-position-horizontal-relative:page" coordorigin="1907,37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">
            <v:shape id="Freeform 863" o:spid="_x0000_s4552" style="position:absolute;left:1907;top:37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6K8IA&#10;AADdAAAADwAAAGRycy9kb3ducmV2LnhtbERPTYvCMBC9L/gfwgje1lTBVapRuguC7E0t2OPQjGmx&#10;mdQm2u6/3ywseJvH+5zNbrCNeFLna8cKZtMEBHHpdM1GQX7ev69A+ICssXFMCn7Iw247ettgql3P&#10;R3qeghExhH2KCqoQ2lRKX1Zk0U9dSxy5q+sshgg7I3WHfQy3jZwnyYe0WHNsqLClr4rK2+lhFcyP&#10;flHnWV58X5b3jMxnUfTmoNRkPGRrEIGG8BL/uw86zk+WM/j7Jp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PorwgAAAN0AAAAPAAAAAAAAAAAAAAAAAJgCAABkcnMvZG93&#10;bnJldi54bWxQSwUGAAAAAAQABAD1AAAAhwM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62" w:hanging="425"/>
        <w:rPr>
          <w:rFonts w:ascii="Times New Roman" w:hAnsi="Times New Roman"/>
          <w:sz w:val="21"/>
          <w:szCs w:val="21"/>
        </w:rPr>
      </w:pPr>
      <w:r>
        <w:rPr>
          <w:noProof/>
        </w:rPr>
        <w:pict>
          <v:group id="Group 857" o:spid="_x0000_s4553" style="position:absolute;left:0;text-align:left;margin-left:94.6pt;margin-top:33pt;width:433.1pt;height:3.1pt;z-index:-251547136;mso-position-horizontal-relative:page" coordorigin="1892,660"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">
            <v:group id="Group 860" o:spid="_x0000_s4554" style="position:absolute;left:1903;top:671;width:8640;height:2" coordorigin="1903,67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861" o:spid="_x0000_s4555" style="position:absolute;left:1903;top:67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gisUA&#10;AADdAAAADwAAAGRycy9kb3ducmV2LnhtbERPTWvCQBC9F/wPywi9SN00h1Siq0iwILRSjNXzkJ0m&#10;odnZkF1N0l/fLRS8zeN9zmozmEbcqHO1ZQXP8wgEcWF1zaWCz9Pr0wKE88gaG8ukYCQHm/XkYYWp&#10;tj0f6Zb7UoQQdikqqLxvUyldUZFBN7ctceC+bGfQB9iVUnfYh3DTyDiKEmmw5tBQYUtZRcV3fjUK&#10;ZrvjzyH/uLwf3orBZucxnrlzrNTjdNguQXga/F38797rMD9KXu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CKxQAAAN0AAAAPAAAAAAAAAAAAAAAAAJgCAABkcnMv&#10;ZG93bnJldi54bWxQSwUGAAAAAAQABAD1AAAAigMAAAAA&#10;" path="m,l8640,e" filled="f" strokeweight="1.1pt">
                <v:path arrowok="t" o:connecttype="custom" o:connectlocs="0,0;8640,0" o:connectangles="0,0"/>
              </v:shape>
            </v:group>
            <v:group id="Group 858" o:spid="_x0000_s4556" style="position:absolute;left:1903;top:711;width:8640;height:2" coordorigin="1903,71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859" o:spid="_x0000_s4557" style="position:absolute;left:1903;top:71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Y8UA&#10;AADdAAAADwAAAGRycy9kb3ducmV2LnhtbERPTWvCQBC9F/wPywi9SN00h1Cjq0iwILRSjNXzkJ0m&#10;odnZkF1N0l/fLRS8zeN9zmozmEbcqHO1ZQXP8wgEcWF1zaWCz9Pr0wsI55E1NpZJwUgONuvJwwpT&#10;bXs+0i33pQgh7FJUUHnfplK6oiKDbm5b4sB92c6gD7Arpe6wD+GmkXEUJdJgzaGhwpayiorv/GoU&#10;zHbHn0P+cXk/vBWDzc5jPHPnWKnH6bBdgvA0+Lv4373XYX6ULODvm3C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NFjxQAAAN0AAAAPAAAAAAAAAAAAAAAAAJgCAABkcnMv&#10;ZG93bnJldi54bWxQSwUGAAAAAAQABAD1AAAAigM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monitor vagy a szonda tisztítása előtt ellenőrizze, hogy a monitor kikapcsolt állapotban van-e, és nincs hálózati feszültség.</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 w:after="0" w:line="240" w:lineRule="exact"/>
        <w:rPr>
          <w:rFonts w:ascii="Times New Roman" w:hAnsi="Times New Roman"/>
          <w:sz w:val="24"/>
          <w:szCs w:val="24"/>
        </w:rPr>
      </w:pPr>
    </w:p>
    <w:p w:rsidR="002F0637" w:rsidRPr="00A32945" w:rsidRDefault="002F0637" w:rsidP="00260038">
      <w:pPr>
        <w:tabs>
          <w:tab w:val="left" w:pos="6804"/>
        </w:tabs>
        <w:spacing w:after="0" w:line="240" w:lineRule="auto"/>
        <w:ind w:left="536" w:right="2616"/>
        <w:jc w:val="center"/>
        <w:rPr>
          <w:rFonts w:ascii="Times New Roman" w:hAnsi="Times New Roman"/>
          <w:sz w:val="24"/>
          <w:szCs w:val="24"/>
        </w:rPr>
      </w:pPr>
      <w:r w:rsidRPr="00A32945">
        <w:rPr>
          <w:rFonts w:ascii="Times New Roman" w:hAnsi="Times New Roman"/>
          <w:b/>
          <w:sz w:val="24"/>
        </w:rPr>
        <w:t>Többször felhasználható hőmérséklet-érzékelők</w:t>
      </w:r>
    </w:p>
    <w:p w:rsidR="002F0637" w:rsidRPr="00A32945" w:rsidRDefault="002F0637">
      <w:pPr>
        <w:tabs>
          <w:tab w:val="left" w:pos="1360"/>
        </w:tabs>
        <w:spacing w:before="89" w:after="0" w:line="312" w:lineRule="exact"/>
        <w:ind w:left="1378" w:right="50"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 xml:space="preserve">A hőmérséklet-érzékelőt ne melegítse 100 ° C (212 ° C) hőmérséklet fölé.Csak rövid ideig képes elviselni a 80 és 100 </w:t>
      </w:r>
      <w:r w:rsidRPr="00A32945">
        <w:rPr>
          <w:rFonts w:ascii="Cambria Math" w:hAnsi="Cambria Math" w:cs="Cambria Math"/>
        </w:rPr>
        <w:t>℃</w:t>
      </w:r>
      <w:r w:rsidRPr="00A32945">
        <w:rPr>
          <w:rFonts w:ascii="Times New Roman" w:hAnsi="Times New Roman"/>
        </w:rPr>
        <w:t xml:space="preserve"> közötti (176 - 212 </w:t>
      </w:r>
      <w:r w:rsidRPr="00A32945">
        <w:rPr>
          <w:rFonts w:ascii="Cambria Math" w:hAnsi="Cambria Math" w:cs="Cambria Math"/>
        </w:rPr>
        <w:t>℉</w:t>
      </w:r>
      <w:r w:rsidRPr="00A32945">
        <w:rPr>
          <w:rFonts w:ascii="Times New Roman" w:hAnsi="Times New Roman"/>
        </w:rPr>
        <w:t>) hőmérsékletet.</w:t>
      </w:r>
    </w:p>
    <w:p w:rsidR="002F0637" w:rsidRPr="00A32945" w:rsidRDefault="002F0637">
      <w:pPr>
        <w:tabs>
          <w:tab w:val="left" w:pos="1360"/>
        </w:tabs>
        <w:spacing w:before="47"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A szondát nem szabad gőzzel fertőtleníteni.</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A fertőtlenítéshez kizárólag alkohol tartalmú tisztítószerek használhatók.</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A rektális szondákat lehetőség szerint védőburkolattal együtt kell használni.</w:t>
      </w:r>
    </w:p>
    <w:p w:rsidR="002F0637" w:rsidRPr="00A32945" w:rsidRDefault="002F0637">
      <w:pPr>
        <w:tabs>
          <w:tab w:val="left" w:pos="1360"/>
        </w:tabs>
        <w:spacing w:before="66" w:after="0" w:line="308" w:lineRule="auto"/>
        <w:ind w:left="1378" w:right="6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A szonda tisztításához egyik kézzel fogja meg a tetjét, és a másik kezével dörzsölje a szondát a csatlakozó irányába egy nedves, szálmentes ruhával.</w:t>
      </w:r>
    </w:p>
    <w:p w:rsidR="002F0637" w:rsidRPr="00A32945" w:rsidRDefault="002F0637">
      <w:pPr>
        <w:spacing w:before="9" w:after="0" w:line="220" w:lineRule="exact"/>
        <w:rPr>
          <w:rFonts w:ascii="Times New Roman" w:hAnsi="Times New Roman"/>
        </w:rPr>
      </w:pPr>
    </w:p>
    <w:p w:rsidR="002F0637" w:rsidRPr="00A32945" w:rsidRDefault="002F0637">
      <w:pPr>
        <w:spacing w:after="0" w:line="240" w:lineRule="auto"/>
        <w:ind w:left="926" w:right="-20"/>
        <w:rPr>
          <w:rFonts w:ascii="Times New Roman" w:hAnsi="Times New Roman"/>
          <w:sz w:val="24"/>
          <w:szCs w:val="24"/>
        </w:rPr>
      </w:pPr>
      <w:r>
        <w:rPr>
          <w:noProof/>
        </w:rPr>
        <w:pict>
          <v:group id="Group 855" o:spid="_x0000_s4558" style="position:absolute;left:0;text-align:left;margin-left:95.15pt;margin-top:17.35pt;width:6in;height:.1pt;z-index:-251546112;mso-position-horizontal-relative:page" coordorigin="1903,347"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">
            <v:shape id="Freeform 856" o:spid="_x0000_s4559" style="position:absolute;left:1903;top:34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UOMUA&#10;AADdAAAADwAAAGRycy9kb3ducmV2LnhtbERPS2vCQBC+F/wPywi91V1DjRJdJW0p9OKhtvi4TbPT&#10;JJidDdltjP++KxR6m4/vOavNYBvRU+drxxqmEwWCuHCm5lLD58frwwKED8gGG8ek4UoeNuvR3Qoz&#10;4y78Tv0ulCKGsM9QQxVCm0npi4os+olriSP37TqLIcKulKbDSwy3jUyUSqXFmmNDhS09V1Scdz9W&#10;Q348pbMXNed9vk2eDv08Kfgr0fp+PORLEIGG8C/+c7+ZOF+lj3D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RQ4xQAAAN0AAAAPAAAAAAAAAAAAAAAAAJgCAABkcnMv&#10;ZG93bnJldi54bWxQSwUGAAAAAAQABAD1AAAAigM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eldobható hőmérséklet-érzékelőket nem szabad sterilizálni vagy újra használni.</w:t>
      </w:r>
    </w:p>
    <w:p w:rsidR="002F0637" w:rsidRPr="00A32945" w:rsidRDefault="002F0637">
      <w:pPr>
        <w:tabs>
          <w:tab w:val="left" w:pos="1360"/>
        </w:tabs>
        <w:spacing w:before="66" w:after="0" w:line="308" w:lineRule="auto"/>
        <w:ind w:left="1378" w:right="65" w:hanging="425"/>
        <w:rPr>
          <w:rFonts w:ascii="Times New Roman" w:hAnsi="Times New Roman"/>
          <w:sz w:val="21"/>
          <w:szCs w:val="21"/>
        </w:rPr>
      </w:pPr>
      <w:r>
        <w:rPr>
          <w:noProof/>
        </w:rPr>
        <w:pict>
          <v:group id="Group 853" o:spid="_x0000_s4560" style="position:absolute;left:0;text-align:left;margin-left:95.95pt;margin-top:37pt;width:432.4pt;height:.1pt;z-index:-251545088;mso-position-horizontal-relative:page" coordorigin="1919,740"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">
            <v:shape id="Freeform 854" o:spid="_x0000_s4561" style="position:absolute;left:1919;top:740;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qYsMA&#10;AADdAAAADwAAAGRycy9kb3ducmV2LnhtbERPS2vCQBC+F/wPyxR6q7uVEmx0IyKp9CT1cfA4Zsck&#10;JDubZldN/71bEHqbj+8588VgW3Gl3teONbyNFQjiwpmaSw2H/efrFIQPyAZbx6ThlzwsstHTHFPj&#10;bryl6y6UIoawT1FDFUKXSumLiiz6seuII3d2vcUQYV9K0+MthttWTpRKpMWaY0OFHa0qKprdxWo4&#10;Tmm/lmuZ++/88rFRSfNzes+1fnkeljMQgYbwL364v0ycr5IJ/H0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7qYsMAAADdAAAADwAAAAAAAAAAAAAAAACYAgAAZHJzL2Rv&#10;d25yZXYueG1sUEsFBgAAAAAEAAQA9QAAAIgDA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Az eldobható hőmérséklet-érzékelőket a helyi törvényeknek megfelelően kell újrahasznosítani vagy kidobni. </w:t>
      </w:r>
    </w:p>
    <w:p w:rsidR="002F0637" w:rsidRPr="00A32945" w:rsidRDefault="002F0637">
      <w:pPr>
        <w:spacing w:after="0" w:line="308" w:lineRule="auto"/>
        <w:rPr>
          <w:rFonts w:ascii="Times New Roman" w:hAnsi="Times New Roman"/>
          <w:sz w:val="21"/>
          <w:szCs w:val="21"/>
        </w:rPr>
        <w:sectPr w:rsidR="002F0637" w:rsidRPr="00A32945" w:rsidSect="00614C23">
          <w:pgSz w:w="11920" w:h="16840"/>
          <w:pgMar w:top="1000" w:right="1240" w:bottom="799" w:left="1260" w:header="0" w:footer="725" w:gutter="0"/>
          <w:cols w:space="708"/>
        </w:sectPr>
      </w:pPr>
    </w:p>
    <w:p w:rsidR="002F0637" w:rsidRPr="00A32945" w:rsidRDefault="002F0637">
      <w:pPr>
        <w:tabs>
          <w:tab w:val="left" w:pos="8100"/>
        </w:tabs>
        <w:spacing w:after="0" w:line="449" w:lineRule="exact"/>
        <w:ind w:left="6024" w:right="-20"/>
        <w:rPr>
          <w:rFonts w:ascii="Times New Roman" w:hAnsi="Times New Roman"/>
          <w:sz w:val="32"/>
          <w:szCs w:val="32"/>
        </w:rPr>
      </w:pPr>
      <w:r w:rsidRPr="00A32945">
        <w:rPr>
          <w:rFonts w:ascii="Times New Roman" w:hAnsi="Times New Roman"/>
          <w:b/>
          <w:position w:val="1"/>
          <w:sz w:val="32"/>
        </w:rPr>
        <w:t>18.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left="5222" w:right="-20"/>
        <w:rPr>
          <w:rFonts w:ascii="Times New Roman" w:hAnsi="Times New Roman"/>
          <w:sz w:val="36"/>
          <w:szCs w:val="36"/>
        </w:rPr>
      </w:pPr>
      <w:r w:rsidRPr="00A32945">
        <w:rPr>
          <w:rFonts w:ascii="Times New Roman" w:hAnsi="Times New Roman"/>
          <w:b/>
          <w:i/>
          <w:position w:val="-1"/>
          <w:sz w:val="36"/>
        </w:rPr>
        <w:t>SpO</w:t>
      </w:r>
      <w:r w:rsidRPr="00A32945">
        <w:rPr>
          <w:rFonts w:ascii="Times New Roman" w:hAnsi="Times New Roman"/>
          <w:b/>
          <w:i/>
          <w:position w:val="-1"/>
          <w:sz w:val="24"/>
        </w:rPr>
        <w:t xml:space="preserve">2 </w:t>
      </w:r>
      <w:r w:rsidRPr="00A32945">
        <w:rPr>
          <w:rFonts w:ascii="Times New Roman" w:hAnsi="Times New Roman"/>
          <w:b/>
          <w:i/>
          <w:position w:val="-1"/>
          <w:sz w:val="36"/>
        </w:rPr>
        <w:t>MONITOROZÁS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ÁTTEKINTÉS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62"/>
        <w:jc w:val="both"/>
        <w:rPr>
          <w:rFonts w:ascii="Times New Roman" w:hAnsi="Times New Roman"/>
          <w:sz w:val="21"/>
          <w:szCs w:val="21"/>
        </w:rPr>
      </w:pPr>
      <w:r w:rsidRPr="00A32945">
        <w:rPr>
          <w:rFonts w:ascii="Times New Roman" w:hAnsi="Times New Roman"/>
        </w:rPr>
        <w:t>Az SpO2 mérés két elvre épül:</w:t>
      </w:r>
      <w:r w:rsidRPr="00A32945">
        <w:rPr>
          <w:rFonts w:ascii="Times New Roman" w:hAnsi="Times New Roman"/>
          <w:sz w:val="21"/>
        </w:rPr>
        <w:t xml:space="preserve">  Először is, az oxihemoglobin és a deoxyhemoglobin különbözik a vörös és az infravörös fény abszorpciójában. Másodszor, az artériás vér mennyisége a szövetben változik a pulzus alatt.  </w:t>
      </w:r>
      <w:r w:rsidRPr="00A32945">
        <w:rPr>
          <w:rFonts w:ascii="Times New Roman" w:hAnsi="Times New Roman"/>
        </w:rPr>
        <w:t>A monitor úgy határozza meg az SpO2 (oxigén telítettség) értékét, hogy átadja a vörös és infravörös fényt egy artériás ágyba, és mérik a fényelnyelés változásait a pulzus ciklus alatt.</w:t>
      </w:r>
      <w:r w:rsidRPr="00A32945">
        <w:rPr>
          <w:rFonts w:ascii="Times New Roman" w:hAnsi="Times New Roman"/>
          <w:sz w:val="21"/>
        </w:rPr>
        <w:t xml:space="preserve">  A szenzor vörös és infravörös kisfeszültségű fénykibocsátó diódái (LED-ek) fényforrásként szolgálnak, a fotódióda fény-detektorként szolgál.</w:t>
      </w:r>
    </w:p>
    <w:p w:rsidR="002F0637" w:rsidRPr="00A32945" w:rsidRDefault="002F0637">
      <w:pPr>
        <w:spacing w:before="2" w:after="0" w:line="310" w:lineRule="auto"/>
        <w:ind w:left="945" w:right="62"/>
        <w:jc w:val="both"/>
        <w:rPr>
          <w:rFonts w:ascii="Times New Roman" w:hAnsi="Times New Roman"/>
          <w:sz w:val="21"/>
          <w:szCs w:val="21"/>
        </w:rPr>
      </w:pPr>
      <w:r w:rsidRPr="00A32945">
        <w:rPr>
          <w:rFonts w:ascii="Times New Roman" w:hAnsi="Times New Roman"/>
          <w:sz w:val="21"/>
        </w:rPr>
        <w:t xml:space="preserve">Mivel az oximoglobin és a deoxihemoglobin fényelnyelése különbözik, vér által elnyelt vörös és infravörös fény mennyisége összefügg a hemoglobin oxigén telítettségével.  Az arteriális hemoglobin oxigén telítettségének azonosítására a monitor az arteriális áramlás pulzáló jellegét alkalmazza. A szisztolés szakasz alatt az artériás vér pulzusa belép az érrendszerbe, a vér mennyisége és a fényelnyelés nő. A diasztolés szakasz alatt a vér térfogata és a fényelnyelés elérheti a legalacsonyabb pontot.  </w:t>
      </w:r>
      <w:r w:rsidRPr="00A32945">
        <w:rPr>
          <w:rFonts w:ascii="Times New Roman" w:hAnsi="Times New Roman"/>
        </w:rPr>
        <w:t>A monitor SpO2 mérései a maximális és minimális abszorpció (azaz a szisztolés és diasztolés mérések) különbségén alapulnak.</w:t>
      </w:r>
      <w:r w:rsidRPr="00A32945">
        <w:rPr>
          <w:rFonts w:ascii="Times New Roman" w:hAnsi="Times New Roman"/>
          <w:sz w:val="21"/>
        </w:rPr>
        <w:t xml:space="preserve"> Ennek során a pulzáló artériás vér általi fényelnyelésre összpontosít, kiküszöböli a nem-pulzáló elnyelpk, például a szövetek, a csontok és a vénás vér hatásait.</w:t>
      </w:r>
    </w:p>
    <w:p w:rsidR="002F0637" w:rsidRPr="00A32945" w:rsidRDefault="002F0637">
      <w:pPr>
        <w:spacing w:before="2" w:after="0" w:line="310" w:lineRule="auto"/>
        <w:ind w:left="946" w:right="64"/>
        <w:jc w:val="both"/>
        <w:rPr>
          <w:rFonts w:ascii="Times New Roman" w:hAnsi="Times New Roman"/>
          <w:sz w:val="21"/>
          <w:szCs w:val="21"/>
        </w:rPr>
      </w:pPr>
      <w:r w:rsidRPr="00A32945">
        <w:rPr>
          <w:rFonts w:ascii="Times New Roman" w:hAnsi="Times New Roman"/>
        </w:rPr>
        <w:t>A monitor az SpO2-t és a pulzusszámot az alapján határozza meg, hogy két eltérő hullámhosszú fény, egy vörös és egy infravörös  a testszöveten keresztül egy fénydetektorig mennyi idő alatt jut át.</w:t>
      </w:r>
      <w:r w:rsidRPr="00A32945">
        <w:rPr>
          <w:rFonts w:ascii="Times New Roman" w:hAnsi="Times New Roman"/>
          <w:sz w:val="21"/>
        </w:rPr>
        <w:t xml:space="preserve"> A mérés során az egyes fényforrásokból származó jelerősség a testszövet színétől és vastagságától, a szonda elhelyezkedésétől, a fényforrások intenzitásától és az artériás és vénás vér abszorpciójától függ (beleértve a pulzus idő változó hatásait is)</w:t>
      </w:r>
    </w:p>
    <w:p w:rsidR="002F0637" w:rsidRPr="00A32945" w:rsidRDefault="002F0637">
      <w:pPr>
        <w:spacing w:before="2" w:after="0" w:line="237" w:lineRule="exact"/>
        <w:ind w:left="946" w:right="2140"/>
        <w:jc w:val="both"/>
        <w:rPr>
          <w:rFonts w:ascii="Times New Roman" w:hAnsi="Times New Roman"/>
          <w:sz w:val="21"/>
          <w:szCs w:val="21"/>
        </w:rPr>
      </w:pPr>
      <w:r w:rsidRPr="00A32945">
        <w:rPr>
          <w:rFonts w:ascii="Times New Roman" w:hAnsi="Times New Roman"/>
          <w:position w:val="-1"/>
          <w:sz w:val="21"/>
        </w:rPr>
        <w:t>a testszövetben (lásd a 18-1. ábrát).</w:t>
      </w:r>
    </w:p>
    <w:p w:rsidR="002F0637" w:rsidRPr="00A32945" w:rsidRDefault="002F0637">
      <w:pPr>
        <w:spacing w:before="5" w:after="0" w:line="280" w:lineRule="exact"/>
        <w:rPr>
          <w:rFonts w:ascii="Times New Roman" w:hAnsi="Times New Roman"/>
          <w:sz w:val="28"/>
          <w:szCs w:val="28"/>
        </w:rPr>
      </w:pPr>
    </w:p>
    <w:p w:rsidR="002F0637" w:rsidRPr="00A32945" w:rsidRDefault="002F0637">
      <w:pPr>
        <w:spacing w:after="0" w:line="280" w:lineRule="exact"/>
        <w:rPr>
          <w:rFonts w:ascii="Times New Roman" w:hAnsi="Times New Roman"/>
          <w:sz w:val="28"/>
          <w:szCs w:val="28"/>
        </w:rPr>
        <w:sectPr w:rsidR="002F0637" w:rsidRPr="00A32945" w:rsidSect="00614C23">
          <w:pgSz w:w="11920" w:h="16840"/>
          <w:pgMar w:top="1400" w:right="1240" w:bottom="799" w:left="1260" w:header="0" w:footer="725" w:gutter="0"/>
          <w:cols w:space="708"/>
        </w:sectPr>
      </w:pPr>
    </w:p>
    <w:p w:rsidR="002F0637" w:rsidRPr="00A32945" w:rsidRDefault="002F0637">
      <w:pPr>
        <w:spacing w:before="3" w:after="0" w:line="240" w:lineRule="atLeast"/>
        <w:ind w:left="3590" w:right="-51" w:hanging="564"/>
        <w:rPr>
          <w:rFonts w:ascii="Times New Roman" w:hAnsi="Times New Roman"/>
          <w:sz w:val="18"/>
          <w:szCs w:val="18"/>
        </w:rPr>
      </w:pPr>
      <w:r>
        <w:rPr>
          <w:noProof/>
        </w:rPr>
        <w:pict>
          <v:shape id="Text Box 852" o:spid="_x0000_s4562" type="#_x0000_t202" style="position:absolute;left:0;text-align:left;margin-left:239.65pt;margin-top:7.2pt;width:74.75pt;height:15pt;z-index:-251543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Y3tAIAALQ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" filled="f" stroked="f">
            <v:textbox inset="0,0,0,0">
              <w:txbxContent>
                <w:p w:rsidR="002F0637" w:rsidRDefault="002F0637">
                  <w:pPr>
                    <w:spacing w:before="11" w:after="0" w:line="240" w:lineRule="auto"/>
                    <w:ind w:right="-20"/>
                    <w:rPr>
                      <w:rFonts w:ascii="SimSun" w:eastAsia="SimSun" w:hAnsi="SimSun" w:cs="SimSun"/>
                      <w:sz w:val="16"/>
                      <w:szCs w:val="16"/>
                    </w:rPr>
                  </w:pPr>
                  <w:r>
                    <w:rPr>
                      <w:rFonts w:ascii="SimSun" w:eastAsia="SimSun" w:hint="eastAsia"/>
                      <w:color w:val="1F1A17"/>
                      <w:sz w:val="16"/>
                    </w:rPr>
                    <w:t>红外线发光二极管</w:t>
                  </w:r>
                </w:p>
              </w:txbxContent>
            </v:textbox>
            <w10:wrap anchorx="page"/>
          </v:shape>
        </w:pict>
      </w:r>
      <w:r w:rsidRPr="00A32945">
        <w:rPr>
          <w:rFonts w:ascii="Times New Roman" w:hAnsi="Times New Roman"/>
          <w:sz w:val="18"/>
        </w:rPr>
        <w:t>VÖRÖS ÉS INFRAVÖRÖS FÉNYFORRÁSOK</w:t>
      </w:r>
    </w:p>
    <w:p w:rsidR="002F0637" w:rsidRPr="00A32945" w:rsidRDefault="002F0637">
      <w:pPr>
        <w:spacing w:before="6" w:after="0" w:line="240" w:lineRule="exact"/>
        <w:rPr>
          <w:rFonts w:ascii="Times New Roman" w:hAnsi="Times New Roman"/>
          <w:sz w:val="24"/>
          <w:szCs w:val="24"/>
        </w:rPr>
      </w:pPr>
      <w:r w:rsidRPr="00A32945">
        <w:rPr>
          <w:rFonts w:ascii="Times New Roman" w:hAnsi="Times New Roman"/>
        </w:rPr>
        <w:br w:type="column"/>
      </w:r>
    </w:p>
    <w:p w:rsidR="002F0637" w:rsidRPr="00A32945" w:rsidRDefault="002F0637">
      <w:pPr>
        <w:spacing w:after="0" w:line="240" w:lineRule="auto"/>
        <w:ind w:right="-20"/>
        <w:rPr>
          <w:rFonts w:ascii="Times New Roman" w:hAnsi="Times New Roman"/>
          <w:sz w:val="18"/>
          <w:szCs w:val="18"/>
        </w:rPr>
      </w:pPr>
      <w:r w:rsidRPr="00A32945">
        <w:rPr>
          <w:rFonts w:ascii="Times New Roman" w:hAnsi="Times New Roman"/>
          <w:sz w:val="18"/>
        </w:rPr>
        <w:t>MONITOR</w:t>
      </w:r>
    </w:p>
    <w:p w:rsidR="002F0637" w:rsidRPr="00A32945" w:rsidRDefault="002F0637">
      <w:pPr>
        <w:spacing w:after="0" w:line="240" w:lineRule="auto"/>
        <w:rPr>
          <w:rFonts w:ascii="Times New Roman" w:hAnsi="Times New Roman"/>
          <w:sz w:val="18"/>
          <w:szCs w:val="18"/>
        </w:rPr>
        <w:sectPr w:rsidR="002F0637" w:rsidRPr="00A32945" w:rsidSect="00614C23">
          <w:type w:val="continuous"/>
          <w:pgSz w:w="11920" w:h="16840"/>
          <w:pgMar w:top="1560" w:right="1240" w:bottom="799" w:left="1260" w:header="708" w:footer="708" w:gutter="0"/>
          <w:cols w:num="2" w:space="708" w:equalWidth="0">
            <w:col w:w="5547" w:space="1139"/>
            <w:col w:w="2734"/>
          </w:cols>
        </w:sectPr>
      </w:pPr>
    </w:p>
    <w:p w:rsidR="002F0637" w:rsidRPr="00A32945" w:rsidRDefault="002F0637">
      <w:pPr>
        <w:spacing w:after="0" w:line="160" w:lineRule="exact"/>
        <w:rPr>
          <w:rFonts w:ascii="Times New Roman" w:hAnsi="Times New Roman"/>
          <w:sz w:val="16"/>
          <w:szCs w:val="16"/>
        </w:rPr>
      </w:pPr>
      <w:r>
        <w:rPr>
          <w:noProof/>
        </w:rPr>
        <w:pict>
          <v:group id="Group 850" o:spid="_x0000_s4563" style="position:absolute;margin-left:67.5pt;margin-top:60.8pt;width:460.15pt;height:5.65pt;z-index:-251538944;mso-position-horizontal-relative:page;mso-position-vertical-relative:page" coordorigin="1350,1216"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">
            <v:shape id="Freeform 851" o:spid="_x0000_s4564" style="position:absolute;left:1350;top:1216;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9ksQA&#10;AADdAAAADwAAAGRycy9kb3ducmV2LnhtbERP32vCMBB+H/g/hBN8kZkqOLUaRTYGQwaizrHHoznb&#10;YnMpSWzrf28Gg73dx/fzVpvOVKIh50vLCsajBARxZnXJuYKv0/vzHIQPyBory6TgTh42697TClNt&#10;Wz5Qcwy5iCHsU1RQhFCnUvqsIIN+ZGviyF2sMxgidLnUDtsYbio5SZIXabDk2FBgTa8FZdfjzSiQ&#10;n+3w/PO2kM3Wnb9nkx3VvB8qNeh32yWIQF34F/+5P3Scn0wX8PtNPEG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OPZLEAAAA3QAAAA8AAAAAAAAAAAAAAAAAmAIAAGRycy9k&#10;b3ducmV2LnhtbFBLBQYAAAAABAAEAPUAAACJAwAAAAA=&#10;" path="m,113r9203,l9203,,,,,113e" fillcolor="#b3b3b3" stroked="f">
              <v:path arrowok="t" o:connecttype="custom" o:connectlocs="0,1329;9203,1329;9203,1216;0,1216;0,1329" o:connectangles="0,0,0,0,0"/>
            </v:shape>
            <w10:wrap anchorx="page" anchory="page"/>
          </v:group>
        </w:pict>
      </w:r>
    </w:p>
    <w:p w:rsidR="002F0637" w:rsidRPr="00A32945" w:rsidRDefault="002F0637">
      <w:pPr>
        <w:spacing w:after="0" w:line="219" w:lineRule="exact"/>
        <w:ind w:right="1822"/>
        <w:jc w:val="right"/>
        <w:rPr>
          <w:rFonts w:ascii="Times New Roman" w:eastAsia="SimSun" w:hAnsi="Times New Roman"/>
          <w:sz w:val="12"/>
          <w:szCs w:val="12"/>
        </w:rPr>
      </w:pPr>
      <w:r>
        <w:rPr>
          <w:noProof/>
        </w:rPr>
        <w:pict>
          <v:shape id="Text Box 849" o:spid="_x0000_s4565" type="#_x0000_t202" style="position:absolute;left:0;text-align:left;margin-left:390.15pt;margin-top:-26.05pt;width:66.75pt;height:18.75pt;z-index:-251544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yr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" filled="f" stroked="f">
            <v:textbox inset="0,0,0,0">
              <w:txbxContent>
                <w:p w:rsidR="002F0637" w:rsidRDefault="002F0637">
                  <w:pPr>
                    <w:spacing w:before="37" w:after="0" w:line="240" w:lineRule="auto"/>
                    <w:ind w:left="340" w:right="-20"/>
                    <w:rPr>
                      <w:rFonts w:ascii="SimSun" w:eastAsia="SimSun" w:hAnsi="SimSun" w:cs="SimSun"/>
                      <w:sz w:val="16"/>
                      <w:szCs w:val="16"/>
                    </w:rPr>
                  </w:pPr>
                  <w:r>
                    <w:rPr>
                      <w:rFonts w:ascii="SimSun" w:eastAsia="SimSun" w:hint="eastAsia"/>
                      <w:color w:val="1F1A17"/>
                      <w:sz w:val="16"/>
                    </w:rPr>
                    <w:t>血氧仪</w:t>
                  </w:r>
                </w:p>
              </w:txbxContent>
            </v:textbox>
            <w10:wrap anchorx="page"/>
          </v:shape>
        </w:pict>
      </w:r>
      <w:r w:rsidRPr="00A32945">
        <w:rPr>
          <w:rFonts w:ascii="Times New Roman" w:hAnsi="Times New Roman"/>
          <w:color w:val="1F1A17"/>
          <w:position w:val="-2"/>
          <w:sz w:val="16"/>
        </w:rPr>
        <w:t>96 %SpO</w:t>
      </w:r>
      <w:r w:rsidRPr="00A32945">
        <w:rPr>
          <w:rFonts w:ascii="Times New Roman" w:hAnsi="Times New Roman"/>
          <w:color w:val="1F1A17"/>
          <w:w w:val="99"/>
          <w:position w:val="-2"/>
          <w:sz w:val="12"/>
        </w:rPr>
        <w:t>2</w:t>
      </w:r>
      <w:r w:rsidRPr="00A32945">
        <w:rPr>
          <w:rFonts w:ascii="MS Gothic" w:eastAsia="MS Gothic" w:hAnsi="MS Gothic" w:cs="MS Gothic" w:hint="eastAsia"/>
          <w:color w:val="1F1A17"/>
          <w:w w:val="99"/>
          <w:position w:val="-2"/>
          <w:sz w:val="12"/>
        </w:rPr>
        <w:t>％</w:t>
      </w:r>
    </w:p>
    <w:p w:rsidR="002F0637" w:rsidRPr="00A32945" w:rsidRDefault="002F0637">
      <w:pPr>
        <w:spacing w:after="0" w:line="158" w:lineRule="exact"/>
        <w:ind w:right="1909"/>
        <w:jc w:val="right"/>
        <w:rPr>
          <w:rFonts w:ascii="Times New Roman" w:eastAsia="SimSun" w:hAnsi="Times New Roman"/>
          <w:sz w:val="16"/>
          <w:szCs w:val="16"/>
        </w:rPr>
      </w:pPr>
      <w:r w:rsidRPr="00A32945">
        <w:rPr>
          <w:rFonts w:ascii="Times New Roman" w:hAnsi="Times New Roman"/>
          <w:color w:val="1F1A17"/>
          <w:position w:val="-1"/>
          <w:sz w:val="16"/>
        </w:rPr>
        <w:t>72 PULSE</w:t>
      </w:r>
    </w:p>
    <w:p w:rsidR="002F0637" w:rsidRPr="00A32945" w:rsidRDefault="002F0637">
      <w:pPr>
        <w:spacing w:before="2" w:after="0" w:line="150" w:lineRule="exact"/>
        <w:rPr>
          <w:rFonts w:ascii="Times New Roman" w:hAnsi="Times New Roman"/>
          <w:sz w:val="15"/>
          <w:szCs w:val="15"/>
        </w:rPr>
      </w:pPr>
    </w:p>
    <w:p w:rsidR="002F0637" w:rsidRPr="00A32945" w:rsidRDefault="002F0637">
      <w:pPr>
        <w:spacing w:before="43" w:after="0" w:line="202" w:lineRule="exact"/>
        <w:ind w:left="6595" w:right="1778"/>
        <w:jc w:val="right"/>
        <w:rPr>
          <w:rFonts w:ascii="Times New Roman" w:hAnsi="Times New Roman"/>
          <w:sz w:val="18"/>
          <w:szCs w:val="18"/>
        </w:rPr>
      </w:pPr>
      <w:r>
        <w:rPr>
          <w:noProof/>
        </w:rPr>
        <w:pict>
          <v:shape id="Text Box 848" o:spid="_x0000_s4566" type="#_x0000_t202" style="position:absolute;left:0;text-align:left;margin-left:406.65pt;margin-top:5.55pt;width:28.5pt;height:13.5pt;z-index:-251542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KOsQ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" filled="f" stroked="f">
            <v:textbox inset="0,0,0,0">
              <w:txbxContent>
                <w:p w:rsidR="002F0637" w:rsidRDefault="002F0637">
                  <w:pPr>
                    <w:spacing w:after="0" w:line="213" w:lineRule="exact"/>
                    <w:ind w:right="-20"/>
                    <w:rPr>
                      <w:rFonts w:ascii="SimSun" w:eastAsia="SimSun" w:hAnsi="SimSun" w:cs="SimSun"/>
                      <w:sz w:val="16"/>
                      <w:szCs w:val="16"/>
                    </w:rPr>
                  </w:pPr>
                  <w:r>
                    <w:rPr>
                      <w:rFonts w:ascii="SimSun" w:eastAsia="SimSun" w:hint="eastAsia"/>
                      <w:color w:val="1F1A17"/>
                      <w:position w:val="-2"/>
                      <w:sz w:val="16"/>
                    </w:rPr>
                    <w:t>脉搏条</w:t>
                  </w:r>
                </w:p>
              </w:txbxContent>
            </v:textbox>
            <w10:wrap anchorx="page"/>
          </v:shape>
        </w:pict>
      </w:r>
      <w:r w:rsidRPr="00A32945">
        <w:rPr>
          <w:rFonts w:ascii="Times New Roman" w:hAnsi="Times New Roman"/>
          <w:sz w:val="18"/>
        </w:rPr>
        <w:t>PERFÚZIÓS INDIKÁTOR</w:t>
      </w:r>
    </w:p>
    <w:p w:rsidR="002F0637" w:rsidRPr="00A32945" w:rsidRDefault="002F0637">
      <w:pPr>
        <w:spacing w:before="10"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6" w:after="0" w:line="203" w:lineRule="exact"/>
        <w:ind w:left="3833" w:right="4553"/>
        <w:jc w:val="center"/>
        <w:rPr>
          <w:rFonts w:ascii="Times New Roman" w:hAnsi="Times New Roman"/>
          <w:sz w:val="18"/>
          <w:szCs w:val="18"/>
        </w:rPr>
      </w:pPr>
      <w:r w:rsidRPr="00A32945">
        <w:rPr>
          <w:rFonts w:ascii="Times New Roman" w:hAnsi="Times New Roman"/>
          <w:position w:val="-1"/>
          <w:sz w:val="18"/>
        </w:rPr>
        <w:t>DETEKTOR</w:t>
      </w:r>
    </w:p>
    <w:p w:rsidR="002F0637" w:rsidRPr="00A32945" w:rsidRDefault="002F0637">
      <w:pPr>
        <w:spacing w:before="4"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6" w:after="0" w:line="203" w:lineRule="exact"/>
        <w:ind w:left="3358" w:right="-20"/>
        <w:rPr>
          <w:rFonts w:ascii="Times New Roman" w:hAnsi="Times New Roman"/>
          <w:sz w:val="18"/>
          <w:szCs w:val="18"/>
        </w:rPr>
      </w:pPr>
      <w:r>
        <w:rPr>
          <w:noProof/>
        </w:rPr>
        <w:pict>
          <v:shape id="Text Box 847" o:spid="_x0000_s4567" type="#_x0000_t202" style="position:absolute;left:0;text-align:left;margin-left:276.9pt;margin-top:-3.55pt;width:101.25pt;height:17.25pt;z-index:-251540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Rm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" filled="f" stroked="f">
            <v:textbox inset="0,0,0,0">
              <w:txbxContent>
                <w:p w:rsidR="002F0637" w:rsidRDefault="002F0637">
                  <w:pPr>
                    <w:spacing w:after="0" w:line="242" w:lineRule="exact"/>
                    <w:ind w:left="71" w:right="-50"/>
                    <w:rPr>
                      <w:rFonts w:ascii="SimSun" w:eastAsia="SimSun" w:hAnsi="SimSun" w:cs="SimSun"/>
                      <w:sz w:val="20"/>
                      <w:szCs w:val="20"/>
                    </w:rPr>
                  </w:pPr>
                  <w:r>
                    <w:rPr>
                      <w:rFonts w:ascii="SimSun" w:eastAsia="SimSun" w:hint="eastAsia"/>
                      <w:color w:val="1F1A17"/>
                      <w:position w:val="-2"/>
                      <w:sz w:val="20"/>
                    </w:rPr>
                    <w:t>图</w:t>
                  </w:r>
                  <w:r>
                    <w:rPr>
                      <w:rFonts w:ascii="SimSun" w:eastAsia="SimSun"/>
                      <w:color w:val="1F1A17"/>
                      <w:position w:val="-2"/>
                      <w:sz w:val="20"/>
                    </w:rPr>
                    <w:t>8</w:t>
                  </w:r>
                  <w:r>
                    <w:rPr>
                      <w:rFonts w:ascii="SimSun" w:eastAsia="SimSun" w:hint="eastAsia"/>
                      <w:color w:val="1F1A17"/>
                      <w:position w:val="-2"/>
                      <w:sz w:val="20"/>
                    </w:rPr>
                    <w:t>：</w:t>
                  </w:r>
                  <w:r>
                    <w:rPr>
                      <w:rFonts w:ascii="SimSun" w:eastAsia="SimSun"/>
                      <w:color w:val="1F1A17"/>
                      <w:position w:val="-2"/>
                      <w:sz w:val="20"/>
                    </w:rPr>
                    <w:t>SpO</w:t>
                  </w:r>
                  <w:r>
                    <w:rPr>
                      <w:rFonts w:ascii="SimSun" w:eastAsia="SimSun"/>
                      <w:color w:val="1F1A17"/>
                      <w:position w:val="-2"/>
                      <w:sz w:val="12"/>
                    </w:rPr>
                    <w:t>2</w:t>
                  </w:r>
                  <w:r>
                    <w:rPr>
                      <w:rFonts w:ascii="SimSun" w:eastAsia="SimSun" w:hint="eastAsia"/>
                      <w:color w:val="1F1A17"/>
                      <w:position w:val="-2"/>
                      <w:sz w:val="12"/>
                    </w:rPr>
                    <w:t>％</w:t>
                  </w:r>
                  <w:r>
                    <w:rPr>
                      <w:rFonts w:ascii="SimSun" w:eastAsia="SimSun" w:hint="eastAsia"/>
                      <w:color w:val="1F1A17"/>
                      <w:position w:val="-2"/>
                      <w:sz w:val="20"/>
                    </w:rPr>
                    <w:t>原理操作</w:t>
                  </w:r>
                </w:p>
              </w:txbxContent>
            </v:textbox>
            <w10:wrap anchorx="page"/>
          </v:shape>
        </w:pict>
      </w:r>
      <w:r w:rsidRPr="00A32945">
        <w:rPr>
          <w:rFonts w:ascii="Times New Roman" w:hAnsi="Times New Roman"/>
          <w:position w:val="-1"/>
          <w:sz w:val="18"/>
        </w:rPr>
        <w:t>18-1 ÁBRA SpO2 MŰKÖDÉS ELMÉLETE</w:t>
      </w:r>
    </w:p>
    <w:p w:rsidR="002F0637" w:rsidRPr="00A32945" w:rsidRDefault="002F0637">
      <w:pPr>
        <w:spacing w:before="6"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310" w:lineRule="auto"/>
        <w:ind w:left="946" w:right="64"/>
        <w:jc w:val="both"/>
        <w:rPr>
          <w:rFonts w:ascii="Times New Roman" w:hAnsi="Times New Roman"/>
          <w:sz w:val="21"/>
          <w:szCs w:val="21"/>
        </w:rPr>
      </w:pPr>
      <w:r>
        <w:rPr>
          <w:noProof/>
        </w:rPr>
        <w:pict>
          <v:group id="Group 666" o:spid="_x0000_s4568" style="position:absolute;left:0;text-align:left;margin-left:152.45pt;margin-top:-162.7pt;width:330.4pt;height:153.75pt;z-index:-251539968;mso-position-horizontal-relative:page" coordorigin="3049,-3254" coordsize="6608,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">
            <v:group id="Group 845" o:spid="_x0000_s4569" style="position:absolute;left:3051;top:-3251;width:6603;height:3070" coordorigin="3051,-3251" coordsize="6603,3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46" o:spid="_x0000_s4570" style="position:absolute;left:3051;top:-3251;width:6603;height:3070;visibility:visible;mso-wrap-style:square;v-text-anchor:top" coordsize="6603,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rq8QA&#10;AADcAAAADwAAAGRycy9kb3ducmV2LnhtbESPS4sCMRCE74L/IfSCN82s4INZoyyKIOIKvg57ayft&#10;ZNhJZ5hEHf/9RhA8FlX1FTWZNbYUN6p94VjBZy8BQZw5XXCu4HhYdscgfEDWWDomBQ/yMJu2WxNM&#10;tbvzjm77kIsIYZ+iAhNClUrpM0MWfc9VxNG7uNpiiLLOpa7xHuG2lP0kGUqLBccFgxXNDWV/+6tV&#10;cDLZentaDdaLw++REsbR5ofOSnU+mu8vEIGa8A6/2iutYDwawv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5q6vEAAAA3AAAAA8AAAAAAAAAAAAAAAAAmAIAAGRycy9k&#10;b3ducmV2LnhtbFBLBQYAAAAABAAEAPUAAACJAwAAAAA=&#10;" path="m,3070r6603,l6603,,,,,3070xe" filled="f" strokecolor="#1f1a17" strokeweight=".08472mm">
                <v:path arrowok="t" o:connecttype="custom" o:connectlocs="0,-181;6603,-181;6603,-3251;0,-3251;0,-181" o:connectangles="0,0,0,0,0"/>
              </v:shape>
            </v:group>
            <v:group id="Group 843" o:spid="_x0000_s4571" style="position:absolute;left:3517;top:-2454;width:2433;height:798" coordorigin="3517,-2454" coordsize="2433,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44" o:spid="_x0000_s4572" style="position:absolute;left:3517;top:-2454;width:2433;height:798;visibility:visible;mso-wrap-style:square;v-text-anchor:top" coordsize="243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CIMIA&#10;AADcAAAADwAAAGRycy9kb3ducmV2LnhtbERPTYvCMBC9C/sfwix401QRLV2j7CqCHtdWWG9DM7bV&#10;ZlKaqNVfvzkIHh/ve77sTC1u1LrKsoLRMAJBnFtdcaEgSzeDGITzyBpry6TgQQ6Wi4/eHBNt7/xL&#10;t70vRAhhl6CC0vsmkdLlJRl0Q9sQB+5kW4M+wLaQusV7CDe1HEfRVBqsODSU2NCqpPyyvxoFu+Nm&#10;Fz+y0zP7WV/jwzH9GzXniVL9z+77C4Snzr/FL/dWK4hnYW04E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kIgwgAAANwAAAAPAAAAAAAAAAAAAAAAAJgCAABkcnMvZG93&#10;bnJldi54bWxQSwUGAAAAAAQABAD1AAAAhwMAAAAA&#10;" path="m,l124,5,244,20,364,39,480,63,595,87r115,24l830,125r125,5l1012,135r67,5l1142,154r67,10l1281,178r67,15l1420,197r67,5l1554,207r101,19l1785,250r144,29l2063,308r120,29l2265,361r72,81l2380,514r19,34l2413,587r15,33l2433,649r,34l2423,707r-5,14l2409,735r-15,10l2380,755r-39,19l2289,783r-68,10l2140,798r-53,-5l2025,788r-58,-9l1905,769r-63,-14l1780,745r-67,-5l1650,740,1535,726,1367,692,1209,663r-96,-14l100,663e" filled="f" strokecolor="#1f1a17" strokeweight=".08472mm">
                <v:path arrowok="t" o:connecttype="custom" o:connectlocs="0,-2454;124,-2449;244,-2434;364,-2415;480,-2391;595,-2367;710,-2343;830,-2329;955,-2324;1012,-2319;1079,-2314;1142,-2300;1209,-2290;1281,-2276;1348,-2261;1420,-2257;1487,-2252;1554,-2247;1655,-2228;1785,-2204;1929,-2175;2063,-2146;2183,-2117;2265,-2093;2337,-2012;2380,-1940;2399,-1906;2413,-1867;2428,-1834;2433,-1805;2433,-1771;2423,-1747;2418,-1733;2409,-1719;2394,-1709;2380,-1699;2341,-1680;2289,-1671;2221,-1661;2140,-1656;2087,-1661;2025,-1666;1967,-1675;1905,-1685;1842,-1699;1780,-1709;1713,-1714;1650,-1714;1535,-1728;1367,-1762;1209,-1791;1113,-1805;100,-1791" o:connectangles="0,0,0,0,0,0,0,0,0,0,0,0,0,0,0,0,0,0,0,0,0,0,0,0,0,0,0,0,0,0,0,0,0,0,0,0,0,0,0,0,0,0,0,0,0,0,0,0,0,0,0,0,0"/>
              </v:shape>
            </v:group>
            <v:group id="Group 841" o:spid="_x0000_s4573" style="position:absolute;left:4515;top:-2281;width:72;height:216" coordorigin="4515,-2281" coordsize="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842" o:spid="_x0000_s4574" style="position:absolute;left:4515;top:-2281;width:72;height:216;visibility:visible;mso-wrap-style:square;v-text-anchor:top" coordsize="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5ib8A&#10;AADcAAAADwAAAGRycy9kb3ducmV2LnhtbERPTYvCMBC9L/gfwgje1tQ9SKlGEVHsUd1Fr0MzNsVm&#10;UpKsrf56c1jY4+N9L9eDbcWDfGgcK5hNMxDEldMN1wp+vvefOYgQkTW2jknBkwKsV6OPJRba9Xyi&#10;xznWIoVwKFCBibErpAyVIYth6jrixN2ctxgT9LXUHvsUblv5lWVzabHh1GCwo62h6n7+tQpew9Ec&#10;upa3frd7XmV/KGf1pVRqMh42CxCRhvgv/nOXWkGep/npTDo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xfmJvwAAANwAAAAPAAAAAAAAAAAAAAAAAJgCAABkcnMvZG93bnJl&#10;di54bWxQSwUGAAAAAAQABAD1AAAAhAMAAAAA&#10;" path="m72,r,39l67,58r,14l57,87r-9,14l43,116r,14l43,144,29,159r,9l29,173,19,183,9,188,,202r,15e" filled="f" strokecolor="#1f1a17" strokeweight=".24pt">
                <v:path arrowok="t" o:connecttype="custom" o:connectlocs="72,-2281;72,-2242;67,-2223;67,-2209;57,-2194;48,-2180;43,-2165;43,-2151;43,-2137;29,-2122;29,-2113;29,-2108;19,-2098;9,-2093;0,-2079;0,-2064" o:connectangles="0,0,0,0,0,0,0,0,0,0,0,0,0,0,0,0"/>
              </v:shape>
            </v:group>
            <v:group id="Group 839" o:spid="_x0000_s4575" style="position:absolute;left:4716;top:-2237;width:86;height:159" coordorigin="4716,-2237" coordsize="8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840" o:spid="_x0000_s4576" style="position:absolute;left:4716;top:-2237;width:86;height:159;visibility:visible;mso-wrap-style:square;v-text-anchor:top" coordsize="8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ahcUA&#10;AADcAAAADwAAAGRycy9kb3ducmV2LnhtbESPUUvDQBCE34X+h2MLvtmLEWtIey1FEERBbNRC35bc&#10;9hLM7YXc2qb/3hOEPg4z8w2zXI++U0caYhvYwO0sA0VcB9uyM/D58XRTgIqCbLELTAbOFGG9mlwt&#10;sbThxFs6VuJUgnAs0UAj0pdax7ohj3EWeuLkHcLgUZIcnLYDnhLcdzrPsrn22HJaaLCnx4bq7+rH&#10;G3g/O2lz9/Amu9f7r4q3L5v93dyY6+m4WYASGuUS/m8/WwNFkcPfmXQ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tqFxQAAANwAAAAPAAAAAAAAAAAAAAAAAJgCAABkcnMv&#10;ZG93bnJldi54bWxQSwUGAAAAAAQABAD1AAAAigMAAAAA&#10;" path="m87,l72,38,58,72r,14l58,96r,4l44,115r-5,14l34,144r-14,9l,158e" filled="f" strokecolor="#1f1a17" strokeweight=".24pt">
                <v:path arrowok="t" o:connecttype="custom" o:connectlocs="87,-2237;72,-2199;58,-2165;58,-2151;58,-2141;58,-2137;44,-2122;39,-2108;34,-2093;20,-2084;0,-2079" o:connectangles="0,0,0,0,0,0,0,0,0,0,0"/>
              </v:shape>
            </v:group>
            <v:group id="Group 837" o:spid="_x0000_s4577" style="position:absolute;left:5033;top:-2237;width:29;height:202" coordorigin="5033,-2237" coordsize="2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838" o:spid="_x0000_s4578" style="position:absolute;left:5033;top:-2237;width:29;height:202;visibility:visible;mso-wrap-style:square;v-text-anchor:top" coordsize="2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08MQA&#10;AADcAAAADwAAAGRycy9kb3ducmV2LnhtbESPQWvCQBSE74L/YXmCN90Yiw2pG7EFSy8e1NLza/Y1&#10;Ccm+XXZXTf99t1DocZiZb5jtbjSDuJEPnWUFq2UGgri2uuNGwfvlsChAhIiscbBMCr4pwK6aTrZY&#10;anvnE93OsREJwqFEBW2MrpQy1C0ZDEvriJP3Zb3BmKRvpPZ4T3AzyDzLNtJgx2mhRUcvLdX9+WoU&#10;9BeX+2f+cGatx9dP/XjMeTgqNZ+N+ycQkcb4H/5rv2kFRfEAv2fS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OdPDEAAAA3AAAAA8AAAAAAAAAAAAAAAAAmAIAAGRycy9k&#10;b3ducmV2LnhtbFBLBQYAAAAABAAEAPUAAACJAwAAAAA=&#10;" path="m29,r,l29,158r-5,24l,201e" filled="f" strokecolor="#1f1a17" strokeweight=".08464mm">
                <v:path arrowok="t" o:connecttype="custom" o:connectlocs="29,-2237;29,-2237;29,-2079;24,-2055;0,-2036" o:connectangles="0,0,0,0,0"/>
              </v:shape>
            </v:group>
            <v:group id="Group 835" o:spid="_x0000_s4579" style="position:absolute;left:5153;top:-2223;width:777;height:303" coordorigin="5153,-2223" coordsize="777,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836" o:spid="_x0000_s4580" style="position:absolute;left:5153;top:-2223;width:777;height:303;visibility:visible;mso-wrap-style:square;v-text-anchor:top" coordsize="77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vCcMA&#10;AADcAAAADwAAAGRycy9kb3ducmV2LnhtbESPzWrDMBCE74W8g9hALqWRa4oxTpQQAoVeY4emx0Va&#10;/xBrZSzFdt++KhR6HGbmG2Z/XGwvJhp951jB6zYBQayd6bhRcK3eX3IQPiAb7B2Tgm/ycDysnvZY&#10;GDfzhaYyNCJC2BeooA1hKKT0uiWLfusG4ujVbrQYohwbaUacI9z2Mk2STFrsOC60ONC5JX0vH1ZB&#10;jZXJ6tvX8+Nqfe30rN8+01ypzXo57UAEWsJ/+K/9YRTkeQa/Z+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8vCcMAAADcAAAADwAAAAAAAAAAAAAAAACYAgAAZHJzL2Rv&#10;d25yZXYueG1sUEsFBgAAAAAEAAQA9QAAAIgDAAAAAA==&#10;" path="m777,303r-62,l653,293,590,279,528,259,403,211,274,159,197,135,125,115,67,67,58,34r,-20l29,5,,e" filled="f" strokecolor="#1f1a17" strokeweight=".08472mm">
                <v:path arrowok="t" o:connecttype="custom" o:connectlocs="777,-1920;715,-1920;653,-1930;590,-1944;528,-1964;403,-2012;274,-2064;197,-2088;125,-2108;67,-2156;58,-2189;58,-2209;29,-2218;0,-2223" o:connectangles="0,0,0,0,0,0,0,0,0,0,0,0,0,0"/>
              </v:shape>
            </v:group>
            <v:group id="Group 833" o:spid="_x0000_s4581" style="position:absolute;left:4688;top:-1992;width:14;height:202" coordorigin="4688,-1992" coordsize="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34" o:spid="_x0000_s4582" style="position:absolute;left:4688;top:-1992;width:14;height:202;visibility:visible;mso-wrap-style:square;v-text-anchor:top" coordsize="1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sd8MA&#10;AADcAAAADwAAAGRycy9kb3ducmV2LnhtbERPTWvCMBi+D/YfwjvYbaYO2Uo1LTpQdtnBD9i8vTav&#10;SbF5U5uo3b9fDsKOD8/3rBpcK67Uh8azgvEoA0Fce92wUbDbLl9yECEia2w9k4JfClCVjw8zLLS/&#10;8Zqum2hECuFQoAIbY1dIGWpLDsPId8SJO/reYUywN1L3eEvhrpWvWfYmHTacGix29GGpPm0uTkHz&#10;s2jj2Ky+Jhez+JbD/nC2/l2p56dhPgURaYj/4rv7UyvI87Q2nU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Wsd8MAAADcAAAADwAAAAAAAAAAAAAAAACYAgAAZHJzL2Rv&#10;d25yZXYueG1sUEsFBgAAAAAEAAQA9QAAAIgDAAAAAA==&#10;" path="m,201l,158,,115,,100,,86r14,l14,81r,-9l14,57r,-29l14,e" filled="f" strokecolor="#1f1a17" strokeweight=".08464mm">
                <v:path arrowok="t" o:connecttype="custom" o:connectlocs="0,-1791;0,-1834;0,-1877;0,-1892;0,-1906;14,-1906;14,-1911;14,-1920;14,-1935;14,-1964;14,-1992" o:connectangles="0,0,0,0,0,0,0,0,0,0,0"/>
              </v:shape>
            </v:group>
            <v:group id="Group 831" o:spid="_x0000_s4583" style="position:absolute;left:4558;top:-2007;width:1142;height:159" coordorigin="4558,-2007" coordsize="114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32" o:spid="_x0000_s4584" style="position:absolute;left:4558;top:-2007;width:1142;height:159;visibility:visible;mso-wrap-style:square;v-text-anchor:top" coordsize="114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w/78A&#10;AADcAAAADwAAAGRycy9kb3ducmV2LnhtbERPz2vCMBS+C/4P4Q28abrCxNZGKbKB1zkFj4/m2Vab&#10;l5Jkbf3vl4Ow48f3u9hPphMDOd9aVvC+SkAQV1a3XCs4/3wtNyB8QNbYWSYFT/Kw381nBebajvxN&#10;wynUIoawz1FBE0KfS+mrhgz6le2JI3ezzmCI0NVSOxxjuOlkmiRrabDl2NBgT4eGqsfp1ygY7mPq&#10;WGfXz4du60v5cTybu1Vq8TaVWxCBpvAvfrmPWsEmi/PjmXg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zD/vwAAANwAAAAPAAAAAAAAAAAAAAAAAJgCAABkcnMvZG93bnJl&#10;di54bWxQSwUGAAAAAAQABAD1AAAAhAMAAAAA&#10;" path="m1142,159r-72,-39l1008,91,941,72,869,58,715,39,561,19,408,5,245,,187,,120,,58,,,e" filled="f" strokecolor="#1f1a17" strokeweight=".08475mm">
                <v:path arrowok="t" o:connecttype="custom" o:connectlocs="1142,-1848;1070,-1887;1008,-1916;941,-1935;869,-1949;715,-1968;561,-1988;408,-2002;245,-2007;187,-2007;120,-2007;58,-2007;0,-2007" o:connectangles="0,0,0,0,0,0,0,0,0,0,0,0,0"/>
              </v:shape>
            </v:group>
            <v:group id="Group 829" o:spid="_x0000_s4585" style="position:absolute;left:4961;top:-1978;width:307;height:86" coordorigin="4961,-1978" coordsize="3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30" o:spid="_x0000_s4586" style="position:absolute;left:4961;top:-1978;width:307;height:86;visibility:visible;mso-wrap-style:square;v-text-anchor:top" coordsize="30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T0sYA&#10;AADcAAAADwAAAGRycy9kb3ducmV2LnhtbESPQWsCMRSE7wX/Q3iCF6lZpRTdGkVFq/SktpT29ti8&#10;bhY3L8smruu/N4LQ4zAz3zDTeWtL0VDtC8cKhoMEBHHmdMG5gq/PzfMYhA/IGkvHpOBKHuazztMU&#10;U+0ufKDmGHIRIexTVGBCqFIpfWbIoh+4ijh6f662GKKsc6lrvES4LeUoSV6lxYLjgsGKVoay0/Fs&#10;Fbz0v38wrNlsVx/95f53smiW77lSvW67eAMRqA3/4Ud7pxWMJy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QT0sYAAADcAAAADwAAAAAAAAAAAAAAAACYAgAAZHJz&#10;L2Rvd25yZXYueG1sUEsFBgAAAAAEAAQA9QAAAIsDAAAAAA==&#10;" path="m307,l269,5r-34,5l197,19,158,29r-14,9l130,43,115,53r-14,5l86,58r,9l86,72r-14,l58,72,29,82,,86e" filled="f" strokecolor="#1f1a17" strokeweight=".08472mm">
                <v:path arrowok="t" o:connecttype="custom" o:connectlocs="307,-1978;269,-1973;235,-1968;197,-1959;158,-1949;144,-1940;130,-1935;115,-1925;101,-1920;86,-1920;86,-1911;86,-1906;72,-1906;58,-1906;29,-1896;0,-1892" o:connectangles="0,0,0,0,0,0,0,0,0,0,0,0,0,0,0,0"/>
              </v:shape>
            </v:group>
            <v:group id="Group 827" o:spid="_x0000_s4587" style="position:absolute;left:5369;top:-1920;width:115;height:101" coordorigin="5369,-1920" coordsize="11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828" o:spid="_x0000_s4588" style="position:absolute;left:5369;top:-1920;width:115;height:101;visibility:visible;mso-wrap-style:square;v-text-anchor:top" coordsize="11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XQsUA&#10;AADcAAAADwAAAGRycy9kb3ducmV2LnhtbESPW0vDQBCF3wX/wzIF3+ymIpKm3RYtlPZJSW/UtyE7&#10;JsHsbMxOm/jvXUHw8XAuH2e+HFyjrtSF2rOByTgBRVx4W3Np4LBf36eggiBbbDyTgW8KsFzc3swx&#10;s77nnK47KVUc4ZChgUqkzbQORUUOw9i3xNH78J1DibIrte2wj+Ou0Q9J8qQd1hwJFba0qqj43F1c&#10;5Obvp9fNWdzb9KtZHZP+JRWXG3M3Gp5noIQG+Q//tbfWQDp9hN8z8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NdCxQAAANwAAAAPAAAAAAAAAAAAAAAAAJgCAABkcnMv&#10;ZG93bnJldi54bWxQSwUGAAAAAAQABAD1AAAAigMAAAAA&#10;" path="m115,l96,4,72,9,53,19,43,28,29,43,19,53r-5,4l,91r,10e" filled="f" strokecolor="#1f1a17" strokeweight=".08469mm">
                <v:path arrowok="t" o:connecttype="custom" o:connectlocs="115,-1920;96,-1916;72,-1911;53,-1901;43,-1892;29,-1877;19,-1867;14,-1863;0,-1829;0,-1819" o:connectangles="0,0,0,0,0,0,0,0,0,0"/>
              </v:shape>
            </v:group>
            <v:group id="Group 825" o:spid="_x0000_s4589" style="position:absolute;left:4803;top:-2108;width:187;height:115" coordorigin="4803,-2108" coordsize="18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26" o:spid="_x0000_s4590" style="position:absolute;left:4803;top:-2108;width:187;height:115;visibility:visible;mso-wrap-style:square;v-text-anchor:top" coordsize="18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7SsQA&#10;AADcAAAADwAAAGRycy9kb3ducmV2LnhtbESPQWvCQBSE74X+h+UVvNVNPahNXUUFoShCtYVeX7PP&#10;JDT7Nuy+mvjvXUHocZiZb5jZoneNOlOItWcDL8MMFHHhbc2lga/PzfMUVBRki41nMnChCIv548MM&#10;c+s7PtD5KKVKEI45GqhE2lzrWFTkMA59S5y8kw8OJclQahuwS3DX6FGWjbXDmtNChS2tKyp+j3/O&#10;QPhZSlfKfnuKk51gv7L0/bE3ZvDUL99ACfXyH763362B6esYbmfSEd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O0rEAAAA3AAAAA8AAAAAAAAAAAAAAAAAmAIAAGRycy9k&#10;b3ducmV2LnhtbFBLBQYAAAAABAAEAPUAAACJAwAAAAA=&#10;" path="m187,116l134,77,100,44,86,29r-5,l72,29,38,15,,e" filled="f" strokecolor="#1f1a17" strokeweight=".08472mm">
                <v:path arrowok="t" o:connecttype="custom" o:connectlocs="187,-1992;134,-2031;100,-2064;86,-2079;81,-2079;72,-2079;38,-2093;0,-2108" o:connectangles="0,0,0,0,0,0,0,0"/>
              </v:shape>
            </v:group>
            <v:group id="Group 823" o:spid="_x0000_s4591" style="position:absolute;left:5153;top:-2064;width:173;height:115" coordorigin="5153,-2064" coordsize="173,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824" o:spid="_x0000_s4592" style="position:absolute;left:5153;top:-2064;width:173;height:115;visibility:visible;mso-wrap-style:square;v-text-anchor:top" coordsize="17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UGMMA&#10;AADcAAAADwAAAGRycy9kb3ducmV2LnhtbERPy4rCMBTdC/5DuMJsRFOHwUc1igzMMKibqqDLS3Nt&#10;i81Np4m2/r1ZCC4P571YtaYUd6pdYVnBaBiBIE6tLjhTcDz8DKYgnEfWWFomBQ9ysFp2OwuMtW04&#10;ofveZyKEsItRQe59FUvp0pwMuqGtiAN3sbVBH2CdSV1jE8JNKT+jaCwNFhwacqzoO6f0ur8ZBV/p&#10;7za5HE/NZnL7t4dxYnd9f1bqo9eu5yA8tf4tfrn/tILpLKwN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5UGMMAAADcAAAADwAAAAAAAAAAAAAAAACYAgAAZHJzL2Rv&#10;d25yZXYueG1sUEsFBgAAAAAEAAQA9QAAAIgDAAAAAA==&#10;" path="m173,115l130,81,101,57,86,43,77,38,72,28,58,14,29,9,,e" filled="f" strokecolor="#1f1a17" strokeweight=".08472mm">
                <v:path arrowok="t" o:connecttype="custom" o:connectlocs="173,-1949;130,-1983;101,-2007;86,-2021;77,-2026;72,-2036;58,-2050;29,-2055;0,-2064" o:connectangles="0,0,0,0,0,0,0,0,0"/>
              </v:shape>
            </v:group>
            <v:group id="Group 821" o:spid="_x0000_s4593" style="position:absolute;left:5398;top:-1469;width:403;height:101" coordorigin="5398,-1469" coordsize="40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822" o:spid="_x0000_s4594" style="position:absolute;left:5398;top:-1469;width:403;height:101;visibility:visible;mso-wrap-style:square;v-text-anchor:top" coordsize="40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OyboA&#10;AADcAAAADwAAAGRycy9kb3ducmV2LnhtbERPvQrCMBDeBd8hnOBmUx1Eq1FUUFytDo5Hc7bF5lKS&#10;qO3bm0Fw/Pj+19vONOJNzteWFUyTFARxYXXNpYLb9ThZgPABWWNjmRT05GG7GQ7WmGn74Qu981CK&#10;GMI+QwVVCG0mpS8qMugT2xJH7mGdwRChK6V2+InhppGzNJ1LgzXHhgpbOlRUPPOXUXAMWMyovHfa&#10;nfjWN5c63/teqfGo261ABOrCX/xzn7WCZRrnxzPxCM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ExOyboAAADcAAAADwAAAAAAAAAAAAAAAACYAgAAZHJzL2Rvd25yZXYueG1s&#10;UEsFBgAAAAAEAAQA9QAAAH8DAAAAAA==&#10;" path="m,101r403,l403,,,,,101xe" filled="f" strokecolor="#1f1a17" strokeweight=".08475mm">
                <v:path arrowok="t" o:connecttype="custom" o:connectlocs="0,-1368;403,-1368;403,-1469;0,-1469;0,-1368" o:connectangles="0,0,0,0,0"/>
              </v:shape>
            </v:group>
            <v:group id="Group 819" o:spid="_x0000_s4595" style="position:absolute;left:5139;top:-1382;width:883;height:173" coordorigin="5139,-1382" coordsize="8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820" o:spid="_x0000_s4596" style="position:absolute;left:5139;top:-1382;width:883;height:173;visibility:visible;mso-wrap-style:square;v-text-anchor:top" coordsize="8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8sMA&#10;AADcAAAADwAAAGRycy9kb3ducmV2LnhtbESPzYrCMBSF94LvEK4wO00VlLEaRUTBxSxsK7i9NNe2&#10;2NzUJtbOPL0ZGJjl4fx8nPW2N7XoqHWVZQXTSQSCOLe64kLBJTuOP0E4j6yxtkwKvsnBdjMcrDHW&#10;9sUJdakvRBhhF6OC0vsmltLlJRl0E9sQB+9mW4M+yLaQusVXGDe1nEXRQhqsOBBKbGhfUn5PnyZA&#10;ztQfsmvCaXKb75byZ/E17R5KfYz63QqEp97/h//aJ61gGc3g90w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28sMAAADcAAAADwAAAAAAAAAAAAAAAACYAgAAZHJzL2Rv&#10;d25yZXYueG1sUEsFBgAAAAAEAAQA9QAAAIgDAAAAAA==&#10;" path="m,173r883,l883,,,,,173xe" filled="f" strokecolor="#1f1a17" strokeweight=".08475mm">
                <v:path arrowok="t" o:connecttype="custom" o:connectlocs="0,-1209;883,-1209;883,-1382;0,-1382;0,-1209" o:connectangles="0,0,0,0,0"/>
              </v:shape>
            </v:group>
            <v:group id="Group 817" o:spid="_x0000_s4597" style="position:absolute;left:5239;top:-2598;width:230;height:101" coordorigin="5239,-2598" coordsize="230,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818" o:spid="_x0000_s4598" style="position:absolute;left:5239;top:-2598;width:230;height:101;visibility:visible;mso-wrap-style:square;v-text-anchor:top" coordsize="23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PlsQA&#10;AADcAAAADwAAAGRycy9kb3ducmV2LnhtbESPUWsCMRCE3wv9D2GFvtWcpUh7GsUWWhSkoNX35bJe&#10;Ti+71yTV679vhEIfh5n5hpnOe9+qM4XYCBsYDQtQxJXYhmsDu8+3+ydQMSFbbIXJwA9FmM9ub6ZY&#10;Wrnwhs7bVKsM4ViiAZdSV2odK0ce41A64uwdJHhMWYZa24CXDPetfiiKsfbYcF5w2NGro+q0/fYG&#10;vkYrSTp82P4kx3G9eHeyX78YczfoFxNQifr0H/5rL62B5+IRrmfyEd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T5bEAAAA3AAAAA8AAAAAAAAAAAAAAAAAmAIAAGRycy9k&#10;b3ducmV2LnhtbFBLBQYAAAAABAAEAPUAAACJAwAAAAA=&#10;" path="m116,r43,l197,15r15,4l221,29r5,10l231,48r-5,10l221,68r-9,9l197,87r-38,9l116,101,68,96,34,87,20,77,10,68,,58,,48,,39,10,29,20,19,34,15,68,r48,e" filled="f" strokecolor="#1f1a17" strokeweight=".08472mm">
                <v:path arrowok="t" o:connecttype="custom" o:connectlocs="116,-2598;159,-2598;197,-2583;212,-2579;221,-2569;226,-2559;231,-2550;226,-2540;221,-2530;212,-2521;197,-2511;159,-2502;116,-2497;68,-2502;34,-2511;20,-2521;10,-2530;0,-2540;0,-2550;0,-2559;10,-2569;20,-2579;34,-2583;68,-2598;116,-2598" o:connectangles="0,0,0,0,0,0,0,0,0,0,0,0,0,0,0,0,0,0,0,0,0,0,0,0,0"/>
              </v:shape>
            </v:group>
            <v:group id="Group 815" o:spid="_x0000_s4599" style="position:absolute;left:5556;top:-2612;width:274;height:101" coordorigin="5556,-2612" coordsize="27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816" o:spid="_x0000_s4600" style="position:absolute;left:5556;top:-2612;width:274;height:101;visibility:visible;mso-wrap-style:square;v-text-anchor:top" coordsize="27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f0MYA&#10;AADcAAAADwAAAGRycy9kb3ducmV2LnhtbESPW2sCMRSE3wX/QzhCX6QmKi7tahRbkAr2xRt9PWzO&#10;XnBzst2kuv77piD0cZiZb5jFqrO1uFLrK8caxiMFgjhzpuJCw+m4eX4B4QOywdoxabiTh9Wy31tg&#10;atyN93Q9hEJECPsUNZQhNKmUPivJoh+5hjh6uWsthijbQpoWbxFuazlRKpEWK44LJTb0XlJ2OfxY&#10;Dd+zj9yqPBsmk/t0Nx1+nbefbxutnwbdeg4iUBf+w4/21mh4VQ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f0MYAAADcAAAADwAAAAAAAAAAAAAAAACYAgAAZHJz&#10;L2Rvd25yZXYueG1sUEsFBgAAAAAEAAQA9QAAAIsDAAAAAA==&#10;" path="m139,r53,l235,14r15,5l264,29r10,9l274,48r,10l264,67,250,77r-15,9l192,96r-53,5l86,96,39,86,24,77,10,67,5,58,,48,5,38r5,-9l24,19,39,14,86,r53,e" filled="f" strokecolor="#1f1a17" strokeweight=".08472mm">
                <v:path arrowok="t" o:connecttype="custom" o:connectlocs="139,-2612;192,-2612;235,-2598;250,-2593;264,-2583;274,-2574;274,-2564;274,-2554;264,-2545;250,-2535;235,-2526;192,-2516;139,-2511;86,-2516;39,-2526;24,-2535;10,-2545;5,-2554;0,-2564;5,-2574;10,-2583;24,-2593;39,-2598;86,-2612;139,-2612" o:connectangles="0,0,0,0,0,0,0,0,0,0,0,0,0,0,0,0,0,0,0,0,0,0,0,0,0"/>
              </v:shape>
            </v:group>
            <v:group id="Group 813" o:spid="_x0000_s4601" style="position:absolute;left:5091;top:-2761;width:859;height:149" coordorigin="5091,-2761" coordsize="85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814" o:spid="_x0000_s4602" style="position:absolute;left:5091;top:-2761;width:859;height:149;visibility:visible;mso-wrap-style:square;v-text-anchor:top" coordsize="85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kzMMA&#10;AADcAAAADwAAAGRycy9kb3ducmV2LnhtbERPPW/CMBDdkfofrKvUDZwwpCTFRG0lJIYyFBBqtmt8&#10;TaLG58g2Ifz7eqjE+PS+1+VkejGS851lBekiAUFcW91xo+B03M5XIHxA1thbJgU38lBuHmZrLLS9&#10;8ieNh9CIGMK+QAVtCEMhpa9bMugXdiCO3I91BkOErpHa4TWGm14ukySTBjuODS0O9N5S/Xu4GAVv&#10;e3n+2I2Ve65y+kq339mpwkypp8fp9QVEoCncxf/unVaQJ3Ft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5kzMMAAADcAAAADwAAAAAAAAAAAAAAAACYAgAAZHJzL2Rv&#10;d25yZXYueG1sUEsFBgAAAAAEAAQA9QAAAIgDAAAAAA==&#10;" path="m,149r859,l859,,,,,149xe" filled="f" strokecolor="#1f1a17" strokeweight=".08475mm">
                <v:path arrowok="t" o:connecttype="custom" o:connectlocs="0,-2612;859,-2612;859,-2761;0,-2761;0,-2612" o:connectangles="0,0,0,0,0"/>
              </v:shape>
            </v:group>
            <v:group id="Group 811" o:spid="_x0000_s4603" style="position:absolute;left:5297;top:-2454;width:58;height:259" coordorigin="5297,-2454" coordsize="5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812" o:spid="_x0000_s4604" style="position:absolute;left:5297;top:-2454;width:58;height:259;visibility:visible;mso-wrap-style:square;v-text-anchor:top" coordsize="5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2j78A&#10;AADcAAAADwAAAGRycy9kb3ducmV2LnhtbERPy4rCMBTdC/5DuII7TSviaDVKkRkdlz4+4NJc22Jz&#10;U5r04d+bxcAsD+e9OwymEh01rrSsIJ5HIIgzq0vOFTzuP7M1COeRNVaWScGbHBz249EOE217vlJ3&#10;87kIIewSVFB4XydSuqwgg25ua+LAPW1j0AfY5FI32IdwU8lFFK2kwZJDQ4E1HQvKXrfWKLh0X9Vp&#10;+bJtX56/o2V76dpF+lRqOhnSLQhPg/8X/7l/tYJNHOaHM+EIyP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yraPvwAAANwAAAAPAAAAAAAAAAAAAAAAAJgCAABkcnMvZG93bnJl&#10;di54bWxQSwUGAAAAAAQABAD1AAAAhAMAAAAA&#10;" path="m14,r,130l,130,29,260,58,130r-15,l43,,14,xe" filled="f" strokecolor="#1f1a17" strokeweight=".08464mm">
                <v:path arrowok="t" o:connecttype="custom" o:connectlocs="14,-2454;14,-2324;0,-2324;29,-2194;58,-2324;43,-2324;43,-2454;14,-2454" o:connectangles="0,0,0,0,0,0,0,0"/>
              </v:shape>
            </v:group>
            <v:group id="Group 809" o:spid="_x0000_s4605" style="position:absolute;left:5614;top:-2468;width:58;height:303" coordorigin="5614,-2468" coordsize="58,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810" o:spid="_x0000_s4606" style="position:absolute;left:5614;top:-2468;width:58;height:303;visibility:visible;mso-wrap-style:square;v-text-anchor:top" coordsize="5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BmMMA&#10;AADcAAAADwAAAGRycy9kb3ducmV2LnhtbESPQWsCMRSE74X+h/AEbzWrh2K3RtFCQagUjHp/3Tw3&#10;i5uXJUnX9d83gtDjMDPfMIvV4FrRU4iNZwXTSQGCuPKm4VrB8fD5MgcRE7LB1jMpuFGE1fL5aYGl&#10;8VfeU69TLTKEY4kKbEpdKWWsLDmME98RZ+/sg8OUZailCXjNcNfKWVG8SocN5wWLHX1Yqi761yk4&#10;XfSuJ92uvzeb49Z+6Z8Yb0Gp8WhYv4NINKT/8KO9NQrepjO4n8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TBmMMAAADcAAAADwAAAAAAAAAAAAAAAACYAgAAZHJzL2Rv&#10;d25yZXYueG1sUEsFBgAAAAAEAAQA9QAAAIgDAAAAAA==&#10;" path="m14,r,149l,149,28,303,57,149r-14,l43,,14,xe" filled="f" strokecolor="#1f1a17" strokeweight=".08464mm">
                <v:path arrowok="t" o:connecttype="custom" o:connectlocs="14,-2468;14,-2319;0,-2319;28,-2165;57,-2319;43,-2319;43,-2468;14,-2468" o:connectangles="0,0,0,0,0,0,0,0"/>
              </v:shape>
            </v:group>
            <v:group id="Group 807" o:spid="_x0000_s4607" style="position:absolute;left:5950;top:-2684;width:432;height:2" coordorigin="5950,-2684" coordsize="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808" o:spid="_x0000_s4608" style="position:absolute;left:5950;top:-2684;width:432;height: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UbsMA&#10;AADcAAAADwAAAGRycy9kb3ducmV2LnhtbESPQYvCMBSE74L/ITzBm6YVlbUaRQRlD17q9qC3R/Ns&#10;i81LaaLWf78RBI/DzHzDrDadqcWDWldZVhCPIxDEudUVFwqyv/3oB4TzyBpry6TgRQ42635vhYm2&#10;T07pcfKFCBB2CSoovW8SKV1ekkE3tg1x8K62NeiDbAupW3wGuKnlJIrm0mDFYaHEhnYl5bfT3SiY&#10;pfNrml1m2c3kxeT4OpyzKJ4qNRx02yUIT53/hj/tX61gEU/hf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UbsMAAADcAAAADwAAAAAAAAAAAAAAAACYAgAAZHJzL2Rv&#10;d25yZXYueG1sUEsFBgAAAAAEAAQA9QAAAIgDAAAAAA==&#10;" path="m,l,,412,r19,e" filled="f" strokecolor="#1f1a17" strokeweight=".08475mm">
                <v:path arrowok="t" o:connecttype="custom" o:connectlocs="0,0;0,0;412,0;431,0" o:connectangles="0,0,0,0"/>
              </v:shape>
            </v:group>
            <v:group id="Group 805" o:spid="_x0000_s4609" style="position:absolute;left:6022;top:-1267;width:403;height:2" coordorigin="6022,-1267"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806" o:spid="_x0000_s4610" style="position:absolute;left:6022;top:-1267;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aN8MA&#10;AADcAAAADwAAAGRycy9kb3ducmV2LnhtbESPT4vCMBTE7wt+h/AEb2uqB1erUURcWFwv65/7o3k2&#10;xealJLHWb28EYY/DzPyGWaw6W4uWfKgcKxgNMxDEhdMVlwpOx+/PKYgQkTXWjknBgwKslr2PBeba&#10;3fmP2kMsRYJwyFGBibHJpQyFIYth6Bri5F2ctxiT9KXUHu8Jbms5zrKJtFhxWjDY0MZQcT3crILd&#10;aVua6taOQ7Y9fuF07/fn+lepQb9bz0FE6uJ/+N3+0Qpmowm8zq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JaN8MAAADcAAAADwAAAAAAAAAAAAAAAACYAgAAZHJzL2Rv&#10;d25yZXYueG1sUEsFBgAAAAAEAAQA9QAAAIgDAAAAAA==&#10;" path="m,l,,355,r48,e" filled="f" strokecolor="#1f1a17" strokeweight=".08475mm">
                <v:path arrowok="t" o:connecttype="custom" o:connectlocs="0,0;0,0;355,0;403,0" o:connectangles="0,0,0,0"/>
              </v:shape>
            </v:group>
            <v:group id="Group 803" o:spid="_x0000_s4611" style="position:absolute;left:6396;top:-2819;width:465;height:221" coordorigin="6396,-2819" coordsize="465,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804" o:spid="_x0000_s4612" style="position:absolute;left:6396;top:-2819;width:465;height:221;visibility:visible;mso-wrap-style:square;v-text-anchor:top" coordsize="46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ObcIA&#10;AADcAAAADwAAAGRycy9kb3ducmV2LnhtbERPzWrCQBC+F/oOyxS8hDrRQ6nRVYpU0NIc1D7AkB2T&#10;0Oxs2N2a6NN3D4UeP77/1Wa0nbqyD60TDbNpDoqlcqaVWsPXeff8CipEEkOdE9Zw4wCb9ePDigrj&#10;Bjny9RRrlUIkFKShibEvEEPVsKUwdT1L4i7OW4oJ+hqNpyGF2w7nef6CllpJDQ31vG24+j79WA1l&#10;Nnxmhg4fW5/d79hhieX7QuvJ0/i2BBV5jP/iP/feaFjM0tp0Jh0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g5twgAAANwAAAAPAAAAAAAAAAAAAAAAAJgCAABkcnMvZG93&#10;bnJldi54bWxQSwUGAAAAAAQABAD1AAAAhwMAAAAA&#10;" path="m,135l86,,187,221,259,44,360,207,465,101e" filled="f" strokecolor="#1f1a17" strokeweight=".08472mm">
                <v:path arrowok="t" o:connecttype="custom" o:connectlocs="0,-2684;86,-2819;187,-2598;259,-2775;360,-2612;465,-2718" o:connectangles="0,0,0,0,0,0"/>
              </v:shape>
            </v:group>
            <v:group id="Group 801" o:spid="_x0000_s4613" style="position:absolute;left:6847;top:-2699;width:518;height:2" coordorigin="6847,-2699" coordsize="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802" o:spid="_x0000_s4614" style="position:absolute;left:6847;top:-2699;width:518;height:2;visibility:visible;mso-wrap-style:square;v-text-anchor:top" coordsize="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OAr8A&#10;AADcAAAADwAAAGRycy9kb3ducmV2LnhtbERPy4rCMBTdD/gP4QruxlQXPqpRRBFcCIMPFHeX5toW&#10;m5uSRFv/frIQXB7Oe75sTSVe5HxpWcGgn4AgzqwuOVdwPm1/JyB8QNZYWSYFb/KwXHR+5phq2/CB&#10;XseQixjCPkUFRQh1KqXPCjLo+7YmjtzdOoMhQpdL7bCJ4aaSwyQZSYMlx4YCa1oXlD2OT6MA/c1d&#10;sPk7PfYTTsx6fG13G1aq121XMxCB2vAVf9w7rWA6jP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Cw4CvwAAANwAAAAPAAAAAAAAAAAAAAAAAJgCAABkcnMvZG93bnJl&#10;di54bWxQSwUGAAAAAAQABAD1AAAAhAMAAAAA&#10;" path="m,l518,e" filled="f" strokecolor="#1f1a17" strokeweight=".08475mm">
                <v:path arrowok="t" o:connecttype="custom" o:connectlocs="0,0;518,0" o:connectangles="0,0"/>
              </v:shape>
            </v:group>
            <v:group id="Group 799" o:spid="_x0000_s4615" style="position:absolute;left:6425;top:-1411;width:393;height:231" coordorigin="6425,-1411" coordsize="39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800" o:spid="_x0000_s4616" style="position:absolute;left:6425;top:-1411;width:393;height:231;visibility:visible;mso-wrap-style:square;v-text-anchor:top" coordsize="39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hO8EA&#10;AADcAAAADwAAAGRycy9kb3ducmV2LnhtbESPQUvDQBCF74L/YRnBm900iNTYbSlFoVcTL96G7DQJ&#10;ZmZDdpqk/74rCB4f733v8bb7hXsz0Ri7IA7WqwwMSR18J42Dr+rjaQMmKorHPgg5uFKE/e7+bouF&#10;D7N80lRqY1KJxAIdtKpDYW2sW2KMqzCQJO8cRkZNcmysH3FO5dzbPMteLGMnaaHFgY4t1T/lhR28&#10;nr4rtqwbnQ7le/U8T8rrs3OPD8vhDYzSov/hP/rkE5fn8HsmHQG7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woTvBAAAA3AAAAA8AAAAAAAAAAAAAAAAAmAIAAGRycy9kb3du&#10;cmV2LnhtbFBLBQYAAAAABAAEAPUAAACGAwAAAAA=&#10;" path="m,144l100,r72,216l259,58r72,173l393,130e" filled="f" strokecolor="#1f1a17" strokeweight=".08472mm">
                <v:path arrowok="t" o:connecttype="custom" o:connectlocs="0,-1267;100,-1411;172,-1195;259,-1353;331,-1180;393,-1281" o:connectangles="0,0,0,0,0,0"/>
              </v:shape>
            </v:group>
            <v:group id="Group 797" o:spid="_x0000_s4617" style="position:absolute;left:6818;top:-2684;width:547;height:1403" coordorigin="6818,-2684" coordsize="547,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798" o:spid="_x0000_s4618" style="position:absolute;left:6818;top:-2684;width:547;height:1403;visibility:visible;mso-wrap-style:square;v-text-anchor:top" coordsize="547,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TbcUA&#10;AADcAAAADwAAAGRycy9kb3ducmV2LnhtbESPQWvCQBSE70L/w/IKvZmNqVhNXSUKLR56MRXR2yP7&#10;mgSzb0N21fjv3YLgcZiZb5j5sjeNuFDnassKRlEMgriwuuZSwe73azgF4TyyxsYyKbiRg+XiZTDH&#10;VNsrb+mS+1IECLsUFVTet6mUrqjIoItsSxy8P9sZ9EF2pdQdXgPcNDKJ44k0WHNYqLCldUXFKT8b&#10;BTkX5705fozfN/ydZLld/RyyrVJvr332CcJT75/hR3ujFcySMfyf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BNtxQAAANwAAAAPAAAAAAAAAAAAAAAAAJgCAABkcnMv&#10;ZG93bnJldi54bWxQSwUGAAAAAAQABAD1AAAAigMAAAAA&#10;" path="m547,r,168l547,336r-5,173l538,682r-5,178l528,1038r-5,182l518,1403,,1403e" filled="f" strokecolor="#1f1a17" strokeweight=".24pt">
                <v:path arrowok="t" o:connecttype="custom" o:connectlocs="547,-2684;547,-2516;547,-2348;542,-2175;538,-2002;533,-1824;528,-1646;523,-1464;518,-1281;0,-1281" o:connectangles="0,0,0,0,0,0,0,0,0,0"/>
              </v:shape>
            </v:group>
            <v:group id="Group 795" o:spid="_x0000_s4619" style="position:absolute;left:7773;top:-2699;width:1204;height:1446" coordorigin="7773,-2699" coordsize="1204,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796" o:spid="_x0000_s4620" style="position:absolute;left:7773;top:-2699;width:1204;height:1446;visibility:visible;mso-wrap-style:square;v-text-anchor:top" coordsize="1204,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YXcUA&#10;AADcAAAADwAAAGRycy9kb3ducmV2LnhtbESPQWsCMRSE74X+h/AKvdWkFra6GkVaWjx4aLcePD42&#10;z83i5mVJUnf77xtB8DjMzDfMcj26TpwpxNazhueJAkFce9Nyo2H/8/E0AxETssHOM2n4owjr1f3d&#10;EkvjB/6mc5UakSEcS9RgU+pLKWNtyWGc+J44e0cfHKYsQyNNwCHDXSenShXSYct5wWJPb5bqU/Xr&#10;NJzmu5m37y/F5+uXV65SQ9geNlo/PoybBYhEY7qFr+2t0TCfFnA5k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hdxQAAANwAAAAPAAAAAAAAAAAAAAAAAJgCAABkcnMv&#10;ZG93bnJldi54bWxQSwUGAAAAAAQABAD1AAAAigMAAAAA&#10;" path="m,1446r1205,l1205,,,,,1446xe" filled="f" strokecolor="#1f1a17" strokeweight=".08469mm">
                <v:path arrowok="t" o:connecttype="custom" o:connectlocs="0,-1253;1205,-1253;1205,-2699;0,-2699;0,-1253" o:connectangles="0,0,0,0,0"/>
              </v:shape>
            </v:group>
            <v:group id="Group 793" o:spid="_x0000_s4621" style="position:absolute;left:7365;top:-2050;width:408;height:2" coordorigin="7365,-2050" coordsize="4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794" o:spid="_x0000_s4622" style="position:absolute;left:7365;top:-2050;width:408;height:2;visibility:visible;mso-wrap-style:square;v-text-anchor:top" coordsize="4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OrsQA&#10;AADcAAAADwAAAGRycy9kb3ducmV2LnhtbESPQWvDMAyF74P+B6PCbovTDkaW1i2l0LHDGEtWehax&#10;moTGcoi9JP3302Gwm4Tee5/edj+7To00hNazgVWSgiKuvG25NnD+Pj1loEJEtth5JgN3CrDfLR62&#10;mFs/cUFjGWslIRxyNNDE2Odah6ohhyHxPbHcrn5wGGUdam0HnCTcdXqdpi/aYctCaLCnY0PVrfxx&#10;Arlnz59fxThd4+UN3YdMfhqNeVzOhw2oSHP8F/+5362B17V8K2WkCO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Izq7EAAAA3AAAAA8AAAAAAAAAAAAAAAAAmAIAAGRycy9k&#10;b3ducmV2LnhtbFBLBQYAAAAABAAEAPUAAACJAwAAAAA=&#10;" path="m,l408,e" filled="f" strokecolor="#1f1a17" strokeweight=".08475mm">
                <v:path arrowok="t" o:connecttype="custom" o:connectlocs="0,0;408,0" o:connectangles="0,0"/>
              </v:shape>
            </v:group>
            <v:group id="Group 791" o:spid="_x0000_s4623" style="position:absolute;left:7996;top:-1584;width:2;height:245" coordorigin="7996,-1584" coordsize="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792" o:spid="_x0000_s4624" style="position:absolute;left:7996;top:-1584;width:2;height:245;visibility:visible;mso-wrap-style:square;v-text-anchor:top" coordsize="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nBcIA&#10;AADcAAAADwAAAGRycy9kb3ducmV2LnhtbERPTWvCQBC9C/6HZYTedKPR0EZXkUCh12ipeBuzYxLM&#10;zsbsNkn/ffdQ6PHxvneH0TSip87VlhUsFxEI4sLqmksFn+f3+SsI55E1NpZJwQ85OOynkx2m2g6c&#10;U3/ypQgh7FJUUHnfplK6oiKDbmFb4sDdbWfQB9iVUnc4hHDTyFUUJdJgzaGhwpayiorH6dsouD0y&#10;uXoOa2fzZL38uslrnFw2Sr3MxuMWhKfR/4v/3B9awVsc5ocz4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GcFwgAAANwAAAAPAAAAAAAAAAAAAAAAAJgCAABkcnMvZG93&#10;bnJldi54bWxQSwUGAAAAAAQABAD1AAAAhwMAAAAA&#10;" path="m,245l,e" filled="f" strokecolor="#1f1a17" strokeweight=".79708mm">
                <v:path arrowok="t" o:connecttype="custom" o:connectlocs="0,-1339;0,-1584" o:connectangles="0,0"/>
              </v:shape>
            </v:group>
            <v:group id="Group 789" o:spid="_x0000_s4625" style="position:absolute;left:7975;top:-1584;width:43;height:245" coordorigin="7975,-1584" coordsize="4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790" o:spid="_x0000_s4626" style="position:absolute;left:7975;top:-1584;width:43;height:245;visibility:visible;mso-wrap-style:square;v-text-anchor:top" coordsize="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lIMcA&#10;AADcAAAADwAAAGRycy9kb3ducmV2LnhtbESPT2vCQBTE7wW/w/KEXopuGkVMdJW2UKgiFP9cvD2y&#10;zySafZtm15h++64g9DjMzG+Y+bIzlWipcaVlBa/DCARxZnXJuYLD/nMwBeE8ssbKMin4JQfLRe9p&#10;jqm2N95Su/O5CBB2KSoovK9TKV1WkEE3tDVx8E62MeiDbHKpG7wFuKlkHEUTabDksFBgTR8FZZfd&#10;1Sg4Ob/+GSft5JzE+xW94/X7uHlR6rnfvc1AeOr8f/jR/tIKklEM9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sZSDHAAAA3AAAAA8AAAAAAAAAAAAAAAAAmAIAAGRy&#10;cy9kb3ducmV2LnhtbFBLBQYAAAAABAAEAPUAAACMAwAAAAA=&#10;" path="m,245r43,l43,,,,,245xe" filled="f" strokecolor="#1f1a17" strokeweight=".08464mm">
                <v:path arrowok="t" o:connecttype="custom" o:connectlocs="0,-1339;43,-1339;43,-1584;0,-1584;0,-1339" o:connectangles="0,0,0,0,0"/>
              </v:shape>
            </v:group>
            <v:group id="Group 787" o:spid="_x0000_s4627" style="position:absolute;left:8097;top:-1584;width:2;height:245" coordorigin="8097,-1584" coordsize="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788" o:spid="_x0000_s4628" style="position:absolute;left:8097;top:-1584;width:2;height:245;visibility:visible;mso-wrap-style:square;v-text-anchor:top" coordsize="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hBsMA&#10;AADcAAAADwAAAGRycy9kb3ducmV2LnhtbESPQYvCMBSE78L+h/AEb5qqtazVKCIIXnVll709m2db&#10;bF66TbT13xthweMwM98wy3VnKnGnxpWWFYxHEQjizOqScwWnr93wE4TzyBory6TgQQ7Wq4/eElNt&#10;Wz7Q/ehzESDsUlRQeF+nUrqsIINuZGvi4F1sY9AH2eRSN9gGuKnkJIoSabDksFBgTduCsuvxZhSc&#10;r1s5+WtjZw9JPP4+y99p8jNTatDvNgsQnjr/Dv+391rBfBrD6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hBsMAAADcAAAADwAAAAAAAAAAAAAAAACYAgAAZHJzL2Rv&#10;d25yZXYueG1sUEsFBgAAAAAEAAQA9QAAAIgDAAAAAA==&#10;" path="m,245l,e" filled="f" strokecolor="#1f1a17" strokeweight=".79708mm">
                <v:path arrowok="t" o:connecttype="custom" o:connectlocs="0,-1339;0,-1584" o:connectangles="0,0"/>
              </v:shape>
            </v:group>
            <v:group id="Group 785" o:spid="_x0000_s4629" style="position:absolute;left:8075;top:-1584;width:43;height:245" coordorigin="8075,-1584" coordsize="4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786" o:spid="_x0000_s4630" style="position:absolute;left:8075;top:-1584;width:43;height:245;visibility:visible;mso-wrap-style:square;v-text-anchor:top" coordsize="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jI8YA&#10;AADcAAAADwAAAGRycy9kb3ducmV2LnhtbESPQWvCQBSE70L/w/IKXkQ31RKa6CqtIKgIpdGLt0f2&#10;maTNvk2za0z/fVco9DjMzDfMYtWbWnTUusqygqdJBII4t7riQsHpuBm/gHAeWWNtmRT8kIPV8mGw&#10;wFTbG39Ql/lCBAi7FBWU3jeplC4vyaCb2IY4eBfbGvRBtoXULd4C3NRyGkWxNFhxWCixoXVJ+Vd2&#10;NQouzu+/n5Mu/kymxx294fX9fBgpNXzsX+cgPPX+P/zX3moFySyG+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djI8YAAADcAAAADwAAAAAAAAAAAAAAAACYAgAAZHJz&#10;L2Rvd25yZXYueG1sUEsFBgAAAAAEAAQA9QAAAIsDAAAAAA==&#10;" path="m,245r44,l44,,,,,245xe" filled="f" strokecolor="#1f1a17" strokeweight=".08464mm">
                <v:path arrowok="t" o:connecttype="custom" o:connectlocs="0,-1339;44,-1339;44,-1584;0,-1584;0,-1339" o:connectangles="0,0,0,0,0"/>
              </v:shape>
            </v:group>
            <v:group id="Group 783" o:spid="_x0000_s4631" style="position:absolute;left:7881;top:-1584;width:2;height:245" coordorigin="7881,-1584" coordsize="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784" o:spid="_x0000_s4632" style="position:absolute;left:7881;top:-1584;width:2;height:245;visibility:visible;mso-wrap-style:square;v-text-anchor:top" coordsize="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In8MA&#10;AADcAAAADwAAAGRycy9kb3ducmV2LnhtbERPz2vCMBS+D/wfwhN2GWuqgrjOKKIIgl7sZGO3R/PW&#10;dG1eSpJp998vB2HHj+/3cj3YTlzJh8axgkmWgyCunG64VnB52z8vQISIrLFzTAp+KcB6NXpYYqHd&#10;jc90LWMtUgiHAhWYGPtCylAZshgy1xMn7st5izFBX0vt8ZbCbSeneT6XFhtODQZ72hqq2vLHKrCm&#10;fZqc6t3hu/Tvn8fyo9FtvlXqcTxsXkFEGuK/+O4+aAUvs7Q2nU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In8MAAADcAAAADwAAAAAAAAAAAAAAAACYAgAAZHJzL2Rv&#10;d25yZXYueG1sUEsFBgAAAAAEAAQA9QAAAIgDAAAAAA==&#10;" path="m,245l,e" filled="f" strokecolor="#191a1c" strokeweight=".79708mm">
                <v:path arrowok="t" o:connecttype="custom" o:connectlocs="0,-1339;0,-1584" o:connectangles="0,0"/>
              </v:shape>
            </v:group>
            <v:group id="Group 781" o:spid="_x0000_s4633" style="position:absolute;left:7859;top:-1584;width:43;height:245" coordorigin="7859,-1584" coordsize="4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782" o:spid="_x0000_s4634" style="position:absolute;left:7859;top:-1584;width:43;height:245;visibility:visible;mso-wrap-style:square;v-text-anchor:top" coordsize="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tscIA&#10;AADcAAAADwAAAGRycy9kb3ducmV2LnhtbERPTYvCMBC9C/6HMIKXRVNFxHaNooKgiyDqXvY2NGPb&#10;tZnUJtbuvzeHBY+P9z1ftqYUDdWusKxgNIxAEKdWF5wp+L5sBzMQziNrLC2Tgj9ysFx0O3NMtH3y&#10;iZqzz0QIYZeggtz7KpHSpTkZdENbEQfuamuDPsA6k7rGZwg3pRxH0VQaLDg05FjRJqf0dn4YBVfn&#10;v+6TuJn+xuPLntb4OP4cPpTq99rVJwhPrX+L/907rSCehPnh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C2xwgAAANwAAAAPAAAAAAAAAAAAAAAAAJgCAABkcnMvZG93&#10;bnJldi54bWxQSwUGAAAAAAQABAD1AAAAhwMAAAAA&#10;" path="m,245r44,l44,,,,,245xe" filled="f" strokecolor="#1f1a17" strokeweight=".08464mm">
                <v:path arrowok="t" o:connecttype="custom" o:connectlocs="0,-1339;44,-1339;44,-1584;0,-1584;0,-1339" o:connectangles="0,0,0,0,0"/>
              </v:shape>
            </v:group>
            <v:group id="Group 779" o:spid="_x0000_s4635" style="position:absolute;left:8212;top:-1584;width:2;height:259" coordorigin="8212,-1584" coordsize="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780" o:spid="_x0000_s4636" style="position:absolute;left:8212;top:-1584;width:2;height:259;visibility:visible;mso-wrap-style:square;v-text-anchor:top" coordsize="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MZcMA&#10;AADcAAAADwAAAGRycy9kb3ducmV2LnhtbESPQWsCMRSE70L/Q3gFb5pVROzWKCJaPIiglp4fyXN3&#10;cfOyJKmu/nojCB6HmfmGmc5bW4sL+VA5VjDoZyCItTMVFwp+j+veBESIyAZrx6TgRgHms4/OFHPj&#10;rrynyyEWIkE45KigjLHJpQy6JIuh7xri5J2ctxiT9IU0Hq8Jbms5zLKxtFhxWiixoWVJ+nz4twr2&#10;o1umB+ef9fa+035c/7kVS6dU97NdfIOI1MZ3+NXeGAVfoyE8z6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wMZcMAAADcAAAADwAAAAAAAAAAAAAAAACYAgAAZHJzL2Rv&#10;d25yZXYueG1sUEsFBgAAAAAEAAQA9QAAAIgDAAAAAA==&#10;" path="m,259l,e" filled="f" strokecolor="#1f1a17" strokeweight=".79708mm">
                <v:path arrowok="t" o:connecttype="custom" o:connectlocs="0,-1325;0,-1584" o:connectangles="0,0"/>
              </v:shape>
            </v:group>
            <v:group id="Group 777" o:spid="_x0000_s4637" style="position:absolute;left:8191;top:-1584;width:43;height:259" coordorigin="8191,-1584" coordsize="4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778" o:spid="_x0000_s4638" style="position:absolute;left:8191;top:-1584;width:43;height:259;visibility:visible;mso-wrap-style:square;v-text-anchor:top" coordsize="4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B58YA&#10;AADcAAAADwAAAGRycy9kb3ducmV2LnhtbESP3WrCQBSE74W+w3IK3unGVqSmrqHUWgoi1B+wl4fs&#10;aRKSPRuyq9m+fVcQvBxm5htmkQXTiAt1rrKsYDJOQBDnVldcKDge1qMXEM4ja2wsk4I/cpAtHwYL&#10;TLXteUeXvS9EhLBLUUHpfZtK6fKSDLqxbYmj92s7gz7KrpC6wz7CTSOfkmQmDVYcF0ps6b2kvN6f&#10;jQIbwubgtt+n9fPPKlmZz3qy7T+UGj6Gt1cQnoK/h2/tL61gPp3C9Uw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QB58YAAADcAAAADwAAAAAAAAAAAAAAAACYAgAAZHJz&#10;L2Rvd25yZXYueG1sUEsFBgAAAAAEAAQA9QAAAIsDAAAAAA==&#10;" path="m,259r43,l43,,,,,259xe" filled="f" strokecolor="#1f1a17" strokeweight=".08464mm">
                <v:path arrowok="t" o:connecttype="custom" o:connectlocs="0,-1325;43,-1325;43,-1584;0,-1584;0,-1325" o:connectangles="0,0,0,0,0"/>
              </v:shape>
            </v:group>
            <v:group id="Group 775" o:spid="_x0000_s4639" style="position:absolute;left:8335;top:-1584;width:2;height:259" coordorigin="8335,-1584" coordsize="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776" o:spid="_x0000_s4640" style="position:absolute;left:8335;top:-1584;width:2;height:259;visibility:visible;mso-wrap-style:square;v-text-anchor:top" coordsize="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s2MUA&#10;AADcAAAADwAAAGRycy9kb3ducmV2LnhtbESP0WrCQBRE3wv+w3IF3+pGkTSmriKBasGHauwHXHav&#10;Sdrs3ZDdavr3bqHg4zAzZ5jVZrCtuFLvG8cKZtMEBLF2puFKwef57TkD4QOywdYxKfglD5v16GmF&#10;uXE3PtG1DJWIEPY5KqhD6HIpva7Jop+6jjh6F9dbDFH2lTQ93iLctnKeJKm02HBcqLGjoib9Xf5Y&#10;BYV+abM0+5pflvvDUetz+bHDQqnJeNi+ggg0hEf4v/1uFCwXKfyd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qzYxQAAANwAAAAPAAAAAAAAAAAAAAAAAJgCAABkcnMv&#10;ZG93bnJldi54bWxQSwUGAAAAAAQABAD1AAAAigMAAAAA&#10;" path="m,259l,e" filled="f" strokecolor="#1f1a17" strokeweight="1.051mm">
                <v:path arrowok="t" o:connecttype="custom" o:connectlocs="0,-1325;0,-1584" o:connectangles="0,0"/>
              </v:shape>
            </v:group>
            <v:group id="Group 773" o:spid="_x0000_s4641" style="position:absolute;left:8306;top:-1584;width:58;height:259" coordorigin="8306,-1584" coordsize="5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774" o:spid="_x0000_s4642" style="position:absolute;left:8306;top:-1584;width:58;height:259;visibility:visible;mso-wrap-style:square;v-text-anchor:top" coordsize="5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lMEA&#10;AADcAAAADwAAAGRycy9kb3ducmV2LnhtbERPyWrDMBC9F/oPYgq5NXKDaRMnsjGlTZtjlg8YrIlt&#10;bI2MJS/5++gQyPHx9l02m1aM1LvasoKPZQSCuLC65lLB5fz7vgbhPLLG1jIpuJGDLH192WGi7cRH&#10;Gk++FCGEXYIKKu+7REpXVGTQLW1HHLir7Q36APtS6h6nEG5auYqiT2mw5tBQYUffFRXNaTAKDuNX&#10;u48bO0z1308UD4dxWOVXpRZvc74F4Wn2T/HD/a8VbOKwNpwJR0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PlZTBAAAA3AAAAA8AAAAAAAAAAAAAAAAAmAIAAGRycy9kb3du&#10;cmV2LnhtbFBLBQYAAAAABAAEAPUAAACGAwAAAAA=&#10;" path="m,259r57,l57,,,,,259xe" filled="f" strokecolor="#1f1a17" strokeweight=".08464mm">
                <v:path arrowok="t" o:connecttype="custom" o:connectlocs="0,-1325;57,-1325;57,-1584;0,-1584;0,-1325" o:connectangles="0,0,0,0,0"/>
              </v:shape>
            </v:group>
            <v:group id="Group 771" o:spid="_x0000_s4643" style="position:absolute;left:8462;top:-1584;width:2;height:259" coordorigin="8462,-1584" coordsize="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772" o:spid="_x0000_s4644" style="position:absolute;left:8462;top:-1584;width:2;height:259;visibility:visible;mso-wrap-style:square;v-text-anchor:top" coordsize="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hVMIA&#10;AADcAAAADwAAAGRycy9kb3ducmV2LnhtbERPW2vCMBR+H/gfwhH2tqYdm2htLCJz7GEMvODzITm2&#10;xeakJJnW/frlYbDHj+9e1aPtxZV86BwrKLIcBLF2puNGwfGwfZqDCBHZYO+YFNwpQL2aPFRYGnfj&#10;HV33sREphEOJCtoYh1LKoFuyGDI3ECfu7LzFmKBvpPF4S+G2l895PpMWO04NLQ60aUlf9t9Wwe7l&#10;nuvi8r79/PnSftaf3BtLp9TjdFwvQUQa47/4z/1hFCxe0/x0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6FUwgAAANwAAAAPAAAAAAAAAAAAAAAAAJgCAABkcnMvZG93&#10;bnJldi54bWxQSwUGAAAAAAQABAD1AAAAhwMAAAAA&#10;" path="m,259l,e" filled="f" strokecolor="#1f1a17" strokeweight=".79708mm">
                <v:path arrowok="t" o:connecttype="custom" o:connectlocs="0,-1325;0,-1584" o:connectangles="0,0"/>
              </v:shape>
            </v:group>
            <v:group id="Group 769" o:spid="_x0000_s4645" style="position:absolute;left:8440;top:-1584;width:43;height:259" coordorigin="8440,-1584" coordsize="4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770" o:spid="_x0000_s4646" style="position:absolute;left:8440;top:-1584;width:43;height:259;visibility:visible;mso-wrap-style:square;v-text-anchor:top" coordsize="4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q1cYA&#10;AADcAAAADwAAAGRycy9kb3ducmV2LnhtbESPW2sCMRSE34X+h3CEvtWsFktdjVK8lIII9QL6eNgc&#10;dxc3J8smdeO/bwTBx2FmvmEms2AqcaXGlZYV9HsJCOLM6pJzBYf96u0ThPPIGivLpOBGDmbTl84E&#10;U21b3tJ153MRIexSVFB4X6dSuqwgg65na+LonW1j0EfZ5FI32Ea4qeQgST6kwZLjQoE1zQvKLrs/&#10;o8CGsN67ze9x9X5aJAvzfelv2qVSr93wNQbhKfhn+NH+0QpGwwHcz8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iq1cYAAADcAAAADwAAAAAAAAAAAAAAAACYAgAAZHJz&#10;L2Rvd25yZXYueG1sUEsFBgAAAAAEAAQA9QAAAIsDAAAAAA==&#10;" path="m,259r43,l43,,,,,259xe" filled="f" strokecolor="#1f1a17" strokeweight=".08464mm">
                <v:path arrowok="t" o:connecttype="custom" o:connectlocs="0,-1325;43,-1325;43,-1584;0,-1584;0,-1325" o:connectangles="0,0,0,0,0"/>
              </v:shape>
            </v:group>
            <v:group id="Group 767" o:spid="_x0000_s4647" style="position:absolute;left:8620;top:-1584;width:2;height:259" coordorigin="8620,-1584" coordsize="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768" o:spid="_x0000_s4648" style="position:absolute;left:8620;top:-1584;width:2;height:259;visibility:visible;mso-wrap-style:square;v-text-anchor:top" coordsize="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nV8QA&#10;AADcAAAADwAAAGRycy9kb3ducmV2LnhtbESPQWsCMRSE70L/Q3gFb5pVVNqtUYqoeCiC29LzI3nd&#10;Xdy8LEnU1V9vCoLHYWa+YebLzjbiTD7UjhWMhhkIYu1MzaWCn+/N4A1EiMgGG8ek4EoBlouX3hxz&#10;4y58oHMRS5EgHHJUUMXY5lIGXZHFMHQtcfL+nLcYk/SlNB4vCW4bOc6ymbRYc1qosKVVRfpYnKyC&#10;w+Sa6dFxu/m67bWfNb9uzdIp1X/tPj9AROriM/xo74yC9+k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wp1fEAAAA3AAAAA8AAAAAAAAAAAAAAAAAmAIAAGRycy9k&#10;b3ducmV2LnhtbFBLBQYAAAAABAAEAPUAAACJAwAAAAA=&#10;" path="m,259l,e" filled="f" strokecolor="#1f1a17" strokeweight=".79708mm">
                <v:path arrowok="t" o:connecttype="custom" o:connectlocs="0,-1325;0,-1584" o:connectangles="0,0"/>
              </v:shape>
            </v:group>
            <v:group id="Group 765" o:spid="_x0000_s4649" style="position:absolute;left:8598;top:-1584;width:43;height:259" coordorigin="8598,-1584" coordsize="4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766" o:spid="_x0000_s4650" style="position:absolute;left:8598;top:-1584;width:43;height:259;visibility:visible;mso-wrap-style:square;v-text-anchor:top" coordsize="4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s1sYA&#10;AADcAAAADwAAAGRycy9kb3ducmV2LnhtbESPQWvCQBSE7wX/w/KE3nSjpWKjaxCtpSCC1UI9PrLP&#10;JCT7NmS3ZvvvuwWhx2FmvmGWWTCNuFHnKssKJuMEBHFudcWFgs/zbjQH4TyyxsYyKfghB9lq8LDE&#10;VNueP+h28oWIEHYpKii9b1MpXV6SQTe2LXH0rrYz6KPsCqk77CPcNHKaJDNpsOK4UGJLm5Ly+vRt&#10;FNgQ9md3OH7tni7bZGve6smhf1XqcRjWCxCegv8P39vvWsHL8w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Os1sYAAADcAAAADwAAAAAAAAAAAAAAAACYAgAAZHJz&#10;L2Rvd25yZXYueG1sUEsFBgAAAAAEAAQA9QAAAIsDAAAAAA==&#10;" path="m,259r44,l44,,,,,259xe" filled="f" strokecolor="#1f1a17" strokeweight=".08464mm">
                <v:path arrowok="t" o:connecttype="custom" o:connectlocs="0,-1325;44,-1325;44,-1584;0,-1584;0,-1325" o:connectangles="0,0,0,0,0"/>
              </v:shape>
            </v:group>
            <v:group id="Group 763" o:spid="_x0000_s4651" style="position:absolute;left:8800;top:-1584;width:2;height:259" coordorigin="8800,-1584" coordsize="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764" o:spid="_x0000_s4652" style="position:absolute;left:8800;top:-1584;width:2;height:259;visibility:visible;mso-wrap-style:square;v-text-anchor:top" coordsize="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L7MIA&#10;AADcAAAADwAAAGRycy9kb3ducmV2LnhtbERP3WrCMBS+H+wdwhl4N9MJ09o1yig4BS/Uugc4JKc/&#10;W3NSmqj17c3FYJcf33++Hm0nrjT41rGCt2kCglg703Kt4Pu8eU1B+IBssHNMCu7kYb16fsoxM+7G&#10;J7qWoRYxhH2GCpoQ+kxKrxuy6KeuJ45c5QaLIcKhlmbAWwy3nZwlyVxabDk2NNhT0ZD+LS9WQaEX&#10;XTpPf2bVcrs/an0uD19YKDV5GT8/QAQaw7/4z70zCpbvcW0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AvswgAAANwAAAAPAAAAAAAAAAAAAAAAAJgCAABkcnMvZG93&#10;bnJldi54bWxQSwUGAAAAAAQABAD1AAAAhwMAAAAA&#10;" path="m,259l,e" filled="f" strokecolor="#1f1a17" strokeweight="1.051mm">
                <v:path arrowok="t" o:connecttype="custom" o:connectlocs="0,-1325;0,-1584" o:connectangles="0,0"/>
              </v:shape>
            </v:group>
            <v:group id="Group 761" o:spid="_x0000_s4653" style="position:absolute;left:8771;top:-1584;width:58;height:259" coordorigin="8771,-1584" coordsize="5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762" o:spid="_x0000_s4654" style="position:absolute;left:8771;top:-1584;width:58;height:259;visibility:visible;mso-wrap-style:square;v-text-anchor:top" coordsize="5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F8r8A&#10;AADcAAAADwAAAGRycy9kb3ducmV2LnhtbERPy4rCMBTdD/gP4QruxlQRR2ujiKgzLn18wKW5tqXN&#10;TWnSh38/WQguD+ed7AZTiY4aV1hWMJtGIIhTqwvOFDzup+8VCOeRNVaWScGLHOy2o68EY217vlJ3&#10;85kIIexiVJB7X8dSujQng25qa+LAPW1j0AfYZFI32IdwU8l5FC2lwYJDQ441HXJKy1trFFy6n+q8&#10;KG3bF7/HaNFeuna+fyo1GQ/7DQhPg/+I3+4/rWC9DPP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zMXyvwAAANwAAAAPAAAAAAAAAAAAAAAAAJgCAABkcnMvZG93bnJl&#10;di54bWxQSwUGAAAAAAQABAD1AAAAhAMAAAAA&#10;" path="m,259r58,l58,,,,,259xe" filled="f" strokecolor="#1f1a17" strokeweight=".08464mm">
                <v:path arrowok="t" o:connecttype="custom" o:connectlocs="0,-1325;58,-1325;58,-1584;0,-1584;0,-1325" o:connectangles="0,0,0,0,0"/>
              </v:shape>
            </v:group>
            <v:group id="Group 759" o:spid="_x0000_s4655" style="position:absolute;left:5412;top:-1113;width:14;height:34" coordorigin="5412,-1113" coordsize="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760" o:spid="_x0000_s4656" style="position:absolute;left:5412;top:-1113;width:14;height:34;visibility:visible;mso-wrap-style:square;v-text-anchor:top" coordsize="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SDcUA&#10;AADcAAAADwAAAGRycy9kb3ducmV2LnhtbESPT2vCQBTE7wW/w/IK3uqmSoNN3QQRUrz4t2Kvj+wz&#10;CWbfptlV47fvCoUeh5n5DTPLetOIK3WutqzgdRSBIC6srrlUcPjKX6YgnEfW2FgmBXdykKWDpxkm&#10;2t54R9e9L0WAsEtQQeV9m0jpiooMupFtiYN3sp1BH2RXSt3hLcBNI8dRFEuDNYeFCltaVFSc9xej&#10;YBX9fNpvH/PbZHM55nmzvm8Xa6WGz/38A4Sn3v+H/9pLreA9HsPj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FINxQAAANwAAAAPAAAAAAAAAAAAAAAAAJgCAABkcnMv&#10;ZG93bnJldi54bWxQSwUGAAAAAAQABAD1AAAAigMAAAAA&#10;" path="m10,33l,33,,,15,5,10,9r,24e" fillcolor="#1f1a17" stroked="f">
                <v:path arrowok="t" o:connecttype="custom" o:connectlocs="10,-1080;0,-1080;0,-1113;15,-1108;10,-1104;10,-1080" o:connectangles="0,0,0,0,0,0"/>
              </v:shape>
            </v:group>
            <v:group id="Group 757" o:spid="_x0000_s4657" style="position:absolute;left:5441;top:-1108;width:91;height:29" coordorigin="5441,-1108" coordsize="9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758" o:spid="_x0000_s4658" style="position:absolute;left:5441;top:-1108;width:91;height:29;visibility:visible;mso-wrap-style:square;v-text-anchor:top" coordsize="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lPMYA&#10;AADcAAAADwAAAGRycy9kb3ducmV2LnhtbESPQWsCMRSE70L/Q3iFXkSTXUTqapRSEPRSqdaDt8fm&#10;ubt087IkUdf++qZQ8DjMzDfMYtXbVlzJh8axhmysQBCXzjRcafg6rEevIEJENtg6Jg13CrBaPg0W&#10;WBh340+67mMlEoRDgRrqGLtCylDWZDGMXUecvLPzFmOSvpLG4y3BbStzpabSYsNpocaO3msqv/cX&#10;q+Gw2WU/F+WPp+Fuy7nKso98stb65bl/m4OI1MdH+L+9MRpm0w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ZlPMYAAADcAAAADwAAAAAAAAAAAAAAAACYAgAAZHJz&#10;L2Rvd25yZXYueG1sUEsFBgAAAAAEAAQA9QAAAIsDAAAAAA==&#10;" path="m10,28l,28,,24,5,14,10,9,10,r4,l14,4r72,l91,9,14,9r,15l10,28e" fillcolor="#1f1a17" stroked="f">
                <v:path arrowok="t" o:connecttype="custom" o:connectlocs="10,-1080;0,-1080;0,-1084;5,-1094;10,-1099;10,-1108;14,-1108;14,-1104;86,-1104;91,-1099;14,-1099;14,-1084;10,-1080" o:connectangles="0,0,0,0,0,0,0,0,0,0,0,0,0"/>
              </v:shape>
            </v:group>
            <v:group id="Group 755" o:spid="_x0000_s4659" style="position:absolute;left:5518;top:-1108;width:10;height:5" coordorigin="5518,-1108"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756" o:spid="_x0000_s4660" style="position:absolute;left:5518;top:-110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cMsMA&#10;AADcAAAADwAAAGRycy9kb3ducmV2LnhtbESPX2sCMRDE34V+h7CFvuleKxz2ahQpFAqWgn/o83LZ&#10;Xg6TzfUS9fz2jSD4OMzMb5j5cvBOnbiPbRANz5MCFEsdTCuNhv3uYzwDFROJIReENVw4wnLxMJpT&#10;ZcJZNnzapkZliMSKNNiUugox1pY9xUnoWLL3G3pPKcu+QdPTOcO9w5eiKNFTK3nBUsfvluvD9ug1&#10;uHT8wfXXTC47N8U/3LMV/Nb66XFYvYFKPKR7+Nb+NBpeyxKuZ/IR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ncMsMAAADcAAAADwAAAAAAAAAAAAAAAACYAgAAZHJzL2Rv&#10;d25yZXYueG1sUEsFBgAAAAAEAAQA9QAAAIgDAAAAAA==&#10;" path="m9,4l,4,5,,9,4e" fillcolor="#1f1a17" stroked="f">
                <v:path arrowok="t" o:connecttype="custom" o:connectlocs="9,-1104;0,-1104;5,-1108;9,-1104" o:connectangles="0,0,0,0"/>
              </v:shape>
            </v:group>
            <v:group id="Group 753" o:spid="_x0000_s4661" style="position:absolute;left:5508;top:-1099;width:29;height:14" coordorigin="5508,-1099"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754" o:spid="_x0000_s4662" style="position:absolute;left:5508;top:-1099;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kdhLwA&#10;AADcAAAADwAAAGRycy9kb3ducmV2LnhtbERPSwrCMBDdC94hjODOproQrUYRxepK8HOAoRnbYjMp&#10;TWzr7c1CcPl4//W2N5VoqXGlZQXTKAZBnFldcq7gcT9OFiCcR9ZYWSYFH3Kw3QwHa0y07fhK7c3n&#10;IoSwS1BB4X2dSOmyggy6yNbEgXvaxqAPsMmlbrAL4aaSszieS4Mlh4YCa9oXlL1ub6MgvZymtZul&#10;VbvrZG4OvX+mqVZqPOp3KxCeev8X/9xnrWA5D2v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eR2EvAAAANwAAAAPAAAAAAAAAAAAAAAAAJgCAABkcnMvZG93bnJldi54&#10;bWxQSwUGAAAAAAQABAD1AAAAgQMAAAAA&#10;" path="m5,15l,15,10,,24,r5,5l15,5,5,15e" fillcolor="#1f1a17" stroked="f">
                <v:path arrowok="t" o:connecttype="custom" o:connectlocs="5,-1084;0,-1084;10,-1099;24,-1099;29,-1094;15,-1094;5,-1084" o:connectangles="0,0,0,0,0,0,0"/>
              </v:shape>
            </v:group>
            <v:group id="Group 751" o:spid="_x0000_s4663" style="position:absolute;left:5441;top:-1089;width:38;height:43" coordorigin="5441,-1089" coordsize="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752" o:spid="_x0000_s4664" style="position:absolute;left:5441;top:-1089;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H8L8A&#10;AADcAAAADwAAAGRycy9kb3ducmV2LnhtbERPy4rCMBTdD/gP4QruxlQXzliNIj5AZiHj4wMuzbUN&#10;NjclibX+vVkILg/nPV92thYt+WAcKxgNMxDEhdOGSwWX8+77F0SIyBprx6TgSQGWi97XHHPtHnyk&#10;9hRLkUI45KigirHJpQxFRRbD0DXEibs6bzEm6EupPT5SuK3lOMsm0qLh1FBhQ+uKitvpbhWQ8Ts8&#10;HNBmZrrebO+6bP3fv1KDfreagYjUxY/47d5rBdOfND+dSUd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gfwvwAAANwAAAAPAAAAAAAAAAAAAAAAAJgCAABkcnMvZG93bnJl&#10;di54bWxQSwUGAAAAAAQABAD1AAAAhAMAAAAA&#10;" path="m,43l3,35,5,33,4,32,5,29,14,19,24,,38,9,19,19,10,33,,43e" fillcolor="#1f1a17" stroked="f">
                <v:path arrowok="t" o:connecttype="custom" o:connectlocs="0,-1046;3,-1054;5,-1056;4,-1057;5,-1060;14,-1070;24,-1089;38,-1080;19,-1070;10,-1056;0,-1046" o:connectangles="0,0,0,0,0,0,0,0,0,0,0"/>
              </v:shape>
            </v:group>
            <v:group id="Group 749" o:spid="_x0000_s4665" style="position:absolute;left:5388;top:-1084;width:58;height:10" coordorigin="5388,-1084" coordsize="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750" o:spid="_x0000_s4666" style="position:absolute;left:5388;top:-1084;width:58;height:10;visibility:visible;mso-wrap-style:square;v-text-anchor:top" coordsize="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o5sUA&#10;AADcAAAADwAAAGRycy9kb3ducmV2LnhtbESPQWvCQBSE74X+h+UJ3urGWKpGVympgjdtFLw+s88k&#10;Nvs2ZNeY/vtuodDjMDPfMMt1b2rRUesqywrGowgEcW51xYWC03H7MgPhPLLG2jIp+CYH69Xz0xIT&#10;bR/8SV3mCxEg7BJUUHrfJFK6vCSDbmQb4uBdbWvQB9kWUrf4CHBTyziK3qTBisNCiQ2lJeVf2d0o&#10;iDf1pEtv593h9YM3syzdTy/7TqnhoH9fgPDU+//wX3unFcynMfyeC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mjmxQAAANwAAAAPAAAAAAAAAAAAAAAAAJgCAABkcnMv&#10;ZG93bnJldi54bWxQSwUGAAAAAAQABAD1AAAAigMAAAAA&#10;" path="m58,9l5,9,,4r43,l48,,58,9e" fillcolor="#1f1a17" stroked="f">
                <v:path arrowok="t" o:connecttype="custom" o:connectlocs="58,-1075;5,-1075;0,-1080;43,-1080;48,-1084;58,-1075" o:connectangles="0,0,0,0,0,0"/>
              </v:shape>
            </v:group>
            <v:group id="Group 747" o:spid="_x0000_s4667" style="position:absolute;left:5489;top:-1084;width:34;height:29" coordorigin="5489,-1084" coordsize="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748" o:spid="_x0000_s4668" style="position:absolute;left:5489;top:-1084;width:34;height:29;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cQA&#10;AADcAAAADwAAAGRycy9kb3ducmV2LnhtbESPUWvCQBCE3wv+h2MF3+qlIq1GL0GsYsGn2v6AbW5N&#10;QnN7MbeN8d/3CgUfh5n5hlnng2tUT12oPRt4miagiAtvay4NfH7sHxeggiBbbDyTgRsFyLPRwxpT&#10;66/8Tv1JShUhHFI0UIm0qdahqMhhmPqWOHpn3zmUKLtS2w6vEe4aPUuSZ+2w5rhQYUvbiorv048z&#10;IK8X3CS3sj7K4qCHy+G465dfxkzGw2YFSmiQe/i//WYNLF/m8HcmHgG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aP3EAAAA3AAAAA8AAAAAAAAAAAAAAAAAmAIAAGRycy9k&#10;b3ducmV2LnhtbFBLBQYAAAAABAAEAPUAAACJAwAAAAA=&#10;" path="m34,28r-5,l24,19,14,9,,,5,,34,14r,14e" fillcolor="#1f1a17" stroked="f">
                <v:path arrowok="t" o:connecttype="custom" o:connectlocs="34,-1056;29,-1056;24,-1065;14,-1075;0,-1084;5,-1084;34,-1070;34,-1056" o:connectangles="0,0,0,0,0,0,0,0"/>
              </v:shape>
            </v:group>
            <v:group id="Group 745" o:spid="_x0000_s4669" style="position:absolute;left:5388;top:-1075;width:42;height:53" coordorigin="5388,-1075" coordsize="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746" o:spid="_x0000_s4670" style="position:absolute;left:5388;top:-1075;width:42;height:53;visibility:visible;mso-wrap-style:square;v-text-anchor:top" coordsize="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LesUA&#10;AADcAAAADwAAAGRycy9kb3ducmV2LnhtbESPQWvCQBSE7wX/w/IKvemmHtI2dZUgbRFqBdN6f2Sf&#10;yWr2bciuMf57VxB6HGbmG2a2GGwjeuq8cazgeZKAIC6dNlwp+Pv9HL+C8AFZY+OYFFzIw2I+ephh&#10;pt2Zt9QXoRIRwj5DBXUIbSalL2uy6CeuJY7e3nUWQ5RdJXWH5wi3jZwmSSotGo4LNba0rKk8Fier&#10;wGyqw27/Y75c0a+nHynlO/OdK/X0OOTvIAIN4T98b6+0greXF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0t6xQAAANwAAAAPAAAAAAAAAAAAAAAAAJgCAABkcnMv&#10;ZG93bnJldi54bWxQSwUGAAAAAAQABAD1AAAAigMAAAAA&#10;" path="m10,53l,43,10,39,24,29,24,,34,r,29l42,29r-8,5l34,39r-10,l10,53e" fillcolor="#1f1a17" stroked="f">
                <v:path arrowok="t" o:connecttype="custom" o:connectlocs="10,-1022;0,-1032;10,-1036;24,-1046;24,-1075;34,-1075;34,-1046;42,-1046;34,-1041;34,-1036;24,-1036;10,-1022" o:connectangles="0,0,0,0,0,0,0,0,0,0,0,0"/>
              </v:shape>
            </v:group>
            <v:group id="Group 743" o:spid="_x0000_s4671" style="position:absolute;left:5479;top:-1065;width:14;height:24" coordorigin="5479,-1065" coordsize="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744" o:spid="_x0000_s4672" style="position:absolute;left:5479;top:-1065;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MBsIA&#10;AADcAAAADwAAAGRycy9kb3ducmV2LnhtbERPS2vCQBC+F/wPywi9FN3YQ6vRVUQozcGDT/A4ZMck&#10;mp0N2WlM/333IPT48b0Xq97VqqM2VJ4NTMYJKOLc24oLA6fj12gKKgiyxdozGfilAKvl4GWBqfUP&#10;3lN3kELFEA4pGihFmlTrkJfkMIx9Qxy5q28dSoRtoW2Ljxjuav2eJB/aYcWxocSGNiXl98OPM5B9&#10;d5fzdnub7N+ybCfVxs3W4ox5HfbrOSihXv7FT3dmDcw+49p4Jh4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wwGwgAAANwAAAAPAAAAAAAAAAAAAAAAAJgCAABkcnMvZG93&#10;bnJldi54bWxQSwUGAAAAAAQABAD1AAAAhwMAAAAA&#10;" path="m5,24l,24,,,15,9,5,9r,15e" fillcolor="#1f1a17" stroked="f">
                <v:path arrowok="t" o:connecttype="custom" o:connectlocs="5,-1041;0,-1041;0,-1065;15,-1056;5,-1056;5,-1041" o:connectangles="0,0,0,0,0,0"/>
              </v:shape>
            </v:group>
            <v:group id="Group 741" o:spid="_x0000_s4673" style="position:absolute;left:5422;top:-1060;width:23;height:14" coordorigin="5422,-1060" coordsize="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742" o:spid="_x0000_s4674" style="position:absolute;left:5422;top:-1060;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ze8MA&#10;AADcAAAADwAAAGRycy9kb3ducmV2LnhtbERPTWvCQBC9F/oflil4q5tWKDa6SmkRFAqtpojexuyY&#10;hGZnw+6o8d93DwWPj/c9nfeuVWcKsfFs4GmYgSIuvW24MvBTLB7HoKIgW2w9k4ErRZjP7u+mmFt/&#10;4TWdN1KpFMIxRwO1SJdrHcuaHMah74gTd/TBoSQYKm0DXlK4a/Vzlr1ohw2nhho7eq+p/N2cnIFw&#10;lY/9eiTfu2I74lAcyq/T6tOYwUP/NgEl1MtN/O9eWgOv4zQ/nUlH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Gze8MAAADcAAAADwAAAAAAAAAAAAAAAACYAgAAZHJzL2Rv&#10;d25yZXYueG1sUEsFBgAAAAAEAAQA9QAAAIgDAAAAAA==&#10;" path="m8,14l,14,19,r4,3l22,6,8,14e" fillcolor="#1f1a17" stroked="f">
                <v:path arrowok="t" o:connecttype="custom" o:connectlocs="8,-1046;0,-1046;19,-1060;23,-1057;22,-1054;8,-1046" o:connectangles="0,0,0,0,0,0"/>
              </v:shape>
            </v:group>
            <v:group id="Group 739" o:spid="_x0000_s4675" style="position:absolute;left:5436;top:-1046;width:96;height:10" coordorigin="5436,-1046" coordsize="9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740" o:spid="_x0000_s4676" style="position:absolute;left:5436;top:-1046;width:96;height:10;visibility:visible;mso-wrap-style:square;v-text-anchor:top" coordsize="9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GMQA&#10;AADcAAAADwAAAGRycy9kb3ducmV2LnhtbESPT2vCQBTE74LfYXlCb7pJDsWmrlIKij0UNP45P7Kv&#10;STT7NmRXE/30rlDwOMzMb5jZoje1uFLrKssK4kkEgji3uuJCwX63HE9BOI+ssbZMCm7kYDEfDmaY&#10;atvxlq6ZL0SAsEtRQel9k0rp8pIMuoltiIP3Z1uDPsi2kLrFLsBNLZMoepcGKw4LJTb0XVJ+zi5G&#10;QZffDzH2Ff3G+LOxp2Oyy44rpd5G/dcnCE+9f4X/22ut4GOa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RjEAAAA3AAAAA8AAAAAAAAAAAAAAAAAmAIAAGRycy9k&#10;b3ducmV2LnhtbFBLBQYAAAAABAAEAPUAAACJAwAAAAA=&#10;" path="m96,10l5,10,,5r77,l87,r9,10e" fillcolor="#1f1a17" stroked="f">
                <v:path arrowok="t" o:connecttype="custom" o:connectlocs="96,-1036;5,-1036;0,-1041;77,-1041;87,-1046;96,-1036" o:connectangles="0,0,0,0,0,0"/>
              </v:shape>
            </v:group>
            <v:group id="Group 737" o:spid="_x0000_s4677" style="position:absolute;left:5412;top:-1036;width:10;height:53" coordorigin="5412,-1036" coordsize="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738" o:spid="_x0000_s4678" style="position:absolute;left:5412;top:-1036;width:10;height:53;visibility:visible;mso-wrap-style:square;v-text-anchor:top" coordsize="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4i8YA&#10;AADcAAAADwAAAGRycy9kb3ducmV2LnhtbESPQWvCQBSE74L/YXlCL1I3rUXS6CpiKy2IoLbg9Zl9&#10;JtHs2zS7jfHfu4WCx2FmvmEms9aUoqHaFZYVPA0iEMSp1QVnCr6/lo8xCOeRNZaWScGVHMym3c4E&#10;E20vvKVm5zMRIOwSVJB7XyVSujQng25gK+LgHW1t0AdZZ1LXeAlwU8rnKBpJgwWHhRwrWuSUnne/&#10;RgGftFz03/S8WR1+1vvs/WPTN0OlHnrtfAzCU+vv4f/2p1bwGr/A3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j4i8YAAADcAAAADwAAAAAAAAAAAAAAAACYAgAAZHJz&#10;L2Rvd25yZXYueG1sUEsFBgAAAAAEAAQA9QAAAIsDAAAAAA==&#10;" path="m7,53l,53,,,10,r,48l7,53e" fillcolor="#1f1a17" stroked="f">
                <v:path arrowok="t" o:connecttype="custom" o:connectlocs="7,-983;0,-983;0,-1036;10,-1036;10,-988;7,-983" o:connectangles="0,0,0,0,0,0"/>
              </v:shape>
            </v:group>
            <v:group id="Group 735" o:spid="_x0000_s4679" style="position:absolute;left:5427;top:-1036;width:58;height:58" coordorigin="5427,-1036"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736" o:spid="_x0000_s4680" style="position:absolute;left:5427;top:-1036;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2JcQA&#10;AADcAAAADwAAAGRycy9kb3ducmV2LnhtbESPQWuDQBSE74X+h+UVeilxjVCx1jWUUsFLD4n5Aa/u&#10;i0rdt+Juovn33UIgx2FmvmGK3WpGcaHZDZYVbKMYBHFr9cCdgmNTbTIQziNrHC2Tgis52JWPDwXm&#10;2i68p8vBdyJA2OWooPd+yqV0bU8GXWQn4uCd7GzQBzl3Us+4BLgZZRLHqTQ4cFjocaLPntrfw9ko&#10;SPY/NNRXkzbxV/1aZUxp8v2i1PPT+vEOwtPq7+Fbu9YK3rIU/s+E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1diXEAAAA3AAAAA8AAAAAAAAAAAAAAAAAmAIAAGRycy9k&#10;b3ducmV2LnhtbFBLBQYAAAAABAAEAPUAAACJAwAAAAA=&#10;" path="m,57l14,43,24,29,38,14,43,,57,r,4l52,4,38,24,28,38,,57e" fillcolor="#1f1a17" stroked="f">
                <v:path arrowok="t" o:connecttype="custom" o:connectlocs="0,-979;14,-993;24,-1007;38,-1022;43,-1036;57,-1036;57,-1032;52,-1032;38,-1012;28,-998;0,-979" o:connectangles="0,0,0,0,0,0,0,0,0,0,0"/>
              </v:shape>
            </v:group>
            <v:group id="Group 733" o:spid="_x0000_s4681" style="position:absolute;left:5489;top:-1036;width:43;height:53" coordorigin="5489,-1036" coordsize="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734" o:spid="_x0000_s4682" style="position:absolute;left:5489;top:-1036;width:43;height:53;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y2b8A&#10;AADcAAAADwAAAGRycy9kb3ducmV2LnhtbERPPW/CMBDdK/U/WFeJrTgwRGmKQagVEiNJMzCe4iOO&#10;iM+R7Ybw7/GAxPj0vje72Q5iIh96xwpWywwEcet0z52C5u/wWYAIEVnj4JgU3CnAbvv+tsFSuxtX&#10;NNWxEymEQ4kKTIxjKWVoDVkMSzcSJ+7ivMWYoO+k9nhL4XaQ6yzLpcWeU4PBkX4Mtdf63yo4c1FF&#10;n+/PFzxdG0d0mMzvSqnFx7z/BhFpji/x033UCr6KtDadSUd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wDLZvwAAANwAAAAPAAAAAAAAAAAAAAAAAJgCAABkcnMvZG93bnJl&#10;di54bWxQSwUGAAAAAAQABAD1AAAAhAMAAAAA&#10;" path="m34,53l14,33,5,19,,,5,r9,19l24,33,43,43r,5l38,48r-4,5e" fillcolor="#1f1a17" stroked="f">
                <v:path arrowok="t" o:connecttype="custom" o:connectlocs="34,-983;14,-1003;5,-1017;0,-1036;5,-1036;14,-1017;24,-1003;43,-993;43,-988;38,-988;34,-983" o:connectangles="0,0,0,0,0,0,0,0,0,0,0"/>
              </v:shape>
            </v:group>
            <v:group id="Group 731" o:spid="_x0000_s4683" style="position:absolute;left:5479;top:-1032;width:10;height:62" coordorigin="5479,-1032" coordsize="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732" o:spid="_x0000_s4684" style="position:absolute;left:5479;top:-1032;width:10;height:6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DtsIA&#10;AADcAAAADwAAAGRycy9kb3ducmV2LnhtbERPTWvCQBC9F/oflin0VjeKhBpdRYViES9VL96G7DRJ&#10;zc4m2WmM/949FHp8vO/FanC16qkLlWcD41ECijj3tuLCwPn08fYOKgiyxdozGbhTgNXy+WmBmfU3&#10;/qL+KIWKIRwyNFCKNJnWIS/JYRj5hjhy375zKBF2hbYd3mK4q/UkSVLtsOLYUGJD25Ly6/HXGWgl&#10;6J/LJZV2d53uXT+kh+2mNeb1ZVjPQQkN8i/+c39aA7NZnB/PxCO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EO2wgAAANwAAAAPAAAAAAAAAAAAAAAAAJgCAABkcnMvZG93&#10;bnJldi54bWxQSwUGAAAAAAQABAD1AAAAhwMAAAAA&#10;" path="m,63l,,5,r,49l10,58,,63e" fillcolor="#1f1a17" stroked="f">
                <v:path arrowok="t" o:connecttype="custom" o:connectlocs="0,-969;0,-1032;5,-1032;5,-983;10,-974;0,-969" o:connectangles="0,0,0,0,0,0"/>
              </v:shape>
            </v:group>
            <v:group id="Group 729" o:spid="_x0000_s4685" style="position:absolute;left:5393;top:-988;width:26;height:19" coordorigin="5393,-988"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730" o:spid="_x0000_s4686" style="position:absolute;left:5393;top:-988;width:26;height: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ovMUA&#10;AADcAAAADwAAAGRycy9kb3ducmV2LnhtbESPQWsCMRSE70L/Q3gFb5qtoNStUYooKqilVmiPj83r&#10;ZnXzsmyyuv57IxR6HGbmG2Yya20pLlT7wrGCl34CgjhzuuBcwfFr2XsF4QOyxtIxKbiRh9n0qTPB&#10;VLsrf9LlEHIRIexTVGBCqFIpfWbIou+7ijh6v662GKKsc6lrvEa4LeUgSUbSYsFxwWBFc0PZ+dBY&#10;BUu/WH1sEE9F833bDY+msdufvVLd5/b9DUSgNvyH/9prrWA8HsD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Ci8xQAAANwAAAAPAAAAAAAAAAAAAAAAAJgCAABkcnMv&#10;ZG93bnJldi54bWxQSwUGAAAAAAQABAD1AAAAigMAAAAA&#10;" path="m19,19l14,9,,5,,,10,5r16,l19,19e" fillcolor="#1f1a17" stroked="f">
                <v:path arrowok="t" o:connecttype="custom" o:connectlocs="19,-969;14,-979;0,-983;0,-988;10,-983;26,-983;19,-969" o:connectangles="0,0,0,0,0,0,0"/>
              </v:shape>
            </v:group>
            <v:group id="Group 727" o:spid="_x0000_s4687" style="position:absolute;left:5690;top:-1113;width:14;height:130" coordorigin="5690,-1113" coordsize="1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728" o:spid="_x0000_s4688" style="position:absolute;left:5690;top:-1113;width:14;height:130;visibility:visible;mso-wrap-style:square;v-text-anchor:top" coordsize="1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Sa8YA&#10;AADcAAAADwAAAGRycy9kb3ducmV2LnhtbESPQUvDQBSE74L/YXmCN7uxirax21IKgp7ExtJ6e2af&#10;2WD2bZp9tsm/dwtCj8PMfMPMFr1v1IG6WAc2cDvKQBGXwdZcGfgonm8moKIgW2wCk4GBIizmlxcz&#10;zG048jsd1lKpBOGYowEn0uZax9KRxzgKLXHyvkPnUZLsKm07PCa4b/Q4yx60x5rTgsOWVo7Kn/Wv&#10;N7DtC3nbb76K5efqdTe0gzzeOWvM9VW/fAIl1Ms5/N9+sQam03s4nUlH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ySa8YAAADcAAAADwAAAAAAAAAAAAAAAACYAgAAZHJz&#10;L2Rvd25yZXYueG1sUEsFBgAAAAAEAAQA9QAAAIsDAAAAAA==&#10;" path="m8,130r-8,l,,15,5,10,9r,116l8,130e" fillcolor="#1f1a17" stroked="f">
                <v:path arrowok="t" o:connecttype="custom" o:connectlocs="8,-983;0,-983;0,-1113;15,-1108;10,-1104;10,-988;8,-983" o:connectangles="0,0,0,0,0,0,0"/>
              </v:shape>
            </v:group>
            <v:group id="Group 725" o:spid="_x0000_s4689" style="position:absolute;left:5666;top:-1094;width:14;height:86" coordorigin="5666,-1094" coordsize="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726" o:spid="_x0000_s4690" style="position:absolute;left:5666;top:-1094;width:14;height:86;visibility:visible;mso-wrap-style:square;v-text-anchor:top" coordsize="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pcEA&#10;AADcAAAADwAAAGRycy9kb3ducmV2LnhtbESPwWrDMBBE74X+g9hCbo2cHkztRAkmpBAfm+QDFmtj&#10;ubVWRlJs5++jQKHHYWbeMJvdbHsxkg+dYwWrZQaCuHG641bB5fz1/gkiRGSNvWNScKcAu+3rywZL&#10;7Sb+pvEUW5EgHEpUYGIcSilDY8hiWLqBOHlX5y3GJH0rtccpwW0vP7IslxY7TgsGB9oban5PN6ug&#10;/cnZFNXhTtHLQHU9jVU9KbV4m6s1iEhz/A//tY9aQVHk8DyTjo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UvqXBAAAA3AAAAA8AAAAAAAAAAAAAAAAAmAIAAGRycy9kb3du&#10;cmV2LnhtbFBLBQYAAAAABAAEAPUAAACGAwAAAAA=&#10;" path="m10,87l,87,,,15,10r-5,4l10,87e" fillcolor="#1f1a17" stroked="f">
                <v:path arrowok="t" o:connecttype="custom" o:connectlocs="10,-1007;0,-1007;0,-1094;15,-1084;10,-1080;10,-1007" o:connectangles="0,0,0,0,0,0"/>
              </v:shape>
            </v:group>
            <v:group id="Group 723" o:spid="_x0000_s4691" style="position:absolute;left:5666;top:-988;width:31;height:19" coordorigin="5666,-988" coordsize="3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724" o:spid="_x0000_s4692" style="position:absolute;left:5666;top:-988;width:31;height:19;visibility:visible;mso-wrap-style:square;v-text-anchor:top" coordsize="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7zG8AA&#10;AADcAAAADwAAAGRycy9kb3ducmV2LnhtbERPy4rCMBTdD/gP4QqzG9M6IFqNUgQfy5nqxt01ubbF&#10;5qY00da/N4uBWR7Oe7UZbCOe1PnasYJ0koAg1s7UXCo4n3ZfcxA+IBtsHJOCF3nYrEcfK8yM6/mX&#10;nkUoRQxhn6GCKoQ2k9Lriiz6iWuJI3dzncUQYVdK02Efw20jp0kykxZrjg0VtrStSN+Lh1Xw0161&#10;v+8vuf4u0nx+SPOXmfVKfY6HfAki0BD+xX/uo1GwWMS1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7zG8AAAADcAAAADwAAAAAAAAAAAAAAAACYAgAAZHJzL2Rvd25y&#10;ZXYueG1sUEsFBgAAAAAEAAQA9QAAAIUDAAAAAA==&#10;" path="m20,19l15,9,,5,,,15,5r17,l29,9r,5l24,14r-4,5e" fillcolor="#1f1a17" stroked="f">
                <v:path arrowok="t" o:connecttype="custom" o:connectlocs="20,-969;15,-979;0,-983;0,-988;15,-983;32,-983;29,-979;29,-974;24,-974;20,-969" o:connectangles="0,0,0,0,0,0,0,0,0,0"/>
              </v:shape>
            </v:group>
            <v:group id="Group 721" o:spid="_x0000_s4693" style="position:absolute;left:5575;top:-1113;width:19;height:24" coordorigin="5575,-1113" coordsize="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722" o:spid="_x0000_s4694" style="position:absolute;left:5575;top:-1113;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RKccA&#10;AADdAAAADwAAAGRycy9kb3ducmV2LnhtbESP0UoDMRBF34X+QxjBF7GJIlK2TctWLEihorUfMGzG&#10;zepmst3E7urXdx4E32a4d+49s1iNoVUn6lMT2cLt1IAirqJruLZweN/czECljOywjUwWfijBajm5&#10;WGDh4sBvdNrnWkkIpwIt+Jy7QutUeQqYprEjFu0j9gGzrH2tXY+DhIdW3xnzoAM2LA0eO3r0VH3t&#10;v4OF++3nNW5+fShfX47r49Ns2O7K2tqry7Gcg8o05n/z3/WzE3xjhF++kRH0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HkSnHAAAA3QAAAA8AAAAAAAAAAAAAAAAAmAIAAGRy&#10;cy9kb3ducmV2LnhtbFBLBQYAAAAABAAEAPUAAACMAwAAAAA=&#10;" path="m20,24r-5,l10,19,5,9,,5,,,15,9r5,5l20,24e" fillcolor="#1f1a17" stroked="f">
                <v:path arrowok="t" o:connecttype="custom" o:connectlocs="20,-1089;15,-1089;10,-1094;5,-1104;0,-1108;0,-1113;15,-1104;20,-1099;20,-1089" o:connectangles="0,0,0,0,0,0,0,0,0"/>
              </v:shape>
            </v:group>
            <v:group id="Group 719" o:spid="_x0000_s4695" style="position:absolute;left:5604;top:-1108;width:10;height:96" coordorigin="5604,-1108" coordsize="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720" o:spid="_x0000_s4696" style="position:absolute;left:5604;top:-1108;width:10;height:96;visibility:visible;mso-wrap-style:square;v-text-anchor:top" coordsize="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d8EA&#10;AADdAAAADwAAAGRycy9kb3ducmV2LnhtbERPTYvCMBC9C/sfwix4KWuyHkSqUZbCgpcVrF68Dc1s&#10;U20mpYla/70RBG/zeJ+zXA+uFVfqQ+NZw/dEgSCuvGm41nDY/37NQYSIbLD1TBruFGC9+hgtMTf+&#10;xju6lrEWKYRDjhpsjF0uZagsOQwT3xEn7t/3DmOCfS1Nj7cU7lo5VWomHTacGix2VFiqzuXFaTjd&#10;6ZiRtMWmLS4Z/vltWReZ1uPP4WcBItIQ3+KXe2PSfKWm8Pwmn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Pg3fBAAAA3QAAAA8AAAAAAAAAAAAAAAAAmAIAAGRycy9kb3du&#10;cmV2LnhtbFBLBQYAAAAABAAEAPUAAACGAwAAAAA=&#10;" path="m10,96l,96,,81,5,48,,19,,,10,4r,92e" fillcolor="#1f1a17" stroked="f">
                <v:path arrowok="t" o:connecttype="custom" o:connectlocs="10,-1012;0,-1012;0,-1027;5,-1060;0,-1089;0,-1108;10,-1104;10,-1012" o:connectangles="0,0,0,0,0,0,0,0"/>
              </v:shape>
            </v:group>
            <v:group id="Group 717" o:spid="_x0000_s4697" style="position:absolute;left:5647;top:-1108;width:10;height:91" coordorigin="5647,-1108" coordsize="1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718" o:spid="_x0000_s4698" style="position:absolute;left:5647;top:-1108;width:10;height:91;visibility:visible;mso-wrap-style:square;v-text-anchor:top" coordsize="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ucsIA&#10;AADdAAAADwAAAGRycy9kb3ducmV2LnhtbERPTWvCQBC9C/6HZYTedLdSJKau0laEXDUieptmp0lo&#10;djZmt5r+e1cQvM3jfc5i1dtGXKjztWMNrxMFgrhwpuZSwz7fjBMQPiAbbByThn/ysFoOBwtMjbvy&#10;li67UIoYwj5FDVUIbSqlLyqy6CeuJY7cj+sshgi7UpoOrzHcNnKq1ExarDk2VNjSV0XF7+7Pavgs&#10;56f1+dtkebJpDkl+PhrMnNYvo/7jHUSgPjzFD3dm4nyl3uD+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C5ywgAAAN0AAAAPAAAAAAAAAAAAAAAAAJgCAABkcnMvZG93&#10;bnJldi54bWxQSwUGAAAAAAQABAD1AAAAhwMAAAAA&#10;" path="m5,91l,91,,4,5,r5,4l5,9r,82e" fillcolor="#1f1a17" stroked="f">
                <v:path arrowok="t" o:connecttype="custom" o:connectlocs="5,-1017;0,-1017;0,-1104;5,-1108;10,-1104;5,-1099;5,-1017" o:connectangles="0,0,0,0,0,0,0"/>
              </v:shape>
            </v:group>
            <v:group id="Group 715" o:spid="_x0000_s4699" style="position:absolute;left:5590;top:-1084;width:48;height:115" coordorigin="5590,-1084" coordsize="4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716" o:spid="_x0000_s4700" style="position:absolute;left:5590;top:-1084;width:48;height:115;visibility:visible;mso-wrap-style:square;v-text-anchor:top" coordsize="4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1bGsYA&#10;AADdAAAADwAAAGRycy9kb3ducmV2LnhtbESP3WrCQBCF74W+wzIF73TTQkWiq4hUWkSQpiJ4N2TH&#10;JJidjdnNjz69WxB6N8M555sz82VvStFS7QrLCt7GEQji1OqCMwWH381oCsJ5ZI2lZVJwIwfLxctg&#10;jrG2Hf9Qm/hMBAi7GBXk3lexlC7NyaAb24o4aGdbG/RhrTOpa+wC3JTyPYom0mDB4UKOFa1zSi9J&#10;YxSc7l3yqW+XvZu0H9um2a2vx69CqeFrv5qB8NT7f/Mz/a1D/UCEv2/CCH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1bGsYAAADdAAAADwAAAAAAAAAAAAAAAACYAgAAZHJz&#10;L2Rvd25yZXYueG1sUEsFBgAAAAAEAAQA9QAAAIsDAAAAAA==&#10;" path="m,115r,-5l19,96,28,81,38,43,38,,48,4,43,9r,39l38,77r-5,9l14,105,,115e" fillcolor="#1f1a17" stroked="f">
                <v:path arrowok="t" o:connecttype="custom" o:connectlocs="0,-969;0,-974;19,-988;28,-1003;38,-1041;38,-1084;48,-1080;43,-1075;43,-1036;38,-1007;33,-998;14,-979;0,-969" o:connectangles="0,0,0,0,0,0,0,0,0,0,0,0,0"/>
              </v:shape>
            </v:group>
            <v:group id="Group 713" o:spid="_x0000_s4701" style="position:absolute;left:5566;top:-1080;width:19;height:24" coordorigin="5566,-1080" coordsize="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714" o:spid="_x0000_s4702" style="position:absolute;left:5566;top:-1080;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dL8cA&#10;AADdAAAADwAAAGRycy9kb3ducmV2LnhtbESP0UoDMRBF34X+QxjBF7GJIlK2TctWLEihorUfMGzG&#10;zepmst3E7urXdx4E32a4d+49s1iNoVUn6lMT2cLt1IAirqJruLZweN/czECljOywjUwWfijBajm5&#10;WGDh4sBvdNrnWkkIpwIt+Jy7QutUeQqYprEjFu0j9gGzrH2tXY+DhIdW3xnzoAM2LA0eO3r0VH3t&#10;v4OF++3nNW5+fShfX47r49Ns2O7K2tqry7Gcg8o05n/z3/WzE3xjBFe+kRH0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nS/HAAAA3QAAAA8AAAAAAAAAAAAAAAAAmAIAAGRy&#10;cy9kb3ducmV2LnhtbFBLBQYAAAAABAAEAPUAAACMAwAAAAA=&#10;" path="m19,24r-5,l9,20,,,14,10r5,10l19,24e" fillcolor="#1f1a17" stroked="f">
                <v:path arrowok="t" o:connecttype="custom" o:connectlocs="19,-1056;14,-1056;9,-1060;0,-1080;14,-1070;19,-1060;19,-1056" o:connectangles="0,0,0,0,0,0,0"/>
              </v:shape>
            </v:group>
            <v:group id="Group 711" o:spid="_x0000_s4703" style="position:absolute;left:5566;top:-1075;width:38;height:96" coordorigin="5566,-1075" coordsize="3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712" o:spid="_x0000_s4704" style="position:absolute;left:5566;top:-1075;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AaMQA&#10;AADdAAAADwAAAGRycy9kb3ducmV2LnhtbESPS2vDMAzH74V+B6PBbq2THUpJ65YSGB0M9kh76U3E&#10;yoPGcoi9JP3202Gwm4T+j5/2x9l1aqQhtJ4NpOsEFHHpbcu1gevldbUFFSKyxc4zGXhQgONhudhj&#10;Zv3E3zQWsVYSwiFDA02MfaZ1KBtyGNa+J5Zb5QeHUdah1nbAScJdp1+SZKMdtiwNDfaUN1Teix8n&#10;vfV7XlTV9vF1+xz9pUP+2KRnY56f5tMOVKQ5/ov/3G9W8JNU+OUbGUE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gGjEAAAA3QAAAA8AAAAAAAAAAAAAAAAAmAIAAGRycy9k&#10;b3ducmV2LnhtbFBLBQYAAAAABAAEAPUAAACJAwAAAAA=&#10;" path="m24,96r-10,l9,92,9,82,14,72,9,63r-4,l,58r14,l19,53,24,39,33,r5,l29,43,24,58r,10l19,77r5,10l24,96e" fillcolor="#1f1a17" stroked="f">
                <v:path arrowok="t" o:connecttype="custom" o:connectlocs="24,-979;14,-979;9,-983;9,-993;14,-1003;9,-1012;5,-1012;0,-1017;14,-1017;19,-1022;24,-1036;33,-1075;38,-1075;29,-1032;24,-1017;24,-1007;19,-998;24,-988;24,-979" o:connectangles="0,0,0,0,0,0,0,0,0,0,0,0,0,0,0,0,0,0,0"/>
              </v:shape>
            </v:group>
            <v:group id="Group 709" o:spid="_x0000_s4705" style="position:absolute;left:5633;top:-1007;width:24;height:29" coordorigin="5633,-1007" coordsize="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710" o:spid="_x0000_s4706" style="position:absolute;left:5633;top:-1007;width:24;height:29;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vy8QA&#10;AADdAAAADwAAAGRycy9kb3ducmV2LnhtbERPTWvCQBC9F/wPyxR6q5sEkRpdpQjagkg19tLbkB2z&#10;0exsyG5N/PfdQqG3ebzPWawG24gbdb52rCAdJyCIS6drrhR8njbPLyB8QNbYOCYFd/KwWo4eFphr&#10;1/ORbkWoRAxhn6MCE0KbS+lLQxb92LXEkTu7zmKIsKuk7rCP4baRWZJMpcWaY4PBltaGymvxbRUc&#10;Pr4uYUj7a7abXCZvvJtt92av1NPj8DoHEWgI/+I/97uO85M0g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8vEAAAA3QAAAA8AAAAAAAAAAAAAAAAAmAIAAGRycy9k&#10;b3ducmV2LnhtbFBLBQYAAAAABAAEAPUAAACJAwAAAAA=&#10;" path="m24,28r-5,l14,24,9,14,,,14,9,24,19r,9e" fillcolor="#1f1a17" stroked="f">
                <v:path arrowok="t" o:connecttype="custom" o:connectlocs="24,-979;19,-979;14,-983;9,-993;0,-1007;14,-998;24,-988;24,-979" o:connectangles="0,0,0,0,0,0,0,0"/>
              </v:shape>
            </v:group>
            <v:group id="Group 707" o:spid="_x0000_s4707" style="position:absolute;left:5758;top:-1108;width:48;height:48" coordorigin="5758,-1108" coordsize="4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708" o:spid="_x0000_s4708" style="position:absolute;left:5758;top:-1108;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IZcMA&#10;AADdAAAADwAAAGRycy9kb3ducmV2LnhtbERPS2sCMRC+C/6HMIXeNLFI0a1RRCjtodT6PA+b6Wbp&#10;ZrJu4rr+e1MQvM3H95zZonOVaKkJpWcNo6ECQZx7U3KhYb97H0xAhIhssPJMGq4UYDHv92aYGX/h&#10;DbXbWIgUwiFDDTbGOpMy5JYchqGviRP36xuHMcGmkKbBSwp3lXxR6lU6LDk1WKxpZSn/256dhg9L&#10;X8efcnM6fXfj6fKsWn9Yr7V+fuqWbyAidfEhvrs/TZqvRmP4/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BIZcMAAADdAAAADwAAAAAAAAAAAAAAAACYAgAAZHJzL2Rv&#10;d25yZXYueG1sUEsFBgAAAAAEAAQA9QAAAIgDAAAAAA==&#10;" path="m,48l,,9,4r39,l43,9,9,9r,34l,48e" fillcolor="#1f1a17" stroked="f">
                <v:path arrowok="t" o:connecttype="custom" o:connectlocs="0,-1060;0,-1108;9,-1104;48,-1104;43,-1099;9,-1099;9,-1065;0,-1060" o:connectangles="0,0,0,0,0,0,0,0"/>
              </v:shape>
            </v:group>
            <v:group id="Group 705" o:spid="_x0000_s4709" style="position:absolute;left:5791;top:-1108;width:14;height:5" coordorigin="5791,-1108"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706" o:spid="_x0000_s4710" style="position:absolute;left:5791;top:-1108;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v18MA&#10;AADdAAAADwAAAGRycy9kb3ducmV2LnhtbERPTWsCMRC9F/ofwhR6q1k9LGXdKCIIKnioevA43Ux3&#10;VzeTNUnX9N83guBtHu9zynk0nRjI+daygvEoA0FcWd1yreB4WH18gvABWWNnmRT8kYf57PWlxELb&#10;G3/RsA+1SCHsC1TQhNAXUvqqIYN+ZHvixP1YZzAk6GqpHd5SuOnkJMtyabDl1NBgT8uGqsv+1yjY&#10;na/DVS+3XR43Bz65tYu77bdS729xMQURKIan+OFe6zQ/G+dw/yad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ev18MAAADdAAAADwAAAAAAAAAAAAAAAACYAgAAZHJzL2Rv&#10;d25yZXYueG1sUEsFBgAAAAAEAAQA9QAAAIgDAAAAAA==&#10;" path="m15,4l,4,5,,15,4e" fillcolor="#1f1a17" stroked="f">
                <v:path arrowok="t" o:connecttype="custom" o:connectlocs="15,-1104;0,-1104;5,-1108;15,-1104" o:connectangles="0,0,0,0"/>
              </v:shape>
            </v:group>
            <v:group id="Group 703" o:spid="_x0000_s4711" style="position:absolute;left:5820;top:-1108;width:48;height:43" coordorigin="5820,-1108" coordsize="4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704" o:spid="_x0000_s4712" style="position:absolute;left:5820;top:-1108;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lE8cA&#10;AADdAAAADwAAAGRycy9kb3ducmV2LnhtbESPQUsDMRCF74L/IYzgzSbtQWRtWlpBFEVq65a2t2Ez&#10;3V26mSxJbNd/7xwEbzO8N+99M50PvlNniqkNbGE8MqCIq+Bari2UX893D6BSRnbYBSYLP5RgPru+&#10;mmLhwoXXdN7kWkkIpwItNDn3hdapashjGoWeWLRjiB6zrLHWLuJFwn2nJ8bca48tS0ODPT01VJ02&#10;395CPPDh/dOU+5fl9qPdvU1OqxWV1t7eDItHUJmG/G/+u351gm/GgivfyAh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oJRPHAAAA3QAAAA8AAAAAAAAAAAAAAAAAmAIAAGRy&#10;cy9kb3ducmV2LnhtbFBLBQYAAAAABAAEAPUAAACMAwAAAAA=&#10;" path="m10,43l,43,,,10,4r38,l43,9,10,9r,34e" fillcolor="#1f1a17" stroked="f">
                <v:path arrowok="t" o:connecttype="custom" o:connectlocs="10,-1065;0,-1065;0,-1108;10,-1104;48,-1104;43,-1099;10,-1099;10,-1065" o:connectangles="0,0,0,0,0,0,0,0"/>
              </v:shape>
            </v:group>
            <v:group id="Group 701" o:spid="_x0000_s4713" style="position:absolute;left:5854;top:-1108;width:14;height:5" coordorigin="5854,-1108"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702" o:spid="_x0000_s4714" style="position:absolute;left:5854;top:-1108;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YhcUA&#10;AADdAAAADwAAAGRycy9kb3ducmV2LnhtbESPQW/CMAyF75P2HyJP2m2k44CmjoAQ0iRA4gDswNFr&#10;TFtonJKEkv17fJi0m633/N7n6Ty7Tg0UYuvZwPuoAEVcedtybeD78PX2ASomZIudZzLwSxHms+en&#10;KZbW33lHwz7VSkI4lmigSakvtY5VQw7jyPfEop18cJhkDbW2Ae8S7jo9LoqJdtiyNDTY07Kh6rK/&#10;OQPb83W42uWmm+T1gY9hFfJ282PM60tefIJKlNO/+e96ZQW/GAu/fCMj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liFxQAAAN0AAAAPAAAAAAAAAAAAAAAAAJgCAABkcnMv&#10;ZG93bnJldi54bWxQSwUGAAAAAAQABAD1AAAAigMAAAAA&#10;" path="m14,4l,4,4,,14,4e" fillcolor="#1f1a17" stroked="f">
                <v:path arrowok="t" o:connecttype="custom" o:connectlocs="14,-1104;0,-1104;4,-1108;14,-1104" o:connectangles="0,0,0,0"/>
              </v:shape>
            </v:group>
            <v:group id="Group 699" o:spid="_x0000_s4715" style="position:absolute;left:5791;top:-1099;width:10;height:34" coordorigin="5791,-1099" coordsize="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700" o:spid="_x0000_s4716" style="position:absolute;left:5791;top:-1099;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Z/MUA&#10;AADdAAAADwAAAGRycy9kb3ducmV2LnhtbERPS2vCQBC+F/oflin0VjcGKhpdRQrFltKDqY/rmB2T&#10;YHZ2zW5N7K93C4Xe5uN7zmzRm0ZcqPW1ZQXDQQKCuLC65lLB5uv1aQzCB2SNjWVScCUPi/n93Qwz&#10;bTte0yUPpYgh7DNUUIXgMil9UZFBP7COOHJH2xoMEbal1C12Mdw0Mk2SkTRYc2yo0NFLRcUp/zYK&#10;9tfn7tPn7jz5WY7dKF99vO+2B6UeH/rlFESgPvyL/9xvOs5P0hR+v4kn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1n8xQAAAN0AAAAPAAAAAAAAAAAAAAAAAJgCAABkcnMv&#10;ZG93bnJldi54bWxQSwUGAAAAAAQABAD1AAAAigMAAAAA&#10;" path="m,34l,,10,r,29l,34e" fillcolor="#1f1a17" stroked="f">
                <v:path arrowok="t" o:connecttype="custom" o:connectlocs="0,-1065;0,-1099;10,-1099;10,-1070;0,-1065" o:connectangles="0,0,0,0,0"/>
              </v:shape>
            </v:group>
            <v:group id="Group 697" o:spid="_x0000_s4717" style="position:absolute;left:5854;top:-1099;width:10;height:34" coordorigin="5854,-1099" coordsize="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698" o:spid="_x0000_s4718" style="position:absolute;left:5854;top:-1099;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kE8UA&#10;AADdAAAADwAAAGRycy9kb3ducmV2LnhtbERPS2vCQBC+F/oflin0VjeKFY2uIgWxpfRgfF3H7JiE&#10;ZmfX7NbE/vpuodDbfHzPmS06U4srNb6yrKDfS0AQ51ZXXCjYbVdPYxA+IGusLZOCG3lYzO/vZphq&#10;2/KGrlkoRAxhn6KCMgSXSunzkgz6nnXEkTvbxmCIsCmkbrCN4aaWgyQZSYMVx4YSHb2UlH9mX0bB&#10;8fbcfvjMXSbfy7EbZev3t8P+pNTjQ7ecggjUhX/xn/tVx/nJYAi/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mQTxQAAAN0AAAAPAAAAAAAAAAAAAAAAAJgCAABkcnMv&#10;ZG93bnJldi54bWxQSwUGAAAAAAQABAD1AAAAigMAAAAA&#10;" path="m,34l,,9,r,29l,34e" fillcolor="#1f1a17" stroked="f">
                <v:path arrowok="t" o:connecttype="custom" o:connectlocs="0,-1065;0,-1099;9,-1099;9,-1070;0,-1065" o:connectangles="0,0,0,0,0"/>
              </v:shape>
            </v:group>
            <v:group id="Group 695" o:spid="_x0000_s4719" style="position:absolute;left:5796;top:-1070;width:19;height:19" coordorigin="5796,-1070" coordsize="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696" o:spid="_x0000_s4720" style="position:absolute;left:5796;top:-107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eB8QA&#10;AADdAAAADwAAAGRycy9kb3ducmV2LnhtbERPTWvCQBC9F/oflin0VjemECR1I9oqeFCwVjxPsmOS&#10;NjsbdldN/31XEHqbx/uc6WwwnbiQ861lBeNRAoK4srrlWsHha/UyAeEDssbOMin4JQ+z4vFhirm2&#10;V/6kyz7UIoawz1FBE0KfS+mrhgz6ke2JI3eyzmCI0NVSO7zGcNPJNEkyabDl2NBgT+8NVT/7s1Fw&#10;LF8/trvS7Q6TzG43y8Vmnn57pZ6fhvkbiEBD+Bff3Wsd5ydpBrdv4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LngfEAAAA3QAAAA8AAAAAAAAAAAAAAAAAmAIAAGRycy9k&#10;b3ducmV2LnhtbFBLBQYAAAAABAAEAPUAAACJAwAAAAA=&#10;" path="m10,19l,19,10,r9,10l10,19e" fillcolor="#1f1a17" stroked="f">
                <v:path arrowok="t" o:connecttype="custom" o:connectlocs="10,-1051;0,-1051;10,-1070;19,-1060;10,-1051" o:connectangles="0,0,0,0,0"/>
              </v:shape>
            </v:group>
            <v:group id="Group 693" o:spid="_x0000_s4721" style="position:absolute;left:5830;top:-1070;width:19;height:19" coordorigin="5830,-1070" coordsize="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694" o:spid="_x0000_s4722" style="position:absolute;left:5830;top:-107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v7scA&#10;AADdAAAADwAAAGRycy9kb3ducmV2LnhtbESPT2vCQBDF7wW/wzJCb3VjCiKpq1jbQg8K/qPnMTtN&#10;0mZnw+5W02/vHARvM7w37/1mtuhdq84UYuPZwHiUgSIuvW24MnA8fDxNQcWEbLH1TAb+KcJiPniY&#10;YWH9hXd03qdKSQjHAg3UKXWF1rGsyWEc+Y5YtG8fHCZZQ6VtwIuEu1bnWTbRDhuWhho7WtVU/u7/&#10;nIGv0/PbZnsK2+N04jfr99f1Mv+JxjwO++ULqER9uptv159W8LNcc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r+7HAAAA3QAAAA8AAAAAAAAAAAAAAAAAmAIAAGRy&#10;cy9kb3ducmV2LnhtbFBLBQYAAAAABAAEAPUAAACMAwAAAAA=&#10;" path="m14,19l9,10,,5,,,19,10r,4l14,19e" fillcolor="#1f1a17" stroked="f">
                <v:path arrowok="t" o:connecttype="custom" o:connectlocs="14,-1051;9,-1060;0,-1065;0,-1070;19,-1060;19,-1056;14,-1051" o:connectangles="0,0,0,0,0,0,0"/>
              </v:shape>
            </v:group>
            <v:group id="Group 691" o:spid="_x0000_s4723" style="position:absolute;left:5743;top:-1060;width:139;height:14" coordorigin="5743,-1060" coordsize="1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692" o:spid="_x0000_s4724" style="position:absolute;left:5743;top:-1060;width:139;height:14;visibility:visible;mso-wrap-style:square;v-text-anchor:top" coordsize="1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CMcA&#10;AADdAAAADwAAAGRycy9kb3ducmV2LnhtbESPQU8CQQyF7yT8h0lJuMksENSsDARNNHDRiKAem526&#10;s7jT2eyMsPx7ejDh1ua9vvd1vux8rY7UxiqwgfEoA0VcBFtxaWD38XxzDyomZIt1YDJwpgjLRb83&#10;x9yGE7/TcZtKJSEcczTgUmpyrWPhyGMchYZYtJ/QekyytqW2LZ4k3Nd6kmW32mPF0uCwoSdHxe/2&#10;zxv42r29fnf7w+zu/GjdKm4m+/LzxZjhoFs9gErUpav5/3ptBT+bCr9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q6gjHAAAA3QAAAA8AAAAAAAAAAAAAAAAAmAIAAGRy&#10;cy9kb3ducmV2LnhtbFBLBQYAAAAABAAEAPUAAACMAwAAAAA=&#10;" path="m139,14l5,14,,9r115,l125,r14,14e" fillcolor="#1f1a17" stroked="f">
                <v:path arrowok="t" o:connecttype="custom" o:connectlocs="139,-1046;5,-1046;0,-1051;115,-1051;125,-1060;139,-1046" o:connectangles="0,0,0,0,0,0"/>
              </v:shape>
            </v:group>
            <v:group id="Group 689" o:spid="_x0000_s4725" style="position:absolute;left:5738;top:-1046;width:62;height:38" coordorigin="5738,-1046" coordsize="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690" o:spid="_x0000_s4726" style="position:absolute;left:5738;top:-1046;width:62;height:38;visibility:visible;mso-wrap-style:square;v-text-anchor:top" coordsize="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6Y8MA&#10;AADdAAAADwAAAGRycy9kb3ducmV2LnhtbERPTYvCMBC9L/gfwgje1kQF0WoUEQTR0+ou4m1oxra0&#10;mdQm1vrvNwsL3ubxPme57mwlWmp84VjDaKhAEKfOFJxp+D7vPmcgfEA2WDkmDS/ysF71PpaYGPfk&#10;L2pPIRMxhH2CGvIQ6kRKn+Zk0Q9dTRy5m2sshgibTJoGnzHcVnKs1FRaLDg25FjTNqe0PD2shsfr&#10;pzweruf5PVPX6WV7bPflpNV60O82CxCBuvAW/7v3Js5XkzH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6Y8MAAADdAAAADwAAAAAAAAAAAAAAAACYAgAAZHJzL2Rv&#10;d25yZXYueG1sUEsFBgAAAAAEAAQA9QAAAIgDAAAAAA==&#10;" path="m,39l,34,15,29,44,10,53,,63,,48,14,29,29r-5,l10,34,,39e" fillcolor="#1f1a17" stroked="f">
                <v:path arrowok="t" o:connecttype="custom" o:connectlocs="0,-1007;0,-1012;15,-1017;44,-1036;53,-1046;63,-1046;48,-1032;29,-1017;24,-1017;10,-1012;0,-1007" o:connectangles="0,0,0,0,0,0,0,0,0,0,0"/>
              </v:shape>
            </v:group>
            <v:group id="Group 687" o:spid="_x0000_s4727" style="position:absolute;left:5820;top:-1046;width:62;height:34" coordorigin="5820,-1046" coordsize="6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688" o:spid="_x0000_s4728" style="position:absolute;left:5820;top:-1046;width:62;height:34;visibility:visible;mso-wrap-style:square;v-text-anchor:top" coordsize="6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LMQA&#10;AADdAAAADwAAAGRycy9kb3ducmV2LnhtbERPTWsCMRC9F/wPYQpepGa1IrIaRaSC9CDVLnodNuNm&#10;6WaybFI3/feNUOhtHu9zVptoG3GnzteOFUzGGQji0umaKwXF5/5lAcIHZI2NY1LwQx4268HTCnPt&#10;ej7R/RwqkULY56jAhNDmUvrSkEU/di1x4m6usxgS7CqpO+xTuG3kNMvm0mLNqcFgSztD5df52yq4&#10;lqYYLW79+/ajvzS7S3yLx7ZQavgct0sQgWL4F/+5DzrNz15n8Pg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rSzEAAAA3QAAAA8AAAAAAAAAAAAAAAAAmAIAAGRycy9k&#10;b3ducmV2LnhtbFBLBQYAAAAABAAEAPUAAACJAwAAAAA=&#10;" path="m53,34l43,29r-14,l34,24,14,14,,,5,r9,10l43,19r19,5l53,34e" fillcolor="#1f1a17" stroked="f">
                <v:path arrowok="t" o:connecttype="custom" o:connectlocs="53,-1012;43,-1017;29,-1017;34,-1022;14,-1032;0,-1046;5,-1046;14,-1036;43,-1027;62,-1022;53,-1012" o:connectangles="0,0,0,0,0,0,0,0,0,0,0"/>
              </v:shape>
            </v:group>
            <v:group id="Group 685" o:spid="_x0000_s4729" style="position:absolute;left:5791;top:-1022;width:14;height:34" coordorigin="5791,-1022" coordsize="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686" o:spid="_x0000_s4730" style="position:absolute;left:5791;top:-1022;width:14;height:34;visibility:visible;mso-wrap-style:square;v-text-anchor:top" coordsize="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AXsQA&#10;AADdAAAADwAAAGRycy9kb3ducmV2LnhtbERPTWvCQBC9C/0PyxR6091WDCW6hiKk9KK2tuh1yI5J&#10;aHY2zW40/nu3IHibx/ucRTbYRpyo87VjDc8TBYK4cKbmUsPPdz5+BeEDssHGMWm4kIds+TBaYGrc&#10;mb/otAuliCHsU9RQhdCmUvqiIot+4lriyB1dZzFE2JXSdHiO4baRL0ol0mLNsaHCllYVFb+73mpY&#10;q793dwgJz6bbfp/nzebyudpo/fQ4vM1BBBrCXXxzf5g4X00T+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AF7EAAAA3QAAAA8AAAAAAAAAAAAAAAAAmAIAAGRycy9k&#10;b3ducmV2LnhtbFBLBQYAAAAABAAEAPUAAACJAwAAAAA=&#10;" path="m10,34r-5,l5,5,,5,5,,15,5r-5,5l10,34e" fillcolor="#1f1a17" stroked="f">
                <v:path arrowok="t" o:connecttype="custom" o:connectlocs="10,-988;5,-988;5,-1017;0,-1017;5,-1022;15,-1017;10,-1012;10,-988" o:connectangles="0,0,0,0,0,0,0,0"/>
              </v:shape>
            </v:group>
            <v:group id="Group 683" o:spid="_x0000_s4731" style="position:absolute;left:5815;top:-1022;width:48;height:48" coordorigin="5815,-1022" coordsize="4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684" o:spid="_x0000_s4732" style="position:absolute;left:5815;top:-1022;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eAMcA&#10;AADdAAAADwAAAGRycy9kb3ducmV2LnhtbESPT0/DMAzF75P4DpGRdmMJMCEoy6YJCbHDxOj4c7Ya&#10;01Q0TtdkXfn2+IC0m633/N7Pi9UYWjVQn5rIFq5nBhRxFV3DtYWP9+ere1ApIztsI5OFX0qwWl5M&#10;Fli4eOKShn2ulYRwKtCCz7krtE6Vp4BpFjti0b5jHzDL2tfa9XiS8NDqG2PudMCGpcFjR0+eqp/9&#10;MVh48bT9emvKw+F1nD+sj2aIn7udtdPLcf0IKtOYz+b/640TfHMr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YHgDHAAAA3QAAAA8AAAAAAAAAAAAAAAAAmAIAAGRy&#10;cy9kb3ducmV2LnhtbFBLBQYAAAAABAAEAPUAAACMAwAAAAA=&#10;" path="m10,48l,48,,,10,5r,29l48,34r,5l10,39r,9e" fillcolor="#1f1a17" stroked="f">
                <v:path arrowok="t" o:connecttype="custom" o:connectlocs="10,-974;0,-974;0,-1022;10,-1017;10,-988;48,-988;48,-983;10,-983;10,-974" o:connectangles="0,0,0,0,0,0,0,0,0"/>
              </v:shape>
            </v:group>
            <v:group id="Group 681" o:spid="_x0000_s4733" style="position:absolute;left:5762;top:-1017;width:38;height:43" coordorigin="5762,-1017" coordsize="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682" o:spid="_x0000_s4734" style="position:absolute;left:5762;top:-1017;width:38;height:43;visibility:visible;mso-wrap-style:square;v-text-anchor:top" coordsize="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3jDcQA&#10;AADdAAAADwAAAGRycy9kb3ducmV2LnhtbESPQUsDMRCF7wX/QxjBW5soIrptWqRaEA/Frv0Bw2a6&#10;G7qZLEm6Xf+9cxC8zfDevPfNajOFXo2Uso9s4X5hQBE30XluLRy/d/NnULkgO+wjk4UfyrBZ38xW&#10;WLl45QONdWmVhHCu0EJXylBpnZuOAuZFHIhFO8UUsMiaWu0SXiU89PrBmCcd0LM0dDjQtqPmXF+C&#10;BfJph/s9BuNftm/vF9eO6fPL2rvb6XUJqtBU/s1/1x9O8M2j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4w3EAAAA3QAAAA8AAAAAAAAAAAAAAAAAmAIAAGRycy9k&#10;b3ducmV2LnhtbFBLBQYAAAAABAAEAPUAAACJAwAAAAA=&#10;" path="m,43l,,10,r,29l39,29r,5l10,34r,4l,43e" fillcolor="#1f1a17" stroked="f">
                <v:path arrowok="t" o:connecttype="custom" o:connectlocs="0,-974;0,-1017;10,-1017;10,-988;39,-988;39,-983;10,-983;10,-979;0,-974" o:connectangles="0,0,0,0,0,0,0,0,0"/>
              </v:shape>
            </v:group>
            <v:group id="Group 679" o:spid="_x0000_s4735" style="position:absolute;left:5796;top:-983;width:5;height:10" coordorigin="5796,-983"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680" o:spid="_x0000_s4736" style="position:absolute;left:5796;top:-983;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ajcMA&#10;AADdAAAADwAAAGRycy9kb3ducmV2LnhtbERP22oCMRB9F/oPYQq+aVa7imyNUsRiQUTWlj4Pm9kL&#10;3UyWJOr6940g+DaHc53lujetuJDzjWUFk3ECgriwuuFKwc/352gBwgdkja1lUnAjD+vVy2CJmbZX&#10;zulyCpWIIewzVFCH0GVS+qImg35sO+LIldYZDBG6SmqH1xhuWjlNkrk02HBsqLGjTU3F3+lsFGxL&#10;uXvb2bxalOdJOiuO7jc97JUavvYf7yAC9eEpfri/dJyfpFO4fx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AajcMAAADdAAAADwAAAAAAAAAAAAAAAACYAgAAZHJzL2Rv&#10;d25yZXYueG1sUEsFBgAAAAAEAAQA9QAAAIgDAAAAAA==&#10;" path="m,9l,,5,r,4l,9e" fillcolor="#1f1a17" stroked="f">
                <v:path arrowok="t" o:connecttype="custom" o:connectlocs="0,-974;0,-983;5,-983;5,-979;0,-974" o:connectangles="0,0,0,0,0"/>
              </v:shape>
            </v:group>
            <v:group id="Group 677" o:spid="_x0000_s4737" style="position:absolute;left:5854;top:-983;width:10;height:10" coordorigin="5854,-983"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678" o:spid="_x0000_s4738" style="position:absolute;left:5854;top:-983;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SZcQA&#10;AADdAAAADwAAAGRycy9kb3ducmV2LnhtbERP32vCMBB+H/g/hBN8m6lSZHRGGYPKoL5Mt4lvR3I2&#10;xeZSmkzr/nozGOztPr6ft1wPrhUX6kPjWcFsmoEg1t40XCv42JePTyBCRDbYeiYFNwqwXo0ellgY&#10;f+V3uuxiLVIIhwIV2Bi7QsqgLTkMU98RJ+7ke4cxwb6WpsdrCnetnGfZQjpsODVY7OjVkj7vvp2C&#10;w377WX7Nq02+tT/H46HS5VBppSbj4eUZRKQh/ov/3G8mzc/yHH6/S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EmXEAAAA3QAAAA8AAAAAAAAAAAAAAAAAmAIAAGRycy9k&#10;b3ducmV2LnhtbFBLBQYAAAAABAAEAPUAAACJAwAAAAA=&#10;" path="m,9l,,9,r,4l,9e" fillcolor="#1f1a17" stroked="f">
                <v:path arrowok="t" o:connecttype="custom" o:connectlocs="0,-974;0,-983;9,-983;9,-979;0,-974" o:connectangles="0,0,0,0,0"/>
              </v:shape>
            </v:group>
            <v:group id="Group 675" o:spid="_x0000_s4739" style="position:absolute;left:7803;top:-3127;width:1335;height:375" coordorigin="7803,-3127" coordsize="133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676" o:spid="_x0000_s4740" style="position:absolute;left:7803;top:-3127;width:1335;height:375;visibility:visible;mso-wrap-style:square;v-text-anchor:top" coordsize="133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RScIA&#10;AADdAAAADwAAAGRycy9kb3ducmV2LnhtbERPTWsCMRC9F/wPYYTeamKxi65GUUHak1D14m3cjLuL&#10;m8k2ibr++6ZQ8DaP9zmzRWcbcSMfascahgMFgrhwpuZSw2G/eRuDCBHZYOOYNDwowGLee5lhbtyd&#10;v+m2i6VIIRxy1FDF2OZShqIii2HgWuLEnZ23GBP0pTQe7yncNvJdqUxarDk1VNjSuqLisrtaDVs5&#10;OX5OVpa34fSxevhCHbKfi9av/W45BRGpi0/xv/vLpPlqlMHfN+k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ZFJwgAAAN0AAAAPAAAAAAAAAAAAAAAAAJgCAABkcnMvZG93&#10;bnJldi54bWxQSwUGAAAAAAQABAD1AAAAhwMAAAAA&#10;" path="m,375r1335,l1335,,,,,375e" stroked="f">
                <v:path arrowok="t" o:connecttype="custom" o:connectlocs="0,-2752;1335,-2752;1335,-3127;0,-3127;0,-2752" o:connectangles="0,0,0,0,0"/>
              </v:shape>
            </v:group>
            <v:group id="Group 673" o:spid="_x0000_s4741" style="position:absolute;left:4983;top:-1186;width:1305;height:390" coordorigin="4983,-1186" coordsize="130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674" o:spid="_x0000_s4742" style="position:absolute;left:4983;top:-1186;width:1305;height:390;visibility:visible;mso-wrap-style:square;v-text-anchor:top" coordsize="130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358QA&#10;AADdAAAADwAAAGRycy9kb3ducmV2LnhtbESPQW/CMAyF75P2HyIj7TYS0ISmQkAIiW3aDcqFm9WY&#10;ptA4VRNo9+/nw6TdbL3n9z6vNmNo1YP61ES2MJsaUMRVdA3XFk7l/vUdVMrIDtvIZOGHEmzWz08r&#10;LFwc+ECPY66VhHAq0ILPuSu0TpWngGkaO2LRLrEPmGXta+16HCQ8tHpuzEIHbFgaPHa081Tdjvdg&#10;4VAurvV53A+ozaX8DPr27T+MtS+TcbsElWnM/+a/6y8n+OZNc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N+fEAAAA3QAAAA8AAAAAAAAAAAAAAAAAmAIAAGRycy9k&#10;b3ducmV2LnhtbFBLBQYAAAAABAAEAPUAAACJAwAAAAA=&#10;" path="m,390r1305,l1305,,,,,390e" stroked="f">
                <v:path arrowok="t" o:connecttype="custom" o:connectlocs="0,-796;1305,-796;1305,-1186;0,-1186;0,-796" o:connectangles="0,0,0,0,0"/>
              </v:shape>
            </v:group>
            <v:group id="Group 671" o:spid="_x0000_s4743" style="position:absolute;left:4803;top:-3106;width:1485;height:300" coordorigin="4803,-3106" coordsize="148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672" o:spid="_x0000_s4744" style="position:absolute;left:4803;top:-3106;width:1485;height:300;visibility:visible;mso-wrap-style:square;v-text-anchor:top" coordsize="14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NIcYA&#10;AADdAAAADwAAAGRycy9kb3ducmV2LnhtbESP0WrCQBBF3wv+wzKCb3WjYFujq4hQqAhCYz9gzI6b&#10;YHY2ZFeN/frOQ8G3Ge6de88s171v1I26WAc2MBlnoIjLYGt2Bn6On68foGJCttgEJgMPirBeDV6W&#10;mNtw52+6FckpCeGYo4EqpTbXOpYVeYzj0BKLdg6dxyRr57Tt8C7hvtHTLHvTHmuWhgpb2lZUXoqr&#10;N9D/7tvr3B/CyW0mx5173xfny8mY0bDfLEAl6tPT/H/9ZQU/mwm/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HNIcYAAADdAAAADwAAAAAAAAAAAAAAAACYAgAAZHJz&#10;L2Rvd25yZXYueG1sUEsFBgAAAAAEAAQA9QAAAIsDAAAAAA==&#10;" path="m,300r1485,l1485,,,,,300e" stroked="f">
                <v:path arrowok="t" o:connecttype="custom" o:connectlocs="0,-2806;1485,-2806;1485,-3106;0,-3106;0,-2806" o:connectangles="0,0,0,0,0"/>
              </v:shape>
            </v:group>
            <v:group id="Group 669" o:spid="_x0000_s4745" style="position:absolute;left:8148;top:-1966;width:555;height:270" coordorigin="8148,-1966" coordsize="55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670" o:spid="_x0000_s4746" style="position:absolute;left:8148;top:-1966;width:555;height:270;visibility:visible;mso-wrap-style:square;v-text-anchor:top" coordsize="5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OW8YA&#10;AADdAAAADwAAAGRycy9kb3ducmV2LnhtbESPQWsCMRCF74X+hzAFbzWroJStUYp02x6Uouult2Ez&#10;7oZuJkuSrlt/vREEbzO89715s1gNthU9+WAcK5iMMxDEldOGawWHsnh+AREissbWMSn4pwCr5ePD&#10;AnPtTryjfh9rkUI45KigibHLpQxVQxbD2HXESTs6bzGm1ddSezylcNvKaZbNpUXD6UKDHa0bqn73&#10;fzbVOH+UG3MsDdvtZ1H8+P79e9MrNXoa3l5BRBri3Xyjv3TistkUrt+kEe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9OW8YAAADdAAAADwAAAAAAAAAAAAAAAACYAgAAZHJz&#10;L2Rvd25yZXYueG1sUEsFBgAAAAAEAAQA9QAAAIsDAAAAAA==&#10;" path="m,270r555,l555,,,,,270e" stroked="f">
                <v:path arrowok="t" o:connecttype="custom" o:connectlocs="0,-1696;555,-1696;555,-1966;0,-1966;0,-1696" o:connectangles="0,0,0,0,0"/>
              </v:shape>
            </v:group>
            <v:group id="Group 667" o:spid="_x0000_s4747" style="position:absolute;left:5538;top:-616;width:2025;height:345" coordorigin="5538,-616" coordsize="202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668" o:spid="_x0000_s4748" style="position:absolute;left:5538;top:-616;width:2025;height:345;visibility:visible;mso-wrap-style:square;v-text-anchor:top" coordsize="202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cC8QA&#10;AADdAAAADwAAAGRycy9kb3ducmV2LnhtbERPTWvCQBC9C/6HZQRvukmpRVNX0UIhIEKj9tDbNDsm&#10;wd3ZkF01/ffdQsHbPN7nLNe9NeJGnW8cK0inCQji0umGKwWn4/tkDsIHZI3GMSn4IQ/r1XCwxEy7&#10;Oxd0O4RKxBD2GSqoQ2gzKX1Zk0U/dS1x5M6usxgi7CqpO7zHcGvkU5K8SIsNx4YaW3qrqbwcrlZB&#10;2Bffqf5Mzcd2X3y5hcxPO5MrNR71m1cQgfrwEP+7cx3nJ7Nn+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inAvEAAAA3QAAAA8AAAAAAAAAAAAAAAAAmAIAAGRycy9k&#10;b3ducmV2LnhtbFBLBQYAAAAABAAEAPUAAACJAwAAAAA=&#10;" path="m,345r2025,l2025,,,,,345e" stroked="f">
                <v:path arrowok="t" o:connecttype="custom" o:connectlocs="0,-271;2025,-271;2025,-616;0,-616;0,-271" o:connectangles="0,0,0,0,0"/>
              </v:shape>
            </v:group>
            <w10:wrap anchorx="page"/>
          </v:group>
        </w:pict>
      </w:r>
      <w:r w:rsidRPr="00A32945">
        <w:rPr>
          <w:rFonts w:ascii="Times New Roman" w:hAnsi="Times New Roman"/>
          <w:sz w:val="21"/>
        </w:rPr>
        <w:t>A monitor ezen jeleket feldolgozza, az időben változatlan paraméterektől (szövetvastagság, bőrszín, fényintenzitás és vénás vér) elválasztja az időben változó paramétereket (artériás térfogat és SpO2) a pulzusszám meghatározásához és az oxigén telítettség kiszámításához.  Az oxigén telítettség számítások elvégezhetők, mivel az oxigénnel telített vér előreláthatólag kevesebb vörös fényt nyel el, mint az oxigénhiányos vér.</w:t>
      </w:r>
    </w:p>
    <w:p w:rsidR="002F0637" w:rsidRPr="00A32945" w:rsidRDefault="002F0637">
      <w:pPr>
        <w:spacing w:before="2" w:after="0" w:line="240" w:lineRule="auto"/>
        <w:ind w:left="946" w:right="1108"/>
        <w:jc w:val="both"/>
        <w:rPr>
          <w:rFonts w:ascii="Times New Roman" w:hAnsi="Times New Roman"/>
          <w:sz w:val="21"/>
          <w:szCs w:val="21"/>
        </w:rPr>
      </w:pPr>
      <w:r w:rsidRPr="00A32945">
        <w:rPr>
          <w:rFonts w:ascii="Times New Roman" w:hAnsi="Times New Roman"/>
          <w:sz w:val="21"/>
        </w:rPr>
        <w:t>A monitor alacsony perfúzióval használható ugyanolyan pontossággal, mint normál állapotban.</w:t>
      </w:r>
    </w:p>
    <w:p w:rsidR="002F0637" w:rsidRPr="00A32945" w:rsidRDefault="002F0637">
      <w:pPr>
        <w:spacing w:after="0" w:line="240" w:lineRule="auto"/>
        <w:jc w:val="both"/>
        <w:rPr>
          <w:rFonts w:ascii="Times New Roman" w:hAnsi="Times New Roman"/>
          <w:sz w:val="21"/>
          <w:szCs w:val="21"/>
        </w:rPr>
        <w:sectPr w:rsidR="002F0637" w:rsidRPr="00A32945" w:rsidSect="00614C23">
          <w:type w:val="continuous"/>
          <w:pgSz w:w="11920" w:h="16840"/>
          <w:pgMar w:top="1560" w:right="1240" w:bottom="799" w:left="1260" w:header="708" w:footer="708" w:gutter="0"/>
          <w:cols w:space="708"/>
        </w:sectPr>
      </w:pPr>
    </w:p>
    <w:p w:rsidR="002F0637" w:rsidRPr="00A32945" w:rsidRDefault="002F0637" w:rsidP="00260038">
      <w:pPr>
        <w:spacing w:before="76" w:after="0" w:line="240" w:lineRule="auto"/>
        <w:ind w:left="946" w:right="468"/>
        <w:jc w:val="both"/>
        <w:rPr>
          <w:rFonts w:ascii="Times New Roman" w:hAnsi="Times New Roman"/>
          <w:sz w:val="21"/>
          <w:szCs w:val="21"/>
        </w:rPr>
      </w:pPr>
      <w:r w:rsidRPr="00A32945">
        <w:rPr>
          <w:rFonts w:ascii="Times New Roman" w:hAnsi="Times New Roman"/>
        </w:rPr>
        <w:t>A monitor méri az állat SpO2-ját és megjeleníti az alábbiakat:</w:t>
      </w:r>
    </w:p>
    <w:p w:rsidR="002F0637" w:rsidRPr="00A32945" w:rsidRDefault="002F0637" w:rsidP="00260038">
      <w:pPr>
        <w:spacing w:before="66" w:after="0" w:line="240" w:lineRule="auto"/>
        <w:ind w:left="953" w:right="46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Pulzusszám (PR) érték a paraméterek területén.</w:t>
      </w:r>
    </w:p>
    <w:p w:rsidR="002F0637" w:rsidRPr="00A32945" w:rsidRDefault="002F0637" w:rsidP="00260038">
      <w:pPr>
        <w:spacing w:before="66" w:after="0" w:line="240" w:lineRule="auto"/>
        <w:ind w:left="953" w:right="46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PLETH hullámforma és pulzus intenzitás (perfúziós indikátor) a csatornák területen.</w:t>
      </w:r>
    </w:p>
    <w:p w:rsidR="002F0637" w:rsidRPr="00A32945" w:rsidRDefault="002F0637">
      <w:pPr>
        <w:spacing w:before="66" w:after="0" w:line="240" w:lineRule="auto"/>
        <w:ind w:left="953" w:right="3247"/>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Oxigén telítettség (SpO</w:t>
      </w:r>
      <w:r w:rsidRPr="00A32945">
        <w:rPr>
          <w:rFonts w:ascii="Times New Roman" w:hAnsi="Times New Roman"/>
          <w:sz w:val="14"/>
        </w:rPr>
        <w:t xml:space="preserve">2 </w:t>
      </w:r>
      <w:r w:rsidRPr="00A32945">
        <w:rPr>
          <w:rFonts w:ascii="Times New Roman" w:hAnsi="Times New Roman"/>
          <w:sz w:val="21"/>
        </w:rPr>
        <w:t>%) érték a paraméterek területen.</w:t>
      </w:r>
    </w:p>
    <w:p w:rsidR="002F0637" w:rsidRPr="00A32945" w:rsidRDefault="002F0637">
      <w:pPr>
        <w:spacing w:before="2" w:after="0" w:line="310" w:lineRule="atLeast"/>
        <w:ind w:left="945" w:right="182"/>
        <w:jc w:val="both"/>
        <w:rPr>
          <w:rFonts w:ascii="Times New Roman" w:hAnsi="Times New Roman"/>
          <w:sz w:val="21"/>
          <w:szCs w:val="21"/>
        </w:rPr>
      </w:pPr>
      <w:r w:rsidRPr="00A32945">
        <w:rPr>
          <w:rFonts w:ascii="Times New Roman" w:hAnsi="Times New Roman"/>
        </w:rPr>
        <w:t>Amint az alábbi ábra mutatja, a perfúziós indikátor (a pulzusintenzitás aránya) a PLETH hullámforma bal oldalán található, míg a mért SpO2 érték a jobb oldalon.Az SpO2 érték százalékosan jelenik meg.Emellett a SpO2 címke a paraméterek területén lehetővé teszi a SpO2 menü elérését.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sectPr w:rsidR="002F0637" w:rsidRPr="00A32945" w:rsidSect="00614C23">
          <w:pgSz w:w="11920" w:h="16840"/>
          <w:pgMar w:top="960" w:right="1120" w:bottom="799" w:left="1260" w:header="0" w:footer="725" w:gutter="0"/>
          <w:cols w:space="708"/>
        </w:sectPr>
      </w:pPr>
    </w:p>
    <w:p w:rsidR="002F0637" w:rsidRPr="00A32945" w:rsidRDefault="002F0637">
      <w:pPr>
        <w:spacing w:before="34" w:after="0" w:line="240" w:lineRule="exact"/>
        <w:ind w:left="432" w:right="-72"/>
        <w:rPr>
          <w:rFonts w:ascii="Times New Roman" w:hAnsi="Times New Roman"/>
          <w:sz w:val="21"/>
          <w:szCs w:val="21"/>
        </w:rPr>
      </w:pPr>
      <w:r>
        <w:rPr>
          <w:noProof/>
        </w:rPr>
        <w:pict>
          <v:group id="Group 652" o:spid="_x0000_s4749" style="position:absolute;left:0;text-align:left;margin-left:122.7pt;margin-top:-58.6pt;width:384.65pt;height:62.15pt;z-index:-251537920;mso-position-horizontal-relative:page" coordorigin="2454,-1172" coordsize="7693,1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">
            <v:shape id="Picture 665" o:spid="_x0000_s4750" type="#_x0000_t75" style="position:absolute;left:2604;top:-1172;width:7543;height:9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yMbvGAAAA3AAAAA8AAABkcnMvZG93bnJldi54bWxEj0FrAjEUhO9C/0N4hd40uwXFrkax1kIP&#10;pVCrnh+b52a7m5clSXXtrzdCocdhZr5h5svetuJEPtSOFeSjDARx6XTNlYLd1+twCiJEZI2tY1Jw&#10;oQDLxd1gjoV2Z/6k0zZWIkE4FKjAxNgVUobSkMUwch1x8o7OW4xJ+kpqj+cEt618zLKJtFhzWjDY&#10;0dpQ2Wx/rIKn42b9/NuMP1b5y2V/eG8b8+0zpR7u+9UMRKQ+/of/2m9awXSSw+1MOg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Ixu8YAAADcAAAADwAAAAAAAAAAAAAA&#10;AACfAgAAZHJzL2Rvd25yZXYueG1sUEsFBgAAAAAEAAQA9wAAAJIDAAAAAA==&#10;">
              <v:imagedata r:id="rId254" o:title=""/>
            </v:shape>
            <v:group id="Group 663" o:spid="_x0000_s4751" style="position:absolute;left:2461;top:-251;width:479;height:314" coordorigin="2461,-251" coordsize="479,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664" o:spid="_x0000_s4752" style="position:absolute;left:2461;top:-251;width:479;height:314;visibility:visible;mso-wrap-style:square;v-text-anchor:top" coordsize="479,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HI1MUA&#10;AADcAAAADwAAAGRycy9kb3ducmV2LnhtbESPQWvCQBSE7wX/w/KE3pqNCqJpVrEFMS0oakvB2yP7&#10;TILZtyG70fTfu0Khx2FmvmHSZW9qcaXWVZYVjKIYBHFudcWFgu+v9csMhPPIGmvLpOCXHCwXg6cU&#10;E21vfKDr0RciQNglqKD0vkmkdHlJBl1kG+LgnW1r0AfZFlK3eAtwU8txHE+lwYrDQokNvZeUX46d&#10;UVCdNO8/yNiN/9y+nbLd9qcr5ko9D/vVKwhPvf8P/7UzrWA2ncD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cjUxQAAANwAAAAPAAAAAAAAAAAAAAAAAJgCAABkcnMv&#10;ZG93bnJldi54bWxQSwUGAAAAAAQABAD1AAAAigMAAAAA&#10;" path="m479,l,314e" filled="f">
                <v:path arrowok="t" o:connecttype="custom" o:connectlocs="479,-251;0,63" o:connectangles="0,0"/>
              </v:shape>
            </v:group>
            <v:group id="Group 661" o:spid="_x0000_s4753" style="position:absolute;left:5611;top:-417;width:210;height:435" coordorigin="5611,-417" coordsize="21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662" o:spid="_x0000_s4754" style="position:absolute;left:5611;top:-417;width:210;height:435;visibility:visible;mso-wrap-style:square;v-text-anchor:top" coordsize="2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RQ8QA&#10;AADcAAAADwAAAGRycy9kb3ducmV2LnhtbESPQWvCQBSE70L/w/IK3symQjVEV5GiUKQetNXzM/tM&#10;gtm3YXeN6b93CwWPw8x8w8yXvWlER87XlhW8JSkI4sLqmksFP9+bUQbCB2SNjWVS8EselouXwRxz&#10;be+8p+4QShEh7HNUUIXQ5lL6oiKDPrEtcfQu1hkMUbpSaof3CDeNHKfpRBqsOS5U2NJHRcX1cDMK&#10;jrfzTvaZuX6d1g7P2+mlGIdOqeFrv5qBCNSHZ/i//akVZJN3+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0UPEAAAA3AAAAA8AAAAAAAAAAAAAAAAAmAIAAGRycy9k&#10;b3ducmV2LnhtbFBLBQYAAAAABAAEAPUAAACJAwAAAAA=&#10;" path="m,l210,435e" filled="f">
                <v:path arrowok="t" o:connecttype="custom" o:connectlocs="0,-417;210,18" o:connectangles="0,0"/>
              </v:shape>
            </v:group>
            <v:group id="Group 659" o:spid="_x0000_s4755" style="position:absolute;left:8580;top:-956;width:2;height:945" coordorigin="8580,-956" coordsize="2,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660" o:spid="_x0000_s4756" style="position:absolute;left:8580;top:-956;width:2;height:945;visibility:visible;mso-wrap-style:square;v-text-anchor:top" coordsize="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23MQA&#10;AADcAAAADwAAAGRycy9kb3ducmV2LnhtbESPQWsCMRSE7wX/Q3iCt5q1h61djSKyBb2U1nrw+Nw8&#10;d5fdvCxJ1Pjvm0Khx2FmvmGW62h6cSPnW8sKZtMMBHFldcu1guP3+/MchA/IGnvLpOBBHtar0dMS&#10;C23v/EW3Q6hFgrAvUEETwlBI6auGDPqpHYiTd7HOYEjS1VI7vCe46eVLluXSYMtpocGBtg1V3eFq&#10;FMSu0z5vy49zH+213JdvnyenlZqM42YBIlAM/+G/9k4rmOev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ttzEAAAA3AAAAA8AAAAAAAAAAAAAAAAAmAIAAGRycy9k&#10;b3ducmV2LnhtbFBLBQYAAAAABAAEAPUAAACJAwAAAAA=&#10;" path="m,l,945e" filled="f">
                <v:path arrowok="t" o:connecttype="custom" o:connectlocs="0,-956;0,-11" o:connectangles="0,0"/>
              </v:shape>
            </v:group>
            <v:group id="Group 657" o:spid="_x0000_s4757" style="position:absolute;left:9855;top:-327;width:2;height:345" coordorigin="9855,-327" coordsize="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658" o:spid="_x0000_s4758" style="position:absolute;left:9855;top:-327;width:2;height:345;visibility:visible;mso-wrap-style:square;v-text-anchor:top" coordsize="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g9sQA&#10;AADcAAAADwAAAGRycy9kb3ducmV2LnhtbESPS4vCQBCE7wv+h6EFb+tEBVejo/hA8OT6unhrMm0S&#10;zPSEzJjEf+8IC3ssquorar5sTSFqqlxuWcGgH4EgTqzOOVVwvey+JyCcR9ZYWCYFL3KwXHS+5hhr&#10;2/CJ6rNPRYCwi1FB5n0ZS+mSjAy6vi2Jg3e3lUEfZJVKXWET4KaQwygaS4M5h4UMS9pklDzOT6OA&#10;zU9b75vtTY+m99fDHX/Xm0OtVK/brmYgPLX+P/zX3msFk/EUPmfC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4PbEAAAA3AAAAA8AAAAAAAAAAAAAAAAAmAIAAGRycy9k&#10;b3ducmV2LnhtbFBLBQYAAAAABAAEAPUAAACJAwAAAAA=&#10;" path="m,l,345e" filled="f">
                <v:path arrowok="t" o:connecttype="custom" o:connectlocs="0,-327;0,18" o:connectangles="0,0"/>
              </v:shape>
            </v:group>
            <v:group id="Group 655" o:spid="_x0000_s4759" style="position:absolute;left:7440;top:-281;width:390;height:270" coordorigin="7440,-281" coordsize="39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656" o:spid="_x0000_s4760" style="position:absolute;left:7440;top:-281;width:390;height:270;visibility:visible;mso-wrap-style:square;v-text-anchor:top" coordsize="39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d5MQA&#10;AADcAAAADwAAAGRycy9kb3ducmV2LnhtbESPzWsCMRTE7wX/h/AEL0WzevBjNYpYBHuzftwfm+fu&#10;YvKyJum6/vdNodDjMDO/YVabzhrRkg+1YwXjUQaCuHC65lLB5bwfzkGEiKzROCYFLwqwWffeVphr&#10;9+Qvak+xFAnCIUcFVYxNLmUoKrIYRq4hTt7NeYsxSV9K7fGZ4NbISZZNpcWa00KFDe0qKu6nb6sg&#10;exzN9T0cP7xpt4vPuPcXO50pNeh32yWISF38D/+1D1rBfDaG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XeTEAAAA3AAAAA8AAAAAAAAAAAAAAAAAmAIAAGRycy9k&#10;b3ducmV2LnhtbFBLBQYAAAAABAAEAPUAAACJAwAAAAA=&#10;" path="m390,l,270e" filled="f">
                <v:path arrowok="t" o:connecttype="custom" o:connectlocs="390,-281;0,-11" o:connectangles="0,0"/>
              </v:shape>
            </v:group>
            <v:group id="Group 653" o:spid="_x0000_s4761" style="position:absolute;left:3541;top:-897;width:420;height:885" coordorigin="3541,-897" coordsize="420,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654" o:spid="_x0000_s4762" style="position:absolute;left:3541;top:-897;width:420;height:885;visibility:visible;mso-wrap-style:square;v-text-anchor:top" coordsize="42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5oMYA&#10;AADcAAAADwAAAGRycy9kb3ducmV2LnhtbESPS4vCQBCE78L+h6EX9qYTs+AjOorsAxQPslFBb02m&#10;TcJmekJmNsZ/7wjCHouq+oqaLztTiZYaV1pWMBxEIIgzq0vOFRz23/0JCOeRNVaWScGNHCwXL705&#10;Jtpe+Yfa1OciQNglqKDwvk6kdFlBBt3A1sTBu9jGoA+yyaVu8BrgppJxFI2kwZLDQoE1fRSU/aZ/&#10;RgGuLofjNNt9nuNWf5228Waoo41Sb6/dagbCU+f/w8/2WiuYjN/h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5oMYAAADcAAAADwAAAAAAAAAAAAAAAACYAgAAZHJz&#10;L2Rvd25yZXYueG1sUEsFBgAAAAAEAAQA9QAAAIsDAAAAAA==&#10;" path="m,l420,885e" filled="f">
                <v:path arrowok="t" o:connecttype="custom" o:connectlocs="0,-897;420,-12" o:connectangles="0,0"/>
              </v:shape>
            </v:group>
            <w10:wrap anchorx="page"/>
          </v:group>
        </w:pict>
      </w:r>
      <w:r w:rsidRPr="00A32945">
        <w:rPr>
          <w:rFonts w:ascii="Times New Roman" w:hAnsi="Times New Roman"/>
          <w:sz w:val="21"/>
        </w:rPr>
        <w:t>Perfúziós indikátor</w:t>
      </w:r>
    </w:p>
    <w:p w:rsidR="002F0637" w:rsidRPr="00A32945" w:rsidRDefault="002F0637">
      <w:pPr>
        <w:spacing w:before="34" w:after="0" w:line="240" w:lineRule="exact"/>
        <w:ind w:right="-72"/>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Hullámforma erősítés</w:t>
      </w:r>
    </w:p>
    <w:p w:rsidR="002F0637" w:rsidRPr="00A32945" w:rsidRDefault="002F0637">
      <w:pPr>
        <w:spacing w:before="34" w:after="0" w:line="240" w:lineRule="exact"/>
        <w:ind w:right="-72"/>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PLETH hullámforma</w:t>
      </w:r>
    </w:p>
    <w:p w:rsidR="002F0637" w:rsidRPr="00A32945" w:rsidRDefault="002F0637">
      <w:pPr>
        <w:spacing w:before="34" w:after="0" w:line="240" w:lineRule="exact"/>
        <w:ind w:right="-72"/>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SpO</w:t>
      </w:r>
      <w:r w:rsidRPr="00A32945">
        <w:rPr>
          <w:rFonts w:ascii="Times New Roman" w:hAnsi="Times New Roman"/>
          <w:sz w:val="14"/>
        </w:rPr>
        <w:t xml:space="preserve">2 </w:t>
      </w:r>
      <w:r w:rsidRPr="00A32945">
        <w:rPr>
          <w:rFonts w:ascii="Times New Roman" w:hAnsi="Times New Roman"/>
        </w:rPr>
        <w:t>riasztási határ</w:t>
      </w:r>
    </w:p>
    <w:p w:rsidR="002F0637" w:rsidRPr="00A32945" w:rsidRDefault="002F0637">
      <w:pPr>
        <w:tabs>
          <w:tab w:val="left" w:pos="1260"/>
        </w:tabs>
        <w:spacing w:before="36" w:after="0" w:line="237" w:lineRule="exact"/>
        <w:ind w:right="-20"/>
        <w:rPr>
          <w:rFonts w:ascii="Times New Roman" w:hAnsi="Times New Roman"/>
          <w:sz w:val="21"/>
          <w:szCs w:val="21"/>
        </w:rPr>
      </w:pPr>
      <w:r w:rsidRPr="00A32945">
        <w:rPr>
          <w:rFonts w:ascii="Times New Roman" w:hAnsi="Times New Roman"/>
        </w:rPr>
        <w:br w:type="column"/>
      </w:r>
      <w:r w:rsidRPr="00A32945">
        <w:rPr>
          <w:rFonts w:ascii="Times New Roman" w:hAnsi="Times New Roman"/>
          <w:sz w:val="21"/>
        </w:rPr>
        <w:t>SpO</w:t>
      </w:r>
      <w:r w:rsidRPr="00A32945">
        <w:rPr>
          <w:rFonts w:ascii="Times New Roman" w:hAnsi="Times New Roman"/>
          <w:sz w:val="14"/>
        </w:rPr>
        <w:t xml:space="preserve">2 </w:t>
      </w:r>
      <w:r w:rsidRPr="00A32945">
        <w:rPr>
          <w:rFonts w:ascii="Times New Roman" w:hAnsi="Times New Roman"/>
        </w:rPr>
        <w:t>címke</w:t>
      </w:r>
      <w:r w:rsidRPr="00A32945">
        <w:rPr>
          <w:rFonts w:ascii="Times New Roman" w:hAnsi="Times New Roman"/>
        </w:rPr>
        <w:tab/>
      </w:r>
      <w:r w:rsidRPr="00A32945">
        <w:rPr>
          <w:rFonts w:ascii="Times New Roman" w:hAnsi="Times New Roman"/>
          <w:position w:val="-1"/>
          <w:sz w:val="21"/>
        </w:rPr>
        <w:t>SpO</w:t>
      </w:r>
      <w:r w:rsidRPr="00A32945">
        <w:rPr>
          <w:rFonts w:ascii="Times New Roman" w:hAnsi="Times New Roman"/>
          <w:position w:val="-1"/>
          <w:sz w:val="14"/>
        </w:rPr>
        <w:t xml:space="preserve">2 </w:t>
      </w:r>
      <w:r w:rsidRPr="00A32945">
        <w:rPr>
          <w:rFonts w:ascii="Times New Roman" w:hAnsi="Times New Roman"/>
        </w:rPr>
        <w:t>érték</w:t>
      </w:r>
    </w:p>
    <w:p w:rsidR="002F0637" w:rsidRPr="00A32945" w:rsidRDefault="002F0637">
      <w:pPr>
        <w:spacing w:after="0" w:line="237" w:lineRule="exact"/>
        <w:rPr>
          <w:rFonts w:ascii="Times New Roman" w:hAnsi="Times New Roman"/>
          <w:sz w:val="21"/>
          <w:szCs w:val="21"/>
        </w:rPr>
        <w:sectPr w:rsidR="002F0637" w:rsidRPr="00A32945" w:rsidSect="00614C23">
          <w:type w:val="continuous"/>
          <w:pgSz w:w="11920" w:h="16840"/>
          <w:pgMar w:top="1560" w:right="1120" w:bottom="799" w:left="1260" w:header="708" w:footer="708" w:gutter="0"/>
          <w:cols w:num="5" w:space="708" w:equalWidth="0">
            <w:col w:w="2039" w:space="496"/>
            <w:col w:w="936" w:space="295"/>
            <w:col w:w="1559" w:space="238"/>
            <w:col w:w="1422" w:space="213"/>
            <w:col w:w="2342"/>
          </w:cols>
        </w:sectPr>
      </w:pPr>
    </w:p>
    <w:p w:rsidR="002F0637" w:rsidRPr="00A32945" w:rsidRDefault="002F0637">
      <w:pPr>
        <w:spacing w:before="1" w:after="0" w:line="200" w:lineRule="exact"/>
        <w:rPr>
          <w:rFonts w:ascii="Times New Roman" w:hAnsi="Times New Roman"/>
          <w:sz w:val="20"/>
          <w:szCs w:val="20"/>
        </w:rPr>
      </w:pPr>
    </w:p>
    <w:p w:rsidR="002F0637" w:rsidRPr="00A32945" w:rsidRDefault="002F0637">
      <w:pPr>
        <w:spacing w:before="34" w:after="0" w:line="240" w:lineRule="auto"/>
        <w:ind w:left="946" w:right="-20"/>
        <w:rPr>
          <w:rFonts w:ascii="Times New Roman" w:hAnsi="Times New Roman"/>
          <w:sz w:val="21"/>
          <w:szCs w:val="21"/>
        </w:rPr>
      </w:pPr>
      <w:r w:rsidRPr="00A32945">
        <w:rPr>
          <w:rFonts w:ascii="Times New Roman" w:hAnsi="Times New Roman"/>
          <w:sz w:val="21"/>
        </w:rPr>
        <w:t>A PR érték csak akkor jelenik meg a paraméterek területén, ha:</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t>Az SpO2 a HR Forrás menüben ki van választva; vagy</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Az Auto a HR Source menüben ki van választva, és a kapott EKG jel rossz.</w:t>
      </w:r>
    </w:p>
    <w:p w:rsidR="002F0637" w:rsidRPr="00A32945" w:rsidRDefault="002F0637">
      <w:pPr>
        <w:spacing w:before="3"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rsidP="00260038">
      <w:pPr>
        <w:tabs>
          <w:tab w:val="left" w:pos="4962"/>
        </w:tabs>
        <w:spacing w:after="0" w:line="240" w:lineRule="auto"/>
        <w:ind w:left="58" w:right="4578"/>
        <w:jc w:val="center"/>
        <w:rPr>
          <w:rFonts w:ascii="Times New Roman" w:hAnsi="Times New Roman"/>
          <w:sz w:val="30"/>
          <w:szCs w:val="30"/>
        </w:rPr>
      </w:pPr>
      <w:r w:rsidRPr="00A32945">
        <w:rPr>
          <w:rFonts w:ascii="Times New Roman" w:hAnsi="Times New Roman"/>
          <w:b/>
          <w:sz w:val="30"/>
        </w:rPr>
        <w:t>ÓVINTÉZKEDÉSEK</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1" w:after="0" w:line="280" w:lineRule="exact"/>
        <w:rPr>
          <w:rFonts w:ascii="Times New Roman" w:hAnsi="Times New Roman"/>
          <w:sz w:val="28"/>
          <w:szCs w:val="28"/>
        </w:rPr>
      </w:pPr>
    </w:p>
    <w:p w:rsidR="002F0637" w:rsidRPr="00A32945" w:rsidRDefault="002F0637">
      <w:pPr>
        <w:spacing w:after="0" w:line="240" w:lineRule="auto"/>
        <w:ind w:left="1517" w:right="-20"/>
        <w:rPr>
          <w:rFonts w:ascii="Times New Roman" w:hAnsi="Times New Roman"/>
          <w:sz w:val="24"/>
          <w:szCs w:val="24"/>
        </w:rPr>
      </w:pPr>
      <w:r>
        <w:rPr>
          <w:noProof/>
        </w:rPr>
        <w:pict>
          <v:group id="Group 637" o:spid="_x0000_s4763" style="position:absolute;left:0;text-align:left;margin-left:95.35pt;margin-top:-7.05pt;width:431.95pt;height:19.5pt;z-index:-251536896;mso-position-horizontal-relative:page" coordorigin="1907,-14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">
            <v:group id="Group 650" o:spid="_x0000_s4764" style="position:absolute;left:2244;top:-34;width:351;height:278" coordorigin="2244,-3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651" o:spid="_x0000_s4765" style="position:absolute;left:2244;top:-3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Hz8UA&#10;AADcAAAADwAAAGRycy9kb3ducmV2LnhtbESPQWvCQBSE74X+h+UVvNVNi60xukoptljRg0Y8P7LP&#10;JCT7Nu5uNf77bqHQ4zAz3zCzRW9acSHna8sKnoYJCOLC6ppLBYf84zEF4QOyxtYyKbiRh8X8/m6G&#10;mbZX3tFlH0oRIewzVFCF0GVS+qIig35oO+LonawzGKJ0pdQOrxFuWvmcJK/SYM1xocKO3isqmv23&#10;iRQ3yZebNGybWp5eus/8/NUc10oNHvq3KYhAffgP/7VXWkE6GsP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sfPxQAAANwAAAAPAAAAAAAAAAAAAAAAAJgCAABkcnMv&#10;ZG93bnJldi54bWxQSwUGAAAAAAQABAD1AAAAigMAAAAA&#10;" path="m175,l,278r351,l175,xe" filled="f" strokeweight=".5pt">
                <v:path arrowok="t" o:connecttype="custom" o:connectlocs="175,-34;0,244;351,244;175,-34" o:connectangles="0,0,0,0"/>
              </v:shape>
            </v:group>
            <v:group id="Group 648" o:spid="_x0000_s4766"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649" o:spid="_x0000_s4767"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TsscA&#10;AADcAAAADwAAAGRycy9kb3ducmV2LnhtbESPQWvCQBSE7wX/w/IKXqRubItodJU2ILQHpV096O2R&#10;fU1is29Ddmviv+8WhB6HmfmGWa57W4sLtb5yrGAyTkAQ585UXCg47DcPMxA+IBusHZOCK3lYrwZ3&#10;S0yN6/iTLjoUIkLYp6igDKFJpfR5SRb92DXE0ftyrcUQZVtI02IX4baWj0kylRYrjgslNpSVlH/r&#10;H6sgO093k9H21B1thk/vH1c9etVaqeF9/7IAEagP/+Fb+80omD3P4e9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oU7LHAAAA3AAAAA8AAAAAAAAAAAAAAAAAmAIAAGRy&#10;cy9kb3ducmV2LnhtbFBLBQYAAAAABAAEAPUAAACMAwAAAAA=&#10;" path="m11,l4,6,,17,1,37,5,54,7,74r8,38l21,85,26,48,29,22,27,14,24,4,20,2,11,e" fillcolor="#330" stroked="f">
                <v:path arrowok="t" o:connecttype="custom" o:connectlocs="11,59;4,65;0,76;1,96;5,113;7,133;15,171;21,144;26,107;29,81;27,73;24,63;20,61;11,59" o:connectangles="0,0,0,0,0,0,0,0,0,0,0,0,0,0"/>
              </v:shape>
            </v:group>
            <v:group id="Group 646" o:spid="_x0000_s4768"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647" o:spid="_x0000_s4769"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gSsUA&#10;AADcAAAADwAAAGRycy9kb3ducmV2LnhtbESPQWvCQBSE7wX/w/IEb3UTQZHoKqJUSumhpnrw9sg+&#10;k8Xs25hdNf77riD0OMzMN8x82dla3Kj1xrGCdJiAIC6cNlwq2P9+vE9B+ICssXZMCh7kYbnovc0x&#10;0+7OO7rloRQRwj5DBVUITSalLyqy6IeuIY7eybUWQ5RtKXWL9wi3tRwlyURaNBwXKmxoXVFxzq9W&#10;wWWSX3f+bLZf683P4VseR+nDbJUa9LvVDESgLvyHX+1PrWA6TuF5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BKxQAAANwAAAAPAAAAAAAAAAAAAAAAAJgCAABkcnMv&#10;ZG93bnJldi54bWxQSwUGAAAAAAQABAD1AAAAigMAAAAA&#10;" path="m15,112l7,74,5,54,1,37,,17,4,6,11,r9,2l24,4r3,10l29,22,26,48,21,85r-6,27xe" filled="f" strokeweight=".5pt">
                <v:path arrowok="t" o:connecttype="custom" o:connectlocs="15,171;7,133;5,113;1,96;0,76;4,65;11,59;20,61;24,63;27,73;29,81;26,107;21,144;15,171" o:connectangles="0,0,0,0,0,0,0,0,0,0,0,0,0,0"/>
              </v:shape>
            </v:group>
            <v:group id="Group 644" o:spid="_x0000_s4770"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645" o:spid="_x0000_s4771"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n8cUA&#10;AADcAAAADwAAAGRycy9kb3ducmV2LnhtbESPwWrDMBBE74X8g9hAb42c2i2pE8UEQ0gPpSFpP2Cx&#10;NraJtTKSYjt/XxUKPQ4z84bZFJPpxEDOt5YVLBcJCOLK6pZrBd9f+6cVCB+QNXaWScGdPBTb2cMG&#10;c21HPtFwDrWIEPY5KmhC6HMpfdWQQb+wPXH0LtYZDFG6WmqHY4SbTj4nyas02HJcaLCnsqHqer4Z&#10;BWl2qD6kT27h7bKfxqw8Ov4clHqcT7s1iEBT+A//td+1gtVL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mfxxQAAANwAAAAPAAAAAAAAAAAAAAAAAJgCAABkcnMv&#10;ZG93bnJldi54bWxQSwUGAAAAAAQABAD1AAAAigMAAAAA&#10;" path="m26,l7,,,6,,19r7,6l26,25r7,-6l33,6,26,e" fillcolor="#330" stroked="f">
                <v:path arrowok="t" o:connecttype="custom" o:connectlocs="26,182;7,182;0,188;0,201;7,207;26,207;33,201;33,188;26,182" o:connectangles="0,0,0,0,0,0,0,0,0"/>
              </v:shape>
            </v:group>
            <v:group id="Group 642" o:spid="_x0000_s4772"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643" o:spid="_x0000_s4773"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iIsMA&#10;AADcAAAADwAAAGRycy9kb3ducmV2LnhtbESPQYvCMBSE7wv+h/AEb2vqiqK1UWRBFBFhXb2/Ns+2&#10;tHkpTdT6783CgsdhZr5hklVnanGn1pWWFYyGEQjizOqScwXn383nDITzyBpry6TgSQ5Wy95HgrG2&#10;D/6h+8nnIkDYxaig8L6JpXRZQQbd0DbEwbva1qAPss2lbvER4KaWX1E0lQZLDgsFNvRdUFadbkYB&#10;bw96fpyv+XLY37prmlbj/bZSatDv1gsQnjr/Dv+3d1rBbDKB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RiIsMAAADcAAAADwAAAAAAAAAAAAAAAACYAgAAZHJzL2Rv&#10;d25yZXYueG1sUEsFBgAAAAAEAAQA9QAAAIgDAAAAAA==&#10;" path="m16,l7,,,6r,6l,19r7,6l16,25r10,l33,19r,-7l33,6,26,,16,xe" filled="f" strokeweight=".5pt">
                <v:path arrowok="t" o:connecttype="custom" o:connectlocs="16,182;7,182;0,188;0,194;0,201;7,207;16,207;26,207;33,201;33,194;33,188;26,182;16,182" o:connectangles="0,0,0,0,0,0,0,0,0,0,0,0,0"/>
              </v:shape>
            </v:group>
            <v:group id="Group 640" o:spid="_x0000_s4774" style="position:absolute;left:1907;top:-101;width:8639;height:22" coordorigin="1907,-10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641" o:spid="_x0000_s4775" style="position:absolute;left:1907;top:-10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iOsQA&#10;AADcAAAADwAAAGRycy9kb3ducmV2LnhtbESPQYvCMBSE7wv+h/AEb2uquFqqUUQUPC1uVw/ens2z&#10;LTYvtYla/71ZEPY4zMw3zGzRmkrcqXGlZQWDfgSCOLO65FzB/nfzGYNwHlljZZkUPMnBYt75mGGi&#10;7YN/6J76XAQIuwQVFN7XiZQuK8ig69uaOHhn2xj0QTa51A0+AtxUchhFY2mw5LBQYE2rgrJLejMK&#10;0sF1eHq60X49usS71eFbHo+VVKrXbZdTEJ5a/x9+t7daQfw1gb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ojrEAAAA3AAAAA8AAAAAAAAAAAAAAAAAmAIAAGRycy9k&#10;b3ducmV2LnhtbFBLBQYAAAAABAAEAPUAAACJAwAAAAA=&#10;" path="m,22r8639,l8639,,,,,22xe" fillcolor="black" stroked="f">
                <v:path arrowok="t" o:connecttype="custom" o:connectlocs="0,-79;8639,-79;8639,-101;0,-101;0,-79" o:connectangles="0,0,0,0,0"/>
              </v:shape>
            </v:group>
            <v:group id="Group 638" o:spid="_x0000_s4776" style="position:absolute;left:1907;top:-141;width:8639;height:22" coordorigin="1907,-14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639" o:spid="_x0000_s4777" style="position:absolute;left:1907;top:-14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T08YA&#10;AADcAAAADwAAAGRycy9kb3ducmV2LnhtbESPQWvCQBSE70L/w/IKvenGEEsaXaWEFnqSGu3B2zP7&#10;mgSzb9PsNsZ/3xUKHoeZ+YZZbUbTioF611hWMJ9FIIhLqxuuFBz279MUhPPIGlvLpOBKDjbrh8kK&#10;M20vvKOh8JUIEHYZKqi97zIpXVmTQTezHXHwvm1v0AfZV1L3eAlw08o4ip6lwYbDQo0d5TWV5+LX&#10;KCjmP/Hp6pLDW3JOP/OvrTweW6nU0+P4ugThafT38H/7QytIFy9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OT08YAAADcAAAADwAAAAAAAAAAAAAAAACYAgAAZHJz&#10;L2Rvd25yZXYueG1sUEsFBgAAAAAEAAQA9QAAAIsDAAAAAA==&#10;" path="m,22r8639,l8639,,,,,22xe" fillcolor="black" stroked="f">
                <v:path arrowok="t" o:connecttype="custom" o:connectlocs="0,-119;8639,-119;8639,-141;0,-141;0,-119" o:connectangles="0,0,0,0,0"/>
              </v:shape>
            </v:group>
            <w10:wrap anchorx="page"/>
          </v:group>
        </w:pict>
      </w:r>
      <w:r>
        <w:rPr>
          <w:noProof/>
        </w:rPr>
        <w:pict>
          <v:group id="Group 635" o:spid="_x0000_s4778" style="position:absolute;left:0;text-align:left;margin-left:95.35pt;margin-top:17.3pt;width:431.8pt;height:.1pt;z-index:-251535872;mso-position-horizontal-relative:page" coordorigin="1907,34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">
            <v:shape id="Freeform 636" o:spid="_x0000_s4779" style="position:absolute;left:1907;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ppcQA&#10;AADcAAAADwAAAGRycy9kb3ducmV2LnhtbESPQWvCQBSE74L/YXmCN91UrErqKrEgSG9qwBwf2ddN&#10;aPZtzG5N+u+7hYLHYWa+Ybb7wTbiQZ2vHSt4mScgiEunazYK8utxtgHhA7LGxjEp+CEP+914tMVU&#10;u57P9LgEIyKEfYoKqhDaVEpfVmTRz11LHL1P11kMUXZG6g77CLeNXCTJSlqsOS5U2NJ7ReXX5dsq&#10;WJz9a51nefFxW98zMoei6M1JqelkyN5ABBrCM/zfPmkFm+US/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aaXEAAAA3AAAAA8AAAAAAAAAAAAAAAAAmAIAAGRycy9k&#10;b3ducmV2LnhtbFBLBQYAAAAABAAEAPUAAACJAw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rsidP="00260038">
      <w:pPr>
        <w:tabs>
          <w:tab w:val="left" w:pos="284"/>
        </w:tabs>
        <w:spacing w:after="0" w:line="308" w:lineRule="auto"/>
        <w:ind w:left="284" w:right="184"/>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monitor túlbecsülheti az SpO2 értéket Hb-CO, Met-Hb vagy festékhígító vegyszerek jelenlétében.</w:t>
      </w:r>
    </w:p>
    <w:p w:rsidR="002F0637" w:rsidRPr="00A32945" w:rsidRDefault="002F0637" w:rsidP="00260038">
      <w:pPr>
        <w:tabs>
          <w:tab w:val="left" w:pos="284"/>
        </w:tabs>
        <w:spacing w:after="0" w:line="245" w:lineRule="exact"/>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ES (elektrosebészeti) készülék vezetékét és az SpO2 kábelt nem szabad összegubancolni. Óvatosan</w:t>
      </w:r>
    </w:p>
    <w:p w:rsidR="002F0637" w:rsidRPr="00A32945" w:rsidRDefault="002F0637" w:rsidP="00260038">
      <w:pPr>
        <w:tabs>
          <w:tab w:val="left" w:pos="284"/>
        </w:tabs>
        <w:spacing w:before="70" w:after="0" w:line="240" w:lineRule="auto"/>
        <w:ind w:left="284" w:right="-20"/>
        <w:rPr>
          <w:rFonts w:ascii="Times New Roman" w:hAnsi="Times New Roman"/>
          <w:sz w:val="21"/>
          <w:szCs w:val="21"/>
        </w:rPr>
      </w:pPr>
      <w:r w:rsidRPr="00A32945">
        <w:rPr>
          <w:rFonts w:ascii="Times New Roman" w:hAnsi="Times New Roman"/>
          <w:b/>
          <w:sz w:val="21"/>
        </w:rPr>
        <w:t>vezesse be az állat kábeleket, hogy csökkentse a vezeték összegabalyodásának ill. az állat fulladásának lehetőségét.</w:t>
      </w:r>
    </w:p>
    <w:p w:rsidR="002F0637" w:rsidRPr="00A32945" w:rsidRDefault="002F0637" w:rsidP="00260038">
      <w:pPr>
        <w:tabs>
          <w:tab w:val="left" w:pos="284"/>
        </w:tabs>
        <w:spacing w:before="66" w:after="0" w:line="240" w:lineRule="auto"/>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használja ezt az eszközt és az érzékelőket mágneses rezonancia képalkotás (MRI) során.</w:t>
      </w:r>
    </w:p>
    <w:p w:rsidR="002F0637" w:rsidRPr="00A32945" w:rsidRDefault="002F0637" w:rsidP="00260038">
      <w:pPr>
        <w:tabs>
          <w:tab w:val="left" w:pos="284"/>
        </w:tabs>
        <w:spacing w:before="70" w:after="0" w:line="310" w:lineRule="auto"/>
        <w:ind w:left="284" w:right="185"/>
        <w:rPr>
          <w:rFonts w:ascii="Times New Roman" w:hAnsi="Times New Roman"/>
          <w:sz w:val="21"/>
          <w:szCs w:val="21"/>
        </w:rPr>
      </w:pPr>
      <w:r w:rsidRPr="00A32945">
        <w:rPr>
          <w:rFonts w:ascii="Times New Roman" w:hAnsi="Times New Roman"/>
          <w:b/>
          <w:sz w:val="21"/>
        </w:rPr>
        <w:t>Az indukált áram égési sérülést okozhat. A monitor hatással lehet az MRI képre, és az MRI-egység befolyásolhatja az oximetriás mérések pontosságát.</w:t>
      </w:r>
    </w:p>
    <w:p w:rsidR="002F0637" w:rsidRPr="00A32945" w:rsidRDefault="002F0637" w:rsidP="00260038">
      <w:pPr>
        <w:tabs>
          <w:tab w:val="left" w:pos="284"/>
        </w:tabs>
        <w:spacing w:after="0" w:line="244" w:lineRule="exact"/>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helyezze az SpO2 érzékelőt olyan végtagra, amelyben artériás katéter vagy vénás fecskendő van.</w:t>
      </w:r>
    </w:p>
    <w:p w:rsidR="002F0637" w:rsidRPr="00A32945" w:rsidRDefault="002F0637" w:rsidP="00260038">
      <w:pPr>
        <w:tabs>
          <w:tab w:val="left" w:pos="284"/>
        </w:tabs>
        <w:spacing w:before="66" w:after="0" w:line="309" w:lineRule="auto"/>
        <w:ind w:left="284" w:right="182"/>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végezzen SpO2 monitorozást és NIBP méréseket ugyanazon a karon egyszerre.  A véráramlás megakadályozása NIBP mérések során hátrányosan befolyásolhatja a SpO2 értékét.</w:t>
      </w:r>
    </w:p>
    <w:p w:rsidR="002F0637" w:rsidRPr="00A32945" w:rsidRDefault="002F0637" w:rsidP="00260038">
      <w:pPr>
        <w:tabs>
          <w:tab w:val="left" w:pos="284"/>
        </w:tabs>
        <w:spacing w:after="0" w:line="245" w:lineRule="exact"/>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A tesztelés előtt ellenőrizze az érzékelő kábelt. Miután kihúzta a SpO2 érzékelő </w:t>
      </w:r>
    </w:p>
    <w:p w:rsidR="002F0637" w:rsidRPr="00A32945" w:rsidRDefault="002F0637" w:rsidP="00260038">
      <w:pPr>
        <w:tabs>
          <w:tab w:val="left" w:pos="284"/>
        </w:tabs>
        <w:spacing w:before="70" w:after="0" w:line="240" w:lineRule="auto"/>
        <w:ind w:left="284" w:right="-20"/>
        <w:rPr>
          <w:rFonts w:ascii="Times New Roman" w:hAnsi="Times New Roman"/>
          <w:sz w:val="21"/>
          <w:szCs w:val="21"/>
        </w:rPr>
      </w:pPr>
      <w:r w:rsidRPr="00A32945">
        <w:rPr>
          <w:rFonts w:ascii="Times New Roman" w:hAnsi="Times New Roman"/>
          <w:b/>
          <w:sz w:val="21"/>
        </w:rPr>
        <w:t xml:space="preserve">kábelét az aljzatból, a rendszer a PLETH hullámforma felett villogó "Érzékelő </w:t>
      </w:r>
    </w:p>
    <w:p w:rsidR="002F0637" w:rsidRPr="00A32945" w:rsidRDefault="002F0637" w:rsidP="00260038">
      <w:pPr>
        <w:tabs>
          <w:tab w:val="left" w:pos="284"/>
        </w:tabs>
        <w:spacing w:before="70" w:after="0" w:line="240" w:lineRule="auto"/>
        <w:ind w:left="284" w:right="-20"/>
        <w:rPr>
          <w:rFonts w:ascii="Times New Roman" w:hAnsi="Times New Roman"/>
          <w:sz w:val="21"/>
          <w:szCs w:val="21"/>
        </w:rPr>
      </w:pPr>
      <w:r w:rsidRPr="00A32945">
        <w:rPr>
          <w:rFonts w:ascii="Times New Roman" w:hAnsi="Times New Roman"/>
          <w:b/>
          <w:sz w:val="21"/>
        </w:rPr>
        <w:t>kikapcsolva" tájékoztatást ad.</w:t>
      </w:r>
    </w:p>
    <w:p w:rsidR="002F0637" w:rsidRPr="00A32945" w:rsidRDefault="002F0637" w:rsidP="00260038">
      <w:pPr>
        <w:tabs>
          <w:tab w:val="left" w:pos="284"/>
        </w:tabs>
        <w:spacing w:before="66" w:after="0" w:line="309" w:lineRule="auto"/>
        <w:ind w:left="284" w:right="130"/>
        <w:jc w:val="both"/>
        <w:rPr>
          <w:rFonts w:ascii="Times New Roman" w:hAnsi="Times New Roman"/>
          <w:sz w:val="21"/>
          <w:szCs w:val="21"/>
        </w:rPr>
      </w:pPr>
      <w:r>
        <w:rPr>
          <w:noProof/>
        </w:rPr>
        <w:pict>
          <v:group id="Group 630" o:spid="_x0000_s4780" style="position:absolute;left:0;text-align:left;margin-left:94.6pt;margin-top:83.05pt;width:433.1pt;height:3.1pt;z-index:-251534848;mso-position-horizontal-relative:page" coordorigin="1892,1661"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">
            <v:group id="Group 633" o:spid="_x0000_s4781" style="position:absolute;left:1903;top:1672;width:8640;height:2" coordorigin="1903,1672"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634" o:spid="_x0000_s4782" style="position:absolute;left:1903;top:1672;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HsIA&#10;AADcAAAADwAAAGRycy9kb3ducmV2LnhtbERPy4rCMBTdD/gP4QpuRNMpMpRqFBEHBJXB+lhfmmtb&#10;bG5KE7XO108WAy4P5z1bdKYWD2pdZVnB5zgCQZxbXXGh4HT8HiUgnEfWWFsmBS9ysJj3PmaYavvk&#10;Az0yX4gQwi5FBaX3TSqly0sy6Ma2IQ7c1bYGfYBtIXWLzxBuahlH0Zc0WHFoKLGhVUn5LbsbBcP1&#10;4Xef/Vx2+23e2dX5FQ/dOVZq0O+WUxCeOv8W/7s3WkEyCfPD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nsewgAAANwAAAAPAAAAAAAAAAAAAAAAAJgCAABkcnMvZG93&#10;bnJldi54bWxQSwUGAAAAAAQABAD1AAAAhwMAAAAA&#10;" path="m,l8640,e" filled="f" strokeweight="1.1pt">
                <v:path arrowok="t" o:connecttype="custom" o:connectlocs="0,0;8640,0" o:connectangles="0,0"/>
              </v:shape>
            </v:group>
            <v:group id="Group 631" o:spid="_x0000_s4783" style="position:absolute;left:1903;top:1712;width:8640;height:2" coordorigin="1903,1712"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632" o:spid="_x0000_s4784" style="position:absolute;left:1903;top:1712;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A8sYA&#10;AADcAAAADwAAAGRycy9kb3ducmV2LnhtbESPQWvCQBSE70L/w/IKvUjdGIpIdJUSKgitlKTV8yP7&#10;moRm34bsahJ/vVsQehxm5htmvR1MIy7UudqygvksAkFcWF1zqeD7a/e8BOE8ssbGMikYycF28zBZ&#10;Y6Jtzxldcl+KAGGXoILK+zaR0hUVGXQz2xIH78d2Bn2QXSl1h32Am0bGUbSQBmsOCxW2lFZU/OZn&#10;o2D6ll0P+efp4/BeDDY9jvHUHWOlnh6H1xUIT4P/D9/be61g+RLD3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hA8sYAAADcAAAADwAAAAAAAAAAAAAAAACYAgAAZHJz&#10;L2Rvd25yZXYueG1sUEsFBgAAAAAEAAQA9QAAAIsDA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hosszantartó és folyamatos megfigyelés növelheti az égési sérülés kockázatát az érzékelő helyén.  Különösen fontos, hogy ellenőrizze az érzékelő elhelyezését, és gondoskodjon arról, hogy megfelelően illeszkedjen az újszülöttek, gyenge perfúziójú állatok vagy érzékeny bőrű állatok esetén. Ellenőrizze az érzékelő helyét 2-3 óránként és tegye másik helyre, ha a bőr állapota romlik. Gyakoribb vizsgálatokra lehet szükség különböző állatok esetében.</w:t>
      </w:r>
    </w:p>
    <w:p w:rsidR="002F0637" w:rsidRPr="00A32945" w:rsidRDefault="002F0637">
      <w:pPr>
        <w:spacing w:before="7"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926" w:right="-20"/>
        <w:rPr>
          <w:rFonts w:ascii="Times New Roman" w:hAnsi="Times New Roman"/>
          <w:sz w:val="24"/>
          <w:szCs w:val="24"/>
        </w:rPr>
      </w:pPr>
      <w:r>
        <w:rPr>
          <w:noProof/>
        </w:rPr>
        <w:pict>
          <v:group id="Group 628" o:spid="_x0000_s4785" style="position:absolute;left:0;text-align:left;margin-left:95.15pt;margin-top:17.3pt;width:6in;height:.1pt;z-index:-251533824;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">
            <v:shape id="Freeform 629" o:spid="_x0000_s4786"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fx8YA&#10;AADcAAAADwAAAGRycy9kb3ducmV2LnhtbESPT2vCQBTE74V+h+UVvDWbRmokdZWoCF48qKV/bq/Z&#10;1yQ0+zZk15h+e1cQPA4z8xtmthhMI3rqXG1ZwUsUgyAurK65VPB+3DxPQTiPrLGxTAr+ycFi/vgw&#10;w0zbM++pP/hSBAi7DBVU3reZlK6oyKCLbEscvF/bGfRBdqXUHZ4D3DQyieOJNFhzWKiwpVVFxd/h&#10;ZBTkX9+T13Wc8ke+S5affZoU/JMoNXoa8jcQngZ/D9/aW61gOk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mfx8YAAADcAAAADwAAAAAAAAAAAAAAAACYAgAAZHJz&#10;L2Rvd25yZXYueG1sUEsFBgAAAAAEAAQA9QAAAIs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181" w:hanging="425"/>
        <w:jc w:val="both"/>
        <w:rPr>
          <w:rFonts w:ascii="Times New Roman" w:hAnsi="Times New Roman"/>
          <w:sz w:val="21"/>
          <w:szCs w:val="21"/>
        </w:rPr>
      </w:pPr>
      <w:r>
        <w:rPr>
          <w:noProof/>
        </w:rPr>
        <w:pict>
          <v:group id="Group 626" o:spid="_x0000_s4787" style="position:absolute;left:0;text-align:left;margin-left:95.2pt;margin-top:33.9pt;width:432.4pt;height:.1pt;z-index:-251532800;mso-position-horizontal-relative:page" coordorigin="1904,678"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">
            <v:shape id="Freeform 627" o:spid="_x0000_s4788" style="position:absolute;left:1904;top:678;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xOMUA&#10;AADcAAAADwAAAGRycy9kb3ducmV2LnhtbESPQWvCQBSE7wX/w/IK3uqmrUqMWUVKlJ6KVQ8en9ln&#10;EpJ9m2ZXjf++WxB6HGbmGyZd9qYRV+pcZVnB6ygCQZxbXXGh4LBfv8QgnEfW2FgmBXdysFwMnlJM&#10;tL3xN113vhABwi5BBaX3bSKly0sy6Ea2JQ7e2XYGfZBdIXWHtwA3jXyLoqk0WHFYKLGlj5Lyencx&#10;Co4x7TdyIzO3zS6zr2ha/5zGmVLD5341B+Gp9//hR/tTK4jfJ/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rE4xQAAANwAAAAPAAAAAAAAAAAAAAAAAJgCAABkcnMv&#10;ZG93bnJldi54bWxQSwUGAAAAAAQABAD1AAAAigM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Helyezze az SpO2 érzékelő kábelt az állat mellső végtagjának hátuljára.  Győződjön meg róla, hogy a köröm éppen ellentétes oldalon van az érzékelő által kibocsátott fénnyel.</w:t>
      </w:r>
    </w:p>
    <w:p w:rsidR="002F0637" w:rsidRPr="00A32945" w:rsidRDefault="002F0637">
      <w:pPr>
        <w:spacing w:after="0" w:line="308" w:lineRule="auto"/>
        <w:jc w:val="both"/>
        <w:rPr>
          <w:rFonts w:ascii="Times New Roman" w:hAnsi="Times New Roman"/>
          <w:sz w:val="21"/>
          <w:szCs w:val="21"/>
        </w:rPr>
        <w:sectPr w:rsidR="002F0637" w:rsidRPr="00A32945" w:rsidSect="00614C23">
          <w:type w:val="continuous"/>
          <w:pgSz w:w="11920" w:h="16840"/>
          <w:pgMar w:top="1560" w:right="1120" w:bottom="799" w:left="1260" w:header="708" w:footer="708" w:gutter="0"/>
          <w:cols w:space="708"/>
        </w:sectPr>
      </w:pPr>
    </w:p>
    <w:p w:rsidR="002F0637" w:rsidRPr="00A32945" w:rsidRDefault="002F0637" w:rsidP="00260038">
      <w:pPr>
        <w:spacing w:before="65" w:after="0" w:line="240" w:lineRule="auto"/>
        <w:ind w:left="58" w:right="2616"/>
        <w:jc w:val="center"/>
        <w:rPr>
          <w:rFonts w:ascii="Times New Roman" w:hAnsi="Times New Roman"/>
          <w:sz w:val="30"/>
          <w:szCs w:val="30"/>
        </w:rPr>
      </w:pPr>
      <w:r w:rsidRPr="00A32945">
        <w:rPr>
          <w:rFonts w:ascii="Times New Roman" w:hAnsi="Times New Roman"/>
          <w:b/>
          <w:sz w:val="30"/>
        </w:rPr>
        <w:t>MONITOROZÁSI FOLYAMAT</w:t>
      </w:r>
    </w:p>
    <w:p w:rsidR="002F0637" w:rsidRPr="00A32945" w:rsidRDefault="002F0637">
      <w:pPr>
        <w:spacing w:before="1" w:after="0" w:line="200" w:lineRule="exact"/>
        <w:rPr>
          <w:rFonts w:ascii="Times New Roman" w:hAnsi="Times New Roman"/>
          <w:sz w:val="20"/>
          <w:szCs w:val="20"/>
        </w:rPr>
      </w:pPr>
    </w:p>
    <w:p w:rsidR="002F0637" w:rsidRPr="00A32945" w:rsidRDefault="002F0637" w:rsidP="00260038">
      <w:pPr>
        <w:spacing w:after="0" w:line="240" w:lineRule="auto"/>
        <w:ind w:left="946" w:right="348"/>
        <w:jc w:val="both"/>
        <w:rPr>
          <w:rFonts w:ascii="Times New Roman" w:hAnsi="Times New Roman"/>
          <w:sz w:val="21"/>
          <w:szCs w:val="21"/>
        </w:rPr>
      </w:pPr>
      <w:r w:rsidRPr="00A32945">
        <w:rPr>
          <w:rFonts w:ascii="Times New Roman" w:hAnsi="Times New Roman"/>
          <w:sz w:val="21"/>
        </w:rPr>
        <w:t>Kövesse az alábbi lépéseket:</w:t>
      </w:r>
    </w:p>
    <w:p w:rsidR="002F0637" w:rsidRPr="00A32945" w:rsidRDefault="002F0637" w:rsidP="00260038">
      <w:pPr>
        <w:spacing w:before="70" w:after="0" w:line="240" w:lineRule="auto"/>
        <w:ind w:left="953" w:right="348"/>
        <w:jc w:val="both"/>
        <w:rPr>
          <w:rFonts w:ascii="Times New Roman" w:hAnsi="Times New Roman"/>
          <w:sz w:val="21"/>
          <w:szCs w:val="21"/>
        </w:rPr>
      </w:pPr>
      <w:r w:rsidRPr="00A32945">
        <w:rPr>
          <w:rFonts w:ascii="Times New Roman" w:hAnsi="Times New Roman"/>
          <w:sz w:val="21"/>
        </w:rPr>
        <w:t>1.     Kapcsolja be a monitort.</w:t>
      </w:r>
    </w:p>
    <w:p w:rsidR="002F0637" w:rsidRPr="00A32945" w:rsidRDefault="002F0637" w:rsidP="00260038">
      <w:pPr>
        <w:spacing w:before="70" w:after="0" w:line="240" w:lineRule="auto"/>
        <w:ind w:left="953" w:right="348"/>
        <w:jc w:val="both"/>
        <w:rPr>
          <w:rFonts w:ascii="Times New Roman" w:hAnsi="Times New Roman"/>
          <w:sz w:val="21"/>
          <w:szCs w:val="21"/>
        </w:rPr>
      </w:pPr>
      <w:r w:rsidRPr="00A32945">
        <w:rPr>
          <w:rFonts w:ascii="Times New Roman" w:hAnsi="Times New Roman"/>
          <w:sz w:val="21"/>
        </w:rPr>
        <w:t>2.     Csatlakoztassa az érzékelőt az állaton megfelelő helyre.</w:t>
      </w:r>
    </w:p>
    <w:p w:rsidR="002F0637" w:rsidRPr="00260038" w:rsidRDefault="002F0637" w:rsidP="00260038">
      <w:pPr>
        <w:spacing w:before="52" w:after="0" w:line="240" w:lineRule="auto"/>
        <w:ind w:left="953" w:right="348"/>
        <w:jc w:val="both"/>
        <w:rPr>
          <w:rFonts w:ascii="Times New Roman" w:hAnsi="Times New Roman"/>
          <w:sz w:val="24"/>
          <w:szCs w:val="24"/>
        </w:rPr>
      </w:pPr>
      <w:r w:rsidRPr="00A32945">
        <w:rPr>
          <w:rFonts w:ascii="Times New Roman" w:hAnsi="Times New Roman"/>
          <w:sz w:val="21"/>
        </w:rPr>
        <w:t xml:space="preserve">3.     </w:t>
      </w:r>
      <w:r w:rsidRPr="00A32945">
        <w:rPr>
          <w:rFonts w:ascii="Times New Roman" w:hAnsi="Times New Roman"/>
        </w:rPr>
        <w:t xml:space="preserve">Az ideális hely az érzékelő számár kutya és macskafélék esetén a nyelv, ezért helyezze el az érzékelőt </w:t>
      </w:r>
      <w:r w:rsidRPr="00A32945">
        <w:rPr>
          <w:rFonts w:ascii="Times New Roman" w:hAnsi="Times New Roman"/>
          <w:sz w:val="21"/>
        </w:rPr>
        <w:t>a nyelv középső részére. Alternatív helyek az ajkak, a lábujjak, a fülek, a fityma vagy a vulva.</w:t>
      </w:r>
    </w:p>
    <w:p w:rsidR="002F0637" w:rsidRPr="00A32945" w:rsidRDefault="002F0637">
      <w:pPr>
        <w:spacing w:before="15" w:after="0" w:line="240" w:lineRule="exact"/>
        <w:rPr>
          <w:rFonts w:ascii="Times New Roman" w:hAnsi="Times New Roman"/>
          <w:sz w:val="24"/>
          <w:szCs w:val="24"/>
        </w:rPr>
      </w:pPr>
    </w:p>
    <w:p w:rsidR="002F0637" w:rsidRPr="00A32945" w:rsidRDefault="002F0637">
      <w:pPr>
        <w:spacing w:after="0" w:line="240" w:lineRule="auto"/>
        <w:ind w:left="3338" w:right="-20"/>
        <w:rPr>
          <w:rFonts w:ascii="Times New Roman" w:hAnsi="Times New Roman"/>
          <w:sz w:val="20"/>
          <w:szCs w:val="20"/>
        </w:rPr>
      </w:pPr>
      <w:r w:rsidRPr="00591CDC">
        <w:rPr>
          <w:rFonts w:ascii="Times New Roman" w:hAnsi="Times New Roman"/>
          <w:noProof/>
        </w:rPr>
        <w:pict>
          <v:shape id="Picture 203" o:spid="_x0000_i1227" type="#_x0000_t75" style="width:150.75pt;height:119.25pt;visibility:visible">
            <v:imagedata r:id="rId255" o:title=""/>
          </v:shape>
        </w:pict>
      </w:r>
    </w:p>
    <w:p w:rsidR="002F0637" w:rsidRPr="00A32945" w:rsidRDefault="002F0637" w:rsidP="00260038">
      <w:pPr>
        <w:spacing w:before="29" w:after="0" w:line="240" w:lineRule="auto"/>
        <w:ind w:left="953" w:right="348"/>
        <w:jc w:val="both"/>
        <w:rPr>
          <w:rFonts w:ascii="Times New Roman" w:hAnsi="Times New Roman"/>
          <w:sz w:val="21"/>
          <w:szCs w:val="21"/>
        </w:rPr>
      </w:pPr>
      <w:r w:rsidRPr="00A32945">
        <w:rPr>
          <w:rFonts w:ascii="Times New Roman" w:hAnsi="Times New Roman"/>
          <w:sz w:val="21"/>
        </w:rPr>
        <w:t xml:space="preserve">4.     </w:t>
      </w:r>
      <w:r w:rsidRPr="00A32945">
        <w:rPr>
          <w:rFonts w:ascii="Times New Roman" w:hAnsi="Times New Roman"/>
        </w:rPr>
        <w:t>Csatlakoztassa az érzékelő kábelt a monitor SpO2 csatlakozójába.</w:t>
      </w:r>
    </w:p>
    <w:p w:rsidR="002F0637" w:rsidRPr="00A32945" w:rsidRDefault="002F0637">
      <w:pPr>
        <w:spacing w:before="55" w:after="0" w:line="310" w:lineRule="auto"/>
        <w:ind w:left="946" w:right="64"/>
        <w:jc w:val="both"/>
        <w:rPr>
          <w:rFonts w:ascii="Times New Roman" w:hAnsi="Times New Roman"/>
          <w:sz w:val="21"/>
          <w:szCs w:val="21"/>
        </w:rPr>
      </w:pPr>
      <w:r w:rsidRPr="00A32945">
        <w:rPr>
          <w:rFonts w:ascii="Times New Roman" w:hAnsi="Times New Roman"/>
        </w:rPr>
        <w:t>Az SpO2 plethysmográfiás mérése általában azonos.De az SpO2 érzékelő kiválasztása és elhelyezése az állat típusától függ.</w:t>
      </w:r>
      <w:r w:rsidRPr="00A32945">
        <w:rPr>
          <w:rFonts w:ascii="Times New Roman" w:hAnsi="Times New Roman"/>
          <w:sz w:val="21"/>
        </w:rPr>
        <w:t xml:space="preserve"> Az érzékelő helyének kiválasztásakor olvassa el az érzékelő utasításait.</w:t>
      </w:r>
    </w:p>
    <w:p w:rsidR="002F0637" w:rsidRPr="00A32945" w:rsidRDefault="002F0637">
      <w:pPr>
        <w:spacing w:before="3" w:after="0" w:line="200" w:lineRule="exact"/>
        <w:rPr>
          <w:rFonts w:ascii="Times New Roman" w:hAnsi="Times New Roman"/>
          <w:sz w:val="20"/>
          <w:szCs w:val="20"/>
        </w:rPr>
      </w:pPr>
    </w:p>
    <w:p w:rsidR="002F0637" w:rsidRPr="00A32945" w:rsidRDefault="002F0637">
      <w:pPr>
        <w:spacing w:after="0" w:line="240" w:lineRule="auto"/>
        <w:ind w:left="58" w:right="4939"/>
        <w:jc w:val="center"/>
        <w:rPr>
          <w:rFonts w:ascii="Times New Roman" w:hAnsi="Times New Roman"/>
          <w:sz w:val="30"/>
          <w:szCs w:val="30"/>
        </w:rPr>
      </w:pPr>
      <w:r w:rsidRPr="00A32945">
        <w:rPr>
          <w:rFonts w:ascii="Times New Roman" w:hAnsi="Times New Roman"/>
          <w:b/>
          <w:sz w:val="30"/>
        </w:rPr>
        <w:t>MÉRÉSI KORLÁTOZÁSOK</w:t>
      </w:r>
    </w:p>
    <w:p w:rsidR="002F0637" w:rsidRPr="00A32945" w:rsidRDefault="002F0637">
      <w:pPr>
        <w:spacing w:before="1" w:after="0" w:line="200" w:lineRule="exact"/>
        <w:rPr>
          <w:rFonts w:ascii="Times New Roman" w:hAnsi="Times New Roman"/>
          <w:sz w:val="20"/>
          <w:szCs w:val="20"/>
        </w:rPr>
      </w:pPr>
    </w:p>
    <w:p w:rsidR="002F0637" w:rsidRPr="00A32945" w:rsidRDefault="002F0637">
      <w:pPr>
        <w:spacing w:after="0" w:line="310" w:lineRule="auto"/>
        <w:ind w:left="946" w:right="64"/>
        <w:jc w:val="both"/>
        <w:rPr>
          <w:rFonts w:ascii="Times New Roman" w:hAnsi="Times New Roman"/>
          <w:sz w:val="21"/>
          <w:szCs w:val="21"/>
        </w:rPr>
      </w:pPr>
      <w:r>
        <w:rPr>
          <w:rFonts w:ascii="Times New Roman" w:hAnsi="Times New Roman"/>
          <w:sz w:val="21"/>
        </w:rPr>
        <w:t>Ha a m</w:t>
      </w:r>
      <w:r w:rsidRPr="00A32945">
        <w:rPr>
          <w:rFonts w:ascii="Times New Roman" w:hAnsi="Times New Roman"/>
          <w:sz w:val="21"/>
        </w:rPr>
        <w:t>érés pontossága nem tűnik megfelelőnek, először ellenőrizze az állat életjeleit egy másik módszerrel. Ezután ellenőrizze a műszer megfelelő működését. A pontatlan méréseket a következők okozhatják:</w:t>
      </w:r>
    </w:p>
    <w:p w:rsidR="002F0637" w:rsidRPr="00A32945" w:rsidRDefault="002F0637" w:rsidP="00260038">
      <w:pPr>
        <w:spacing w:after="0" w:line="244" w:lineRule="exact"/>
        <w:ind w:left="284" w:right="5024"/>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Helytelen érzékelő alkalmazása vagy használata;</w:t>
      </w:r>
    </w:p>
    <w:p w:rsidR="002F0637" w:rsidRPr="00A32945" w:rsidRDefault="002F0637" w:rsidP="00260038">
      <w:pPr>
        <w:tabs>
          <w:tab w:val="left" w:pos="1360"/>
        </w:tabs>
        <w:spacing w:before="66" w:after="0" w:line="308" w:lineRule="auto"/>
        <w:ind w:left="284" w:right="62"/>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Érzékelő elhelyezése ugyanarra a végtagra, ahol már van vérnyomásmérő mandzsetta, artériás katéter vagy intravaszkuláris katéter;</w:t>
      </w:r>
    </w:p>
    <w:p w:rsidR="002F0637" w:rsidRPr="00A32945" w:rsidRDefault="002F0637" w:rsidP="00260038">
      <w:pPr>
        <w:spacing w:after="0" w:line="245" w:lineRule="exact"/>
        <w:ind w:left="284" w:right="69"/>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 xml:space="preserve">Túlzott megvilágításnak való kitettség, például a sebészeti lámpák (különösen a xenon </w:t>
      </w:r>
    </w:p>
    <w:p w:rsidR="002F0637" w:rsidRPr="00A32945" w:rsidRDefault="002F0637" w:rsidP="00260038">
      <w:pPr>
        <w:spacing w:before="70" w:after="0" w:line="310" w:lineRule="auto"/>
        <w:ind w:left="284" w:right="62"/>
        <w:jc w:val="both"/>
        <w:rPr>
          <w:rFonts w:ascii="Times New Roman" w:hAnsi="Times New Roman"/>
          <w:sz w:val="21"/>
          <w:szCs w:val="21"/>
        </w:rPr>
      </w:pPr>
      <w:r w:rsidRPr="00A32945">
        <w:rPr>
          <w:rFonts w:ascii="Times New Roman" w:hAnsi="Times New Roman"/>
          <w:sz w:val="21"/>
        </w:rPr>
        <w:t>fényforrással), a bilirubin lámpák, a fluoreszkáló fények, az infravörös lámpák vagy a közvetlen napfény (a túlzott megvilágításnak való kitettség javítható az érzékelő sötét anyaggal történő letakarásával);</w:t>
      </w:r>
    </w:p>
    <w:p w:rsidR="002F0637" w:rsidRPr="00A32945" w:rsidRDefault="002F0637" w:rsidP="00260038">
      <w:pPr>
        <w:spacing w:after="0" w:line="244" w:lineRule="exact"/>
        <w:ind w:left="284" w:right="5809"/>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Az állat túlzott mozgása;</w:t>
      </w:r>
    </w:p>
    <w:p w:rsidR="002F0637" w:rsidRPr="00A32945" w:rsidRDefault="002F0637" w:rsidP="00260038">
      <w:pPr>
        <w:spacing w:before="66" w:after="0" w:line="240" w:lineRule="auto"/>
        <w:ind w:left="284" w:right="6370"/>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Vénás lüktetések;</w:t>
      </w:r>
    </w:p>
    <w:p w:rsidR="002F0637" w:rsidRPr="00A32945" w:rsidRDefault="002F0637" w:rsidP="00260038">
      <w:pPr>
        <w:spacing w:before="66" w:after="0" w:line="240" w:lineRule="auto"/>
        <w:ind w:left="284" w:right="2553"/>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Intravaszkuláris színezékek, például indocyanin zöld vagy metilénkék;</w:t>
      </w:r>
    </w:p>
    <w:p w:rsidR="002F0637" w:rsidRPr="00A32945" w:rsidRDefault="002F0637" w:rsidP="00260038">
      <w:pPr>
        <w:spacing w:before="66" w:after="0" w:line="240" w:lineRule="auto"/>
        <w:ind w:left="284" w:right="6776"/>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Defibrilláció;</w:t>
      </w:r>
    </w:p>
    <w:p w:rsidR="002F0637" w:rsidRPr="00A32945" w:rsidRDefault="002F0637" w:rsidP="00260038">
      <w:pPr>
        <w:spacing w:before="70" w:after="0" w:line="310" w:lineRule="auto"/>
        <w:ind w:left="284" w:right="62"/>
        <w:jc w:val="both"/>
        <w:rPr>
          <w:rFonts w:ascii="Times New Roman" w:hAnsi="Times New Roman"/>
          <w:sz w:val="21"/>
          <w:szCs w:val="21"/>
        </w:rPr>
      </w:pPr>
      <w:r w:rsidRPr="00A32945">
        <w:rPr>
          <w:rFonts w:ascii="Times New Roman" w:hAnsi="Times New Roman"/>
          <w:sz w:val="21"/>
        </w:rPr>
        <w:t>A monitor méréseit befolyásoló egyéb fiziológiai állapotok vagy orvosi eljárások magukban foglalják a diszfunkcionális hemoglobin jelentős mennyiségét, az alacsony perfúziót és a sötét pigmenteket.</w:t>
      </w:r>
    </w:p>
    <w:p w:rsidR="002F0637" w:rsidRPr="00A32945" w:rsidRDefault="002F0637" w:rsidP="00260038">
      <w:pPr>
        <w:spacing w:before="2" w:after="0" w:line="240" w:lineRule="auto"/>
        <w:ind w:left="284" w:right="3563"/>
        <w:jc w:val="both"/>
        <w:rPr>
          <w:rFonts w:ascii="Times New Roman" w:hAnsi="Times New Roman"/>
          <w:sz w:val="21"/>
          <w:szCs w:val="21"/>
        </w:rPr>
      </w:pPr>
      <w:r w:rsidRPr="00A32945">
        <w:rPr>
          <w:rFonts w:ascii="Times New Roman" w:hAnsi="Times New Roman"/>
          <w:sz w:val="21"/>
        </w:rPr>
        <w:t>A pulzus-jel elvesztése a következő helyzetekben fordulhat elő:</w:t>
      </w:r>
    </w:p>
    <w:p w:rsidR="002F0637" w:rsidRPr="00A32945" w:rsidRDefault="002F0637" w:rsidP="00260038">
      <w:pPr>
        <w:spacing w:before="66" w:after="0" w:line="240" w:lineRule="auto"/>
        <w:ind w:left="284" w:right="6051"/>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Az érzékelő túl szoros;</w:t>
      </w:r>
    </w:p>
    <w:p w:rsidR="002F0637" w:rsidRPr="00A32945" w:rsidRDefault="002F0637" w:rsidP="00260038">
      <w:pPr>
        <w:tabs>
          <w:tab w:val="left" w:pos="1360"/>
        </w:tabs>
        <w:spacing w:before="66" w:after="0" w:line="291" w:lineRule="auto"/>
        <w:ind w:left="284" w:right="62"/>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A vérnyomásmérő mandzsetta ugyanazon a végtagon lett felfújva, mint ahol az SpO2 érzékelő csatlakozik</w:t>
      </w:r>
      <w:r w:rsidRPr="00A32945">
        <w:rPr>
          <w:rFonts w:ascii="Times New Roman" w:hAnsi="Times New Roman"/>
          <w:sz w:val="21"/>
        </w:rPr>
        <w:t>;</w:t>
      </w:r>
    </w:p>
    <w:p w:rsidR="002F0637" w:rsidRPr="00A32945" w:rsidRDefault="002F0637" w:rsidP="00260038">
      <w:pPr>
        <w:spacing w:before="16" w:after="0" w:line="240" w:lineRule="auto"/>
        <w:ind w:left="284" w:right="3813"/>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Artériás elzáródás van az érzékelő közelében.</w:t>
      </w:r>
    </w:p>
    <w:p w:rsidR="002F0637" w:rsidRPr="00A32945" w:rsidRDefault="002F0637">
      <w:pPr>
        <w:spacing w:before="70" w:after="0" w:line="310" w:lineRule="auto"/>
        <w:ind w:left="945" w:right="61"/>
        <w:jc w:val="both"/>
        <w:rPr>
          <w:rFonts w:ascii="Times New Roman" w:hAnsi="Times New Roman"/>
          <w:sz w:val="21"/>
          <w:szCs w:val="21"/>
        </w:rPr>
      </w:pPr>
      <w:r w:rsidRPr="00A32945">
        <w:rPr>
          <w:rFonts w:ascii="Times New Roman" w:hAnsi="Times New Roman"/>
          <w:sz w:val="21"/>
        </w:rPr>
        <w:t>Válasszon egy megfelelő érzékelőt, alkalmazza az utasítások szerint, és tartsa be az érzékelőt kísérő használati utasításban feltüntetett óvintézkedéseket és figyelmeztetéseket. Tisztítsa le és távolítsa el az olyan anyagokat, mint a körömlakk az alkalmazás helyéről.  Rendszeresen ellenőrizze, hogy az érzékelő megfelelően</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1080" w:right="1240" w:bottom="799" w:left="1260" w:header="0" w:footer="725" w:gutter="0"/>
          <w:cols w:space="708"/>
        </w:sectPr>
      </w:pPr>
    </w:p>
    <w:p w:rsidR="002F0637" w:rsidRPr="00A32945" w:rsidRDefault="002F0637">
      <w:pPr>
        <w:spacing w:before="76" w:after="0" w:line="240" w:lineRule="auto"/>
        <w:ind w:left="946" w:right="-20"/>
        <w:rPr>
          <w:rFonts w:ascii="Times New Roman" w:hAnsi="Times New Roman"/>
          <w:sz w:val="21"/>
          <w:szCs w:val="21"/>
        </w:rPr>
      </w:pPr>
      <w:r w:rsidRPr="00A32945">
        <w:rPr>
          <w:rFonts w:ascii="Times New Roman" w:hAnsi="Times New Roman"/>
          <w:sz w:val="21"/>
        </w:rPr>
        <w:t xml:space="preserve"> áll-e az állaton.</w:t>
      </w:r>
    </w:p>
    <w:p w:rsidR="002F0637" w:rsidRPr="00A32945" w:rsidRDefault="002F0637">
      <w:pPr>
        <w:spacing w:before="70" w:after="0" w:line="310" w:lineRule="auto"/>
        <w:ind w:left="945" w:right="62"/>
        <w:rPr>
          <w:rFonts w:ascii="Times New Roman" w:hAnsi="Times New Roman"/>
          <w:sz w:val="21"/>
          <w:szCs w:val="21"/>
        </w:rPr>
      </w:pPr>
      <w:r w:rsidRPr="00A32945">
        <w:rPr>
          <w:rFonts w:ascii="Times New Roman" w:hAnsi="Times New Roman"/>
          <w:sz w:val="21"/>
        </w:rPr>
        <w:t>Ha az állat mozgása problémát okoz, próbáljon ki az alábbi megoldások közül egyet vagy többet.</w:t>
      </w:r>
    </w:p>
    <w:p w:rsidR="002F0637" w:rsidRPr="00A32945" w:rsidRDefault="002F0637">
      <w:pPr>
        <w:tabs>
          <w:tab w:val="left" w:pos="1360"/>
        </w:tabs>
        <w:spacing w:after="0" w:line="244"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Ellenőrizze, hogy az érzékelő megfelelően és biztonságosan van-e felhelyezve.</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Tegye az érzékelőt egy kevésbé aktív helyre.</w:t>
      </w:r>
    </w:p>
    <w:p w:rsidR="002F0637" w:rsidRPr="00A32945" w:rsidRDefault="002F0637">
      <w:pPr>
        <w:spacing w:before="11"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MENÜ</w:t>
      </w:r>
    </w:p>
    <w:p w:rsidR="002F0637" w:rsidRPr="00A32945" w:rsidRDefault="002F0637">
      <w:pPr>
        <w:spacing w:before="11" w:after="0" w:line="240" w:lineRule="exact"/>
        <w:rPr>
          <w:rFonts w:ascii="Times New Roman" w:hAnsi="Times New Roman"/>
          <w:sz w:val="24"/>
          <w:szCs w:val="2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SpO2 MENÜ</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Az SpO</w:t>
      </w:r>
      <w:r w:rsidRPr="00A32945">
        <w:rPr>
          <w:rFonts w:ascii="Times New Roman" w:hAnsi="Times New Roman"/>
          <w:sz w:val="14"/>
        </w:rPr>
        <w:t xml:space="preserve">2 </w:t>
      </w:r>
      <w:r w:rsidRPr="00A32945">
        <w:rPr>
          <w:rFonts w:ascii="Times New Roman" w:hAnsi="Times New Roman"/>
          <w:sz w:val="21"/>
        </w:rPr>
        <w:t>címke kiválasztásával az alábbi menü jelenik meg:</w:t>
      </w:r>
    </w:p>
    <w:p w:rsidR="002F0637" w:rsidRPr="00A32945" w:rsidRDefault="002F0637">
      <w:pPr>
        <w:spacing w:before="8" w:after="0" w:line="160" w:lineRule="exact"/>
        <w:rPr>
          <w:rFonts w:ascii="Times New Roman" w:hAnsi="Times New Roman"/>
          <w:sz w:val="16"/>
          <w:szCs w:val="16"/>
        </w:rPr>
      </w:pPr>
    </w:p>
    <w:p w:rsidR="002F0637" w:rsidRPr="00A32945" w:rsidRDefault="002F0637">
      <w:pPr>
        <w:spacing w:after="0" w:line="240" w:lineRule="auto"/>
        <w:ind w:left="2045" w:right="-20"/>
        <w:rPr>
          <w:rFonts w:ascii="Times New Roman" w:hAnsi="Times New Roman"/>
          <w:sz w:val="20"/>
          <w:szCs w:val="20"/>
        </w:rPr>
      </w:pPr>
      <w:r w:rsidRPr="00591CDC">
        <w:rPr>
          <w:rFonts w:ascii="Times New Roman" w:hAnsi="Times New Roman"/>
          <w:noProof/>
        </w:rPr>
        <w:pict>
          <v:shape id="Picture 204" o:spid="_x0000_i1228" type="#_x0000_t75" style="width:309.75pt;height:24pt;visibility:visible">
            <v:imagedata r:id="rId256" o:title=""/>
          </v:shape>
        </w:pict>
      </w:r>
    </w:p>
    <w:p w:rsidR="002F0637" w:rsidRPr="00A32945" w:rsidRDefault="002F0637">
      <w:pPr>
        <w:spacing w:before="2" w:after="0" w:line="100" w:lineRule="exact"/>
        <w:rPr>
          <w:rFonts w:ascii="Times New Roman" w:hAnsi="Times New Roman"/>
          <w:sz w:val="10"/>
          <w:szCs w:val="10"/>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On/Off (Riasztás Be/Ki): Az SpO</w:t>
      </w:r>
      <w:r w:rsidRPr="00A32945">
        <w:rPr>
          <w:rFonts w:ascii="Times New Roman" w:hAnsi="Times New Roman"/>
          <w:sz w:val="14"/>
        </w:rPr>
        <w:t xml:space="preserve">2 </w:t>
      </w:r>
      <w:r w:rsidRPr="00A32945">
        <w:rPr>
          <w:rFonts w:ascii="Times New Roman" w:hAnsi="Times New Roman"/>
          <w:sz w:val="21"/>
        </w:rPr>
        <w:t>riasztás engedélyezése vagy letiltása.</w:t>
      </w:r>
    </w:p>
    <w:p w:rsidR="002F0637" w:rsidRPr="00A32945" w:rsidRDefault="002F0637">
      <w:pPr>
        <w:spacing w:before="70" w:after="0" w:line="240" w:lineRule="auto"/>
        <w:ind w:left="1375" w:right="-20"/>
        <w:rPr>
          <w:rFonts w:ascii="Times New Roman" w:hAnsi="Times New Roman"/>
          <w:sz w:val="21"/>
          <w:szCs w:val="21"/>
        </w:rPr>
      </w:pPr>
      <w:r w:rsidRPr="00A32945">
        <w:rPr>
          <w:rFonts w:ascii="Times New Roman" w:hAnsi="Times New Roman"/>
          <w:sz w:val="21"/>
        </w:rPr>
        <w:t xml:space="preserve">Riasztás engedélyezve:  </w:t>
      </w:r>
      <w:r w:rsidRPr="00A32945">
        <w:rPr>
          <w:rFonts w:ascii="Times New Roman" w:hAnsi="Times New Roman"/>
        </w:rPr>
        <w:t xml:space="preserve">Az SpO2 riasztás be van kapcsolva, és a monitor riaszt, amikor a mért SpO2 értéke meghaladja </w:t>
      </w:r>
    </w:p>
    <w:p w:rsidR="002F0637" w:rsidRPr="00A32945" w:rsidRDefault="002F0637">
      <w:pPr>
        <w:spacing w:before="70" w:after="0" w:line="240" w:lineRule="auto"/>
        <w:ind w:left="1798" w:right="-20"/>
        <w:rPr>
          <w:rFonts w:ascii="Times New Roman" w:hAnsi="Times New Roman"/>
          <w:sz w:val="21"/>
          <w:szCs w:val="21"/>
        </w:rPr>
      </w:pPr>
      <w:r w:rsidRPr="00A32945">
        <w:rPr>
          <w:rFonts w:ascii="Times New Roman" w:hAnsi="Times New Roman"/>
        </w:rPr>
        <w:t>az előre beállított riasztási határértéket.</w:t>
      </w:r>
    </w:p>
    <w:p w:rsidR="002F0637" w:rsidRPr="00A32945" w:rsidRDefault="002F0637">
      <w:pPr>
        <w:spacing w:before="53" w:after="0" w:line="300" w:lineRule="auto"/>
        <w:ind w:left="1798" w:right="58" w:hanging="423"/>
        <w:jc w:val="both"/>
        <w:rPr>
          <w:rFonts w:ascii="Times New Roman" w:hAnsi="Times New Roman"/>
          <w:sz w:val="21"/>
          <w:szCs w:val="21"/>
        </w:rPr>
      </w:pPr>
      <w:r w:rsidRPr="00A32945">
        <w:rPr>
          <w:rFonts w:ascii="Times New Roman" w:hAnsi="Times New Roman"/>
          <w:sz w:val="21"/>
        </w:rPr>
        <w:t xml:space="preserve">Riasztások letiltva: </w:t>
      </w:r>
      <w:r w:rsidRPr="00A32945">
        <w:rPr>
          <w:rFonts w:ascii="Times New Roman" w:hAnsi="Times New Roman"/>
        </w:rPr>
        <w:t xml:space="preserve">A  </w:t>
      </w:r>
      <w:r w:rsidRPr="00591CDC">
        <w:rPr>
          <w:rFonts w:ascii="Times New Roman" w:hAnsi="Times New Roman"/>
          <w:noProof/>
          <w:sz w:val="21"/>
          <w:szCs w:val="21"/>
        </w:rPr>
        <w:pict>
          <v:shape id="Picture 205" o:spid="_x0000_i1229" type="#_x0000_t75" style="width:11.25pt;height:11.25pt;visibility:visible">
            <v:imagedata r:id="rId257" o:title=""/>
          </v:shape>
        </w:pict>
      </w:r>
      <w:r w:rsidRPr="00A32945">
        <w:rPr>
          <w:rFonts w:ascii="Times New Roman" w:hAnsi="Times New Roman"/>
        </w:rPr>
        <w:t xml:space="preserve"> ikon a SpO2 címke bal oldalán jelenik meg, az SpO2 riasztás ki van kapcsolva, és a monitor nem generál riasztásokat, ha a mért SpO2 értéke meghaladja a beállított riasztási határértéket.</w:t>
      </w:r>
    </w:p>
    <w:p w:rsidR="002F0637" w:rsidRPr="00A32945" w:rsidRDefault="002F0637">
      <w:pPr>
        <w:tabs>
          <w:tab w:val="left" w:pos="1360"/>
        </w:tabs>
        <w:spacing w:before="7"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Sound (Riasztás hangja)</w:t>
      </w:r>
    </w:p>
    <w:p w:rsidR="002F0637" w:rsidRPr="00A32945" w:rsidRDefault="002F0637">
      <w:pPr>
        <w:spacing w:before="3" w:after="0" w:line="130" w:lineRule="exact"/>
        <w:rPr>
          <w:rFonts w:ascii="Times New Roman" w:hAnsi="Times New Roman"/>
          <w:sz w:val="13"/>
          <w:szCs w:val="13"/>
        </w:rPr>
      </w:pPr>
    </w:p>
    <w:p w:rsidR="002F0637" w:rsidRPr="00A32945" w:rsidRDefault="002F0637">
      <w:pPr>
        <w:spacing w:after="0" w:line="240" w:lineRule="auto"/>
        <w:ind w:left="1390" w:right="-20"/>
        <w:rPr>
          <w:rFonts w:ascii="Times New Roman" w:hAnsi="Times New Roman"/>
          <w:sz w:val="21"/>
          <w:szCs w:val="21"/>
        </w:rPr>
      </w:pPr>
      <w:r w:rsidRPr="00A32945">
        <w:rPr>
          <w:rFonts w:ascii="Times New Roman" w:hAnsi="Times New Roman"/>
          <w:sz w:val="21"/>
        </w:rPr>
        <w:t>Engedélyezi vagy letiltja a riasztás hangját.</w:t>
      </w:r>
    </w:p>
    <w:p w:rsidR="002F0637" w:rsidRPr="00A32945" w:rsidRDefault="002F0637">
      <w:pPr>
        <w:spacing w:before="52" w:after="0" w:line="288" w:lineRule="auto"/>
        <w:ind w:left="1366" w:right="58" w:firstLine="24"/>
        <w:rPr>
          <w:rFonts w:ascii="Times New Roman" w:hAnsi="Times New Roman"/>
          <w:sz w:val="21"/>
          <w:szCs w:val="21"/>
        </w:rPr>
      </w:pPr>
      <w:r w:rsidRPr="00A32945">
        <w:rPr>
          <w:rFonts w:ascii="Times New Roman" w:hAnsi="Times New Roman"/>
          <w:sz w:val="21"/>
        </w:rPr>
        <w:t xml:space="preserve">On: a riasztás hangja be van kapcsolva. </w:t>
      </w:r>
      <w:r w:rsidRPr="00A32945">
        <w:rPr>
          <w:rFonts w:ascii="Times New Roman" w:hAnsi="Times New Roman"/>
        </w:rPr>
        <w:t>Ha az SpO2 paratméter értéke meghaladja az előre beállított riasztási határértéket, és ha mind a riasztás, mind a riasztási hangjelzés be van kapcsolva, akkor ez a monitor hangos riasztását eredményezi.</w:t>
      </w:r>
      <w:r w:rsidRPr="00A32945">
        <w:rPr>
          <w:rFonts w:ascii="Times New Roman" w:hAnsi="Times New Roman"/>
          <w:sz w:val="21"/>
        </w:rPr>
        <w:t xml:space="preserve"> Off:  </w:t>
      </w:r>
      <w:r w:rsidRPr="00A32945">
        <w:rPr>
          <w:rFonts w:ascii="Times New Roman" w:hAnsi="Times New Roman"/>
        </w:rPr>
        <w:t xml:space="preserve">a riasztás ki van kapcsolva az </w:t>
      </w:r>
      <w:r w:rsidRPr="00A32945">
        <w:rPr>
          <w:rFonts w:ascii="Times New Roman" w:hAnsi="Times New Roman"/>
          <w:sz w:val="24"/>
        </w:rPr>
        <w:t>SpO</w:t>
      </w:r>
      <w:r w:rsidRPr="00A32945">
        <w:rPr>
          <w:rFonts w:ascii="Times New Roman" w:hAnsi="Times New Roman"/>
          <w:sz w:val="14"/>
        </w:rPr>
        <w:t xml:space="preserve">2 </w:t>
      </w:r>
      <w:r w:rsidRPr="00A32945">
        <w:rPr>
          <w:rFonts w:ascii="Times New Roman" w:hAnsi="Times New Roman"/>
        </w:rPr>
        <w:t xml:space="preserve">hangos riasztás le van tiltva, de más riasztásokat ez nem befolyásol. </w:t>
      </w:r>
    </w:p>
    <w:p w:rsidR="002F0637" w:rsidRPr="00A32945" w:rsidRDefault="002F0637">
      <w:pPr>
        <w:tabs>
          <w:tab w:val="left" w:pos="1360"/>
        </w:tabs>
        <w:spacing w:before="19" w:after="0" w:line="241" w:lineRule="exact"/>
        <w:ind w:left="953" w:right="-20"/>
        <w:rPr>
          <w:rFonts w:ascii="Times New Roman" w:hAnsi="Times New Roman"/>
          <w:sz w:val="21"/>
          <w:szCs w:val="21"/>
        </w:rPr>
      </w:pPr>
      <w:r w:rsidRPr="00A32945">
        <w:rPr>
          <w:rFonts w:ascii="Times New Roman" w:hAnsi="Times New Roman"/>
          <w:position w:val="-1"/>
          <w:sz w:val="15"/>
        </w:rPr>
        <w:t>■</w:t>
      </w:r>
      <w:r w:rsidRPr="00A32945">
        <w:rPr>
          <w:rFonts w:ascii="Times New Roman" w:hAnsi="Times New Roman"/>
        </w:rPr>
        <w:tab/>
      </w:r>
      <w:r w:rsidRPr="00A32945">
        <w:rPr>
          <w:rFonts w:ascii="Times New Roman" w:hAnsi="Times New Roman"/>
          <w:position w:val="-1"/>
          <w:sz w:val="21"/>
        </w:rPr>
        <w:t>Riasztási beállítások: A gomb kiválasztásával megjelenik az alábbi Set Alarm Limits (Beállítási határértékek) párbeszédpanel.</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0" w:after="0" w:line="220" w:lineRule="exact"/>
        <w:rPr>
          <w:rFonts w:ascii="Times New Roman" w:hAnsi="Times New Roman"/>
        </w:rPr>
      </w:pPr>
    </w:p>
    <w:p w:rsidR="002F0637" w:rsidRPr="00A32945" w:rsidRDefault="002F0637">
      <w:pPr>
        <w:spacing w:before="34" w:after="0" w:line="310" w:lineRule="auto"/>
        <w:ind w:left="1378" w:right="65"/>
        <w:jc w:val="both"/>
        <w:rPr>
          <w:rFonts w:ascii="Times New Roman" w:hAnsi="Times New Roman"/>
          <w:sz w:val="21"/>
          <w:szCs w:val="21"/>
        </w:rPr>
      </w:pPr>
      <w:r>
        <w:rPr>
          <w:noProof/>
        </w:rPr>
        <w:pict>
          <v:group id="Group 613" o:spid="_x0000_s4790" style="position:absolute;left:0;text-align:left;margin-left:161.85pt;margin-top:-121.5pt;width:319.55pt;height:115.05pt;z-index:-251531776;mso-position-horizontal-relative:page" coordorigin="3237,-2430" coordsize="6391,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">
            <v:shape id="Picture 622" o:spid="_x0000_s4791" type="#_x0000_t75" style="position:absolute;left:3252;top:-2419;width:6360;height:22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uK53EAAAA3AAAAA8AAABkcnMvZG93bnJldi54bWxEj81qwzAQhO+BvoPYQm+x3JAE40YJpVBI&#10;Cj00ce+LtbVNrZWR5Pjn6atAIcdhZr5hdofRtOJKzjeWFTwnKQji0uqGKwXF5X2ZgfABWWNrmRRM&#10;5OGwf1jsMNd24C+6nkMlIoR9jgrqELpcSl/WZNAntiOO3o91BkOUrpLa4RDhppWrNN1Kgw3HhRo7&#10;equp/D33RsH33Dp/6mkePtPsA7PyWEz9Wqmnx/H1BUSgMdzD/+2jVpCtNnA7E4+A3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uK53EAAAA3AAAAA8AAAAAAAAAAAAAAAAA&#10;nwIAAGRycy9kb3ducmV2LnhtbFBLBQYAAAAABAAEAPcAAACQAwAAAAA=&#10;">
              <v:imagedata r:id="rId258" o:title=""/>
            </v:shape>
            <v:group id="Group 620" o:spid="_x0000_s4792" style="position:absolute;left:3242;top:-2424;width:6379;height:2" coordorigin="3242,-2424" coordsize="6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621" o:spid="_x0000_s4793" style="position:absolute;left:3242;top:-2424;width:6379;height:2;visibility:visible;mso-wrap-style:square;v-text-anchor:top" coordsize="6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hQ8QA&#10;AADcAAAADwAAAGRycy9kb3ducmV2LnhtbESPwWrDMBBE74X8g9hAbo3cHNzgRjGmJCVQeqiTQI+L&#10;tbGNrZWR1Nj++6pQ6HGYmTfMLp9ML+7kfGtZwdM6AUFcWd1yreByPj5uQfiArLG3TApm8pDvFw87&#10;zLQd+ZPuZahFhLDPUEETwpBJ6auGDPq1HYijd7POYIjS1VI7HCPc9HKTJKk02HJcaHCg14aqrvw2&#10;CtIi/biV8mt2Gg2592v31hcHpVbLqXgBEWgK/+G/9kkr2G6e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ToUPEAAAA3AAAAA8AAAAAAAAAAAAAAAAAmAIAAGRycy9k&#10;b3ducmV2LnhtbFBLBQYAAAAABAAEAPUAAACJAwAAAAA=&#10;" path="m,l6380,e" filled="f" strokeweight=".20497mm">
                <v:path arrowok="t" o:connecttype="custom" o:connectlocs="0,0;6380,0" o:connectangles="0,0"/>
              </v:shape>
            </v:group>
            <v:group id="Group 618" o:spid="_x0000_s4794" style="position:absolute;left:3247;top:-2420;width:2;height:2280" coordorigin="3247,-2420" coordsize="2,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619" o:spid="_x0000_s4795" style="position:absolute;left:3247;top:-2420;width:2;height:2280;visibility:visible;mso-wrap-style:square;v-text-anchor:top" coordsize="2,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8NsUA&#10;AADcAAAADwAAAGRycy9kb3ducmV2LnhtbESPT0sDMRTE74LfITyhN5vYiqnrpkXEQhE82Irnx+bt&#10;H9y8rEnsbv30RhB6HGbmN0y5mVwvjhRi59nAzVyBIK687bgx8H7YXq9AxIRssfdMBk4UYbO+vCix&#10;sH7kNzruUyMyhGOBBtqUhkLKWLXkMM79QJy92geHKcvQSBtwzHDXy4VSd9Jhx3mhxYGeWqo+99/O&#10;QP2im+fb8UcPeqfDh35VX8uDMmZ2NT0+gEg0pXP4v72zBlaLe/g7k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zw2xQAAANwAAAAPAAAAAAAAAAAAAAAAAJgCAABkcnMv&#10;ZG93bnJldi54bWxQSwUGAAAAAAQABAD1AAAAigMAAAAA&#10;" path="m,l,2280e" filled="f" strokeweight=".20497mm">
                <v:path arrowok="t" o:connecttype="custom" o:connectlocs="0,-2420;0,-140" o:connectangles="0,0"/>
              </v:shape>
            </v:group>
            <v:group id="Group 616" o:spid="_x0000_s4796" style="position:absolute;left:9617;top:-2420;width:2;height:2280" coordorigin="9617,-2420" coordsize="2,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617" o:spid="_x0000_s4797" style="position:absolute;left:9617;top:-2420;width:2;height:2280;visibility:visible;mso-wrap-style:square;v-text-anchor:top" coordsize="2,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rrMQA&#10;AADcAAAADwAAAGRycy9kb3ducmV2LnhtbESPzWrDMBCE74W8g9hAb43sGlrHiRzS0kKhJZCfB1is&#10;jWVirYwlO+7bV4VAjsPMfMOsN5NtxUi9bxwrSBcJCOLK6YZrBafj51MOwgdkja1jUvBLHjbl7GGN&#10;hXZX3tN4CLWIEPYFKjAhdIWUvjJk0S9cRxy9s+sthij7WuoerxFuW/mcJC/SYsNxwWBH74aqy2Gw&#10;Co7Zt8S3DyuXQ2Mz8+qHn7HeKfU4n7YrEIGmcA/f2l9aQZ6l8H8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66zEAAAA3AAAAA8AAAAAAAAAAAAAAAAAmAIAAGRycy9k&#10;b3ducmV2LnhtbFBLBQYAAAAABAAEAPUAAACJAwAAAAA=&#10;" path="m,l,2280e" filled="f" strokeweight=".58pt">
                <v:path arrowok="t" o:connecttype="custom" o:connectlocs="0,-2420;0,-140" o:connectangles="0,0"/>
              </v:shape>
            </v:group>
            <v:group id="Group 614" o:spid="_x0000_s4798" style="position:absolute;left:3242;top:-135;width:6379;height:2" coordorigin="3242,-135" coordsize="63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615" o:spid="_x0000_s4799" style="position:absolute;left:3242;top:-135;width:6379;height:2;visibility:visible;mso-wrap-style:square;v-text-anchor:top" coordsize="6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xncMA&#10;AADcAAAADwAAAGRycy9kb3ducmV2LnhtbESPQYvCMBSE7wv+h/CEva2pCkWqUYqoCIuHrQoeH82z&#10;LTYvJYla/71ZWNjjMDPfMItVb1rxIOcbywrGowQEcWl1w5WC03H7NQPhA7LG1jIpeJGH1XLwscBM&#10;2yf/0KMIlYgQ9hkqqEPoMil9WZNBP7IdcfSu1hkMUbpKaofPCDetnCRJKg02HBdq7GhdU3kr7kZB&#10;mqeHayEvL6fRkPs+33ZtvlHqc9jncxCB+vAf/mvvtYLZdAq/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ExncMAAADcAAAADwAAAAAAAAAAAAAAAACYAgAAZHJzL2Rv&#10;d25yZXYueG1sUEsFBgAAAAAEAAQA9QAAAIgDAAAAAA==&#10;" path="m,l6380,e" filled="f" strokeweight=".20497mm">
                <v:path arrowok="t" o:connecttype="custom" o:connectlocs="0,0;6380,0" o:connectangles="0,0"/>
              </v:shape>
            </v:group>
            <w10:wrap anchorx="page"/>
          </v:group>
        </w:pict>
      </w:r>
      <w:r w:rsidRPr="00A32945">
        <w:rPr>
          <w:rFonts w:ascii="Times New Roman" w:hAnsi="Times New Roman"/>
          <w:sz w:val="21"/>
        </w:rPr>
        <w:t>Ebben a párbeszédpanelben beállíthatja a felső riasztási határértéket, az alsó riasztási határértéket, a riasztási kapcsolót, a riasztási szintet és az SpO2 riasztás nyomtatását. Lásd az 5. FEJEZET RIASZTÁS BEÁLLÍTÁSA c. részt további információkért.</w:t>
      </w:r>
    </w:p>
    <w:p w:rsidR="002F0637" w:rsidRPr="00A32945" w:rsidRDefault="002F0637">
      <w:pPr>
        <w:spacing w:after="0" w:line="255" w:lineRule="exact"/>
        <w:ind w:left="1378" w:right="1814"/>
        <w:jc w:val="both"/>
        <w:rPr>
          <w:rFonts w:ascii="Times New Roman" w:hAnsi="Times New Roman"/>
          <w:sz w:val="24"/>
          <w:szCs w:val="24"/>
        </w:rPr>
      </w:pPr>
      <w:r w:rsidRPr="00A32945">
        <w:rPr>
          <w:rFonts w:ascii="Times New Roman" w:hAnsi="Times New Roman"/>
        </w:rPr>
        <w:t>Az SpO2 riasztás magas / alacsony tartománya a következő.</w:t>
      </w:r>
    </w:p>
    <w:p w:rsidR="002F0637" w:rsidRPr="00A32945" w:rsidRDefault="002F0637">
      <w:pPr>
        <w:spacing w:before="4" w:after="0" w:line="20" w:lineRule="exact"/>
        <w:rPr>
          <w:rFonts w:ascii="Times New Roman" w:hAnsi="Times New Roman"/>
          <w:sz w:val="4"/>
          <w:szCs w:val="4"/>
        </w:rPr>
      </w:pPr>
    </w:p>
    <w:tbl>
      <w:tblPr>
        <w:tblW w:w="0" w:type="auto"/>
        <w:tblInd w:w="1943" w:type="dxa"/>
        <w:tblLayout w:type="fixed"/>
        <w:tblCellMar>
          <w:left w:w="0" w:type="dxa"/>
          <w:right w:w="0" w:type="dxa"/>
        </w:tblCellMar>
        <w:tblLook w:val="01E0"/>
      </w:tblPr>
      <w:tblGrid>
        <w:gridCol w:w="1759"/>
        <w:gridCol w:w="1800"/>
        <w:gridCol w:w="1920"/>
      </w:tblGrid>
      <w:tr w:rsidR="002F0637" w:rsidRPr="00591CDC">
        <w:trPr>
          <w:trHeight w:hRule="exact" w:val="384"/>
        </w:trPr>
        <w:tc>
          <w:tcPr>
            <w:tcW w:w="175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6" w:after="0" w:line="240" w:lineRule="auto"/>
              <w:ind w:left="342" w:right="-20"/>
              <w:rPr>
                <w:rFonts w:ascii="Times New Roman" w:hAnsi="Times New Roman"/>
                <w:sz w:val="21"/>
                <w:szCs w:val="21"/>
              </w:rPr>
            </w:pPr>
            <w:r w:rsidRPr="00591CDC">
              <w:rPr>
                <w:rFonts w:ascii="Times New Roman" w:hAnsi="Times New Roman"/>
                <w:sz w:val="21"/>
              </w:rPr>
              <w:t>Tartomány. Magas</w:t>
            </w:r>
          </w:p>
        </w:tc>
        <w:tc>
          <w:tcPr>
            <w:tcW w:w="180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6" w:after="0" w:line="240" w:lineRule="auto"/>
              <w:ind w:left="381" w:right="-20"/>
              <w:rPr>
                <w:rFonts w:ascii="Times New Roman" w:hAnsi="Times New Roman"/>
                <w:sz w:val="21"/>
                <w:szCs w:val="21"/>
              </w:rPr>
            </w:pPr>
            <w:r w:rsidRPr="00591CDC">
              <w:rPr>
                <w:rFonts w:ascii="Times New Roman" w:hAnsi="Times New Roman"/>
                <w:sz w:val="21"/>
              </w:rPr>
              <w:t>Tartomány. Alacsony</w:t>
            </w:r>
          </w:p>
        </w:tc>
        <w:tc>
          <w:tcPr>
            <w:tcW w:w="192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6" w:after="0" w:line="240" w:lineRule="auto"/>
              <w:ind w:left="527" w:right="-20"/>
              <w:rPr>
                <w:rFonts w:ascii="Times New Roman" w:hAnsi="Times New Roman"/>
                <w:sz w:val="21"/>
                <w:szCs w:val="21"/>
              </w:rPr>
            </w:pPr>
            <w:r w:rsidRPr="00591CDC">
              <w:rPr>
                <w:rFonts w:ascii="Times New Roman" w:hAnsi="Times New Roman"/>
                <w:sz w:val="21"/>
              </w:rPr>
              <w:t>Növekedés</w:t>
            </w:r>
          </w:p>
        </w:tc>
      </w:tr>
      <w:tr w:rsidR="002F0637" w:rsidRPr="00591CDC">
        <w:trPr>
          <w:trHeight w:hRule="exact" w:val="384"/>
        </w:trPr>
        <w:tc>
          <w:tcPr>
            <w:tcW w:w="175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397" w:right="-20"/>
              <w:rPr>
                <w:rFonts w:ascii="Times New Roman" w:hAnsi="Times New Roman"/>
                <w:sz w:val="21"/>
                <w:szCs w:val="21"/>
              </w:rPr>
            </w:pPr>
            <w:r w:rsidRPr="00591CDC">
              <w:rPr>
                <w:rFonts w:ascii="Times New Roman" w:hAnsi="Times New Roman"/>
                <w:sz w:val="21"/>
              </w:rPr>
              <w:t>(1 ~ 100)%</w:t>
            </w:r>
          </w:p>
        </w:tc>
        <w:tc>
          <w:tcPr>
            <w:tcW w:w="180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69" w:right="-20"/>
              <w:rPr>
                <w:rFonts w:ascii="Times New Roman" w:hAnsi="Times New Roman"/>
                <w:sz w:val="21"/>
                <w:szCs w:val="21"/>
              </w:rPr>
            </w:pPr>
            <w:r w:rsidRPr="00591CDC">
              <w:rPr>
                <w:rFonts w:ascii="Times New Roman" w:hAnsi="Times New Roman"/>
                <w:sz w:val="21"/>
              </w:rPr>
              <w:t>(0 ~ 99)%</w:t>
            </w:r>
          </w:p>
        </w:tc>
        <w:tc>
          <w:tcPr>
            <w:tcW w:w="192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777" w:right="758"/>
              <w:jc w:val="center"/>
              <w:rPr>
                <w:rFonts w:ascii="Times New Roman" w:hAnsi="Times New Roman"/>
                <w:sz w:val="21"/>
                <w:szCs w:val="21"/>
              </w:rPr>
            </w:pPr>
            <w:r w:rsidRPr="00591CDC">
              <w:rPr>
                <w:rFonts w:ascii="Times New Roman" w:hAnsi="Times New Roman"/>
                <w:sz w:val="21"/>
              </w:rPr>
              <w:t>1%</w:t>
            </w:r>
          </w:p>
        </w:tc>
      </w:tr>
    </w:tbl>
    <w:p w:rsidR="002F0637" w:rsidRPr="00A32945" w:rsidRDefault="002F0637">
      <w:pPr>
        <w:tabs>
          <w:tab w:val="left" w:pos="1340"/>
        </w:tabs>
        <w:spacing w:before="29" w:after="0" w:line="240" w:lineRule="auto"/>
        <w:ind w:left="917" w:right="3285"/>
        <w:jc w:val="center"/>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AVRG.: Ezt a gombot választva a következő menü jelenik meg:</w:t>
      </w:r>
    </w:p>
    <w:p w:rsidR="002F0637" w:rsidRPr="00A32945" w:rsidRDefault="002F0637">
      <w:pPr>
        <w:spacing w:before="10" w:after="0" w:line="130" w:lineRule="exact"/>
        <w:rPr>
          <w:rFonts w:ascii="Times New Roman" w:hAnsi="Times New Roman"/>
          <w:sz w:val="13"/>
          <w:szCs w:val="13"/>
        </w:rPr>
      </w:pPr>
    </w:p>
    <w:p w:rsidR="002F0637" w:rsidRPr="00A32945" w:rsidRDefault="002F0637">
      <w:pPr>
        <w:spacing w:after="0" w:line="240" w:lineRule="auto"/>
        <w:ind w:left="2796" w:right="-20"/>
        <w:rPr>
          <w:rFonts w:ascii="Times New Roman" w:hAnsi="Times New Roman"/>
          <w:sz w:val="20"/>
          <w:szCs w:val="20"/>
        </w:rPr>
      </w:pPr>
      <w:r w:rsidRPr="00591CDC">
        <w:rPr>
          <w:rFonts w:ascii="Times New Roman" w:hAnsi="Times New Roman"/>
          <w:noProof/>
        </w:rPr>
        <w:pict>
          <v:shape id="Picture 206" o:spid="_x0000_i1230" type="#_x0000_t75" style="width:237.75pt;height:24pt;visibility:visible">
            <v:imagedata r:id="rId259" o:title=""/>
          </v:shape>
        </w:pict>
      </w:r>
    </w:p>
    <w:p w:rsidR="002F0637" w:rsidRPr="00A32945" w:rsidRDefault="002F0637">
      <w:pPr>
        <w:spacing w:before="6" w:after="0" w:line="100" w:lineRule="exact"/>
        <w:rPr>
          <w:rFonts w:ascii="Times New Roman" w:hAnsi="Times New Roman"/>
          <w:sz w:val="10"/>
          <w:szCs w:val="10"/>
        </w:rPr>
      </w:pPr>
    </w:p>
    <w:p w:rsidR="002F0637" w:rsidRPr="00A32945" w:rsidRDefault="002F0637">
      <w:pPr>
        <w:spacing w:after="0" w:line="240" w:lineRule="auto"/>
        <w:ind w:left="1378" w:right="-20"/>
        <w:rPr>
          <w:rFonts w:ascii="Times New Roman" w:hAnsi="Times New Roman"/>
          <w:sz w:val="21"/>
          <w:szCs w:val="21"/>
        </w:rPr>
      </w:pPr>
      <w:r w:rsidRPr="00A32945">
        <w:rPr>
          <w:rFonts w:ascii="Times New Roman" w:hAnsi="Times New Roman"/>
        </w:rPr>
        <w:t>Ebben a menüben állíthatja be az SpO2 számítás átlagos időtartamát.</w:t>
      </w:r>
    </w:p>
    <w:p w:rsidR="002F0637" w:rsidRPr="00A32945" w:rsidRDefault="002F0637">
      <w:pPr>
        <w:tabs>
          <w:tab w:val="left" w:pos="1800"/>
        </w:tabs>
        <w:spacing w:before="70" w:after="0" w:line="240" w:lineRule="auto"/>
        <w:ind w:left="1378"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4 szívverés: Az átlagos időtartam 4 SpO</w:t>
      </w:r>
      <w:r w:rsidRPr="00A32945">
        <w:rPr>
          <w:rFonts w:ascii="Times New Roman" w:hAnsi="Times New Roman"/>
          <w:sz w:val="14"/>
        </w:rPr>
        <w:t xml:space="preserve">2 </w:t>
      </w:r>
      <w:r w:rsidRPr="00A32945">
        <w:rPr>
          <w:rFonts w:ascii="Times New Roman" w:hAnsi="Times New Roman"/>
          <w:sz w:val="21"/>
        </w:rPr>
        <w:t>periódus.</w:t>
      </w:r>
    </w:p>
    <w:p w:rsidR="002F0637" w:rsidRPr="00A32945" w:rsidRDefault="002F0637">
      <w:pPr>
        <w:tabs>
          <w:tab w:val="left" w:pos="1800"/>
        </w:tabs>
        <w:spacing w:before="70" w:after="0" w:line="240" w:lineRule="auto"/>
        <w:ind w:left="1377"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8 szívverés: Az átlagos időtartam 8 SpO</w:t>
      </w:r>
      <w:r w:rsidRPr="00A32945">
        <w:rPr>
          <w:rFonts w:ascii="Times New Roman" w:hAnsi="Times New Roman"/>
          <w:sz w:val="14"/>
        </w:rPr>
        <w:t xml:space="preserve">2 </w:t>
      </w:r>
      <w:r w:rsidRPr="00A32945">
        <w:rPr>
          <w:rFonts w:ascii="Times New Roman" w:hAnsi="Times New Roman"/>
          <w:sz w:val="21"/>
        </w:rPr>
        <w:t>periódus.</w:t>
      </w:r>
    </w:p>
    <w:p w:rsidR="002F0637" w:rsidRPr="00A32945" w:rsidRDefault="002F0637">
      <w:pPr>
        <w:spacing w:after="0" w:line="240" w:lineRule="auto"/>
        <w:rPr>
          <w:rFonts w:ascii="Times New Roman" w:hAnsi="Times New Roman"/>
          <w:sz w:val="21"/>
          <w:szCs w:val="21"/>
        </w:rPr>
        <w:sectPr w:rsidR="002F0637" w:rsidRPr="00A32945" w:rsidSect="0056035E">
          <w:footerReference w:type="default" r:id="rId260"/>
          <w:pgSz w:w="11920" w:h="16840"/>
          <w:pgMar w:top="960" w:right="1240" w:bottom="799" w:left="1260" w:header="0" w:footer="725" w:gutter="0"/>
          <w:pgNumType w:start="119"/>
          <w:cols w:space="708"/>
        </w:sectPr>
      </w:pPr>
    </w:p>
    <w:p w:rsidR="002F0637" w:rsidRPr="00A32945" w:rsidRDefault="002F0637" w:rsidP="00260038">
      <w:pPr>
        <w:spacing w:before="76" w:after="0" w:line="240" w:lineRule="auto"/>
        <w:ind w:left="1378" w:right="348"/>
        <w:jc w:val="both"/>
        <w:rPr>
          <w:rFonts w:ascii="Times New Roman" w:hAnsi="Times New Roman"/>
          <w:sz w:val="21"/>
          <w:szCs w:val="21"/>
        </w:rPr>
      </w:pPr>
      <w:r w:rsidRPr="00A32945">
        <w:rPr>
          <w:rFonts w:ascii="Times New Roman" w:hAnsi="Times New Roman"/>
          <w:sz w:val="21"/>
        </w:rPr>
        <w:t>3.     16 szívverés: Az átlagos időtartam 16 SpO</w:t>
      </w:r>
      <w:r w:rsidRPr="00A32945">
        <w:rPr>
          <w:rFonts w:ascii="Times New Roman" w:hAnsi="Times New Roman"/>
          <w:sz w:val="14"/>
        </w:rPr>
        <w:t xml:space="preserve">2 </w:t>
      </w:r>
      <w:r w:rsidRPr="00A32945">
        <w:rPr>
          <w:rFonts w:ascii="Times New Roman" w:hAnsi="Times New Roman"/>
          <w:sz w:val="21"/>
        </w:rPr>
        <w:t>periódus.</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6" w:after="0" w:line="200" w:lineRule="exact"/>
        <w:rPr>
          <w:rFonts w:ascii="Times New Roman" w:hAnsi="Times New Roman"/>
          <w:sz w:val="20"/>
          <w:szCs w:val="20"/>
        </w:rPr>
      </w:pPr>
    </w:p>
    <w:p w:rsidR="002F0637" w:rsidRPr="00A32945" w:rsidRDefault="002F0637">
      <w:pPr>
        <w:spacing w:after="0" w:line="240" w:lineRule="auto"/>
        <w:ind w:left="1517" w:right="-20"/>
        <w:rPr>
          <w:rFonts w:ascii="Times New Roman" w:hAnsi="Times New Roman"/>
          <w:sz w:val="24"/>
          <w:szCs w:val="24"/>
        </w:rPr>
      </w:pPr>
      <w:r>
        <w:rPr>
          <w:noProof/>
        </w:rPr>
        <w:pict>
          <v:group id="Group 597" o:spid="_x0000_s4800" style="position:absolute;left:0;text-align:left;margin-left:95.35pt;margin-top:-7pt;width:431.95pt;height:19.5pt;z-index:-251530752;mso-position-horizontal-relative:page" coordorigin="1907,-140"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">
            <v:group id="Group 610" o:spid="_x0000_s4801" style="position:absolute;left:2244;top:-33;width:351;height:278" coordorigin="2244,-33"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611" o:spid="_x0000_s4802" style="position:absolute;left:2244;top:-33;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VPcUA&#10;AADcAAAADwAAAGRycy9kb3ducmV2LnhtbESPQWvCQBSE7wX/w/KE3uomBUuMriLSikp7qBHPj+wz&#10;Ccm+TXe3mv57t1DocZiZb5jFajCduJLzjWUF6SQBQVxa3XCl4FS8PWUgfEDW2FkmBT/kYbUcPSww&#10;1/bGn3Q9hkpECPscFdQh9LmUvqzJoJ/Ynjh6F+sMhihdJbXDW4SbTj4nyYs02HBcqLGnTU1le/w2&#10;keJmxet7Fj7aRl6m/bb42rfng1KP42E9BxFoCP/hv/ZOK8jSFH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NU9xQAAANwAAAAPAAAAAAAAAAAAAAAAAJgCAABkcnMv&#10;ZG93bnJldi54bWxQSwUGAAAAAAQABAD1AAAAigMAAAAA&#10;" path="m175,l,278r351,l175,xe" filled="f" strokeweight=".5pt">
                <v:path arrowok="t" o:connecttype="custom" o:connectlocs="175,-33;0,245;351,245;175,-33" o:connectangles="0,0,0,0"/>
              </v:shape>
            </v:group>
            <v:group id="Group 608" o:spid="_x0000_s4803"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609" o:spid="_x0000_s4804"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LRccA&#10;AADcAAAADwAAAGRycy9kb3ducmV2LnhtbESPQWvCQBSE74L/YXlCL1I3qSCSukoNCO2hotse2tsj&#10;+0xis29Ddmviv3cLBY/DzHzDrDaDbcSFOl87VpDOEhDEhTM1lwo+P3aPSxA+IBtsHJOCK3nYrMej&#10;FWbG9Xykiw6liBD2GSqoQmgzKX1RkUU/cy1x9E6usxii7EppOuwj3DbyKUkW0mLNcaHClvKKih/9&#10;axXk58U+nb5/9182x/nb4aqnW62VepgML88gAg3hHv5vvxoFy3QOf2fi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zS0XHAAAA3AAAAA8AAAAAAAAAAAAAAAAAmAIAAGRy&#10;cy9kb3ducmV2LnhtbFBLBQYAAAAABAAEAPUAAACMAwAAAAA=&#10;" path="m11,l4,6,,18,1,37,5,55,7,74r8,38l21,86,26,48,29,23,27,14,24,5,20,2,11,e" fillcolor="#330" stroked="f">
                <v:path arrowok="t" o:connecttype="custom" o:connectlocs="11,60;4,66;0,78;1,97;5,115;7,134;15,172;21,146;26,108;29,83;27,74;24,65;20,62;11,60" o:connectangles="0,0,0,0,0,0,0,0,0,0,0,0,0,0"/>
              </v:shape>
            </v:group>
            <v:group id="Group 606" o:spid="_x0000_s4805"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607" o:spid="_x0000_s4806"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1ficUA&#10;AADcAAAADwAAAGRycy9kb3ducmV2LnhtbESPQWvCQBSE7wX/w/IEb3UTQZHoKqJUSumhpnrw9sg+&#10;k8Xs25hdNf77riD0OMzMN8x82dla3Kj1xrGCdJiAIC6cNlwq2P9+vE9B+ICssXZMCh7kYbnovc0x&#10;0+7OO7rloRQRwj5DBVUITSalLyqy6IeuIY7eybUWQ5RtKXWL9wi3tRwlyURaNBwXKmxoXVFxzq9W&#10;wWWSX3f+bLZf683P4VseR+nDbJUa9LvVDESgLvyHX+1PrWCajuF5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V+JxQAAANwAAAAPAAAAAAAAAAAAAAAAAJgCAABkcnMv&#10;ZG93bnJldi54bWxQSwUGAAAAAAQABAD1AAAAigMAAAAA&#10;" path="m15,112l7,74,5,55,1,37,,18,4,6,11,r9,2l24,5r3,9l29,23,26,48,21,86r-6,26xe" filled="f" strokeweight=".5pt">
                <v:path arrowok="t" o:connecttype="custom" o:connectlocs="15,172;7,134;5,115;1,97;0,78;4,66;11,60;20,62;24,65;27,74;29,83;26,108;21,146;15,172" o:connectangles="0,0,0,0,0,0,0,0,0,0,0,0,0,0"/>
              </v:shape>
            </v:group>
            <v:group id="Group 604" o:spid="_x0000_s4807"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605" o:spid="_x0000_s4808"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YMsUA&#10;AADcAAAADwAAAGRycy9kb3ducmV2LnhtbESPwWrDMBBE74X8g9hAb42c1LSpE9mEgEkPpSFpP2Cx&#10;NraJtTKSYjt/XxUKPQ4z84bZFpPpxEDOt5YVLBcJCOLK6pZrBd9f5dMahA/IGjvLpOBOHop89rDF&#10;TNuRTzScQy0ihH2GCpoQ+kxKXzVk0C9sTxy9i3UGQ5SultrhGOGmk6skeZEGW44LDfa0b6i6nm9G&#10;wXN6qD6kT27h7VJOY7o/Ov4clHqcT7sNiEBT+A//td+1gvXyF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9gyxQAAANwAAAAPAAAAAAAAAAAAAAAAAJgCAABkcnMv&#10;ZG93bnJldi54bWxQSwUGAAAAAAQABAD1AAAAigMAAAAA&#10;" path="m26,l7,,,6,,20r7,5l26,25r7,-5l33,6,26,e" fillcolor="#330" stroked="f">
                <v:path arrowok="t" o:connecttype="custom" o:connectlocs="26,183;7,183;0,189;0,203;7,208;26,208;33,203;33,189;26,183" o:connectangles="0,0,0,0,0,0,0,0,0"/>
              </v:shape>
            </v:group>
            <v:group id="Group 602" o:spid="_x0000_s4809"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603" o:spid="_x0000_s4810"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R58QA&#10;AADcAAAADwAAAGRycy9kb3ducmV2LnhtbESPW4vCMBSE3wX/QzjCvmmqC2K7piILiyIieNn3Y3N6&#10;oc1JaaJ2//1GEHwcZuYbZrnqTSPu1LnKsoLpJAJBnFldcaHgcv4ZL0A4j6yxsUwK/sjBKh0Olpho&#10;++Aj3U++EAHCLkEFpfdtIqXLSjLoJrYlDl5uO4M+yK6QusNHgJtGzqJoLg1WHBZKbOm7pKw+3YwC&#10;3ux1fIjX/Lvf3fr8eq0/d5taqY9Rv/4C4an37/CrvdUKFtMY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z0efEAAAA3AAAAA8AAAAAAAAAAAAAAAAAmAIAAGRycy9k&#10;b3ducmV2LnhtbFBLBQYAAAAABAAEAPUAAACJAwAAAAA=&#10;" path="m16,l7,,,6r,7l,20r7,5l16,25r10,l33,20r,-7l33,6,26,,16,xe" filled="f" strokeweight=".5pt">
                <v:path arrowok="t" o:connecttype="custom" o:connectlocs="16,183;7,183;0,189;0,196;0,203;7,208;16,208;26,208;33,203;33,196;33,189;26,183;16,183" o:connectangles="0,0,0,0,0,0,0,0,0,0,0,0,0"/>
              </v:shape>
            </v:group>
            <v:group id="Group 600" o:spid="_x0000_s4811" style="position:absolute;left:1907;top:-100;width:8639;height:22" coordorigin="1907,-10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601" o:spid="_x0000_s4812" style="position:absolute;left:1907;top:-10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sqMQA&#10;AADcAAAADwAAAGRycy9kb3ducmV2LnhtbESPQYvCMBSE7wv+h/AEb2vaIlK6RhFxwZNo1z14ezbP&#10;tti8dJuo9d8bQdjjMDPfMLNFbxpxo87VlhXE4wgEcWF1zaWCw8/3ZwrCeWSNjWVS8CAHi/ngY4aZ&#10;tnfe0y33pQgQdhkqqLxvMyldUZFBN7YtcfDOtjPog+xKqTu8B7hpZBJFU2mw5rBQYUuriopLfjUK&#10;8vgvOT3c5LCeXNLd6ncrj8dGKjUa9ssvEJ56/x9+tzdaQZrE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7KjEAAAA3AAAAA8AAAAAAAAAAAAAAAAAmAIAAGRycy9k&#10;b3ducmV2LnhtbFBLBQYAAAAABAAEAPUAAACJAwAAAAA=&#10;" path="m,22r8639,l8639,,,,,22xe" fillcolor="black" stroked="f">
                <v:path arrowok="t" o:connecttype="custom" o:connectlocs="0,-78;8639,-78;8639,-100;0,-100;0,-78" o:connectangles="0,0,0,0,0"/>
              </v:shape>
            </v:group>
            <v:group id="Group 598" o:spid="_x0000_s4813" style="position:absolute;left:1907;top:-140;width:8639;height:22" coordorigin="1907,-14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599" o:spid="_x0000_s4814" style="position:absolute;left:1907;top:-14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3XRMYA&#10;AADcAAAADwAAAGRycy9kb3ducmV2LnhtbESPT2vCQBTE70K/w/IKvenGVCSkrlJCCz0VTe3B22v2&#10;NQlm36bZbf58e1cQPA4z8xtmsxtNI3rqXG1ZwXIRgSAurK65VHD8ep8nIJxH1thYJgUTOdhtH2Yb&#10;TLUd+EB97ksRIOxSVFB536ZSuqIig25hW+Lg/drOoA+yK6XucAhw08g4itbSYM1hocKWsoqKc/5v&#10;FOTLv/hncqvj2+qc7LPvT3k6NVKpp8fx9QWEp9Hfw7f2h1aQxM9wPROOgN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3XRMYAAADcAAAADwAAAAAAAAAAAAAAAACYAgAAZHJz&#10;L2Rvd25yZXYueG1sUEsFBgAAAAAEAAQA9QAAAIsDAAAAAA==&#10;" path="m,22r8639,l8639,,,,,22xe" fillcolor="black" stroked="f">
                <v:path arrowok="t" o:connecttype="custom" o:connectlocs="0,-118;8639,-118;8639,-140;0,-140;0,-118" o:connectangles="0,0,0,0,0"/>
              </v:shape>
            </v:group>
            <w10:wrap anchorx="page"/>
          </v:group>
        </w:pict>
      </w:r>
      <w:r>
        <w:rPr>
          <w:noProof/>
        </w:rPr>
        <w:pict>
          <v:group id="Group 595" o:spid="_x0000_s4815" style="position:absolute;left:0;text-align:left;margin-left:95.35pt;margin-top:17.35pt;width:431.8pt;height:.1pt;z-index:-251529728;mso-position-horizontal-relative:page" coordorigin="1907,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">
            <v:shape id="Freeform 596" o:spid="_x0000_s4816" style="position:absolute;left:1907;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aYMAA&#10;AADcAAAADwAAAGRycy9kb3ducmV2LnhtbERPy4rCMBTdC/5DuAPuNB3BB9UoVRiQ2akFu7w0d9Iy&#10;zU1tMrbz92YhuDyc93Y/2EY8qPO1YwWfswQEcel0zUZBfv2arkH4gKyxcUwK/snDfjcebTHVrucz&#10;PS7BiBjCPkUFVQhtKqUvK7LoZ64ljtyP6yyGCDsjdYd9DLeNnCfJUlqsOTZU2NKxovL38mcVzM9+&#10;UedZXnzfVveMzKEoenNSavIxZBsQgYbwFr/cJ61gncS18Uw8An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zaYMAAAADcAAAADwAAAAAAAAAAAAAAAACYAgAAZHJzL2Rvd25y&#10;ZXYueG1sUEsFBgAAAAAEAAQA9QAAAIUDA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9" w:lineRule="auto"/>
        <w:ind w:left="1377" w:right="63" w:hanging="425"/>
        <w:jc w:val="both"/>
        <w:rPr>
          <w:rFonts w:ascii="Times New Roman" w:hAnsi="Times New Roman"/>
          <w:sz w:val="21"/>
          <w:szCs w:val="21"/>
        </w:rPr>
      </w:pPr>
      <w:r>
        <w:rPr>
          <w:noProof/>
        </w:rPr>
        <w:pict>
          <v:group id="Group 590" o:spid="_x0000_s4817" style="position:absolute;left:0;text-align:left;margin-left:94.6pt;margin-top:64.25pt;width:433.1pt;height:3.1pt;z-index:-251528704;mso-position-horizontal-relative:page" coordorigin="1892,1285"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">
            <v:group id="Group 593" o:spid="_x0000_s4818" style="position:absolute;left:1903;top:1296;width:8640;height:2" coordorigin="1903,1296"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594" o:spid="_x0000_s4819" style="position:absolute;left:1903;top:129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E3cYA&#10;AADcAAAADwAAAGRycy9kb3ducmV2LnhtbESPQWvCQBSE7wX/w/KEXqRuGkqR6CoSLBRakcTq+ZF9&#10;TUKzb0N2a5L++q4geBxm5htmtRlMIy7Uudqygud5BIK4sLrmUsHX8e1pAcJ5ZI2NZVIwkoPNevKw&#10;wkTbnjO65L4UAcIuQQWV920ipSsqMujmtiUO3rftDPogu1LqDvsAN42Mo+hVGqw5LFTYUlpR8ZP/&#10;GgWzXfa3zw/nz/1HMdj0NMYzd4qVepwO2yUIT4O/h2/td61gEb3A9Uw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fE3cYAAADcAAAADwAAAAAAAAAAAAAAAACYAgAAZHJz&#10;L2Rvd25yZXYueG1sUEsFBgAAAAAEAAQA9QAAAIsDAAAAAA==&#10;" path="m,l8640,e" filled="f" strokeweight="1.1pt">
                <v:path arrowok="t" o:connecttype="custom" o:connectlocs="0,0;8640,0" o:connectangles="0,0"/>
              </v:shape>
            </v:group>
            <v:group id="Group 591" o:spid="_x0000_s4820" style="position:absolute;left:1903;top:1336;width:8640;height:2" coordorigin="1903,1336"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592" o:spid="_x0000_s4821" style="position:absolute;left:1903;top:133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McUA&#10;AADcAAAADwAAAGRycy9kb3ducmV2LnhtbESPQYvCMBSE78L+h/AWvMia2oNI1ygiuyCoiN2t50fz&#10;bIvNS2miVn+9EQSPw8x8w0znnanFhVpXWVYwGkYgiHOrKy4U/P/9fk1AOI+ssbZMCm7kYD776E0x&#10;0fbKe7qkvhABwi5BBaX3TSKly0sy6Ia2IQ7e0bYGfZBtIXWL1wA3tYyjaCwNVhwWSmxoWVJ+Ss9G&#10;weBnf9+mu8Nmu847u8xu8cBlsVL9z27xDcJT59/hV3ulFUyi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f8xxQAAANwAAAAPAAAAAAAAAAAAAAAAAJgCAABkcnMv&#10;ZG93bnJldi54bWxQSwUGAAAAAAQABAD1AAAAigM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SpO2 felső riasztási határ 100% -ra történő beállítása letiltja a felső riasztási korlátot. A magas oxigénszintek a koraszülötteknél retrolentális fibroplázia kialakulását okkozhatják. Ezért az oxigén telítettség felső riasztási határértékét gondosan kell kiválasztani az általánosan elfogadott klinikai gyakorlatnak megfelelően.</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3"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PLETH MENÜ</w:t>
      </w:r>
    </w:p>
    <w:p w:rsidR="002F0637" w:rsidRPr="00A32945" w:rsidRDefault="002F0637">
      <w:pPr>
        <w:spacing w:before="2" w:after="0" w:line="140" w:lineRule="exact"/>
        <w:rPr>
          <w:rFonts w:ascii="Times New Roman" w:hAnsi="Times New Roman"/>
          <w:sz w:val="14"/>
          <w:szCs w:val="14"/>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A PLETH csatorna címkéjének kiválasztásával a következő menü jelenik meg:</w:t>
      </w:r>
    </w:p>
    <w:p w:rsidR="002F0637" w:rsidRPr="00A32945" w:rsidRDefault="002F0637">
      <w:pPr>
        <w:spacing w:before="5" w:after="0" w:line="110" w:lineRule="exact"/>
        <w:rPr>
          <w:rFonts w:ascii="Times New Roman" w:hAnsi="Times New Roman"/>
          <w:sz w:val="11"/>
          <w:szCs w:val="11"/>
        </w:rPr>
      </w:pPr>
    </w:p>
    <w:p w:rsidR="002F0637" w:rsidRPr="00A32945" w:rsidRDefault="002F0637">
      <w:pPr>
        <w:spacing w:after="0" w:line="240" w:lineRule="auto"/>
        <w:ind w:left="3245" w:right="-20"/>
        <w:rPr>
          <w:rFonts w:ascii="Times New Roman" w:hAnsi="Times New Roman"/>
          <w:sz w:val="20"/>
          <w:szCs w:val="20"/>
        </w:rPr>
      </w:pPr>
      <w:r w:rsidRPr="00591CDC">
        <w:rPr>
          <w:rFonts w:ascii="Times New Roman" w:hAnsi="Times New Roman"/>
          <w:noProof/>
        </w:rPr>
        <w:pict>
          <v:shape id="Picture 207" o:spid="_x0000_i1231" type="#_x0000_t75" style="width:192pt;height:22.5pt;visibility:visible">
            <v:imagedata r:id="rId261" o:title=""/>
          </v:shape>
        </w:pict>
      </w:r>
    </w:p>
    <w:p w:rsidR="002F0637" w:rsidRPr="00A32945" w:rsidRDefault="002F0637">
      <w:pPr>
        <w:spacing w:before="1" w:after="0" w:line="140" w:lineRule="exact"/>
        <w:rPr>
          <w:rFonts w:ascii="Times New Roman" w:hAnsi="Times New Roman"/>
          <w:sz w:val="14"/>
          <w:szCs w:val="14"/>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Fill Waveform (Hullámforma kitöltése): Kitölti vagy üresen hagyja a PLETH hullámformát. Ugyanaz a funkciója, mint a Pleth </w:t>
      </w:r>
    </w:p>
    <w:p w:rsidR="002F0637" w:rsidRPr="00A32945" w:rsidRDefault="002F0637">
      <w:pPr>
        <w:spacing w:before="70" w:after="0" w:line="240" w:lineRule="auto"/>
        <w:ind w:left="1378" w:right="5292"/>
        <w:jc w:val="both"/>
        <w:rPr>
          <w:rFonts w:ascii="Times New Roman" w:hAnsi="Times New Roman"/>
          <w:sz w:val="21"/>
          <w:szCs w:val="21"/>
        </w:rPr>
      </w:pPr>
      <w:r w:rsidRPr="00A32945">
        <w:rPr>
          <w:rFonts w:ascii="Times New Roman" w:hAnsi="Times New Roman"/>
          <w:sz w:val="21"/>
        </w:rPr>
        <w:t>Fill gombnak a Display menüben.</w:t>
      </w:r>
    </w:p>
    <w:p w:rsidR="002F0637" w:rsidRPr="00A32945" w:rsidRDefault="002F0637">
      <w:pPr>
        <w:tabs>
          <w:tab w:val="left" w:pos="1360"/>
        </w:tabs>
        <w:spacing w:before="97" w:after="0" w:line="308" w:lineRule="auto"/>
        <w:ind w:left="1378" w:right="61"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Adjust Gain (erősítés beállítása): Öt fokozat áll rendelkezésre: x1 / 4, × 1/2, × 1, × 2 és × 4. Az egér megnyomásával kiléphet a beállításokból, és a PLETH hullámforma megjelenik a kiválasztott nagyításban.</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TISZTÍTÁS ÉS KARBANTARTÁS</w:t>
      </w:r>
    </w:p>
    <w:p w:rsidR="002F0637" w:rsidRPr="00A32945" w:rsidRDefault="002F0637">
      <w:pPr>
        <w:spacing w:before="18" w:after="0" w:line="260" w:lineRule="exact"/>
        <w:rPr>
          <w:rFonts w:ascii="Times New Roman" w:hAnsi="Times New Roman"/>
          <w:sz w:val="26"/>
          <w:szCs w:val="26"/>
        </w:rPr>
      </w:pPr>
    </w:p>
    <w:p w:rsidR="002F0637" w:rsidRPr="00A32945" w:rsidRDefault="002F0637">
      <w:pPr>
        <w:spacing w:after="0" w:line="240" w:lineRule="auto"/>
        <w:ind w:left="926" w:right="-20"/>
        <w:rPr>
          <w:rFonts w:ascii="Times New Roman" w:hAnsi="Times New Roman"/>
          <w:sz w:val="24"/>
          <w:szCs w:val="24"/>
        </w:rPr>
      </w:pPr>
      <w:r>
        <w:rPr>
          <w:noProof/>
        </w:rPr>
        <w:pict>
          <v:group id="Group 587" o:spid="_x0000_s4822" style="position:absolute;left:0;text-align:left;margin-left:95.15pt;margin-top:17.3pt;width:6in;height:.1pt;z-index:-251526656;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">
            <v:shape id="Freeform 588" o:spid="_x0000_s4823"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olcUA&#10;AADcAAAADwAAAGRycy9kb3ducmV2LnhtbESPQWvCQBSE7wX/w/IK3nTXQFWiq8SWQi89qKWtt2f2&#10;mYRm34bsGuO/dwWhx2FmvmGW697WoqPWV441TMYKBHHuTMWFhq/9+2gOwgdkg7Vj0nAlD+vV4GmJ&#10;qXEX3lK3C4WIEPYpaihDaFIpfV6SRT92DXH0Tq61GKJsC2lavES4rWWi1FRarDgulNjQa0n53+5s&#10;NWS/h+nLm5rxd/aZbH66WZLzMdF6+NxnCxCB+vAffrQ/jIa5msD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4GiVxQAAANwAAAAPAAAAAAAAAAAAAAAAAJgCAABkcnMv&#10;ZG93bnJldi54bWxQSwUGAAAAAAQABAD1AAAAigM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7" w:right="6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Tisztítsa meg a szenzort és a szonda felületét minden használat előtt és után. A felületeket 70% -os izopropil alkoholos és száraz textíliával törölheti át, valamint levegőn szárítsa meg.</w:t>
      </w:r>
    </w:p>
    <w:p w:rsidR="002F0637" w:rsidRPr="00A32945" w:rsidRDefault="002F0637">
      <w:pPr>
        <w:spacing w:before="97" w:after="0" w:line="310" w:lineRule="auto"/>
        <w:ind w:left="1377" w:right="63"/>
        <w:jc w:val="both"/>
        <w:rPr>
          <w:rFonts w:ascii="Times New Roman" w:hAnsi="Times New Roman"/>
          <w:sz w:val="21"/>
          <w:szCs w:val="21"/>
        </w:rPr>
      </w:pPr>
      <w:r w:rsidRPr="00A32945">
        <w:rPr>
          <w:rFonts w:ascii="Times New Roman" w:hAnsi="Times New Roman"/>
          <w:b/>
          <w:sz w:val="21"/>
        </w:rPr>
        <w:t>Ezzel a módszerrel tisztíthatja a szonda egyéb részeit is. A kábelt 3%  H</w:t>
      </w:r>
      <w:r w:rsidRPr="00A32945">
        <w:rPr>
          <w:rFonts w:ascii="Times New Roman" w:hAnsi="Times New Roman"/>
          <w:b/>
          <w:sz w:val="15"/>
        </w:rPr>
        <w:t>2</w:t>
      </w:r>
      <w:r w:rsidRPr="00A32945">
        <w:rPr>
          <w:rFonts w:ascii="Times New Roman" w:hAnsi="Times New Roman"/>
          <w:b/>
          <w:sz w:val="21"/>
        </w:rPr>
        <w:t>O</w:t>
      </w:r>
      <w:r w:rsidRPr="00A32945">
        <w:rPr>
          <w:rFonts w:ascii="Times New Roman" w:hAnsi="Times New Roman"/>
          <w:b/>
          <w:sz w:val="15"/>
        </w:rPr>
        <w:t>2</w:t>
      </w:r>
      <w:r w:rsidRPr="00A32945">
        <w:rPr>
          <w:rFonts w:ascii="Times New Roman" w:hAnsi="Times New Roman"/>
          <w:b/>
          <w:sz w:val="21"/>
        </w:rPr>
        <w:t xml:space="preserve"> -vel vagy más vegyszerrel törölheti meg. De az érzékelő csatlakozó része nem érintkezhet a vegyszerekkel.</w:t>
      </w:r>
    </w:p>
    <w:p w:rsidR="002F0637" w:rsidRPr="00A32945" w:rsidRDefault="002F0637">
      <w:pPr>
        <w:tabs>
          <w:tab w:val="left" w:pos="1360"/>
        </w:tabs>
        <w:spacing w:after="0" w:line="244" w:lineRule="exact"/>
        <w:ind w:left="953" w:right="-20"/>
        <w:rPr>
          <w:rFonts w:ascii="Times New Roman" w:hAnsi="Times New Roman"/>
          <w:sz w:val="21"/>
          <w:szCs w:val="21"/>
        </w:rPr>
      </w:pPr>
      <w:r>
        <w:rPr>
          <w:noProof/>
        </w:rPr>
        <w:pict>
          <v:group id="Group 585" o:spid="_x0000_s4824" style="position:absolute;left:0;text-align:left;margin-left:98.25pt;margin-top:23.1pt;width:432.4pt;height:.1pt;z-index:-251527680;mso-position-horizontal-relative:page" coordorigin="1965,462"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">
            <v:shape id="Freeform 586" o:spid="_x0000_s4825" style="position:absolute;left:1965;top:462;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wUcYA&#10;AADcAAAADwAAAGRycy9kb3ducmV2LnhtbESPzWrDMBCE74W8g9hCbo3cEtLYiWJCcUxPpfk59Li1&#10;NraJtXIs2XHfvioUchxm5htmnY6mEQN1rras4HkWgSAurK65VHA67p6WIJxH1thYJgU/5CDdTB7W&#10;mGh74z0NB1+KAGGXoILK+zaR0hUVGXQz2xIH72w7gz7IrpS6w1uAm0a+RNFCGqw5LFTY0ltFxeXQ&#10;GwVfSzrmMpeZ+8z6+CNaXK7f80yp6eO4XYHwNPp7+L/9rhW8xjH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lwUcYAAADcAAAADwAAAAAAAAAAAAAAAACYAgAAZHJz&#10;L2Rvd25yZXYueG1sUEsFBgAAAAAEAAQA9QAAAIsDA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260038">
        <w:rPr>
          <w:rFonts w:ascii="Times New Roman" w:hAnsi="Times New Roman"/>
          <w:b/>
        </w:rPr>
        <w:t xml:space="preserve">Az </w:t>
      </w:r>
      <w:r w:rsidRPr="00260038">
        <w:rPr>
          <w:rFonts w:ascii="Times New Roman" w:hAnsi="Times New Roman"/>
          <w:b/>
          <w:sz w:val="21"/>
        </w:rPr>
        <w:t>SpO</w:t>
      </w:r>
      <w:r w:rsidRPr="00260038">
        <w:rPr>
          <w:rFonts w:ascii="Times New Roman" w:hAnsi="Times New Roman"/>
          <w:b/>
          <w:sz w:val="15"/>
        </w:rPr>
        <w:t xml:space="preserve">2 </w:t>
      </w:r>
      <w:r w:rsidRPr="00260038">
        <w:rPr>
          <w:rFonts w:ascii="Times New Roman" w:hAnsi="Times New Roman"/>
          <w:b/>
        </w:rPr>
        <w:t>érzékelőt helyileg kell újrahasznosítani vagy ártalmatlanítani, a helyi törvényeknek megfelelően</w:t>
      </w:r>
      <w:r w:rsidRPr="00A32945">
        <w:rPr>
          <w:rFonts w:ascii="Times New Roman" w:hAnsi="Times New Roman"/>
        </w:rPr>
        <w:t>.</w:t>
      </w:r>
    </w:p>
    <w:p w:rsidR="002F0637" w:rsidRPr="00A32945" w:rsidRDefault="002F0637">
      <w:pPr>
        <w:spacing w:after="0" w:line="244" w:lineRule="exact"/>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tabs>
          <w:tab w:val="left" w:pos="8100"/>
        </w:tabs>
        <w:spacing w:after="0" w:line="449" w:lineRule="exact"/>
        <w:ind w:left="6021" w:right="-20"/>
        <w:rPr>
          <w:rFonts w:ascii="Times New Roman" w:hAnsi="Times New Roman"/>
          <w:sz w:val="32"/>
          <w:szCs w:val="32"/>
        </w:rPr>
      </w:pPr>
      <w:r>
        <w:rPr>
          <w:noProof/>
        </w:rPr>
        <w:pict>
          <v:group id="Group 583" o:spid="_x0000_s4826" style="position:absolute;left:0;text-align:left;margin-left:69.55pt;margin-top:56.9pt;width:460.15pt;height:5.65pt;z-index:-251523584;mso-position-horizontal-relative:page;mso-position-vertical-relative:page" coordorigin="1391,1138"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">
            <v:shape id="Freeform 584" o:spid="_x0000_s4827" style="position:absolute;left:1391;top:1138;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NNMUA&#10;AADcAAAADwAAAGRycy9kb3ducmV2LnhtbESPQWvCQBSE7wX/w/KEXkQ39dDU6CpiKZQiFK2Kx0f2&#10;mQSzb8PuNon/3hUKPQ4z8w2zWPWmFi05X1lW8DJJQBDnVldcKDj8fIzfQPiArLG2TApu5GG1HDwt&#10;MNO24x21+1CICGGfoYIyhCaT0uclGfQT2xBH72KdwRClK6R22EW4qeU0SV6lwYrjQokNbUrKr/tf&#10;o0Buu9Hx/D6T7dodT+n0ixr+Hin1POzXcxCB+vAf/mt/agXpLIX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000xQAAANwAAAAPAAAAAAAAAAAAAAAAAJgCAABkcnMv&#10;ZG93bnJldi54bWxQSwUGAAAAAAQABAD1AAAAigMAAAAA&#10;" path="m,113r9203,l9203,,,,,113e" fillcolor="#b3b3b3" stroked="f">
              <v:path arrowok="t" o:connecttype="custom" o:connectlocs="0,1251;9203,1251;9203,1138;0,1138;0,1251" o:connectangles="0,0,0,0,0"/>
            </v:shape>
            <w10:wrap anchorx="page" anchory="page"/>
          </v:group>
        </w:pict>
      </w:r>
      <w:r w:rsidRPr="00A32945">
        <w:rPr>
          <w:rFonts w:ascii="Times New Roman" w:hAnsi="Times New Roman"/>
          <w:b/>
          <w:position w:val="1"/>
          <w:sz w:val="32"/>
        </w:rPr>
        <w:t>19.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left="5544" w:right="-20"/>
        <w:rPr>
          <w:rFonts w:ascii="Times New Roman" w:hAnsi="Times New Roman"/>
          <w:sz w:val="36"/>
          <w:szCs w:val="36"/>
        </w:rPr>
      </w:pPr>
      <w:r w:rsidRPr="00A32945">
        <w:rPr>
          <w:rFonts w:ascii="Times New Roman" w:hAnsi="Times New Roman"/>
          <w:b/>
          <w:i/>
          <w:position w:val="-1"/>
          <w:sz w:val="36"/>
        </w:rPr>
        <w:t>IBP MONITOROZÁS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IBP CSATORNÁK</w:t>
      </w:r>
    </w:p>
    <w:p w:rsidR="002F0637" w:rsidRPr="00A32945" w:rsidRDefault="002F0637">
      <w:pPr>
        <w:spacing w:before="8" w:after="0" w:line="190" w:lineRule="exact"/>
        <w:rPr>
          <w:rFonts w:ascii="Times New Roman" w:hAnsi="Times New Roman"/>
          <w:sz w:val="19"/>
          <w:szCs w:val="19"/>
        </w:rPr>
      </w:pPr>
    </w:p>
    <w:p w:rsidR="002F0637" w:rsidRPr="00A32945" w:rsidRDefault="002F0637">
      <w:pPr>
        <w:spacing w:after="0" w:line="310" w:lineRule="atLeast"/>
        <w:ind w:left="946" w:right="55"/>
        <w:jc w:val="both"/>
        <w:rPr>
          <w:rFonts w:ascii="Times New Roman" w:hAnsi="Times New Roman"/>
          <w:sz w:val="21"/>
          <w:szCs w:val="21"/>
        </w:rPr>
      </w:pPr>
      <w:r w:rsidRPr="00A32945">
        <w:rPr>
          <w:rFonts w:ascii="Times New Roman" w:hAnsi="Times New Roman"/>
          <w:sz w:val="21"/>
        </w:rPr>
        <w:t>A monitor két csatornát kínál az invazív vérnyomás mérésére (IBP, beleértve a szisztolés, a diasztolés és az átlagos nyomást is), és két hullámforma csatornát és két paramétert jelez ki. A hullámformák két csatornája ugyanazon vagy különböző hullámformájú területeken jelenik meg, szín szerint differenciálva. Ha a két görbe átfedi egymást, a görbe színe a 2. csatorna színe lesz. Az alábbi ábra a különböző hullámformájú területeken látható csatornákat mutatja:</w:t>
      </w:r>
    </w:p>
    <w:p w:rsidR="002F0637" w:rsidRPr="00A32945" w:rsidRDefault="002F0637">
      <w:pPr>
        <w:spacing w:before="12" w:after="0" w:line="200" w:lineRule="exact"/>
        <w:rPr>
          <w:rFonts w:ascii="Times New Roman" w:hAnsi="Times New Roman"/>
          <w:sz w:val="20"/>
          <w:szCs w:val="20"/>
        </w:rPr>
      </w:pPr>
    </w:p>
    <w:p w:rsidR="002F0637" w:rsidRPr="00A32945" w:rsidRDefault="002F0637">
      <w:pPr>
        <w:tabs>
          <w:tab w:val="left" w:pos="8600"/>
        </w:tabs>
        <w:spacing w:after="0" w:line="301" w:lineRule="exact"/>
        <w:ind w:left="1378" w:right="-20"/>
        <w:rPr>
          <w:rFonts w:ascii="Times New Roman" w:eastAsia="SimSun" w:hAnsi="Times New Roman"/>
          <w:sz w:val="21"/>
          <w:szCs w:val="21"/>
        </w:rPr>
      </w:pPr>
      <w:r>
        <w:rPr>
          <w:noProof/>
        </w:rPr>
        <w:pict>
          <v:group id="Group 569" o:spid="_x0000_s4828" style="position:absolute;left:0;text-align:left;margin-left:146.6pt;margin-top:1.5pt;width:341.25pt;height:110.3pt;z-index:-251525632;mso-position-horizontal-relative:page" coordorigin="2933,30" coordsize="6825,2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">
            <v:shape id="Picture 582" o:spid="_x0000_s4829" type="#_x0000_t75" style="position:absolute;left:3180;top:30;width:6346;height:2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F2GXFAAAA3AAAAA8AAABkcnMvZG93bnJldi54bWxEj0FrwkAUhO+C/2F5Qm+60UIr0VVEIimC&#10;0CbW8yP7moRm34bsatJ/3xUEj8PMfMOst4NpxI06V1tWMJ9FIIgLq2suFZzzw3QJwnlkjY1lUvBH&#10;Drab8WiNsbY9f9Et86UIEHYxKqi8b2MpXVGRQTezLXHwfmxn0AfZlVJ32Ae4aeQiit6kwZrDQoUt&#10;7SsqfrOrUXBJT6f8O08/s2N7TPokTYqhPiv1Mhl2KxCeBv8MP9ofWsH78hXuZ8IR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dhlxQAAANwAAAAPAAAAAAAAAAAAAAAA&#10;AJ8CAABkcnMvZG93bnJldi54bWxQSwUGAAAAAAQABAD3AAAAkQMAAAAA&#10;">
              <v:imagedata r:id="rId262" o:title=""/>
            </v:shape>
            <v:group id="Group 580" o:spid="_x0000_s4830" style="position:absolute;left:2940;top:189;width:270;height:2" coordorigin="2940,189" coordsize="2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581" o:spid="_x0000_s4831" style="position:absolute;left:2940;top:189;width:270;height: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LwckA&#10;AADcAAAADwAAAGRycy9kb3ducmV2LnhtbESP3WrCQBSE7wt9h+UUeiO6MdhqU1eRiigW6l+h9O6Y&#10;PU2C2bMhu2rq07sFoZfDzHzDDMeNKcWJaldYVtDtRCCIU6sLzhR87mbtAQjnkTWWlknBLzkYj+7v&#10;hphoe+YNnbY+EwHCLkEFufdVIqVLczLoOrYiDt6PrQ36IOtM6hrPAW5KGUfRszRYcFjIsaK3nNLD&#10;9mgU9L6beL+P3rut2K1ePi7r+XI5/VLq8aGZvILw1Pj/8K290Ar6gyf4OxOOgB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1LwckAAADcAAAADwAAAAAAAAAAAAAAAACYAgAA&#10;ZHJzL2Rvd25yZXYueG1sUEsFBgAAAAAEAAQA9QAAAI4DAAAAAA==&#10;" path="m270,l,e" filled="f">
                <v:path arrowok="t" o:connecttype="custom" o:connectlocs="270,0;0,0" o:connectangles="0,0"/>
              </v:shape>
            </v:group>
            <v:group id="Group 578" o:spid="_x0000_s4832" style="position:absolute;left:2940;top:1284;width:270;height:2" coordorigin="2940,1284" coordsize="2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579" o:spid="_x0000_s4833" style="position:absolute;left:2940;top:1284;width:270;height: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wLcgA&#10;AADcAAAADwAAAGRycy9kb3ducmV2LnhtbESPQWvCQBSE7wX/w/IKvRTdGKTa6CqlIhYFrVYQb8/s&#10;axLMvg3ZVWN/vVso9DjMzDfMaNKYUlyodoVlBd1OBII4tbrgTMHua9YegHAeWWNpmRTcyMFk3HoY&#10;YaLtlTd02fpMBAi7BBXk3leJlC7NyaDr2Io4eN+2NuiDrDOpa7wGuCllHEUv0mDBYSHHit5zSk/b&#10;s1HQOzTx8Rgtu8+xW7+ufj7ni8V0r9TTY/M2BOGp8f/hv/aHVtAf9OH3TDgCcn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3AtyAAAANwAAAAPAAAAAAAAAAAAAAAAAJgCAABk&#10;cnMvZG93bnJldi54bWxQSwUGAAAAAAQABAD1AAAAjQMAAAAA&#10;" path="m270,l,e" filled="f">
                <v:path arrowok="t" o:connecttype="custom" o:connectlocs="270,0;0,0" o:connectangles="0,0"/>
              </v:shape>
            </v:group>
            <v:group id="Group 576" o:spid="_x0000_s4834" style="position:absolute;left:2940;top:1884;width:720;height:2" coordorigin="2940,1884" coordsize="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577" o:spid="_x0000_s4835" style="position:absolute;left:2940;top:1884;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sjsQA&#10;AADcAAAADwAAAGRycy9kb3ducmV2LnhtbESPQWvCQBSE74L/YXmCN7OxB5umrtKKguBF05ZeH9ln&#10;sjX7NmRXjf++Kwgeh5n5hpkve9uIC3XeOFYwTVIQxKXThisF31+bSQbCB2SNjWNScCMPy8VwMMdc&#10;uysf6FKESkQI+xwV1CG0uZS+rMmiT1xLHL2j6yyGKLtK6g6vEW4b+ZKmM2nRcFyosaVVTeWpOFsF&#10;5vMk97vsd4XHH7P5uxXTtcdGqfGo/3gHEagPz/CjvdUKXrM3uJ+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RLI7EAAAA3AAAAA8AAAAAAAAAAAAAAAAAmAIAAGRycy9k&#10;b3ducmV2LnhtbFBLBQYAAAAABAAEAPUAAACJAwAAAAA=&#10;" path="m720,l,e" filled="f">
                <v:path arrowok="t" o:connecttype="custom" o:connectlocs="720,0;0,0" o:connectangles="0,0"/>
              </v:shape>
            </v:group>
            <v:group id="Group 574" o:spid="_x0000_s4836" style="position:absolute;left:6705;top:159;width:3045;height:2" coordorigin="6705,159" coordsize="3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575" o:spid="_x0000_s4837" style="position:absolute;left:6705;top:159;width:3045;height:2;visibility:visible;mso-wrap-style:square;v-text-anchor:top" coordsize="3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JwsYA&#10;AADcAAAADwAAAGRycy9kb3ducmV2LnhtbESPQU/CQBSE7yb+h80z8QZbOIBWFqJEE0I8SOXg8aX7&#10;bDd036vdFUp/PWtC4nEyM99kFqveN+pIXXDCBibjDBRxKdZxZWD/+TZ6ABUissVGmAycKcBqeXuz&#10;wNzKiXd0LGKlEoRDjgbqGNtc61DW5DGMpSVO3rd0HmOSXaVth6cE942eZtlMe3ScFmpsaV1TeSh+&#10;vQGZfXz9uIOci1cne/u+HQZ5GYy5v+ufn0BF6uN/+NreWAPzxwn8nUlH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IJwsYAAADcAAAADwAAAAAAAAAAAAAAAACYAgAAZHJz&#10;L2Rvd25yZXYueG1sUEsFBgAAAAAEAAQA9QAAAIsDAAAAAA==&#10;" path="m,l3045,e" filled="f">
                <v:path arrowok="t" o:connecttype="custom" o:connectlocs="0,0;3045,0" o:connectangles="0,0"/>
              </v:shape>
            </v:group>
            <v:group id="Group 572" o:spid="_x0000_s4838" style="position:absolute;left:9255;top:624;width:495;height:2" coordorigin="9255,624" coordsize="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573" o:spid="_x0000_s4839" style="position:absolute;left:9255;top:624;width:495;height:2;visibility:visible;mso-wrap-style:square;v-text-anchor:top" coordsize="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hPcMA&#10;AADcAAAADwAAAGRycy9kb3ducmV2LnhtbESPS4vCQBCE74L/YWjB2zpxBR9ZRxFZRU/iY/XaZHqT&#10;sJmekBmT+O8dYcFjUVVfUfNlawpRU+VyywqGgwgEcWJ1zqmCy3nzMQXhPLLGwjIpeJCD5aLbmWOs&#10;bcNHqk8+FQHCLkYFmfdlLKVLMjLoBrYkDt6vrQz6IKtU6gqbADeF/IyisTSYc1jIsKR1Rsnf6W4U&#10;/PDe1rM13bbXQ+m/ublNzldWqt9rV18gPLX+Hf5v77SCyWwE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hPcMAAADcAAAADwAAAAAAAAAAAAAAAACYAgAAZHJzL2Rv&#10;d25yZXYueG1sUEsFBgAAAAAEAAQA9QAAAIgDAAAAAA==&#10;" path="m,l495,e" filled="f">
                <v:path arrowok="t" o:connecttype="custom" o:connectlocs="0,0;495,0" o:connectangles="0,0"/>
              </v:shape>
            </v:group>
            <v:group id="Group 570" o:spid="_x0000_s4840" style="position:absolute;left:9195;top:1854;width:555;height:2" coordorigin="9195,1854" coordsize="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571" o:spid="_x0000_s4841" style="position:absolute;left:9195;top:1854;width:555;height: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oRMQA&#10;AADcAAAADwAAAGRycy9kb3ducmV2LnhtbESPQWvCQBSE70L/w/IKXkQ3FWprdJVWLHhTowePj+xr&#10;Epp9G3a3Sfz3riB4HGbmG2a57k0tWnK+sqzgbZKAIM6trrhQcD79jD9B+ICssbZMCq7kYb16GSwx&#10;1bbjI7VZKESEsE9RQRlCk0rp85IM+oltiKP3a53BEKUrpHbYRbip5TRJZtJgxXGhxIY2JeV/2b9R&#10;gPP2us/yKZ7YmcOo2Oy67+1FqeFr/7UAEagPz/CjvdMKPubv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HqETEAAAA3AAAAA8AAAAAAAAAAAAAAAAAmAIAAGRycy9k&#10;b3ducmV2LnhtbFBLBQYAAAAABAAEAPUAAACJAwAAAAA=&#10;" path="m,l555,e" filled="f">
                <v:path arrowok="t" o:connecttype="custom" o:connectlocs="0,0;555,0" o:connectangles="0,0"/>
              </v:shape>
            </v:group>
            <w10:wrap anchorx="page"/>
          </v:group>
        </w:pict>
      </w:r>
      <w:r w:rsidRPr="00A32945">
        <w:rPr>
          <w:rFonts w:ascii="Cambria Math" w:hAnsi="Cambria Math" w:cs="Cambria Math"/>
          <w:position w:val="-3"/>
          <w:sz w:val="21"/>
        </w:rPr>
        <w:t>①</w:t>
      </w:r>
      <w:r w:rsidRPr="00A32945">
        <w:rPr>
          <w:rFonts w:ascii="Times New Roman" w:hAnsi="Times New Roman"/>
        </w:rPr>
        <w:tab/>
      </w:r>
      <w:r w:rsidRPr="00A32945">
        <w:rPr>
          <w:rFonts w:ascii="Cambria Math" w:hAnsi="Cambria Math" w:cs="Cambria Math"/>
          <w:sz w:val="21"/>
        </w:rPr>
        <w:t>④</w:t>
      </w:r>
    </w:p>
    <w:p w:rsidR="002F0637" w:rsidRPr="00A32945" w:rsidRDefault="002F0637">
      <w:pPr>
        <w:spacing w:before="9" w:after="0" w:line="110" w:lineRule="exact"/>
        <w:rPr>
          <w:rFonts w:ascii="Times New Roman" w:hAnsi="Times New Roman"/>
          <w:sz w:val="11"/>
          <w:szCs w:val="11"/>
        </w:rPr>
      </w:pPr>
    </w:p>
    <w:p w:rsidR="002F0637" w:rsidRPr="00A32945" w:rsidRDefault="002F0637">
      <w:pPr>
        <w:spacing w:after="0" w:line="240" w:lineRule="auto"/>
        <w:ind w:right="611"/>
        <w:jc w:val="right"/>
        <w:rPr>
          <w:rFonts w:ascii="Times New Roman" w:eastAsia="SimSun" w:hAnsi="Times New Roman"/>
          <w:sz w:val="21"/>
          <w:szCs w:val="21"/>
        </w:rPr>
      </w:pPr>
      <w:r w:rsidRPr="00A32945">
        <w:rPr>
          <w:rFonts w:ascii="Cambria Math" w:hAnsi="Cambria Math" w:cs="Cambria Math"/>
          <w:sz w:val="21"/>
        </w:rPr>
        <w:t>⑤</w:t>
      </w:r>
    </w:p>
    <w:p w:rsidR="002F0637" w:rsidRPr="00A32945" w:rsidRDefault="002F0637">
      <w:pPr>
        <w:spacing w:before="8"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378" w:right="-20"/>
        <w:rPr>
          <w:rFonts w:ascii="Times New Roman" w:eastAsia="SimSun" w:hAnsi="Times New Roman"/>
          <w:sz w:val="21"/>
          <w:szCs w:val="21"/>
        </w:rPr>
      </w:pPr>
      <w:r w:rsidRPr="00A32945">
        <w:rPr>
          <w:rFonts w:ascii="Cambria Math" w:hAnsi="Cambria Math" w:cs="Cambria Math"/>
          <w:sz w:val="21"/>
        </w:rPr>
        <w:t>②</w:t>
      </w:r>
    </w:p>
    <w:p w:rsidR="002F0637" w:rsidRPr="00A32945" w:rsidRDefault="002F0637">
      <w:pPr>
        <w:spacing w:before="17" w:after="0" w:line="240" w:lineRule="exact"/>
        <w:rPr>
          <w:rFonts w:ascii="Times New Roman" w:hAnsi="Times New Roman"/>
          <w:sz w:val="24"/>
          <w:szCs w:val="24"/>
        </w:rPr>
      </w:pPr>
    </w:p>
    <w:p w:rsidR="002F0637" w:rsidRPr="00A32945" w:rsidRDefault="002F0637">
      <w:pPr>
        <w:tabs>
          <w:tab w:val="left" w:pos="8600"/>
        </w:tabs>
        <w:spacing w:after="0" w:line="336" w:lineRule="exact"/>
        <w:ind w:left="1378" w:right="-20"/>
        <w:rPr>
          <w:rFonts w:ascii="Times New Roman" w:eastAsia="SimSun" w:hAnsi="Times New Roman"/>
          <w:sz w:val="21"/>
          <w:szCs w:val="21"/>
        </w:rPr>
      </w:pPr>
      <w:r w:rsidRPr="00A32945">
        <w:rPr>
          <w:rFonts w:ascii="Cambria Math" w:hAnsi="Cambria Math" w:cs="Cambria Math"/>
          <w:position w:val="-4"/>
          <w:sz w:val="21"/>
        </w:rPr>
        <w:t>③</w:t>
      </w:r>
      <w:r w:rsidRPr="00A32945">
        <w:rPr>
          <w:rFonts w:ascii="Times New Roman" w:hAnsi="Times New Roman"/>
        </w:rPr>
        <w:tab/>
      </w:r>
      <w:r w:rsidRPr="00A32945">
        <w:rPr>
          <w:rFonts w:ascii="Cambria Math" w:hAnsi="Cambria Math" w:cs="Cambria Math"/>
          <w:position w:val="-1"/>
          <w:sz w:val="21"/>
        </w:rPr>
        <w:t>⑥</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5" w:after="0" w:line="200" w:lineRule="exact"/>
        <w:rPr>
          <w:rFonts w:ascii="Times New Roman" w:hAnsi="Times New Roman"/>
          <w:sz w:val="20"/>
          <w:szCs w:val="20"/>
        </w:rPr>
      </w:pPr>
    </w:p>
    <w:p w:rsidR="002F0637" w:rsidRPr="00A32945" w:rsidRDefault="002F0637">
      <w:pPr>
        <w:tabs>
          <w:tab w:val="left" w:pos="1360"/>
        </w:tabs>
        <w:spacing w:after="0" w:line="287" w:lineRule="exact"/>
        <w:ind w:left="950" w:right="-20"/>
        <w:rPr>
          <w:rFonts w:ascii="Times New Roman" w:hAnsi="Times New Roman"/>
          <w:sz w:val="21"/>
          <w:szCs w:val="21"/>
        </w:rPr>
      </w:pPr>
      <w:r w:rsidRPr="00A32945">
        <w:rPr>
          <w:rFonts w:ascii="Cambria Math" w:hAnsi="Cambria Math" w:cs="Cambria Math"/>
          <w:position w:val="-1"/>
          <w:sz w:val="21"/>
        </w:rPr>
        <w:t>①</w:t>
      </w:r>
      <w:r w:rsidRPr="00A32945">
        <w:rPr>
          <w:rFonts w:ascii="Times New Roman" w:hAnsi="Times New Roman"/>
        </w:rPr>
        <w:tab/>
      </w:r>
      <w:r w:rsidRPr="00A32945">
        <w:rPr>
          <w:rFonts w:ascii="Times New Roman" w:hAnsi="Times New Roman"/>
          <w:position w:val="-1"/>
          <w:sz w:val="21"/>
        </w:rPr>
        <w:t>1. csatorna címkéje: A címke kiválasztásával megjelenik az 1. csatorna menüje.</w:t>
      </w:r>
    </w:p>
    <w:p w:rsidR="002F0637" w:rsidRPr="00A32945" w:rsidRDefault="002F0637">
      <w:pPr>
        <w:tabs>
          <w:tab w:val="left" w:pos="1360"/>
        </w:tabs>
        <w:spacing w:after="0" w:line="312" w:lineRule="exact"/>
        <w:ind w:left="953" w:right="-20"/>
        <w:rPr>
          <w:rFonts w:ascii="Times New Roman" w:hAnsi="Times New Roman"/>
          <w:sz w:val="21"/>
          <w:szCs w:val="21"/>
        </w:rPr>
      </w:pPr>
      <w:r w:rsidRPr="00A32945">
        <w:rPr>
          <w:rFonts w:ascii="Cambria Math" w:hAnsi="Cambria Math" w:cs="Cambria Math"/>
          <w:position w:val="-2"/>
          <w:sz w:val="21"/>
        </w:rPr>
        <w:t>②</w:t>
      </w:r>
      <w:r w:rsidRPr="00A32945">
        <w:rPr>
          <w:rFonts w:ascii="Times New Roman" w:hAnsi="Times New Roman"/>
        </w:rPr>
        <w:tab/>
      </w:r>
      <w:r w:rsidRPr="00A32945">
        <w:rPr>
          <w:rFonts w:ascii="Times New Roman" w:hAnsi="Times New Roman"/>
          <w:position w:val="-2"/>
          <w:sz w:val="21"/>
        </w:rPr>
        <w:t>2. csatorna címkéje: A címke kiválasztásával megjelenik az 2. csatorna menüje.</w:t>
      </w:r>
    </w:p>
    <w:p w:rsidR="002F0637" w:rsidRPr="00A32945" w:rsidRDefault="002F0637">
      <w:pPr>
        <w:tabs>
          <w:tab w:val="left" w:pos="1360"/>
        </w:tabs>
        <w:spacing w:before="18" w:after="0" w:line="310" w:lineRule="exact"/>
        <w:ind w:left="1375" w:right="104" w:hanging="422"/>
        <w:rPr>
          <w:rFonts w:ascii="Times New Roman" w:hAnsi="Times New Roman"/>
          <w:sz w:val="21"/>
          <w:szCs w:val="21"/>
        </w:rPr>
      </w:pPr>
      <w:r w:rsidRPr="00A32945">
        <w:rPr>
          <w:rFonts w:ascii="Cambria Math" w:hAnsi="Cambria Math" w:cs="Cambria Math"/>
          <w:sz w:val="21"/>
        </w:rPr>
        <w:t>③</w:t>
      </w:r>
      <w:r w:rsidRPr="00A32945">
        <w:rPr>
          <w:rFonts w:ascii="Times New Roman" w:hAnsi="Times New Roman"/>
        </w:rPr>
        <w:tab/>
      </w:r>
      <w:r w:rsidRPr="00A32945">
        <w:rPr>
          <w:rFonts w:ascii="Times New Roman" w:hAnsi="Times New Roman"/>
          <w:sz w:val="21"/>
        </w:rPr>
        <w:t>Nyomás tengely: A hullámforma jobb oldalán látható a nyomástengely az alábbiak szerint:</w:t>
      </w:r>
    </w:p>
    <w:p w:rsidR="002F0637" w:rsidRPr="00A32945" w:rsidRDefault="002F0637">
      <w:pPr>
        <w:spacing w:before="7" w:after="0" w:line="150" w:lineRule="exact"/>
        <w:rPr>
          <w:rFonts w:ascii="Times New Roman" w:hAnsi="Times New Roman"/>
          <w:sz w:val="15"/>
          <w:szCs w:val="15"/>
        </w:rPr>
      </w:pPr>
    </w:p>
    <w:p w:rsidR="002F0637" w:rsidRPr="00A32945" w:rsidRDefault="002F0637">
      <w:pPr>
        <w:spacing w:before="34" w:after="0" w:line="240" w:lineRule="auto"/>
        <w:ind w:left="1812" w:right="-20"/>
        <w:rPr>
          <w:rFonts w:ascii="Times New Roman" w:hAnsi="Times New Roman"/>
          <w:sz w:val="21"/>
          <w:szCs w:val="21"/>
        </w:rPr>
      </w:pPr>
      <w:r>
        <w:rPr>
          <w:noProof/>
        </w:rPr>
        <w:pict>
          <v:group id="Group 562" o:spid="_x0000_s4842" style="position:absolute;left:0;text-align:left;margin-left:121.3pt;margin-top:10.95pt;width:16.9pt;height:40.45pt;z-index:-251524608;mso-position-horizontal-relative:page" coordorigin="2426,219" coordsize="33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">
            <v:group id="Group 567" o:spid="_x0000_s4843" style="position:absolute;left:2441;top:227;width:300;height:2" coordorigin="2441,227"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568" o:spid="_x0000_s4844" style="position:absolute;left:2441;top:227;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CUMMA&#10;AADcAAAADwAAAGRycy9kb3ducmV2LnhtbESPUWvCQBCE3wX/w7EF3/RSFVOip0hBUn0z7Q9Yctsk&#10;mNtL7q6a/PteoeDjMDvf7OwOg2nFnZxvLCt4XSQgiEurG64UfH2e5m8gfEDW2FomBSN5OOynkx1m&#10;2j74SvciVCJC2GeooA6hy6T0ZU0G/cJ2xNH7ts5giNJVUjt8RLhp5TJJNtJgw7Ghxo7eaypvxY+J&#10;b5Bbj7mzq/y87PMLnYqx70elZi/DcQsi0BCex//pD60gTVP4GxM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CUMMAAADcAAAADwAAAAAAAAAAAAAAAACYAgAAZHJzL2Rv&#10;d25yZXYueG1sUEsFBgAAAAAEAAQA9QAAAIgDAAAAAA==&#10;" path="m,l300,e" filled="f">
                <v:path arrowok="t" o:connecttype="custom" o:connectlocs="0,0;300,0" o:connectangles="0,0"/>
              </v:shape>
            </v:group>
            <v:group id="Group 565" o:spid="_x0000_s4845" style="position:absolute;left:2441;top:871;width:315;height:2" coordorigin="2441,871" coordsize="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566" o:spid="_x0000_s4846" style="position:absolute;left:2441;top:871;width:315;height:2;visibility:visible;mso-wrap-style:square;v-text-anchor:top" coordsize="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QFMUA&#10;AADcAAAADwAAAGRycy9kb3ducmV2LnhtbESPQWvCQBSE7wX/w/KE3upGC2pTVxEhIFQLJkI9PrKv&#10;STD7Nma3Jv57Vyh4HGbmG2ax6k0trtS6yrKC8SgCQZxbXXGh4Jglb3MQziNrrC2Tghs5WC0HLwuM&#10;te34QNfUFyJA2MWooPS+iaV0eUkG3cg2xMH7ta1BH2RbSN1iF+CmlpMomkqDFYeFEhvalJSf0z+j&#10;IDvl21PCP9348p58fTfdPN1vdkq9Dvv1JwhPvX+G/9tbrWA2+4D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VAUxQAAANwAAAAPAAAAAAAAAAAAAAAAAJgCAABkcnMv&#10;ZG93bnJldi54bWxQSwUGAAAAAAQABAD1AAAAigMAAAAA&#10;" path="m,l315,e" filled="f">
                <v:path arrowok="t" o:connecttype="custom" o:connectlocs="0,0;315,0" o:connectangles="0,0"/>
              </v:shape>
            </v:group>
            <v:group id="Group 563" o:spid="_x0000_s4847" style="position:absolute;left:2433;top:228;width:2;height:793" coordorigin="2433,228" coordsize="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564" o:spid="_x0000_s4848" style="position:absolute;left:2433;top:228;width:2;height:793;visibility:visible;mso-wrap-style:square;v-text-anchor:top" coordsize="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u08YA&#10;AADcAAAADwAAAGRycy9kb3ducmV2LnhtbESPQWvCQBSE70L/w/IKvYhuUsSG1FVaq+ihUKpevD2y&#10;r0na7Nuwu9Xk37uC4HGYmW+Y2aIzjTiR87VlBek4AUFcWF1zqeCwX48yED4ga2wsk4KePCzmD4MZ&#10;5tqe+ZtOu1CKCGGfo4IqhDaX0hcVGfRj2xJH78c6gyFKV0rt8BzhppHPSTKVBmuOCxW2tKyo+Nv9&#10;GwVfnzzZpOv09/3Yr4Yr92GWfTBKPT12b68gAnXhHr61t1rBS5bC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8u08YAAADcAAAADwAAAAAAAAAAAAAAAACYAgAAZHJz&#10;L2Rvd25yZXYueG1sUEsFBgAAAAAEAAQA9QAAAIsDAAAAAA==&#10;" path="m,l,793e" filled="f">
                <v:path arrowok="t" o:connecttype="custom" o:connectlocs="0,228;0,1021" o:connectangles="0,0"/>
              </v:shape>
            </v:group>
            <w10:wrap anchorx="page"/>
          </v:group>
        </w:pict>
      </w:r>
      <w:r w:rsidRPr="00A32945">
        <w:rPr>
          <w:rFonts w:ascii="Times New Roman" w:hAnsi="Times New Roman"/>
          <w:sz w:val="21"/>
        </w:rPr>
        <w:t>Maximum</w:t>
      </w:r>
    </w:p>
    <w:p w:rsidR="002F0637" w:rsidRPr="00A32945" w:rsidRDefault="002F0637">
      <w:pPr>
        <w:spacing w:before="7"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781" w:right="-20"/>
        <w:rPr>
          <w:rFonts w:ascii="Times New Roman" w:hAnsi="Times New Roman"/>
          <w:sz w:val="21"/>
          <w:szCs w:val="21"/>
        </w:rPr>
      </w:pPr>
      <w:r w:rsidRPr="00A32945">
        <w:rPr>
          <w:rFonts w:ascii="Times New Roman" w:hAnsi="Times New Roman"/>
          <w:sz w:val="21"/>
        </w:rPr>
        <w:t>0 mmHg</w:t>
      </w:r>
    </w:p>
    <w:p w:rsidR="002F0637" w:rsidRPr="00A32945" w:rsidRDefault="002F0637">
      <w:pPr>
        <w:spacing w:before="1" w:after="0" w:line="120" w:lineRule="exact"/>
        <w:rPr>
          <w:rFonts w:ascii="Times New Roman" w:hAnsi="Times New Roman"/>
          <w:sz w:val="12"/>
          <w:szCs w:val="12"/>
        </w:rPr>
      </w:pPr>
    </w:p>
    <w:p w:rsidR="002F0637" w:rsidRPr="00A32945" w:rsidRDefault="002F0637">
      <w:pPr>
        <w:spacing w:after="0" w:line="310" w:lineRule="auto"/>
        <w:ind w:left="946" w:right="103"/>
        <w:jc w:val="both"/>
        <w:rPr>
          <w:rFonts w:ascii="Times New Roman" w:hAnsi="Times New Roman"/>
          <w:sz w:val="21"/>
          <w:szCs w:val="21"/>
        </w:rPr>
      </w:pPr>
      <w:r w:rsidRPr="00A32945">
        <w:rPr>
          <w:rFonts w:ascii="Times New Roman" w:hAnsi="Times New Roman"/>
          <w:sz w:val="21"/>
        </w:rPr>
        <w:t>Az alsó vízszintes vonal jelöli a nulla nyomást.  Ha a görbe egyik pontja a vonal felett jelenik meg, akkor ez azt jelenti, hogy a pont nyomása pozitív; ennek megfelelően a vonalnál alacsonyabban lévő pont negatív nyomást jelent.</w:t>
      </w:r>
    </w:p>
    <w:p w:rsidR="002F0637" w:rsidRPr="00A32945" w:rsidRDefault="002F0637">
      <w:pPr>
        <w:spacing w:before="2" w:after="0" w:line="301" w:lineRule="auto"/>
        <w:ind w:left="946" w:right="98"/>
        <w:jc w:val="both"/>
        <w:rPr>
          <w:rFonts w:ascii="Times New Roman" w:hAnsi="Times New Roman"/>
          <w:sz w:val="24"/>
          <w:szCs w:val="24"/>
        </w:rPr>
      </w:pPr>
      <w:r w:rsidRPr="00A32945">
        <w:rPr>
          <w:rFonts w:ascii="Times New Roman" w:hAnsi="Times New Roman"/>
          <w:sz w:val="21"/>
        </w:rPr>
        <w:t xml:space="preserve">A felső vízszintes vonal jelzi az aktuális kijelző nagyítás maximális nyomását.  </w:t>
      </w:r>
      <w:r w:rsidRPr="00A32945">
        <w:rPr>
          <w:rFonts w:ascii="Times New Roman" w:hAnsi="Times New Roman"/>
        </w:rPr>
        <w:t>A görbének az a része, ahol a nyomása magasabb, mint a maximális nyomás, le lesz vágva, és a vízszintes vonal egy részévé válik.</w:t>
      </w:r>
    </w:p>
    <w:p w:rsidR="002F0637" w:rsidRPr="00A32945" w:rsidRDefault="002F0637" w:rsidP="00275075">
      <w:pPr>
        <w:spacing w:after="0" w:line="228" w:lineRule="exact"/>
        <w:ind w:left="946" w:right="106"/>
        <w:jc w:val="both"/>
        <w:rPr>
          <w:rFonts w:ascii="Times New Roman" w:hAnsi="Times New Roman"/>
          <w:sz w:val="21"/>
          <w:szCs w:val="21"/>
        </w:rPr>
      </w:pPr>
      <w:r w:rsidRPr="00A32945">
        <w:rPr>
          <w:rFonts w:ascii="Times New Roman" w:hAnsi="Times New Roman"/>
          <w:sz w:val="21"/>
        </w:rPr>
        <w:t>A hullámformák magassága a nyomás függvénye. A magasság és a nyomás arányameghatározott. A maximális és a minimális értékek az alábbi táblázatban találhatók:</w:t>
      </w:r>
    </w:p>
    <w:p w:rsidR="002F0637" w:rsidRPr="00A32945" w:rsidRDefault="002F0637">
      <w:pPr>
        <w:spacing w:before="7"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tbl>
      <w:tblPr>
        <w:tblW w:w="0" w:type="auto"/>
        <w:tblInd w:w="2075" w:type="dxa"/>
        <w:tblLayout w:type="fixed"/>
        <w:tblCellMar>
          <w:left w:w="0" w:type="dxa"/>
          <w:right w:w="0" w:type="dxa"/>
        </w:tblCellMar>
        <w:tblLook w:val="01E0"/>
      </w:tblPr>
      <w:tblGrid>
        <w:gridCol w:w="2978"/>
        <w:gridCol w:w="3118"/>
      </w:tblGrid>
      <w:tr w:rsidR="002F0637" w:rsidRPr="00591CDC">
        <w:trPr>
          <w:trHeight w:hRule="exact" w:val="322"/>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301" w:right="-20"/>
              <w:rPr>
                <w:rFonts w:ascii="Times New Roman" w:hAnsi="Times New Roman"/>
                <w:sz w:val="21"/>
                <w:szCs w:val="21"/>
              </w:rPr>
            </w:pPr>
            <w:r w:rsidRPr="00591CDC">
              <w:rPr>
                <w:rFonts w:ascii="Times New Roman" w:hAnsi="Times New Roman"/>
                <w:b/>
                <w:sz w:val="21"/>
              </w:rPr>
              <w:t>Maximum érték a képernyőn</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390" w:right="-20"/>
              <w:rPr>
                <w:rFonts w:ascii="Times New Roman" w:hAnsi="Times New Roman"/>
                <w:sz w:val="21"/>
                <w:szCs w:val="21"/>
              </w:rPr>
            </w:pPr>
            <w:r w:rsidRPr="00591CDC">
              <w:rPr>
                <w:rFonts w:ascii="Times New Roman" w:hAnsi="Times New Roman"/>
                <w:b/>
                <w:sz w:val="21"/>
              </w:rPr>
              <w:t>Minimum érték a képernyőn</w:t>
            </w:r>
          </w:p>
        </w:tc>
      </w:tr>
      <w:tr w:rsidR="002F0637" w:rsidRPr="00591CDC">
        <w:trPr>
          <w:trHeight w:hRule="exact" w:val="322"/>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74" w:right="1059"/>
              <w:jc w:val="center"/>
              <w:rPr>
                <w:rFonts w:ascii="Times New Roman" w:hAnsi="Times New Roman"/>
                <w:sz w:val="21"/>
                <w:szCs w:val="21"/>
              </w:rPr>
            </w:pPr>
            <w:r w:rsidRPr="00591CDC">
              <w:rPr>
                <w:rFonts w:ascii="Times New Roman" w:hAnsi="Times New Roman"/>
                <w:sz w:val="21"/>
              </w:rPr>
              <w:t>6 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110" w:right="1093"/>
              <w:jc w:val="center"/>
              <w:rPr>
                <w:rFonts w:ascii="Times New Roman" w:hAnsi="Times New Roman"/>
                <w:sz w:val="21"/>
                <w:szCs w:val="21"/>
              </w:rPr>
            </w:pPr>
            <w:r w:rsidRPr="00591CDC">
              <w:rPr>
                <w:rFonts w:ascii="Times New Roman" w:hAnsi="Times New Roman"/>
                <w:sz w:val="21"/>
              </w:rPr>
              <w:t>-1 mmHg</w:t>
            </w:r>
          </w:p>
        </w:tc>
      </w:tr>
      <w:tr w:rsidR="002F0637" w:rsidRPr="00591CDC">
        <w:trPr>
          <w:trHeight w:hRule="exact" w:val="322"/>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4" w:right="1004"/>
              <w:jc w:val="center"/>
              <w:rPr>
                <w:rFonts w:ascii="Times New Roman" w:hAnsi="Times New Roman"/>
                <w:sz w:val="21"/>
                <w:szCs w:val="21"/>
              </w:rPr>
            </w:pPr>
            <w:r w:rsidRPr="00591CDC">
              <w:rPr>
                <w:rFonts w:ascii="Times New Roman" w:hAnsi="Times New Roman"/>
                <w:sz w:val="21"/>
              </w:rPr>
              <w:t>10 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110" w:right="1093"/>
              <w:jc w:val="center"/>
              <w:rPr>
                <w:rFonts w:ascii="Times New Roman" w:hAnsi="Times New Roman"/>
                <w:sz w:val="21"/>
                <w:szCs w:val="21"/>
              </w:rPr>
            </w:pPr>
            <w:r w:rsidRPr="00591CDC">
              <w:rPr>
                <w:rFonts w:ascii="Times New Roman" w:hAnsi="Times New Roman"/>
                <w:sz w:val="21"/>
              </w:rPr>
              <w:t>-1 mmHg</w:t>
            </w:r>
          </w:p>
        </w:tc>
      </w:tr>
      <w:tr w:rsidR="002F0637" w:rsidRPr="00591CDC">
        <w:trPr>
          <w:trHeight w:hRule="exact" w:val="324"/>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4" w:right="1004"/>
              <w:jc w:val="center"/>
              <w:rPr>
                <w:rFonts w:ascii="Times New Roman" w:hAnsi="Times New Roman"/>
                <w:sz w:val="21"/>
                <w:szCs w:val="21"/>
              </w:rPr>
            </w:pPr>
            <w:r w:rsidRPr="00591CDC">
              <w:rPr>
                <w:rFonts w:ascii="Times New Roman" w:hAnsi="Times New Roman"/>
                <w:sz w:val="21"/>
              </w:rPr>
              <w:t>18 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110" w:right="1093"/>
              <w:jc w:val="center"/>
              <w:rPr>
                <w:rFonts w:ascii="Times New Roman" w:hAnsi="Times New Roman"/>
                <w:sz w:val="21"/>
                <w:szCs w:val="21"/>
              </w:rPr>
            </w:pPr>
            <w:r w:rsidRPr="00591CDC">
              <w:rPr>
                <w:rFonts w:ascii="Times New Roman" w:hAnsi="Times New Roman"/>
                <w:sz w:val="21"/>
              </w:rPr>
              <w:t>-2 mmHg</w:t>
            </w:r>
          </w:p>
        </w:tc>
      </w:tr>
      <w:tr w:rsidR="002F0637" w:rsidRPr="00591CDC">
        <w:trPr>
          <w:trHeight w:hRule="exact" w:val="322"/>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4" w:right="1004"/>
              <w:jc w:val="center"/>
              <w:rPr>
                <w:rFonts w:ascii="Times New Roman" w:hAnsi="Times New Roman"/>
                <w:sz w:val="21"/>
                <w:szCs w:val="21"/>
              </w:rPr>
            </w:pPr>
            <w:r w:rsidRPr="00591CDC">
              <w:rPr>
                <w:rFonts w:ascii="Times New Roman" w:hAnsi="Times New Roman"/>
                <w:sz w:val="21"/>
              </w:rPr>
              <w:t>30 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110" w:right="1093"/>
              <w:jc w:val="center"/>
              <w:rPr>
                <w:rFonts w:ascii="Times New Roman" w:hAnsi="Times New Roman"/>
                <w:sz w:val="21"/>
                <w:szCs w:val="21"/>
              </w:rPr>
            </w:pPr>
            <w:r w:rsidRPr="00591CDC">
              <w:rPr>
                <w:rFonts w:ascii="Times New Roman" w:hAnsi="Times New Roman"/>
                <w:sz w:val="21"/>
              </w:rPr>
              <w:t>-3 mmHg</w:t>
            </w:r>
          </w:p>
        </w:tc>
      </w:tr>
      <w:tr w:rsidR="002F0637" w:rsidRPr="00591CDC">
        <w:trPr>
          <w:trHeight w:hRule="exact" w:val="322"/>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48" w:right="1033"/>
              <w:jc w:val="center"/>
              <w:rPr>
                <w:rFonts w:ascii="Times New Roman" w:hAnsi="Times New Roman"/>
                <w:sz w:val="21"/>
                <w:szCs w:val="21"/>
              </w:rPr>
            </w:pPr>
            <w:r w:rsidRPr="00591CDC">
              <w:rPr>
                <w:rFonts w:ascii="Times New Roman" w:hAnsi="Times New Roman"/>
                <w:sz w:val="21"/>
              </w:rPr>
              <w:t>60mmHg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137" w:right="1119"/>
              <w:jc w:val="center"/>
              <w:rPr>
                <w:rFonts w:ascii="Times New Roman" w:hAnsi="Times New Roman"/>
                <w:sz w:val="21"/>
                <w:szCs w:val="21"/>
              </w:rPr>
            </w:pPr>
            <w:r w:rsidRPr="00591CDC">
              <w:rPr>
                <w:rFonts w:ascii="Times New Roman" w:hAnsi="Times New Roman"/>
                <w:sz w:val="21"/>
              </w:rPr>
              <w:t>-6mmHg</w:t>
            </w:r>
          </w:p>
        </w:tc>
      </w:tr>
      <w:tr w:rsidR="002F0637" w:rsidRPr="00591CDC">
        <w:trPr>
          <w:trHeight w:hRule="exact" w:val="322"/>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48" w:right="1033"/>
              <w:jc w:val="center"/>
              <w:rPr>
                <w:rFonts w:ascii="Times New Roman" w:hAnsi="Times New Roman"/>
                <w:sz w:val="21"/>
                <w:szCs w:val="21"/>
              </w:rPr>
            </w:pPr>
            <w:r w:rsidRPr="00591CDC">
              <w:rPr>
                <w:rFonts w:ascii="Times New Roman" w:hAnsi="Times New Roman"/>
                <w:sz w:val="21"/>
              </w:rPr>
              <w:t>80mmHg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137" w:right="1119"/>
              <w:jc w:val="center"/>
              <w:rPr>
                <w:rFonts w:ascii="Times New Roman" w:hAnsi="Times New Roman"/>
                <w:sz w:val="21"/>
                <w:szCs w:val="21"/>
              </w:rPr>
            </w:pPr>
            <w:r w:rsidRPr="00591CDC">
              <w:rPr>
                <w:rFonts w:ascii="Times New Roman" w:hAnsi="Times New Roman"/>
                <w:sz w:val="21"/>
              </w:rPr>
              <w:t>-8mmHg</w:t>
            </w:r>
          </w:p>
        </w:tc>
      </w:tr>
    </w:tbl>
    <w:p w:rsidR="002F0637" w:rsidRPr="00A32945" w:rsidRDefault="002F0637">
      <w:pPr>
        <w:spacing w:after="0" w:line="240" w:lineRule="auto"/>
        <w:jc w:val="center"/>
        <w:rPr>
          <w:rFonts w:ascii="Times New Roman" w:hAnsi="Times New Roman"/>
          <w:sz w:val="21"/>
          <w:szCs w:val="21"/>
        </w:rPr>
        <w:sectPr w:rsidR="002F0637" w:rsidRPr="00A32945" w:rsidSect="00614C23">
          <w:pgSz w:w="11920" w:h="16840"/>
          <w:pgMar w:top="1460" w:right="1200" w:bottom="799" w:left="1260" w:header="0" w:footer="725" w:gutter="0"/>
          <w:cols w:space="708"/>
        </w:sectPr>
      </w:pPr>
    </w:p>
    <w:p w:rsidR="002F0637" w:rsidRPr="00A32945" w:rsidRDefault="002F0637">
      <w:pPr>
        <w:spacing w:before="1" w:after="0" w:line="100" w:lineRule="exact"/>
        <w:rPr>
          <w:rFonts w:ascii="Times New Roman" w:hAnsi="Times New Roman"/>
          <w:sz w:val="10"/>
          <w:szCs w:val="10"/>
        </w:rPr>
      </w:pPr>
    </w:p>
    <w:tbl>
      <w:tblPr>
        <w:tblW w:w="0" w:type="auto"/>
        <w:tblInd w:w="2075" w:type="dxa"/>
        <w:tblLayout w:type="fixed"/>
        <w:tblCellMar>
          <w:left w:w="0" w:type="dxa"/>
          <w:right w:w="0" w:type="dxa"/>
        </w:tblCellMar>
        <w:tblLook w:val="01E0"/>
      </w:tblPr>
      <w:tblGrid>
        <w:gridCol w:w="2978"/>
        <w:gridCol w:w="3118"/>
      </w:tblGrid>
      <w:tr w:rsidR="002F0637" w:rsidRPr="00591CDC">
        <w:trPr>
          <w:trHeight w:hRule="exact" w:val="324"/>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998" w:right="980"/>
              <w:jc w:val="center"/>
              <w:rPr>
                <w:rFonts w:ascii="Times New Roman" w:hAnsi="Times New Roman"/>
                <w:sz w:val="21"/>
                <w:szCs w:val="21"/>
              </w:rPr>
            </w:pPr>
            <w:r w:rsidRPr="00591CDC">
              <w:rPr>
                <w:rFonts w:ascii="Times New Roman" w:hAnsi="Times New Roman"/>
                <w:sz w:val="21"/>
              </w:rPr>
              <w:t>100mmHg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89" w:right="1071"/>
              <w:jc w:val="center"/>
              <w:rPr>
                <w:rFonts w:ascii="Times New Roman" w:hAnsi="Times New Roman"/>
                <w:sz w:val="21"/>
                <w:szCs w:val="21"/>
              </w:rPr>
            </w:pPr>
            <w:r w:rsidRPr="00591CDC">
              <w:rPr>
                <w:rFonts w:ascii="Times New Roman" w:hAnsi="Times New Roman"/>
                <w:sz w:val="21"/>
              </w:rPr>
              <w:t>-11mmHg</w:t>
            </w:r>
          </w:p>
        </w:tc>
      </w:tr>
      <w:tr w:rsidR="002F0637" w:rsidRPr="00591CDC">
        <w:trPr>
          <w:trHeight w:hRule="exact" w:val="322"/>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998" w:right="980"/>
              <w:jc w:val="center"/>
              <w:rPr>
                <w:rFonts w:ascii="Times New Roman" w:hAnsi="Times New Roman"/>
                <w:sz w:val="21"/>
                <w:szCs w:val="21"/>
              </w:rPr>
            </w:pPr>
            <w:r w:rsidRPr="00591CDC">
              <w:rPr>
                <w:rFonts w:ascii="Times New Roman" w:hAnsi="Times New Roman"/>
                <w:sz w:val="21"/>
              </w:rPr>
              <w:t>120mmHg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84" w:right="1067"/>
              <w:jc w:val="center"/>
              <w:rPr>
                <w:rFonts w:ascii="Times New Roman" w:hAnsi="Times New Roman"/>
                <w:sz w:val="21"/>
                <w:szCs w:val="21"/>
              </w:rPr>
            </w:pPr>
            <w:r w:rsidRPr="00591CDC">
              <w:rPr>
                <w:rFonts w:ascii="Times New Roman" w:hAnsi="Times New Roman"/>
                <w:sz w:val="21"/>
              </w:rPr>
              <w:t>-13mmHg</w:t>
            </w:r>
          </w:p>
        </w:tc>
      </w:tr>
      <w:tr w:rsidR="002F0637" w:rsidRPr="00591CDC">
        <w:trPr>
          <w:trHeight w:hRule="exact" w:val="322"/>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998" w:right="980"/>
              <w:jc w:val="center"/>
              <w:rPr>
                <w:rFonts w:ascii="Times New Roman" w:hAnsi="Times New Roman"/>
                <w:sz w:val="21"/>
                <w:szCs w:val="21"/>
              </w:rPr>
            </w:pPr>
            <w:r w:rsidRPr="00591CDC">
              <w:rPr>
                <w:rFonts w:ascii="Times New Roman" w:hAnsi="Times New Roman"/>
                <w:sz w:val="21"/>
              </w:rPr>
              <w:t>180mmHg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84" w:right="1067"/>
              <w:jc w:val="center"/>
              <w:rPr>
                <w:rFonts w:ascii="Times New Roman" w:hAnsi="Times New Roman"/>
                <w:sz w:val="21"/>
                <w:szCs w:val="21"/>
              </w:rPr>
            </w:pPr>
            <w:r w:rsidRPr="00591CDC">
              <w:rPr>
                <w:rFonts w:ascii="Times New Roman" w:hAnsi="Times New Roman"/>
                <w:sz w:val="21"/>
              </w:rPr>
              <w:t>-20mmHg</w:t>
            </w:r>
          </w:p>
        </w:tc>
      </w:tr>
      <w:tr w:rsidR="002F0637" w:rsidRPr="00591CDC">
        <w:trPr>
          <w:trHeight w:hRule="exact" w:val="322"/>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998" w:right="980"/>
              <w:jc w:val="center"/>
              <w:rPr>
                <w:rFonts w:ascii="Times New Roman" w:hAnsi="Times New Roman"/>
                <w:sz w:val="21"/>
                <w:szCs w:val="21"/>
              </w:rPr>
            </w:pPr>
            <w:r w:rsidRPr="00591CDC">
              <w:rPr>
                <w:rFonts w:ascii="Times New Roman" w:hAnsi="Times New Roman"/>
                <w:sz w:val="21"/>
              </w:rPr>
              <w:t>240mmHg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84" w:right="1067"/>
              <w:jc w:val="center"/>
              <w:rPr>
                <w:rFonts w:ascii="Times New Roman" w:hAnsi="Times New Roman"/>
                <w:sz w:val="21"/>
                <w:szCs w:val="21"/>
              </w:rPr>
            </w:pPr>
            <w:r w:rsidRPr="00591CDC">
              <w:rPr>
                <w:rFonts w:ascii="Times New Roman" w:hAnsi="Times New Roman"/>
                <w:sz w:val="21"/>
              </w:rPr>
              <w:t>-26mmHg</w:t>
            </w:r>
          </w:p>
        </w:tc>
      </w:tr>
      <w:tr w:rsidR="002F0637" w:rsidRPr="00591CDC">
        <w:trPr>
          <w:trHeight w:hRule="exact" w:val="322"/>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998" w:right="980"/>
              <w:jc w:val="center"/>
              <w:rPr>
                <w:rFonts w:ascii="Times New Roman" w:hAnsi="Times New Roman"/>
                <w:sz w:val="21"/>
                <w:szCs w:val="21"/>
              </w:rPr>
            </w:pPr>
            <w:r w:rsidRPr="00591CDC">
              <w:rPr>
                <w:rFonts w:ascii="Times New Roman" w:hAnsi="Times New Roman"/>
                <w:sz w:val="21"/>
              </w:rPr>
              <w:t>300mmHg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84" w:right="1067"/>
              <w:jc w:val="center"/>
              <w:rPr>
                <w:rFonts w:ascii="Times New Roman" w:hAnsi="Times New Roman"/>
                <w:sz w:val="21"/>
                <w:szCs w:val="21"/>
              </w:rPr>
            </w:pPr>
            <w:r w:rsidRPr="00591CDC">
              <w:rPr>
                <w:rFonts w:ascii="Times New Roman" w:hAnsi="Times New Roman"/>
                <w:sz w:val="21"/>
              </w:rPr>
              <w:t>-33mmHg</w:t>
            </w:r>
          </w:p>
        </w:tc>
      </w:tr>
      <w:tr w:rsidR="002F0637" w:rsidRPr="00591CDC">
        <w:trPr>
          <w:trHeight w:hRule="exact" w:val="324"/>
        </w:trPr>
        <w:tc>
          <w:tcPr>
            <w:tcW w:w="297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998" w:right="980"/>
              <w:jc w:val="center"/>
              <w:rPr>
                <w:rFonts w:ascii="Times New Roman" w:hAnsi="Times New Roman"/>
                <w:sz w:val="21"/>
                <w:szCs w:val="21"/>
              </w:rPr>
            </w:pPr>
            <w:r w:rsidRPr="00591CDC">
              <w:rPr>
                <w:rFonts w:ascii="Times New Roman" w:hAnsi="Times New Roman"/>
                <w:sz w:val="21"/>
              </w:rPr>
              <w:t>500mmHg</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84" w:right="1066"/>
              <w:jc w:val="center"/>
              <w:rPr>
                <w:rFonts w:ascii="Times New Roman" w:hAnsi="Times New Roman"/>
                <w:sz w:val="21"/>
                <w:szCs w:val="21"/>
              </w:rPr>
            </w:pPr>
            <w:r w:rsidRPr="00591CDC">
              <w:rPr>
                <w:rFonts w:ascii="Times New Roman" w:hAnsi="Times New Roman"/>
                <w:sz w:val="21"/>
              </w:rPr>
              <w:t>-60mmHg</w:t>
            </w:r>
          </w:p>
        </w:tc>
      </w:tr>
    </w:tbl>
    <w:p w:rsidR="002F0637" w:rsidRPr="00A32945" w:rsidRDefault="002F0637">
      <w:pPr>
        <w:spacing w:before="10" w:after="0" w:line="110" w:lineRule="exact"/>
        <w:rPr>
          <w:rFonts w:ascii="Times New Roman" w:hAnsi="Times New Roman"/>
          <w:sz w:val="11"/>
          <w:szCs w:val="11"/>
        </w:rPr>
      </w:pPr>
    </w:p>
    <w:p w:rsidR="002F0637" w:rsidRPr="00A32945" w:rsidRDefault="002F0637">
      <w:pPr>
        <w:spacing w:before="34" w:after="0" w:line="310" w:lineRule="auto"/>
        <w:ind w:left="946" w:right="165"/>
        <w:jc w:val="both"/>
        <w:rPr>
          <w:rFonts w:ascii="Times New Roman" w:hAnsi="Times New Roman"/>
          <w:sz w:val="21"/>
          <w:szCs w:val="21"/>
        </w:rPr>
      </w:pPr>
      <w:r w:rsidRPr="00A32945">
        <w:rPr>
          <w:rFonts w:ascii="Times New Roman" w:hAnsi="Times New Roman"/>
          <w:sz w:val="21"/>
        </w:rPr>
        <w:t>A monitor automatikusan kiválasztja a megfelelő arányt a hullámforma fázisának megfelelően. Ezenkívül funkciót biztosít az arány kézi beállításához. Két erősítési üzemmódnak nevezzük: Automata üzemmós és Kézi üzemmód</w:t>
      </w:r>
    </w:p>
    <w:p w:rsidR="002F0637" w:rsidRPr="00A32945" w:rsidRDefault="002F0637">
      <w:pPr>
        <w:spacing w:after="0" w:line="247" w:lineRule="exact"/>
        <w:ind w:left="953" w:right="171"/>
        <w:jc w:val="both"/>
        <w:rPr>
          <w:rFonts w:ascii="Times New Roman" w:hAnsi="Times New Roman"/>
          <w:sz w:val="21"/>
          <w:szCs w:val="21"/>
        </w:rPr>
      </w:pPr>
      <w:r w:rsidRPr="00A32945">
        <w:rPr>
          <w:rFonts w:ascii="Cambria Math" w:hAnsi="Cambria Math" w:cs="Cambria Math"/>
          <w:sz w:val="21"/>
        </w:rPr>
        <w:t>④</w:t>
      </w:r>
      <w:r w:rsidRPr="00A32945">
        <w:rPr>
          <w:rFonts w:ascii="Times New Roman" w:hAnsi="Times New Roman"/>
          <w:sz w:val="21"/>
        </w:rPr>
        <w:t xml:space="preserve">  Állapotüzenet: A hullámforma fölött jelenik meg. Az összes lehetséges állapotüzenet szerepel</w:t>
      </w:r>
    </w:p>
    <w:p w:rsidR="002F0637" w:rsidRPr="00A32945" w:rsidRDefault="002F0637">
      <w:pPr>
        <w:spacing w:before="68" w:after="0" w:line="237" w:lineRule="exact"/>
        <w:ind w:left="1377" w:right="-20"/>
        <w:rPr>
          <w:rFonts w:ascii="Times New Roman" w:hAnsi="Times New Roman"/>
          <w:sz w:val="21"/>
          <w:szCs w:val="21"/>
        </w:rPr>
      </w:pPr>
      <w:r w:rsidRPr="00A32945">
        <w:rPr>
          <w:rFonts w:ascii="Times New Roman" w:hAnsi="Times New Roman"/>
          <w:position w:val="-1"/>
          <w:sz w:val="21"/>
        </w:rPr>
        <w:t>a következő táblázatban:</w:t>
      </w:r>
    </w:p>
    <w:p w:rsidR="002F0637" w:rsidRPr="00A32945" w:rsidRDefault="002F0637">
      <w:pPr>
        <w:spacing w:before="4" w:after="0" w:line="220" w:lineRule="exact"/>
        <w:rPr>
          <w:rFonts w:ascii="Times New Roman" w:hAnsi="Times New Roman"/>
        </w:rPr>
      </w:pPr>
    </w:p>
    <w:tbl>
      <w:tblPr>
        <w:tblW w:w="0" w:type="auto"/>
        <w:tblInd w:w="613" w:type="dxa"/>
        <w:tblLayout w:type="fixed"/>
        <w:tblCellMar>
          <w:left w:w="0" w:type="dxa"/>
          <w:right w:w="0" w:type="dxa"/>
        </w:tblCellMar>
        <w:tblLook w:val="01E0"/>
      </w:tblPr>
      <w:tblGrid>
        <w:gridCol w:w="1560"/>
        <w:gridCol w:w="2693"/>
        <w:gridCol w:w="4517"/>
      </w:tblGrid>
      <w:tr w:rsidR="002F0637" w:rsidRPr="00591CDC">
        <w:trPr>
          <w:trHeight w:hRule="exact" w:val="324"/>
        </w:trPr>
        <w:tc>
          <w:tcPr>
            <w:tcW w:w="156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105" w:right="-20"/>
              <w:rPr>
                <w:rFonts w:ascii="Times New Roman" w:hAnsi="Times New Roman"/>
                <w:sz w:val="21"/>
                <w:szCs w:val="21"/>
              </w:rPr>
            </w:pPr>
            <w:r w:rsidRPr="00591CDC">
              <w:rPr>
                <w:rFonts w:ascii="Times New Roman" w:hAnsi="Times New Roman"/>
                <w:b/>
                <w:sz w:val="21"/>
              </w:rPr>
              <w:t>Üzenetlánc</w:t>
            </w:r>
          </w:p>
        </w:tc>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906" w:right="886"/>
              <w:jc w:val="center"/>
              <w:rPr>
                <w:rFonts w:ascii="Times New Roman" w:hAnsi="Times New Roman"/>
                <w:sz w:val="21"/>
                <w:szCs w:val="21"/>
              </w:rPr>
            </w:pPr>
            <w:r w:rsidRPr="00591CDC">
              <w:rPr>
                <w:rFonts w:ascii="Times New Roman" w:hAnsi="Times New Roman"/>
                <w:b/>
                <w:sz w:val="21"/>
              </w:rPr>
              <w:t>Jelentés</w:t>
            </w:r>
          </w:p>
        </w:tc>
        <w:tc>
          <w:tcPr>
            <w:tcW w:w="451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1439" w:right="-20"/>
              <w:rPr>
                <w:rFonts w:ascii="Times New Roman" w:hAnsi="Times New Roman"/>
                <w:sz w:val="21"/>
                <w:szCs w:val="21"/>
              </w:rPr>
            </w:pPr>
            <w:r w:rsidRPr="00591CDC">
              <w:rPr>
                <w:rFonts w:ascii="Times New Roman" w:hAnsi="Times New Roman"/>
                <w:b/>
                <w:sz w:val="21"/>
              </w:rPr>
              <w:t>Lehetséges ok</w:t>
            </w:r>
          </w:p>
        </w:tc>
      </w:tr>
      <w:tr w:rsidR="002F0637" w:rsidRPr="00591CDC">
        <w:trPr>
          <w:trHeight w:hRule="exact" w:val="1570"/>
        </w:trPr>
        <w:tc>
          <w:tcPr>
            <w:tcW w:w="1560"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before="17" w:after="0" w:line="240" w:lineRule="exact"/>
              <w:rPr>
                <w:rFonts w:ascii="Times New Roman" w:hAnsi="Times New Roman"/>
                <w:sz w:val="24"/>
                <w:szCs w:val="24"/>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No Response (Nincs válasz)</w:t>
            </w:r>
          </w:p>
        </w:tc>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1" w:after="0" w:line="100" w:lineRule="exact"/>
              <w:rPr>
                <w:rFonts w:ascii="Times New Roman" w:hAnsi="Times New Roman"/>
                <w:sz w:val="10"/>
                <w:szCs w:val="1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310" w:lineRule="auto"/>
              <w:ind w:left="102" w:right="43"/>
              <w:rPr>
                <w:rFonts w:ascii="Times New Roman" w:hAnsi="Times New Roman"/>
                <w:sz w:val="21"/>
                <w:szCs w:val="21"/>
              </w:rPr>
            </w:pPr>
            <w:r w:rsidRPr="00591CDC">
              <w:rPr>
                <w:rFonts w:ascii="Times New Roman" w:hAnsi="Times New Roman"/>
                <w:sz w:val="21"/>
              </w:rPr>
              <w:t>A monitor nem tud adatokat szerezni ezen a csatornán</w:t>
            </w:r>
          </w:p>
        </w:tc>
        <w:tc>
          <w:tcPr>
            <w:tcW w:w="451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5" w:right="46"/>
              <w:jc w:val="both"/>
              <w:rPr>
                <w:rFonts w:ascii="Times New Roman" w:hAnsi="Times New Roman"/>
                <w:sz w:val="21"/>
                <w:szCs w:val="21"/>
              </w:rPr>
            </w:pPr>
            <w:r w:rsidRPr="00591CDC">
              <w:rPr>
                <w:rFonts w:ascii="Times New Roman" w:hAnsi="Times New Roman"/>
                <w:sz w:val="21"/>
              </w:rPr>
              <w:t>Amikor a monitor újraindul, ez az üzenet azt jelzi, hogy a csatorna még nem indult el, de ez az üzenet 5 másodpercen belül eltűnik.</w:t>
            </w:r>
          </w:p>
          <w:p w:rsidR="002F0637" w:rsidRPr="00A32945" w:rsidRDefault="002F0637">
            <w:pPr>
              <w:spacing w:before="2" w:after="0" w:line="240" w:lineRule="auto"/>
              <w:ind w:left="105" w:right="48"/>
              <w:jc w:val="both"/>
              <w:rPr>
                <w:rFonts w:ascii="Times New Roman" w:hAnsi="Times New Roman"/>
                <w:sz w:val="21"/>
                <w:szCs w:val="21"/>
              </w:rPr>
            </w:pPr>
            <w:r w:rsidRPr="00591CDC">
              <w:rPr>
                <w:rFonts w:ascii="Times New Roman" w:hAnsi="Times New Roman"/>
                <w:sz w:val="21"/>
              </w:rPr>
              <w:t xml:space="preserve">Vagy az IBP modul hardvere nem működik megfelelően </w:t>
            </w:r>
          </w:p>
          <w:p w:rsidR="002F0637" w:rsidRPr="00A32945" w:rsidRDefault="002F0637">
            <w:pPr>
              <w:spacing w:before="70" w:after="0" w:line="240" w:lineRule="auto"/>
              <w:ind w:left="105" w:right="1747"/>
              <w:jc w:val="both"/>
              <w:rPr>
                <w:rFonts w:ascii="Times New Roman" w:hAnsi="Times New Roman"/>
                <w:sz w:val="21"/>
                <w:szCs w:val="21"/>
              </w:rPr>
            </w:pPr>
            <w:r w:rsidRPr="00591CDC">
              <w:rPr>
                <w:rFonts w:ascii="Times New Roman" w:hAnsi="Times New Roman"/>
                <w:sz w:val="21"/>
              </w:rPr>
              <w:t>és javítani kell.</w:t>
            </w:r>
          </w:p>
        </w:tc>
      </w:tr>
      <w:tr w:rsidR="002F0637" w:rsidRPr="00591CDC">
        <w:trPr>
          <w:trHeight w:hRule="exact" w:val="634"/>
        </w:trPr>
        <w:tc>
          <w:tcPr>
            <w:tcW w:w="1560"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Sensor Off (Érzékelő kikapcsolva)</w:t>
            </w:r>
          </w:p>
        </w:tc>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A nyomásérzékelő nincs</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csatlakoztatva a monitorhoz.</w:t>
            </w:r>
          </w:p>
        </w:tc>
        <w:tc>
          <w:tcPr>
            <w:tcW w:w="451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5" w:right="-20"/>
              <w:rPr>
                <w:rFonts w:ascii="Times New Roman" w:hAnsi="Times New Roman"/>
                <w:sz w:val="21"/>
                <w:szCs w:val="21"/>
              </w:rPr>
            </w:pPr>
            <w:r w:rsidRPr="00591CDC">
              <w:rPr>
                <w:rFonts w:ascii="Times New Roman" w:hAnsi="Times New Roman"/>
                <w:sz w:val="21"/>
              </w:rPr>
              <w:t>A nyomásérzékelő kábele leesett a</w:t>
            </w:r>
          </w:p>
          <w:p w:rsidR="002F0637" w:rsidRPr="00A32945" w:rsidRDefault="002F0637">
            <w:pPr>
              <w:spacing w:before="70" w:after="0" w:line="240" w:lineRule="auto"/>
              <w:ind w:left="105" w:right="-20"/>
              <w:rPr>
                <w:rFonts w:ascii="Times New Roman" w:hAnsi="Times New Roman"/>
                <w:sz w:val="21"/>
                <w:szCs w:val="21"/>
              </w:rPr>
            </w:pPr>
            <w:r w:rsidRPr="00591CDC">
              <w:rPr>
                <w:rFonts w:ascii="Times New Roman" w:hAnsi="Times New Roman"/>
                <w:sz w:val="21"/>
              </w:rPr>
              <w:t>monitorról vagy a nyomásérzékelőről.</w:t>
            </w:r>
          </w:p>
        </w:tc>
      </w:tr>
      <w:tr w:rsidR="002F0637" w:rsidRPr="00591CDC">
        <w:trPr>
          <w:trHeight w:hRule="exact" w:val="634"/>
        </w:trPr>
        <w:tc>
          <w:tcPr>
            <w:tcW w:w="1560"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NOT Zero</w:t>
            </w:r>
          </w:p>
        </w:tc>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A csatorna nem lett lenullázva</w:t>
            </w:r>
          </w:p>
        </w:tc>
        <w:tc>
          <w:tcPr>
            <w:tcW w:w="451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5" w:right="-20"/>
              <w:rPr>
                <w:rFonts w:ascii="Times New Roman" w:hAnsi="Times New Roman"/>
                <w:sz w:val="21"/>
                <w:szCs w:val="21"/>
              </w:rPr>
            </w:pPr>
            <w:r w:rsidRPr="00591CDC">
              <w:rPr>
                <w:rFonts w:ascii="Times New Roman" w:hAnsi="Times New Roman"/>
                <w:sz w:val="21"/>
              </w:rPr>
              <w:t>Az üzemeltetőnek le kell nulláznia miután a monitor elindult.</w:t>
            </w:r>
          </w:p>
          <w:p w:rsidR="002F0637" w:rsidRPr="00A32945" w:rsidRDefault="002F0637">
            <w:pPr>
              <w:spacing w:before="70" w:after="0" w:line="240" w:lineRule="auto"/>
              <w:ind w:left="105" w:right="-20"/>
              <w:rPr>
                <w:rFonts w:ascii="Times New Roman" w:hAnsi="Times New Roman"/>
                <w:sz w:val="21"/>
                <w:szCs w:val="21"/>
              </w:rPr>
            </w:pPr>
            <w:r w:rsidRPr="00591CDC">
              <w:rPr>
                <w:rFonts w:ascii="Times New Roman" w:hAnsi="Times New Roman"/>
                <w:sz w:val="21"/>
              </w:rPr>
              <w:t>Ha nem, akkor a mért nyomás használhatatlan.</w:t>
            </w:r>
          </w:p>
        </w:tc>
      </w:tr>
      <w:tr w:rsidR="002F0637" w:rsidRPr="00591CDC">
        <w:trPr>
          <w:trHeight w:hRule="exact" w:val="946"/>
        </w:trPr>
        <w:tc>
          <w:tcPr>
            <w:tcW w:w="1560"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Auto/Manual</w:t>
            </w:r>
          </w:p>
        </w:tc>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43"/>
              <w:rPr>
                <w:rFonts w:ascii="Times New Roman" w:hAnsi="Times New Roman"/>
                <w:sz w:val="21"/>
                <w:szCs w:val="21"/>
              </w:rPr>
            </w:pPr>
            <w:r w:rsidRPr="00591CDC">
              <w:rPr>
                <w:rFonts w:ascii="Times New Roman" w:hAnsi="Times New Roman"/>
                <w:sz w:val="21"/>
              </w:rPr>
              <w:t xml:space="preserve">Ez egy normál üzenet.  Kijelzi az aktuális erősítési üzemmódot </w:t>
            </w:r>
          </w:p>
          <w:p w:rsidR="002F0637" w:rsidRPr="00A32945" w:rsidRDefault="002F0637">
            <w:pPr>
              <w:spacing w:before="2" w:after="0" w:line="240" w:lineRule="auto"/>
              <w:ind w:left="102" w:right="-20"/>
              <w:rPr>
                <w:rFonts w:ascii="Times New Roman" w:hAnsi="Times New Roman"/>
                <w:sz w:val="21"/>
                <w:szCs w:val="21"/>
              </w:rPr>
            </w:pPr>
            <w:r w:rsidRPr="00591CDC">
              <w:rPr>
                <w:rFonts w:ascii="Times New Roman" w:hAnsi="Times New Roman"/>
                <w:sz w:val="21"/>
              </w:rPr>
              <w:t>és erősítési arányt.</w:t>
            </w:r>
          </w:p>
        </w:tc>
        <w:tc>
          <w:tcPr>
            <w:tcW w:w="4517"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5" w:right="-20"/>
              <w:rPr>
                <w:rFonts w:ascii="Times New Roman" w:hAnsi="Times New Roman"/>
                <w:sz w:val="21"/>
                <w:szCs w:val="21"/>
              </w:rPr>
            </w:pPr>
            <w:r w:rsidRPr="00591CDC">
              <w:rPr>
                <w:rFonts w:ascii="Times New Roman" w:hAnsi="Times New Roman"/>
                <w:sz w:val="21"/>
              </w:rPr>
              <w:t>A csatorna megfelelően működik.</w:t>
            </w:r>
          </w:p>
        </w:tc>
      </w:tr>
    </w:tbl>
    <w:p w:rsidR="002F0637" w:rsidRPr="00A32945" w:rsidRDefault="002F0637">
      <w:pPr>
        <w:spacing w:after="0" w:line="170" w:lineRule="exact"/>
        <w:rPr>
          <w:rFonts w:ascii="Times New Roman" w:hAnsi="Times New Roman"/>
          <w:sz w:val="17"/>
          <w:szCs w:val="17"/>
        </w:rPr>
      </w:pPr>
    </w:p>
    <w:p w:rsidR="002F0637" w:rsidRPr="00A32945" w:rsidRDefault="002F0637">
      <w:pPr>
        <w:tabs>
          <w:tab w:val="left" w:pos="1360"/>
        </w:tabs>
        <w:spacing w:after="0" w:line="287" w:lineRule="exact"/>
        <w:ind w:left="953" w:right="-20"/>
        <w:rPr>
          <w:rFonts w:ascii="Times New Roman" w:hAnsi="Times New Roman"/>
          <w:sz w:val="21"/>
          <w:szCs w:val="21"/>
        </w:rPr>
      </w:pPr>
      <w:r w:rsidRPr="00A32945">
        <w:rPr>
          <w:rFonts w:ascii="Cambria Math" w:hAnsi="Cambria Math" w:cs="Cambria Math"/>
          <w:position w:val="-1"/>
          <w:sz w:val="21"/>
        </w:rPr>
        <w:t>⑤</w:t>
      </w:r>
      <w:r w:rsidRPr="00A32945">
        <w:rPr>
          <w:rFonts w:ascii="Times New Roman" w:hAnsi="Times New Roman"/>
        </w:rPr>
        <w:tab/>
      </w:r>
      <w:r w:rsidRPr="00A32945">
        <w:rPr>
          <w:rFonts w:ascii="Times New Roman" w:hAnsi="Times New Roman"/>
          <w:position w:val="-1"/>
          <w:sz w:val="21"/>
        </w:rPr>
        <w:t>1. csatorna hullámformája.</w:t>
      </w:r>
    </w:p>
    <w:p w:rsidR="002F0637" w:rsidRPr="00A32945" w:rsidRDefault="002F0637">
      <w:pPr>
        <w:tabs>
          <w:tab w:val="left" w:pos="1360"/>
        </w:tabs>
        <w:spacing w:after="0" w:line="312" w:lineRule="exact"/>
        <w:ind w:left="953" w:right="-20"/>
        <w:rPr>
          <w:rFonts w:ascii="Times New Roman" w:hAnsi="Times New Roman"/>
          <w:sz w:val="21"/>
          <w:szCs w:val="21"/>
        </w:rPr>
      </w:pPr>
      <w:r w:rsidRPr="00A32945">
        <w:rPr>
          <w:rFonts w:ascii="Cambria Math" w:hAnsi="Cambria Math" w:cs="Cambria Math"/>
          <w:position w:val="-2"/>
          <w:sz w:val="21"/>
        </w:rPr>
        <w:t>⑥</w:t>
      </w:r>
      <w:r w:rsidRPr="00A32945">
        <w:rPr>
          <w:rFonts w:ascii="Times New Roman" w:hAnsi="Times New Roman"/>
        </w:rPr>
        <w:tab/>
      </w:r>
      <w:r w:rsidRPr="00A32945">
        <w:rPr>
          <w:rFonts w:ascii="Times New Roman" w:hAnsi="Times New Roman"/>
          <w:position w:val="-2"/>
          <w:sz w:val="21"/>
        </w:rPr>
        <w:t>2. csatorna hullámformája.</w:t>
      </w:r>
    </w:p>
    <w:p w:rsidR="002F0637" w:rsidRPr="00A32945" w:rsidRDefault="002F0637">
      <w:pPr>
        <w:spacing w:before="1"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IBP PARAMÉTER</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 xml:space="preserve">A két csatorna mért IBP-értékei az IBP csatornák jobb oldalán, </w:t>
      </w:r>
    </w:p>
    <w:p w:rsidR="002F0637" w:rsidRPr="00A32945" w:rsidRDefault="002F0637">
      <w:pPr>
        <w:spacing w:before="4" w:after="0" w:line="160" w:lineRule="exact"/>
        <w:rPr>
          <w:rFonts w:ascii="Times New Roman" w:hAnsi="Times New Roman"/>
          <w:sz w:val="16"/>
          <w:szCs w:val="16"/>
        </w:rPr>
      </w:pPr>
    </w:p>
    <w:p w:rsidR="002F0637" w:rsidRPr="00A32945" w:rsidRDefault="002F0637">
      <w:pPr>
        <w:spacing w:after="0" w:line="237" w:lineRule="exact"/>
        <w:ind w:left="946" w:right="-20"/>
        <w:rPr>
          <w:rFonts w:ascii="Times New Roman" w:hAnsi="Times New Roman"/>
          <w:sz w:val="21"/>
          <w:szCs w:val="21"/>
        </w:rPr>
      </w:pPr>
      <w:r w:rsidRPr="00A32945">
        <w:rPr>
          <w:rFonts w:ascii="Times New Roman" w:hAnsi="Times New Roman"/>
          <w:position w:val="-1"/>
          <w:sz w:val="21"/>
        </w:rPr>
        <w:t>az alábbiakban látható módon jelennek meg:</w:t>
      </w:r>
    </w:p>
    <w:p w:rsidR="002F0637" w:rsidRPr="00A32945" w:rsidRDefault="002F0637">
      <w:pPr>
        <w:spacing w:before="4" w:after="0" w:line="200" w:lineRule="exact"/>
        <w:rPr>
          <w:rFonts w:ascii="Times New Roman" w:hAnsi="Times New Roman"/>
          <w:sz w:val="20"/>
          <w:szCs w:val="20"/>
        </w:rPr>
      </w:pPr>
    </w:p>
    <w:p w:rsidR="002F0637" w:rsidRPr="00A32945" w:rsidRDefault="002F0637">
      <w:pPr>
        <w:tabs>
          <w:tab w:val="left" w:pos="5020"/>
        </w:tabs>
        <w:spacing w:after="0" w:line="278" w:lineRule="exact"/>
        <w:ind w:left="4444" w:right="4172"/>
        <w:jc w:val="center"/>
        <w:rPr>
          <w:rFonts w:ascii="Times New Roman" w:eastAsia="SimSun" w:hAnsi="Times New Roman"/>
          <w:sz w:val="21"/>
          <w:szCs w:val="21"/>
        </w:rPr>
      </w:pPr>
      <w:r>
        <w:rPr>
          <w:noProof/>
        </w:rPr>
        <w:pict>
          <v:group id="Group 534" o:spid="_x0000_s4849" style="position:absolute;left:0;text-align:left;margin-left:220.4pt;margin-top:12.2pt;width:185.1pt;height:61.2pt;z-index:-251522560;mso-position-horizontal-relative:page" coordorigin="4408,244" coordsize="3702,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">
            <v:shape id="Picture 561" o:spid="_x0000_s4850" type="#_x0000_t75" style="position:absolute;left:4870;top:273;width:2851;height:1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TGXFAAAA3AAAAA8AAABkcnMvZG93bnJldi54bWxEj8FOAjEQhu8mvkMzJt6kKyFCVgohApGT&#10;wKrxOm7H7cbtdNNWWN7eOZh4nPzzfzPffDn4Tp0opjawgftRAYq4DrblxsDb6/ZuBiplZItdYDJw&#10;oQTLxfXVHEsbznykU5UbJRBOJRpwOfel1ql25DGNQk8s2VeIHrOMsdE24lngvtPjonjQHluWCw57&#10;enJUf1c/Xiif6y5c7D6uCrc5vL9Uz7t+82HM7c2wegSVacj/y3/tnTUwnci3IiMi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UxlxQAAANwAAAAPAAAAAAAAAAAAAAAA&#10;AJ8CAABkcnMvZG93bnJldi54bWxQSwUGAAAAAAQABAD3AAAAkQMAAAAA&#10;">
              <v:imagedata r:id="rId263" o:title=""/>
            </v:shape>
            <v:group id="Group 559" o:spid="_x0000_s4851" style="position:absolute;left:4860;top:268;width:2870;height:2" coordorigin="4860,268" coordsize="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60" o:spid="_x0000_s4852" style="position:absolute;left:4860;top:268;width:2870;height:2;visibility:visible;mso-wrap-style:square;v-text-anchor:top" coordsize="2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YRMAA&#10;AADcAAAADwAAAGRycy9kb3ducmV2LnhtbERPy4rCMBTdC/MP4Q6409RhfEw1Sh0QXAnW+YBLc21L&#10;k5tOE2v9e7MQXB7Oe7MbrBE9db52rGA2TUAQF07XXCr4uxwmKxA+IGs0jknBgzzsth+jDaba3flM&#10;fR5KEUPYp6igCqFNpfRFRRb91LXEkbu6zmKIsCul7vAew62RX0mykBZrjg0VtvRbUdHkN6tAZ9o0&#10;zb7/N9nh2zU/p365yq5KjT+HbA0i0BDe4pf7qBUs53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kYRMAAAADcAAAADwAAAAAAAAAAAAAAAACYAgAAZHJzL2Rvd25y&#10;ZXYueG1sUEsFBgAAAAAEAAQA9QAAAIUDAAAAAA==&#10;" path="m,l2870,e" filled="f" strokeweight=".58pt">
                <v:path arrowok="t" o:connecttype="custom" o:connectlocs="0,0;2870,0" o:connectangles="0,0"/>
              </v:shape>
            </v:group>
            <v:group id="Group 557" o:spid="_x0000_s4853" style="position:absolute;left:4865;top:273;width:2;height:1186" coordorigin="4865,273" coordsize="2,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558" o:spid="_x0000_s4854" style="position:absolute;left:4865;top:273;width:2;height:1186;visibility:visible;mso-wrap-style:square;v-text-anchor:top" coordsize="2,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1KsUA&#10;AADcAAAADwAAAGRycy9kb3ducmV2LnhtbESPQWsCMRSE7wX/Q3gFL1KzbrEtq1GkUGgtSGt78fbY&#10;PLNLk5c1ibr996Yg9DjMzDfMfNk7K04UYutZwWRcgCCuvW7ZKPj+erl7AhETskbrmRT8UoTlYnAz&#10;x0r7M3/SaZuMyBCOFSpoUuoqKWPdkMM49h1x9vY+OExZBiN1wHOGOyvLoniQDlvOCw129NxQ/bM9&#10;OgXGGnwPHweUo30v3zblbn1vp0oNb/vVDESiPv2Hr+1XreBxWsLfmX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vUqxQAAANwAAAAPAAAAAAAAAAAAAAAAAJgCAABkcnMv&#10;ZG93bnJldi54bWxQSwUGAAAAAAQABAD1AAAAigMAAAAA&#10;" path="m,l,1185e" filled="f" strokeweight=".58pt">
                <v:path arrowok="t" o:connecttype="custom" o:connectlocs="0,273;0,1458" o:connectangles="0,0"/>
              </v:shape>
            </v:group>
            <v:group id="Group 555" o:spid="_x0000_s4855" style="position:absolute;left:7726;top:273;width:2;height:1186" coordorigin="7726,273" coordsize="2,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556" o:spid="_x0000_s4856" style="position:absolute;left:7726;top:273;width:2;height:1186;visibility:visible;mso-wrap-style:square;v-text-anchor:top" coordsize="2,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cycYA&#10;AADcAAAADwAAAGRycy9kb3ducmV2LnhtbESPQWvCQBSE7wX/w/KE3upGsVViNlKkgrRFMCri7ZF9&#10;JtHs25DdxvTfdwuFHoeZ+YZJlr2pRUetqywrGI8iEMS51RUXCg779dMchPPIGmvLpOCbHCzTwUOC&#10;sbZ33lGX+UIECLsYFZTeN7GULi/JoBvZhjh4F9sa9EG2hdQt3gPc1HISRS/SYMVhocSGViXlt+zL&#10;KLh+rt67+vxBR55vJ6eGopvbvCn1OOxfFyA89f4//NfeaAWz5yn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ZcycYAAADcAAAADwAAAAAAAAAAAAAAAACYAgAAZHJz&#10;L2Rvd25yZXYueG1sUEsFBgAAAAAEAAQA9QAAAIsDAAAAAA==&#10;" path="m,l,1185e" filled="f" strokeweight=".20497mm">
                <v:path arrowok="t" o:connecttype="custom" o:connectlocs="0,273;0,1458" o:connectangles="0,0"/>
              </v:shape>
            </v:group>
            <v:group id="Group 553" o:spid="_x0000_s4857" style="position:absolute;left:4860;top:1463;width:2870;height:2" coordorigin="4860,1463" coordsize="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554" o:spid="_x0000_s4858" style="position:absolute;left:4860;top:1463;width:2870;height:2;visibility:visible;mso-wrap-style:square;v-text-anchor:top" coordsize="28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lq8QA&#10;AADcAAAADwAAAGRycy9kb3ducmV2LnhtbESPwWrDMBBE74X8g9hAbrXckMauGyW4gUBPhTr9gMXa&#10;2MbSyrFUx/n7qlDocZiZN8zuMFsjJhp951jBU5KCIK6d7rhR8HU+PeYgfEDWaByTgjt5OOwXDzss&#10;tLvxJ01VaESEsC9QQRvCUEjp65Ys+sQNxNG7uNFiiHJspB7xFuHWyHWabqXFjuNCiwMdW6r76tsq&#10;0KU2ff82XU152rj+5WPK8vKi1Go5l68gAs3hP/zXftcKsuct/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JavEAAAA3AAAAA8AAAAAAAAAAAAAAAAAmAIAAGRycy9k&#10;b3ducmV2LnhtbFBLBQYAAAAABAAEAPUAAACJAwAAAAA=&#10;" path="m,l2870,e" filled="f" strokeweight=".58pt">
                <v:path arrowok="t" o:connecttype="custom" o:connectlocs="0,0;2870,0" o:connectangles="0,0"/>
              </v:shape>
            </v:group>
            <v:group id="Group 551" o:spid="_x0000_s4859" style="position:absolute;left:4459;top:462;width:480;height:45" coordorigin="4459,462" coordsize="4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52" o:spid="_x0000_s4860" style="position:absolute;left:4459;top:462;width:480;height:45;visibility:visible;mso-wrap-style:square;v-text-anchor:top" coordsize="4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K8AA&#10;AADcAAAADwAAAGRycy9kb3ducmV2LnhtbERP3WrCMBS+H/gO4QjezdSh03VGkaEoDAXbPcChOWuL&#10;zUlJYq1vby4ELz++/+W6N43oyPnasoLJOAFBXFhdc6ngL9+9L0D4gKyxsUwK7uRhvRq8LTHV9sZn&#10;6rJQihjCPkUFVQhtKqUvKjLox7Yljty/dQZDhK6U2uEthptGfiTJpzRYc2yosKWfiopLdjUKjg5P&#10;uK33k9+Fs+5r2uW5yXKlRsN+8w0iUB9e4qf7oBXMZ3FtPBOP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FK8AAAADcAAAADwAAAAAAAAAAAAAAAACYAgAAZHJzL2Rvd25y&#10;ZXYueG1sUEsFBgAAAAAEAAQA9QAAAIUDAAAAAA==&#10;" path="m480,l,45e" filled="f">
                <v:path arrowok="t" o:connecttype="custom" o:connectlocs="480,462;0,507" o:connectangles="0,0"/>
              </v:shape>
            </v:group>
            <v:group id="Group 549" o:spid="_x0000_s4861" style="position:absolute;left:4471;top:664;width:466;height:2" coordorigin="4471,664" coordsize="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50" o:spid="_x0000_s4862" style="position:absolute;left:4471;top:664;width:466;height:2;visibility:visible;mso-wrap-style:square;v-text-anchor:top" coordsize="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eJsUA&#10;AADcAAAADwAAAGRycy9kb3ducmV2LnhtbERPy2rCQBTdF/yH4QrdFJ1YQSU6hiAWKnRRX6C7S+aa&#10;CcncCZmppv36zqLQ5eG8V1lvG3GnzleOFUzGCQjiwumKSwWn49toAcIHZI2NY1LwTR6y9eBphal2&#10;D97T/RBKEUPYp6jAhNCmUvrCkEU/di1x5G6usxgi7EqpO3zEcNvI1ySZSYsVxwaDLW0MFfXhyyr4&#10;OW6vny/19by7lPn0Yzc9Lcy2Vup52OdLEIH68C/+c79rBfNZnB/P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J4mxQAAANwAAAAPAAAAAAAAAAAAAAAAAJgCAABkcnMv&#10;ZG93bnJldi54bWxQSwUGAAAAAAQABAD1AAAAigMAAAAA&#10;" path="m,l466,e" filled="f" strokeweight="3.75pt">
                <v:path arrowok="t" o:connecttype="custom" o:connectlocs="0,0;466,0" o:connectangles="0,0"/>
              </v:shape>
            </v:group>
            <v:group id="Group 547" o:spid="_x0000_s4863" style="position:absolute;left:6977;top:1323;width:1125;height:2" coordorigin="6977,1323" coordsize="1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48" o:spid="_x0000_s4864" style="position:absolute;left:6977;top:1323;width:1125;height:2;visibility:visible;mso-wrap-style:square;v-text-anchor:top" coordsize="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lRMYA&#10;AADcAAAADwAAAGRycy9kb3ducmV2LnhtbESP3WoCMRSE74W+QzgFb4pm68XarhvFFgqixVL1AQ6b&#10;sz+anCybqOvbm0LBy2FmvmHyRW+NuFDnG8cKXscJCOLC6YYrBYf91+gNhA/IGo1jUnAjD4v50yDH&#10;TLsr/9JlFyoRIewzVFCH0GZS+qImi37sWuLola6zGKLsKqk7vEa4NXKSJKm02HBcqLGlz5qK0+5s&#10;Fazc4diX5iNdmmrzsl0f/c/0/Vup4XO/nIEI1IdH+L+90gqm6QT+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XlRMYAAADcAAAADwAAAAAAAAAAAAAAAACYAgAAZHJz&#10;L2Rvd25yZXYueG1sUEsFBgAAAAAEAAQA9QAAAIsDAAAAAA==&#10;" path="m1125,l,e" filled="f">
                <v:path arrowok="t" o:connecttype="custom" o:connectlocs="1125,0;0,0" o:connectangles="0,0"/>
              </v:shape>
            </v:group>
            <v:group id="Group 545" o:spid="_x0000_s4865" style="position:absolute;left:7563;top:477;width:464;height:2" coordorigin="7563,477" coordsize="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546" o:spid="_x0000_s4866" style="position:absolute;left:7563;top:477;width:464;height:2;visibility:visible;mso-wrap-style:square;v-text-anchor:top" coordsize="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ltcUA&#10;AADcAAAADwAAAGRycy9kb3ducmV2LnhtbESPQWvCQBCF74L/YRnBm9ko1bapq4hQCe0ptpfeJtkx&#10;Cc3Ohuwak3/vFgoeH2/e9+Zt94NpRE+dqy0rWEYxCOLC6ppLBd9f74sXEM4ja2wsk4KRHOx308kW&#10;E21vnFF/9qUIEHYJKqi8bxMpXVGRQRfZljh4F9sZ9EF2pdQd3gLcNHIVxxtpsObQUGFLx4qK3/PV&#10;hDdOxzgt8s/15ZU+sjGr+5x/eqXms+HwBsLT4B/H/+lUK3jePMHfmEAA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SW1xQAAANwAAAAPAAAAAAAAAAAAAAAAAJgCAABkcnMv&#10;ZG93bnJldi54bWxQSwUGAAAAAAQABAD1AAAAigMAAAAA&#10;" path="m,l464,e" filled="f">
                <v:path arrowok="t" o:connecttype="custom" o:connectlocs="0,0;464,0" o:connectangles="0,0"/>
              </v:shape>
            </v:group>
            <v:group id="Group 543" o:spid="_x0000_s4867" style="position:absolute;left:7405;top:927;width:622;height:2" coordorigin="7405,927" coordsize="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44" o:spid="_x0000_s4868" style="position:absolute;left:7405;top:927;width:622;height: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lMUA&#10;AADcAAAADwAAAGRycy9kb3ducmV2LnhtbESPT2vCQBTE7wW/w/IEb3VjD2mJriJBRSgU/AceH9ln&#10;Npp9m2bXmH77bqHgcZiZ3zCzRW9r0VHrK8cKJuMEBHHhdMWlguNh/foBwgdkjbVjUvBDHhbzwcsM&#10;M+0evKNuH0oRIewzVGBCaDIpfWHIoh+7hjh6F9daDFG2pdQtPiLc1vItSVJpseK4YLCh3FBx29+t&#10;gs6sD9flOd2dzl+rsPnucoefuVKjYb+cggjUh2f4v73VCt7T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G6UxQAAANwAAAAPAAAAAAAAAAAAAAAAAJgCAABkcnMv&#10;ZG93bnJldi54bWxQSwUGAAAAAAQABAD1AAAAigMAAAAA&#10;" path="m,l622,e" filled="f">
                <v:path arrowok="t" o:connecttype="custom" o:connectlocs="0,0;622,0" o:connectangles="0,0"/>
              </v:shape>
            </v:group>
            <v:group id="Group 541" o:spid="_x0000_s4869" style="position:absolute;left:5825;top:252;width:2;height:240" coordorigin="5825,252" coordsize="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542" o:spid="_x0000_s4870" style="position:absolute;left:5825;top:252;width:2;height:2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bosQA&#10;AADcAAAADwAAAGRycy9kb3ducmV2LnhtbERPPW/CMBDdK/EfrENiqcBpBgopBgFRJTp0IFB1vcZH&#10;HBGf09iF0F9fD5UYn973YtXbRlyo87VjBU+TBARx6XTNlYLj4XU8A+EDssbGMSm4kYfVcvCwwEy7&#10;K+/pUoRKxBD2GSowIbSZlL40ZNFPXEscuZPrLIYIu0rqDq8x3DYyTZKptFhzbDDY0tZQeS5+rILv&#10;j3ydm8c0f9fV29fn77xIz5taqdGwX7+ACNSHu/jfvdMKnqdxbT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4W6LEAAAA3AAAAA8AAAAAAAAAAAAAAAAAmAIAAGRycy9k&#10;b3ducmV2LnhtbFBLBQYAAAAABAAEAPUAAACJAwAAAAA=&#10;" path="m,240l,e" filled="f">
                <v:path arrowok="t" o:connecttype="custom" o:connectlocs="0,492;0,252" o:connectangles="0,0"/>
              </v:shape>
            </v:group>
            <v:group id="Group 539" o:spid="_x0000_s4871" style="position:absolute;left:6425;top:327;width:14;height:480" coordorigin="6425,327" coordsize="1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540" o:spid="_x0000_s4872" style="position:absolute;left:6425;top:327;width:14;height:480;visibility:visible;mso-wrap-style:square;v-text-anchor:top" coordsize="1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v8IA&#10;AADcAAAADwAAAGRycy9kb3ducmV2LnhtbESPTWvCQBCG7wX/wzJCb3VjD1qiq2iw4EmoVbwO2TEJ&#10;ZmdDdvPhv+8chB6Hd95n5llvR1erntpQeTYwnyWgiHNvKy4MXH6/P75AhYhssfZMBp4UYLuZvK0x&#10;tX7gH+rPsVAC4ZCigTLGJtU65CU5DDPfEEt2963DKGNbaNviIHBX688kWWiHFcuFEhvKSsof584Z&#10;2Lvu1hcdcyac7pocsuF0eRrzPh13K1CRxvi//GofrYHlUt4XGRE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4C/wgAAANwAAAAPAAAAAAAAAAAAAAAAAJgCAABkcnMvZG93&#10;bnJldi54bWxQSwUGAAAAAAQABAD1AAAAhwMAAAAA&#10;" path="m14,480l,e" filled="f">
                <v:path arrowok="t" o:connecttype="custom" o:connectlocs="14,807;0,327" o:connectangles="0,0"/>
              </v:shape>
            </v:group>
            <v:group id="Group 537" o:spid="_x0000_s4873" style="position:absolute;left:4429;top:1182;width:480;height:45" coordorigin="4429,1182" coordsize="4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538" o:spid="_x0000_s4874" style="position:absolute;left:4429;top:1182;width:480;height:45;visibility:visible;mso-wrap-style:square;v-text-anchor:top" coordsize="4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uocMA&#10;AADcAAAADwAAAGRycy9kb3ducmV2LnhtbESP0WrCQBRE34X+w3ILvukmImqjGylisSAtNOkHXLLX&#10;JDR7N+xuY/z7riD0cZiZM8xuP5pODOR8a1lBOk9AEFdWt1wr+C7fZhsQPiBr7CyTght52OdPkx1m&#10;2l75i4Yi1CJC2GeooAmhz6T0VUMG/dz2xNG7WGcwROlqqR1eI9x0cpEkK2mw5bjQYE+Hhqqf4tco&#10;+HD4icf2lJ43zrqX5VCWpiiVmj6Pr1sQgcbwH36037WC9XoB9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nuocMAAADcAAAADwAAAAAAAAAAAAAAAACYAgAAZHJzL2Rv&#10;d25yZXYueG1sUEsFBgAAAAAEAAQA9QAAAIgDAAAAAA==&#10;" path="m480,l,45e" filled="f">
                <v:path arrowok="t" o:connecttype="custom" o:connectlocs="480,1182;0,1227" o:connectangles="0,0"/>
              </v:shape>
            </v:group>
            <v:group id="Group 535" o:spid="_x0000_s4875" style="position:absolute;left:4445;top:1354;width:494;height:2" coordorigin="4445,1354" coordsize="4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536" o:spid="_x0000_s4876" style="position:absolute;left:4445;top:1354;width:494;height:2;visibility:visible;mso-wrap-style:square;v-text-anchor:top" coordsize="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qxcYA&#10;AADcAAAADwAAAGRycy9kb3ducmV2LnhtbESPT2vCQBTE70K/w/IKXkQ3iq0Ss0oVKtLmUKN4fmRf&#10;/tDs25Ddavz2bqHQ4zAzv2GSTW8acaXO1ZYVTCcRCOLc6ppLBefT+3gJwnlkjY1lUnAnB5v10yDB&#10;WNsbH+ma+VIECLsYFVTet7GULq/IoJvYljh4he0M+iC7UuoObwFuGjmLoldpsOawUGFLu4ry7+zH&#10;KEiX+22x+/wa4UXrbLZt0vnHS6rU8Ll/W4Hw1Pv/8F/7oBUsFnP4PR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eqxcYAAADcAAAADwAAAAAAAAAAAAAAAACYAgAAZHJz&#10;L2Rvd25yZXYueG1sUEsFBgAAAAAEAAQA9QAAAIsDAAAAAA==&#10;" path="m,l494,e" filled="f" strokeweight="3.75pt">
                <v:path arrowok="t" o:connecttype="custom" o:connectlocs="0,0;494,0" o:connectangles="0,0"/>
              </v:shape>
            </v:group>
            <w10:wrap anchorx="page"/>
          </v:group>
        </w:pict>
      </w:r>
      <w:r w:rsidRPr="00A32945">
        <w:rPr>
          <w:rFonts w:ascii="Cambria Math" w:hAnsi="Cambria Math" w:cs="Cambria Math"/>
          <w:position w:val="-3"/>
          <w:sz w:val="21"/>
        </w:rPr>
        <w:t>①</w:t>
      </w:r>
      <w:r w:rsidRPr="00A32945">
        <w:rPr>
          <w:rFonts w:ascii="Times New Roman" w:hAnsi="Times New Roman"/>
        </w:rPr>
        <w:tab/>
      </w:r>
      <w:r w:rsidRPr="00A32945">
        <w:rPr>
          <w:rFonts w:ascii="Cambria Math" w:hAnsi="Cambria Math" w:cs="Cambria Math"/>
          <w:position w:val="-2"/>
          <w:sz w:val="21"/>
        </w:rPr>
        <w:t>②</w:t>
      </w:r>
    </w:p>
    <w:p w:rsidR="002F0637" w:rsidRPr="00A32945" w:rsidRDefault="002F0637">
      <w:pPr>
        <w:tabs>
          <w:tab w:val="left" w:pos="6760"/>
        </w:tabs>
        <w:spacing w:before="14" w:after="0" w:line="240" w:lineRule="auto"/>
        <w:ind w:left="2841" w:right="2427"/>
        <w:jc w:val="center"/>
        <w:rPr>
          <w:rFonts w:ascii="Times New Roman" w:eastAsia="SimSun" w:hAnsi="Times New Roman"/>
          <w:sz w:val="21"/>
          <w:szCs w:val="21"/>
        </w:rPr>
      </w:pPr>
      <w:r w:rsidRPr="00A32945">
        <w:rPr>
          <w:rFonts w:ascii="Cambria Math" w:hAnsi="Cambria Math" w:cs="Cambria Math"/>
          <w:position w:val="-7"/>
          <w:sz w:val="21"/>
        </w:rPr>
        <w:t>⑥</w:t>
      </w:r>
      <w:r w:rsidRPr="00A32945">
        <w:rPr>
          <w:rFonts w:ascii="Times New Roman" w:hAnsi="Times New Roman"/>
        </w:rPr>
        <w:tab/>
      </w:r>
      <w:r w:rsidRPr="00A32945">
        <w:rPr>
          <w:rFonts w:ascii="Cambria Math" w:hAnsi="Cambria Math" w:cs="Cambria Math"/>
          <w:sz w:val="21"/>
        </w:rPr>
        <w:t>④</w:t>
      </w:r>
    </w:p>
    <w:p w:rsidR="002F0637" w:rsidRPr="00A32945" w:rsidRDefault="002F0637">
      <w:pPr>
        <w:spacing w:before="83" w:after="0" w:line="240" w:lineRule="auto"/>
        <w:ind w:right="2438"/>
        <w:jc w:val="right"/>
        <w:rPr>
          <w:rFonts w:ascii="Times New Roman" w:eastAsia="SimSun" w:hAnsi="Times New Roman"/>
          <w:sz w:val="21"/>
          <w:szCs w:val="21"/>
        </w:rPr>
      </w:pPr>
      <w:r w:rsidRPr="00A32945">
        <w:rPr>
          <w:rFonts w:ascii="Cambria Math" w:hAnsi="Cambria Math" w:cs="Cambria Math"/>
          <w:sz w:val="21"/>
        </w:rPr>
        <w:t>⑤</w:t>
      </w:r>
    </w:p>
    <w:p w:rsidR="002F0637" w:rsidRPr="00A32945" w:rsidRDefault="002F0637">
      <w:pPr>
        <w:tabs>
          <w:tab w:val="left" w:pos="6820"/>
        </w:tabs>
        <w:spacing w:after="0" w:line="375" w:lineRule="exact"/>
        <w:ind w:left="2839" w:right="2368"/>
        <w:jc w:val="center"/>
        <w:rPr>
          <w:rFonts w:ascii="Times New Roman" w:eastAsia="SimSun" w:hAnsi="Times New Roman"/>
          <w:sz w:val="21"/>
          <w:szCs w:val="21"/>
        </w:rPr>
      </w:pPr>
      <w:r w:rsidRPr="00A32945">
        <w:rPr>
          <w:rFonts w:ascii="Cambria Math" w:hAnsi="Cambria Math" w:cs="Cambria Math"/>
          <w:position w:val="2"/>
          <w:sz w:val="21"/>
        </w:rPr>
        <w:t>⑦</w:t>
      </w:r>
      <w:r w:rsidRPr="00A32945">
        <w:rPr>
          <w:rFonts w:ascii="Times New Roman" w:hAnsi="Times New Roman"/>
        </w:rPr>
        <w:tab/>
      </w:r>
      <w:r w:rsidRPr="00A32945">
        <w:rPr>
          <w:rFonts w:ascii="Cambria Math" w:hAnsi="Cambria Math" w:cs="Cambria Math"/>
          <w:position w:val="-5"/>
          <w:sz w:val="21"/>
        </w:rPr>
        <w:t>③</w:t>
      </w:r>
    </w:p>
    <w:p w:rsidR="002F0637" w:rsidRPr="00A32945" w:rsidRDefault="002F0637">
      <w:pPr>
        <w:tabs>
          <w:tab w:val="left" w:pos="1360"/>
        </w:tabs>
        <w:spacing w:before="95" w:after="0" w:line="240" w:lineRule="auto"/>
        <w:ind w:left="953" w:right="-20"/>
        <w:rPr>
          <w:rFonts w:ascii="Times New Roman" w:hAnsi="Times New Roman"/>
          <w:sz w:val="21"/>
          <w:szCs w:val="21"/>
        </w:rPr>
      </w:pPr>
      <w:r w:rsidRPr="00A32945">
        <w:rPr>
          <w:rFonts w:ascii="Cambria Math" w:hAnsi="Cambria Math" w:cs="Cambria Math"/>
          <w:sz w:val="21"/>
        </w:rPr>
        <w:t>①</w:t>
      </w:r>
      <w:r w:rsidRPr="00A32945">
        <w:rPr>
          <w:rFonts w:ascii="Times New Roman" w:hAnsi="Times New Roman"/>
        </w:rPr>
        <w:tab/>
      </w:r>
      <w:r w:rsidRPr="00A32945">
        <w:rPr>
          <w:rFonts w:ascii="Times New Roman" w:hAnsi="Times New Roman"/>
          <w:sz w:val="21"/>
        </w:rPr>
        <w:t>1. catorna IBP címkéje</w:t>
      </w:r>
    </w:p>
    <w:p w:rsidR="002F0637" w:rsidRPr="00A32945" w:rsidRDefault="002F0637">
      <w:pPr>
        <w:tabs>
          <w:tab w:val="left" w:pos="1360"/>
        </w:tabs>
        <w:spacing w:after="0" w:line="310" w:lineRule="exact"/>
        <w:ind w:left="953" w:right="-20"/>
        <w:rPr>
          <w:rFonts w:ascii="Times New Roman" w:hAnsi="Times New Roman"/>
          <w:sz w:val="21"/>
          <w:szCs w:val="21"/>
        </w:rPr>
      </w:pPr>
      <w:r w:rsidRPr="00A32945">
        <w:rPr>
          <w:rFonts w:ascii="Cambria Math" w:hAnsi="Cambria Math" w:cs="Cambria Math"/>
          <w:position w:val="-2"/>
          <w:sz w:val="21"/>
        </w:rPr>
        <w:t>②</w:t>
      </w:r>
      <w:r w:rsidRPr="00A32945">
        <w:rPr>
          <w:rFonts w:ascii="Times New Roman" w:hAnsi="Times New Roman"/>
        </w:rPr>
        <w:tab/>
      </w:r>
      <w:r w:rsidRPr="00A32945">
        <w:rPr>
          <w:rFonts w:ascii="Times New Roman" w:hAnsi="Times New Roman"/>
          <w:position w:val="-2"/>
          <w:sz w:val="21"/>
        </w:rPr>
        <w:t>Szisztolés vérnyomás (SYS)</w:t>
      </w:r>
    </w:p>
    <w:p w:rsidR="002F0637" w:rsidRPr="00A32945" w:rsidRDefault="002F0637">
      <w:pPr>
        <w:tabs>
          <w:tab w:val="left" w:pos="1360"/>
        </w:tabs>
        <w:spacing w:after="0" w:line="308" w:lineRule="exact"/>
        <w:ind w:left="953" w:right="-20"/>
        <w:rPr>
          <w:rFonts w:ascii="Times New Roman" w:hAnsi="Times New Roman"/>
          <w:sz w:val="21"/>
          <w:szCs w:val="21"/>
        </w:rPr>
      </w:pPr>
      <w:r w:rsidRPr="00A32945">
        <w:rPr>
          <w:rFonts w:ascii="Cambria Math" w:hAnsi="Cambria Math" w:cs="Cambria Math"/>
          <w:position w:val="-2"/>
          <w:sz w:val="21"/>
        </w:rPr>
        <w:t>③</w:t>
      </w:r>
      <w:r w:rsidRPr="00A32945">
        <w:rPr>
          <w:rFonts w:ascii="Times New Roman" w:hAnsi="Times New Roman"/>
        </w:rPr>
        <w:tab/>
      </w:r>
      <w:r w:rsidRPr="00A32945">
        <w:rPr>
          <w:rFonts w:ascii="Times New Roman" w:hAnsi="Times New Roman"/>
          <w:position w:val="-2"/>
          <w:sz w:val="21"/>
        </w:rPr>
        <w:t>Átlagos vérnyomás (MEAN)</w:t>
      </w:r>
    </w:p>
    <w:p w:rsidR="002F0637" w:rsidRPr="00A32945" w:rsidRDefault="002F0637">
      <w:pPr>
        <w:tabs>
          <w:tab w:val="left" w:pos="1360"/>
        </w:tabs>
        <w:spacing w:after="0" w:line="316" w:lineRule="exact"/>
        <w:ind w:left="953" w:right="-20"/>
        <w:rPr>
          <w:rFonts w:ascii="Times New Roman" w:hAnsi="Times New Roman"/>
          <w:sz w:val="21"/>
          <w:szCs w:val="21"/>
        </w:rPr>
      </w:pPr>
      <w:r w:rsidRPr="00A32945">
        <w:rPr>
          <w:rFonts w:ascii="Cambria Math" w:hAnsi="Cambria Math" w:cs="Cambria Math"/>
          <w:position w:val="-2"/>
          <w:sz w:val="21"/>
        </w:rPr>
        <w:t>④</w:t>
      </w:r>
      <w:r w:rsidRPr="00A32945">
        <w:rPr>
          <w:rFonts w:ascii="Times New Roman" w:hAnsi="Times New Roman"/>
        </w:rPr>
        <w:tab/>
      </w:r>
      <w:r w:rsidRPr="00A32945">
        <w:rPr>
          <w:rFonts w:ascii="Times New Roman" w:hAnsi="Times New Roman"/>
          <w:position w:val="-2"/>
          <w:sz w:val="21"/>
        </w:rPr>
        <w:t>Azt jelzi, hogy ez a terület az 1. csatorna mért IBP értékeit jeleníti meg.</w:t>
      </w:r>
    </w:p>
    <w:p w:rsidR="002F0637" w:rsidRPr="00A32945" w:rsidRDefault="002F0637">
      <w:pPr>
        <w:tabs>
          <w:tab w:val="left" w:pos="1360"/>
        </w:tabs>
        <w:spacing w:after="0" w:line="312" w:lineRule="exact"/>
        <w:ind w:left="953" w:right="-20"/>
        <w:rPr>
          <w:rFonts w:ascii="Times New Roman" w:hAnsi="Times New Roman"/>
          <w:sz w:val="21"/>
          <w:szCs w:val="21"/>
        </w:rPr>
      </w:pPr>
      <w:r w:rsidRPr="00A32945">
        <w:rPr>
          <w:rFonts w:ascii="Cambria Math" w:hAnsi="Cambria Math" w:cs="Cambria Math"/>
          <w:position w:val="-2"/>
          <w:sz w:val="21"/>
        </w:rPr>
        <w:t>⑤</w:t>
      </w:r>
      <w:r w:rsidRPr="00A32945">
        <w:rPr>
          <w:rFonts w:ascii="Times New Roman" w:hAnsi="Times New Roman"/>
        </w:rPr>
        <w:tab/>
      </w:r>
      <w:r w:rsidRPr="00A32945">
        <w:rPr>
          <w:rFonts w:ascii="Times New Roman" w:hAnsi="Times New Roman"/>
          <w:position w:val="-2"/>
          <w:sz w:val="21"/>
        </w:rPr>
        <w:t>Diasztolés vérnyomás (DIA)</w:t>
      </w:r>
    </w:p>
    <w:p w:rsidR="002F0637" w:rsidRPr="00A32945" w:rsidRDefault="002F0637">
      <w:pPr>
        <w:spacing w:after="0" w:line="312" w:lineRule="exact"/>
        <w:ind w:left="953" w:right="-20"/>
        <w:rPr>
          <w:rFonts w:ascii="Times New Roman" w:hAnsi="Times New Roman"/>
          <w:sz w:val="21"/>
          <w:szCs w:val="21"/>
        </w:rPr>
      </w:pPr>
      <w:r w:rsidRPr="00A32945">
        <w:rPr>
          <w:rFonts w:ascii="Cambria Math" w:hAnsi="Cambria Math" w:cs="Cambria Math"/>
          <w:position w:val="-2"/>
          <w:sz w:val="21"/>
        </w:rPr>
        <w:t>⑥</w:t>
      </w:r>
      <w:r w:rsidRPr="00A32945">
        <w:rPr>
          <w:rFonts w:ascii="Times New Roman" w:hAnsi="Times New Roman"/>
          <w:position w:val="-2"/>
          <w:sz w:val="21"/>
        </w:rPr>
        <w:t>a SYS felső és alsó riasztási értéke</w:t>
      </w:r>
    </w:p>
    <w:p w:rsidR="002F0637" w:rsidRPr="00A32945" w:rsidRDefault="002F0637">
      <w:pPr>
        <w:spacing w:after="0" w:line="312" w:lineRule="exact"/>
        <w:ind w:left="953" w:right="-20"/>
        <w:rPr>
          <w:rFonts w:ascii="Times New Roman" w:hAnsi="Times New Roman"/>
          <w:sz w:val="21"/>
          <w:szCs w:val="21"/>
        </w:rPr>
      </w:pPr>
      <w:r w:rsidRPr="00A32945">
        <w:rPr>
          <w:rFonts w:ascii="Cambria Math" w:hAnsi="Cambria Math" w:cs="Cambria Math"/>
          <w:position w:val="-2"/>
          <w:sz w:val="21"/>
        </w:rPr>
        <w:t>⑦</w:t>
      </w:r>
      <w:r w:rsidRPr="00A32945">
        <w:rPr>
          <w:rFonts w:ascii="Times New Roman" w:hAnsi="Times New Roman"/>
          <w:position w:val="-2"/>
          <w:sz w:val="21"/>
        </w:rPr>
        <w:t>a DIA felső és alsó riasztási értéke</w:t>
      </w:r>
    </w:p>
    <w:p w:rsidR="002F0637" w:rsidRPr="00A32945" w:rsidRDefault="002F0637">
      <w:pPr>
        <w:spacing w:before="68" w:after="0" w:line="240" w:lineRule="auto"/>
        <w:ind w:left="946" w:right="-20"/>
        <w:rPr>
          <w:rFonts w:ascii="Times New Roman" w:hAnsi="Times New Roman"/>
          <w:sz w:val="21"/>
          <w:szCs w:val="21"/>
        </w:rPr>
      </w:pPr>
      <w:r w:rsidRPr="00A32945">
        <w:rPr>
          <w:rFonts w:ascii="Times New Roman" w:hAnsi="Times New Roman"/>
          <w:sz w:val="21"/>
        </w:rPr>
        <w:t xml:space="preserve">Az IBP értékek -60 és 500 Hgmm között változhatnak. Az ebben a tartományban nem szereplő értékek </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00" w:right="1140" w:bottom="799" w:left="1260" w:header="0" w:footer="725" w:gutter="0"/>
          <w:cols w:space="708"/>
        </w:sectPr>
      </w:pPr>
    </w:p>
    <w:p w:rsidR="002F0637" w:rsidRPr="00A32945" w:rsidRDefault="002F0637">
      <w:pPr>
        <w:spacing w:before="76" w:after="0" w:line="240" w:lineRule="auto"/>
        <w:ind w:left="946" w:right="-20"/>
        <w:rPr>
          <w:rFonts w:ascii="Times New Roman" w:hAnsi="Times New Roman"/>
          <w:sz w:val="21"/>
          <w:szCs w:val="21"/>
        </w:rPr>
      </w:pPr>
      <w:r w:rsidRPr="00A32945">
        <w:rPr>
          <w:rFonts w:ascii="Times New Roman" w:hAnsi="Times New Roman"/>
          <w:sz w:val="21"/>
        </w:rPr>
        <w:t>érvénytelen nyomásként jelennek meg, "---" vagy "--.-" formájában.</w:t>
      </w:r>
    </w:p>
    <w:p w:rsidR="002F0637" w:rsidRPr="00A32945" w:rsidRDefault="002F0637">
      <w:pPr>
        <w:spacing w:before="70" w:after="0" w:line="240" w:lineRule="auto"/>
        <w:ind w:left="946" w:right="-20"/>
        <w:rPr>
          <w:rFonts w:ascii="Times New Roman" w:hAnsi="Times New Roman"/>
          <w:sz w:val="21"/>
          <w:szCs w:val="21"/>
        </w:rPr>
      </w:pPr>
      <w:r w:rsidRPr="00A32945">
        <w:rPr>
          <w:rFonts w:ascii="Times New Roman" w:hAnsi="Times New Roman"/>
          <w:sz w:val="21"/>
        </w:rPr>
        <w:t>De több oka is lehet, ha ezek a nyomásértékek érvénytelen értékekként jelennek meg, ezek a következők:</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A tényleges nyomás nem -60 Hgmm és 500 Hgmm között van.</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A csatorna nem lett lenullázva.</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A kábel nincs csatlakoztatva, vagy nincs megfelelően csatlakoztatva.</w:t>
      </w:r>
    </w:p>
    <w:p w:rsidR="002F0637" w:rsidRPr="00A32945" w:rsidRDefault="002F0637">
      <w:pPr>
        <w:tabs>
          <w:tab w:val="left" w:pos="1360"/>
        </w:tabs>
        <w:spacing w:before="70" w:after="0" w:line="240" w:lineRule="auto"/>
        <w:ind w:left="952" w:right="-20"/>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A csatorna nincs megfelelően kalibrálva.</w:t>
      </w:r>
    </w:p>
    <w:p w:rsidR="002F0637" w:rsidRPr="00A32945" w:rsidRDefault="002F0637">
      <w:pPr>
        <w:tabs>
          <w:tab w:val="left" w:pos="1360"/>
        </w:tabs>
        <w:spacing w:before="70" w:after="0" w:line="240" w:lineRule="auto"/>
        <w:ind w:left="952" w:right="-20"/>
        <w:rPr>
          <w:rFonts w:ascii="Times New Roman" w:hAnsi="Times New Roman"/>
          <w:sz w:val="21"/>
          <w:szCs w:val="21"/>
        </w:rPr>
      </w:pPr>
      <w:r w:rsidRPr="00A32945">
        <w:rPr>
          <w:rFonts w:ascii="Times New Roman" w:hAnsi="Times New Roman"/>
          <w:sz w:val="21"/>
        </w:rPr>
        <w:t>5.</w:t>
      </w:r>
      <w:r w:rsidRPr="00A32945">
        <w:rPr>
          <w:rFonts w:ascii="Times New Roman" w:hAnsi="Times New Roman"/>
        </w:rPr>
        <w:tab/>
      </w:r>
      <w:r w:rsidRPr="00A32945">
        <w:rPr>
          <w:rFonts w:ascii="Times New Roman" w:hAnsi="Times New Roman"/>
          <w:sz w:val="21"/>
        </w:rPr>
        <w:t>Zéró feldolgozás esetén.</w:t>
      </w:r>
    </w:p>
    <w:p w:rsidR="002F0637" w:rsidRPr="00A32945" w:rsidRDefault="002F0637">
      <w:pPr>
        <w:tabs>
          <w:tab w:val="left" w:pos="1360"/>
        </w:tabs>
        <w:spacing w:before="70" w:after="0" w:line="240" w:lineRule="auto"/>
        <w:ind w:left="952" w:right="-20"/>
        <w:rPr>
          <w:rFonts w:ascii="Times New Roman" w:hAnsi="Times New Roman"/>
          <w:sz w:val="21"/>
          <w:szCs w:val="21"/>
        </w:rPr>
      </w:pPr>
      <w:r w:rsidRPr="00A32945">
        <w:rPr>
          <w:rFonts w:ascii="Times New Roman" w:hAnsi="Times New Roman"/>
          <w:sz w:val="21"/>
        </w:rPr>
        <w:t>6.</w:t>
      </w:r>
      <w:r w:rsidRPr="00A32945">
        <w:rPr>
          <w:rFonts w:ascii="Times New Roman" w:hAnsi="Times New Roman"/>
        </w:rPr>
        <w:tab/>
      </w:r>
      <w:r w:rsidRPr="00A32945">
        <w:rPr>
          <w:rFonts w:ascii="Times New Roman" w:hAnsi="Times New Roman"/>
          <w:sz w:val="21"/>
        </w:rPr>
        <w:t>A monitor épp elindul.</w:t>
      </w:r>
    </w:p>
    <w:p w:rsidR="002F0637" w:rsidRPr="00A32945" w:rsidRDefault="002F0637">
      <w:pPr>
        <w:spacing w:before="70" w:after="0" w:line="310" w:lineRule="auto"/>
        <w:ind w:left="945" w:right="68"/>
        <w:rPr>
          <w:rFonts w:ascii="Times New Roman" w:hAnsi="Times New Roman"/>
          <w:sz w:val="21"/>
          <w:szCs w:val="21"/>
        </w:rPr>
      </w:pPr>
      <w:r w:rsidRPr="00A32945">
        <w:rPr>
          <w:rFonts w:ascii="Times New Roman" w:hAnsi="Times New Roman"/>
          <w:sz w:val="21"/>
        </w:rPr>
        <w:t>Az IBP egység ugyanaz, mint az NIBP egység. Részletes információkért lásd a 4. FEJEZET REGIONÁLIS BEÁLLÍTÁSOK c. részt.</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ÓVINTÉZKEDÉSEK</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1" w:after="0" w:line="280" w:lineRule="exact"/>
        <w:rPr>
          <w:rFonts w:ascii="Times New Roman" w:hAnsi="Times New Roman"/>
          <w:sz w:val="28"/>
          <w:szCs w:val="28"/>
        </w:rPr>
      </w:pPr>
    </w:p>
    <w:p w:rsidR="002F0637" w:rsidRPr="00A32945" w:rsidRDefault="002F0637" w:rsidP="00275075">
      <w:pPr>
        <w:spacing w:after="0" w:line="240" w:lineRule="auto"/>
        <w:ind w:left="1479" w:right="3750"/>
        <w:jc w:val="center"/>
        <w:rPr>
          <w:rFonts w:ascii="Times New Roman" w:hAnsi="Times New Roman"/>
          <w:sz w:val="24"/>
          <w:szCs w:val="24"/>
        </w:rPr>
      </w:pPr>
      <w:r>
        <w:rPr>
          <w:noProof/>
        </w:rPr>
        <w:pict>
          <v:group id="Group 519" o:spid="_x0000_s4877" style="position:absolute;left:0;text-align:left;margin-left:95.35pt;margin-top:-7pt;width:431.95pt;height:19.5pt;z-index:-251521536;mso-position-horizontal-relative:page" coordorigin="1907,-140"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">
            <v:group id="Group 532" o:spid="_x0000_s4878" style="position:absolute;left:2244;top:-33;width:351;height:278" coordorigin="2244,-33"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33" o:spid="_x0000_s4879" style="position:absolute;left:2244;top:-33;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k8YA&#10;AADcAAAADwAAAGRycy9kb3ducmV2LnhtbESPT0sDMRTE74LfITyhN5utVdtuNy0iVVTsod3S82Pz&#10;9g+7eVmTtF2/vREEj8PM/IbJ1oPpxJmcbywrmIwTEMSF1Q1XCg75y+0chA/IGjvLpOCbPKxX11cZ&#10;ptpeeEfnfahEhLBPUUEdQp9K6YuaDPqx7YmjV1pnMETpKqkdXiLcdPIuSR6lwYbjQo09PddUtPuT&#10;iRS3yDef87BtG1k+9K/513t7/FBqdDM8LUEEGsJ/+K/9phXMpvf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q+k8YAAADcAAAADwAAAAAAAAAAAAAAAACYAgAAZHJz&#10;L2Rvd25yZXYueG1sUEsFBgAAAAAEAAQA9QAAAIsDAAAAAA==&#10;" path="m175,l,278r351,l175,xe" filled="f" strokeweight=".5pt">
                <v:path arrowok="t" o:connecttype="custom" o:connectlocs="175,-33;0,245;351,245;175,-33" o:connectangles="0,0,0,0"/>
              </v:shape>
            </v:group>
            <v:group id="Group 530" o:spid="_x0000_s4880"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531" o:spid="_x0000_s4881"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g68cA&#10;AADcAAAADwAAAGRycy9kb3ducmV2LnhtbESPQWvCQBSE74X+h+UVehHdWCFK6iptoGAPLe3qwd4e&#10;2WcSm30bsquJ/94VCj0OM/MNs1wPthFn6nztWMF0koAgLpypuVSw276NFyB8QDbYOCYFF/KwXt3f&#10;LTEzrudvOutQighhn6GCKoQ2k9IXFVn0E9cSR+/gOoshyq6UpsM+wm0jn5IklRZrjgsVtpRXVPzq&#10;k1WQH9PP6ejjp9/bHGfvXxc9etVaqceH4eUZRKAh/If/2hujYD5L4XYmH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IOvHAAAA3AAAAA8AAAAAAAAAAAAAAAAAmAIAAGRy&#10;cy9kb3ducmV2LnhtbFBLBQYAAAAABAAEAPUAAACMAwAAAAA=&#10;" path="m11,l4,6,,17,1,37,5,54,7,74r8,38l21,85,26,47,29,22,27,13,24,4,20,2,11,e" fillcolor="#330" stroked="f">
                <v:path arrowok="t" o:connecttype="custom" o:connectlocs="11,60;4,66;0,77;1,97;5,114;7,134;15,172;21,145;26,107;29,82;27,73;24,64;20,62;11,60" o:connectangles="0,0,0,0,0,0,0,0,0,0,0,0,0,0"/>
              </v:shape>
            </v:group>
            <v:group id="Group 528" o:spid="_x0000_s4882"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529" o:spid="_x0000_s4883"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4IcQA&#10;AADcAAAADwAAAGRycy9kb3ducmV2LnhtbERPz2vCMBS+D/wfwhN2m2kdOOmMIpXJGDvMuh12ezTP&#10;Nti81Ca29b9fDgOPH9/v1Wa0jeip88axgnSWgCAunTZcKfg+vj0tQfiArLFxTApu5GGznjysMNNu&#10;4AP1RahEDGGfoYI6hDaT0pc1WfQz1xJH7uQ6iyHCrpK6wyGG20bOk2QhLRqODTW2lNdUnourVXBZ&#10;FNeDP5v9R777+vmUv/P0ZvZKPU7H7SuIQGO4i//d71rBy3NcG8/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OCHEAAAA3AAAAA8AAAAAAAAAAAAAAAAAmAIAAGRycy9k&#10;b3ducmV2LnhtbFBLBQYAAAAABAAEAPUAAACJAwAAAAA=&#10;" path="m15,112l7,74,5,54,1,37,,17,4,6,11,r9,2l24,4r3,9l29,22,26,47,21,85r-6,27xe" filled="f" strokeweight=".5pt">
                <v:path arrowok="t" o:connecttype="custom" o:connectlocs="15,172;7,134;5,114;1,97;0,77;4,66;11,60;20,62;24,64;27,73;29,82;26,107;21,145;15,172" o:connectangles="0,0,0,0,0,0,0,0,0,0,0,0,0,0"/>
              </v:shape>
            </v:group>
            <v:group id="Group 526" o:spid="_x0000_s4884"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527" o:spid="_x0000_s4885"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7DcAA&#10;AADcAAAADwAAAGRycy9kb3ducmV2LnhtbERPzYrCMBC+C/sOYRb2pulqcbUaZRFkPYiy6gMMzdgW&#10;m0lJYlvf3hwEjx/f/3Ldm1q05HxlWcH3KAFBnFtdcaHgct4OZyB8QNZYWyYFD/KwXn0Mlphp2/E/&#10;tadQiBjCPkMFZQhNJqXPSzLoR7YhjtzVOoMhQldI7bCL4aaW4ySZSoMVx4YSG9qUlN9Od6Ngkv7l&#10;e+mTe5hft32Xbo6OD61SX5/97wJEoD68xS/3Tiv4SeP8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37DcAAAADcAAAADwAAAAAAAAAAAAAAAACYAgAAZHJzL2Rvd25y&#10;ZXYueG1sUEsFBgAAAAAEAAQA9QAAAIUDAAAAAA==&#10;" path="m26,l7,,,5,,19r7,6l26,25r7,-6l33,5,26,e" fillcolor="#330" stroked="f">
                <v:path arrowok="t" o:connecttype="custom" o:connectlocs="26,183;7,183;0,188;0,202;7,208;26,208;33,202;33,188;26,183" o:connectangles="0,0,0,0,0,0,0,0,0"/>
              </v:shape>
            </v:group>
            <v:group id="Group 524" o:spid="_x0000_s4886"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525" o:spid="_x0000_s4887"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43cQA&#10;AADcAAAADwAAAGRycy9kb3ducmV2LnhtbESPQYvCMBSE78L+h/AW9qbpuqJr1ygiiCIi6Or92Tzb&#10;0ualNKnWf28EweMwM98wk1lrSnGl2uWWFXz3IhDEidU5pwqO/8vuLwjnkTWWlknBnRzMph+dCcba&#10;3nhP14NPRYCwi1FB5n0VS+mSjAy6nq2Ig3extUEfZJ1KXeMtwE0p+1E0lAZzDgsZVrTIKCkOjVHA&#10;q60e78ZzPm03TXs5n4ufzapQ6uuznf+B8NT6d/jVXmsFo0Ef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Q+N3EAAAA3AAAAA8AAAAAAAAAAAAAAAAAmAIAAGRycy9k&#10;b3ducmV2LnhtbFBLBQYAAAAABAAEAPUAAACJAwAAAAA=&#10;" path="m16,l7,,,5r,7l,19r7,6l16,25r10,l33,19r,-7l33,5,26,,16,xe" filled="f" strokeweight=".5pt">
                <v:path arrowok="t" o:connecttype="custom" o:connectlocs="16,183;7,183;0,188;0,195;0,202;7,208;16,208;26,208;33,202;33,195;33,188;26,183;16,183" o:connectangles="0,0,0,0,0,0,0,0,0,0,0,0,0"/>
              </v:shape>
            </v:group>
            <v:group id="Group 522" o:spid="_x0000_s4888" style="position:absolute;left:1907;top:-100;width:8639;height:22" coordorigin="1907,-10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23" o:spid="_x0000_s4889" style="position:absolute;left:1907;top:-10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xsQA&#10;AADcAAAADwAAAGRycy9kb3ducmV2LnhtbESPQYvCMBSE74L/ITzBm6ZKUekaRWQXPIlb68Hb2+bZ&#10;FpuXbpPV+u/NguBxmJlvmOW6M7W4Uesqywom4wgEcW51xYWC7Pg1WoBwHlljbZkUPMjBetXvLTHR&#10;9s7fdEt9IQKEXYIKSu+bREqXl2TQjW1DHLyLbQ36INtC6hbvAW5qOY2imTRYcVgosaFtSfk1/TMK&#10;0snv9Ofh4uwzvi4O29Nens+1VGo46DYfIDx1/h1+tXdawTyO4f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vPsbEAAAA3AAAAA8AAAAAAAAAAAAAAAAAmAIAAGRycy9k&#10;b3ducmV2LnhtbFBLBQYAAAAABAAEAPUAAACJAwAAAAA=&#10;" path="m,22r8639,l8639,,,,,22xe" fillcolor="black" stroked="f">
                <v:path arrowok="t" o:connecttype="custom" o:connectlocs="0,-78;8639,-78;8639,-100;0,-100;0,-78" o:connectangles="0,0,0,0,0"/>
              </v:shape>
            </v:group>
            <v:group id="Group 520" o:spid="_x0000_s4890" style="position:absolute;left:1907;top:-140;width:8639;height:22" coordorigin="1907,-14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21" o:spid="_x0000_s4891" style="position:absolute;left:1907;top:-14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FKsQA&#10;AADcAAAADwAAAGRycy9kb3ducmV2LnhtbESPQYvCMBSE74L/ITzBm6ZKcaUaRUTBk+xWPXh7Ns+2&#10;2LzUJmr995uFBY/DzHzDzJetqcSTGldaVjAaRiCIM6tLzhUcD9vBFITzyBory6TgTQ6Wi25njom2&#10;L/6hZ+pzESDsElRQeF8nUrqsIINuaGvi4F1tY9AH2eRSN/gKcFPJcRRNpMGSw0KBNa0Lym7pwyhI&#10;R/fx5e3i4ya+Tb/Xp708nyupVL/XrmYgPLX+E/5v77SCr3gCf2fC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BSrEAAAA3AAAAA8AAAAAAAAAAAAAAAAAmAIAAGRycy9k&#10;b3ducmV2LnhtbFBLBQYAAAAABAAEAPUAAACJAwAAAAA=&#10;" path="m,22r8639,l8639,,,,,22xe" fillcolor="black" stroked="f">
                <v:path arrowok="t" o:connecttype="custom" o:connectlocs="0,-118;8639,-118;8639,-140;0,-140;0,-118" o:connectangles="0,0,0,0,0"/>
              </v:shape>
            </v:group>
            <w10:wrap anchorx="page"/>
          </v:group>
        </w:pict>
      </w:r>
      <w:r>
        <w:rPr>
          <w:noProof/>
        </w:rPr>
        <w:pict>
          <v:group id="Group 517" o:spid="_x0000_s4892" style="position:absolute;left:0;text-align:left;margin-left:95.35pt;margin-top:17.35pt;width:431.8pt;height:.1pt;z-index:-251520512;mso-position-horizontal-relative:page" coordorigin="1907,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">
            <v:shape id="Freeform 518" o:spid="_x0000_s4893" style="position:absolute;left:1907;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tFsQA&#10;AADcAAAADwAAAGRycy9kb3ducmV2LnhtbESPQWvCQBSE7wX/w/IK3upGpSqpq6QFQXpTA+b4yL5u&#10;QrNvY3Y16b/vCoLHYWa+YdbbwTbiRp2vHSuYThIQxKXTNRsF+Wn3tgLhA7LGxjEp+CMP283oZY2p&#10;dj0f6HYMRkQI+xQVVCG0qZS+rMiin7iWOHo/rrMYouyM1B32EW4bOUuShbRYc1yosKWvisrf49Uq&#10;mB38e51nefF9Xl4yMp9F0Zu9UuPXIfsAEWgIz/CjvdcKlvMp3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RbEAAAA3AAAAA8AAAAAAAAAAAAAAAAAmAIAAGRycy9k&#10;b3ducmV2LnhtbFBLBQYAAAAABAAEAPUAAACJAw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6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Csak a jelen kézikönyvben előírt IBP érzékelőt használjon.  Az egyszer használatos IBP érzékelőket nem szabad újra használni.</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felhasznált alkatrészeknek és tartozékoknak meg kell felelniük az orvostechnikai eszközök szabványainak</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b/>
          <w:sz w:val="21"/>
        </w:rPr>
        <w:t>és  biztonsági követelményeinek.</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Kerülje a felhasznált alkatrész vezetőképes csatlakozását, mert az a biztonság romlását okozhatja. </w:t>
      </w:r>
    </w:p>
    <w:p w:rsidR="002F0637" w:rsidRPr="00A32945" w:rsidRDefault="002F0637">
      <w:pPr>
        <w:tabs>
          <w:tab w:val="left" w:pos="1360"/>
        </w:tabs>
        <w:spacing w:before="66" w:after="0" w:line="309" w:lineRule="auto"/>
        <w:ind w:left="1378" w:right="62" w:hanging="425"/>
        <w:jc w:val="both"/>
        <w:rPr>
          <w:rFonts w:ascii="Times New Roman" w:hAnsi="Times New Roman"/>
          <w:sz w:val="21"/>
          <w:szCs w:val="21"/>
        </w:rPr>
      </w:pPr>
      <w:r>
        <w:rPr>
          <w:noProof/>
        </w:rPr>
        <w:pict>
          <v:group id="Group 512" o:spid="_x0000_s4894" style="position:absolute;left:0;text-align:left;margin-left:94.6pt;margin-top:51.9pt;width:433.1pt;height:3.1pt;z-index:-251519488;mso-position-horizontal-relative:page" coordorigin="1892,1038"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">
            <v:group id="Group 515" o:spid="_x0000_s4895" style="position:absolute;left:1903;top:1049;width:8640;height:2" coordorigin="1903,1049"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516" o:spid="_x0000_s4896" style="position:absolute;left:1903;top:1049;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SnMUA&#10;AADcAAAADwAAAGRycy9kb3ducmV2LnhtbESPQYvCMBSE7wv+h/CEvYim9qBLNYqIwsIqi131/Gie&#10;bbF5KU1Wq7/eCILHYWa+Yabz1lTiQo0rLSsYDiIQxJnVJecK9n/r/hcI55E1VpZJwY0czGedjykm&#10;2l55R5fU5yJA2CWooPC+TqR0WUEG3cDWxME72cagD7LJpW7wGuCmknEUjaTBksNCgTUtC8rO6b9R&#10;0Fvt7tv097jZ/mStXR5ucc8dYqU+u+1iAsJT69/hV/tbKxjH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JKcxQAAANwAAAAPAAAAAAAAAAAAAAAAAJgCAABkcnMv&#10;ZG93bnJldi54bWxQSwUGAAAAAAQABAD1AAAAigMAAAAA&#10;" path="m,l8640,e" filled="f" strokeweight="1.1pt">
                <v:path arrowok="t" o:connecttype="custom" o:connectlocs="0,0;8640,0" o:connectangles="0,0"/>
              </v:shape>
            </v:group>
            <v:group id="Group 513" o:spid="_x0000_s4897" style="position:absolute;left:1903;top:1089;width:8640;height:2" coordorigin="1903,1089"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514" o:spid="_x0000_s4898" style="position:absolute;left:1903;top:1089;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jdcYA&#10;AADcAAAADwAAAGRycy9kb3ducmV2LnhtbESPQWvCQBSE7wX/w/KEXkQ3zcHW1E0o0oJgRYza8yP7&#10;TILZtyG71eivdwtCj8PMfMPMs9404kydqy0reJlEIIgLq2suFex3X+M3EM4ja2wsk4IrOcjSwdMc&#10;E20vvKVz7ksRIOwSVFB53yZSuqIig25iW+LgHW1n0AfZlVJ3eAlw08g4iqbSYM1hocKWFhUVp/zX&#10;KBh9bm/rfPPzvV4VvV0crvHIHWKlnof9xzsIT73/Dz/aS63gNZ7B35l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ejdcYAAADcAAAADwAAAAAAAAAAAAAAAACYAgAAZHJz&#10;L2Rvd25yZXYueG1sUEsFBgAAAAAEAAQA9QAAAIsDA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 a monitort magas frekvenciájú sebészeti eszközökkel használják, ne engedje, hogy az érzékelő és a kábel kapcsolatba lépjen a nagy frekvenciájú sebészeti eszközökkel, mivel az állaton a szivárgási áram égési sérüléseket okozhat.</w:t>
      </w:r>
    </w:p>
    <w:p w:rsidR="002F0637" w:rsidRPr="00A32945" w:rsidRDefault="002F0637">
      <w:pPr>
        <w:spacing w:before="7" w:after="0" w:line="190" w:lineRule="exact"/>
        <w:rPr>
          <w:rFonts w:ascii="Times New Roman" w:hAnsi="Times New Roman"/>
          <w:sz w:val="19"/>
          <w:szCs w:val="19"/>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rsidP="00275075">
      <w:pPr>
        <w:spacing w:after="0" w:line="240" w:lineRule="auto"/>
        <w:ind w:left="58" w:right="2049"/>
        <w:jc w:val="center"/>
        <w:rPr>
          <w:rFonts w:ascii="Times New Roman" w:hAnsi="Times New Roman"/>
          <w:sz w:val="30"/>
          <w:szCs w:val="30"/>
        </w:rPr>
      </w:pPr>
      <w:r w:rsidRPr="00A32945">
        <w:rPr>
          <w:rFonts w:ascii="Times New Roman" w:hAnsi="Times New Roman"/>
          <w:b/>
          <w:sz w:val="30"/>
        </w:rPr>
        <w:t>MONITOROZÁSI FOLYAMAT</w:t>
      </w:r>
    </w:p>
    <w:p w:rsidR="002F0637" w:rsidRPr="00A32945" w:rsidRDefault="002F0637">
      <w:pPr>
        <w:spacing w:before="4" w:after="0" w:line="260" w:lineRule="exact"/>
        <w:rPr>
          <w:rFonts w:ascii="Times New Roman" w:hAnsi="Times New Roman"/>
          <w:sz w:val="26"/>
          <w:szCs w:val="26"/>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Dugja be a nyomásvezetéket a monitoron lévő IBP csatlakozóba  és kapcsolja be a monitort.</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Készítse elő a nyomásvezetéket és az érzékelőt, mossa át a rendszert normál sóoldattal.</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sz w:val="21"/>
        </w:rPr>
        <w:t>Győződjön meg róla, hogy a csőben és a jelérzékelő rendszerben nincsenek légbuborékok.</w:t>
      </w:r>
    </w:p>
    <w:p w:rsidR="002F0637" w:rsidRPr="00A32945" w:rsidRDefault="002F0637">
      <w:pPr>
        <w:spacing w:before="16" w:after="0" w:line="220" w:lineRule="exact"/>
        <w:rPr>
          <w:rFonts w:ascii="Times New Roman" w:hAnsi="Times New Roman"/>
        </w:rPr>
      </w:pPr>
    </w:p>
    <w:p w:rsidR="002F0637" w:rsidRPr="00A32945" w:rsidRDefault="002F0637">
      <w:pPr>
        <w:spacing w:after="0" w:line="240" w:lineRule="auto"/>
        <w:ind w:left="926" w:right="-20"/>
        <w:rPr>
          <w:rFonts w:ascii="Times New Roman" w:hAnsi="Times New Roman"/>
          <w:sz w:val="24"/>
          <w:szCs w:val="24"/>
        </w:rPr>
      </w:pPr>
      <w:r>
        <w:rPr>
          <w:noProof/>
        </w:rPr>
        <w:pict>
          <v:group id="Group 510" o:spid="_x0000_s4899" style="position:absolute;left:0;text-align:left;margin-left:95.15pt;margin-top:17.3pt;width:6in;height:.1pt;z-index:-251518464;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">
            <v:shape id="Freeform 511" o:spid="_x0000_s4900"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DO8YA&#10;AADcAAAADwAAAGRycy9kb3ducmV2LnhtbESPzWrDMBCE74W8g9hAb40c0cTBiRLclkIvOTQt+blt&#10;ra1tYq2MpTrO21eBQo/DzHzDrDaDbURPna8da5hOEhDEhTM1lxo+P14fFiB8QDbYOCYNV/KwWY/u&#10;VpgZd+F36nehFBHCPkMNVQhtJqUvKrLoJ64ljt636yyGKLtSmg4vEW4bqZJkLi3WHBcqbOm5ouK8&#10;+7Ea8uNpPntJUt7nW/V06FNV8JfS+n485EsQgYbwH/5rvxkNqXqE2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DO8YAAADcAAAADwAAAAAAAAAAAAAAAACYAgAAZHJz&#10;L2Rvd25yZXYueG1sUEsFBgAAAAAEAAQA9QAAAIs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63" w:hanging="425"/>
        <w:jc w:val="both"/>
        <w:rPr>
          <w:rFonts w:ascii="Times New Roman" w:hAnsi="Times New Roman"/>
          <w:sz w:val="21"/>
          <w:szCs w:val="21"/>
        </w:rPr>
      </w:pPr>
      <w:r>
        <w:rPr>
          <w:noProof/>
        </w:rPr>
        <w:pict>
          <v:group id="Group 508" o:spid="_x0000_s4901" style="position:absolute;left:0;text-align:left;margin-left:95.2pt;margin-top:33.9pt;width:432.4pt;height:.1pt;z-index:-251517440;mso-position-horizontal-relative:page" coordorigin="1904,678"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">
            <v:shape id="Freeform 509" o:spid="_x0000_s4902" style="position:absolute;left:1904;top:678;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rx8UA&#10;AADcAAAADwAAAGRycy9kb3ducmV2LnhtbESPQWvCQBSE74X+h+UVequbhhJtdJVSUvEkNumhx2f2&#10;NQlm36bZ1cR/7wqCx2FmvmEWq9G04kS9aywreJ1EIIhLqxuuFPwUXy8zEM4ja2wtk4IzOVgtHx8W&#10;mGo78Dedcl+JAGGXooLa+y6V0pU1GXQT2xEH78/2Bn2QfSV1j0OAm1bGUZRIgw2HhRo7+qypPORH&#10;o+B3RsVarmXmdtnxfRslh//9W6bU89P4MQfhafT38K290QqmcQz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ivHxQAAANwAAAAPAAAAAAAAAAAAAAAAAJgCAABkcnMv&#10;ZG93bnJldi54bWxQSwUGAAAAAAQABAD1AAAAigM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 levegős a rendszer, töltse fel újra sóoldattal.</w:t>
      </w:r>
    </w:p>
    <w:p w:rsidR="002F0637" w:rsidRPr="00A32945" w:rsidRDefault="002F0637">
      <w:pPr>
        <w:spacing w:before="3"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360"/>
        </w:tabs>
        <w:spacing w:after="0" w:line="310" w:lineRule="auto"/>
        <w:ind w:left="1378" w:right="61" w:hanging="425"/>
        <w:jc w:val="both"/>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Csatlakoztassa a katétert a nyomásvezetékhez, ügyelve arra, hogy ne legyen levegő a katéterben vagy a nyomásvezetékben.</w:t>
      </w:r>
    </w:p>
    <w:p w:rsidR="002F0637" w:rsidRPr="00A32945" w:rsidRDefault="002F0637">
      <w:pPr>
        <w:tabs>
          <w:tab w:val="left" w:pos="1360"/>
        </w:tabs>
        <w:spacing w:before="2" w:after="0" w:line="310" w:lineRule="auto"/>
        <w:ind w:left="1378" w:right="65" w:hanging="425"/>
        <w:jc w:val="both"/>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Helyezze el az érzékelőt úgy, hogy az állati szívvel azonos szinten álljon, kb. a hónaljvonal közepén.</w:t>
      </w:r>
    </w:p>
    <w:p w:rsidR="002F0637" w:rsidRPr="00A32945" w:rsidRDefault="002F0637">
      <w:pPr>
        <w:tabs>
          <w:tab w:val="left" w:pos="1360"/>
        </w:tabs>
        <w:spacing w:before="2" w:after="0" w:line="240" w:lineRule="auto"/>
        <w:ind w:left="953" w:right="-20"/>
        <w:rPr>
          <w:rFonts w:ascii="Times New Roman" w:hAnsi="Times New Roman"/>
          <w:sz w:val="21"/>
          <w:szCs w:val="21"/>
        </w:rPr>
      </w:pPr>
      <w:r w:rsidRPr="00A32945">
        <w:rPr>
          <w:rFonts w:ascii="Times New Roman" w:hAnsi="Times New Roman"/>
          <w:sz w:val="21"/>
        </w:rPr>
        <w:t>5.</w:t>
      </w:r>
      <w:r w:rsidRPr="00A32945">
        <w:rPr>
          <w:rFonts w:ascii="Times New Roman" w:hAnsi="Times New Roman"/>
        </w:rPr>
        <w:tab/>
      </w:r>
      <w:r w:rsidRPr="00A32945">
        <w:rPr>
          <w:rFonts w:ascii="Times New Roman" w:hAnsi="Times New Roman"/>
          <w:sz w:val="21"/>
        </w:rPr>
        <w:t>Ellenőrizze, hogy a megfelelő címkét választotta-e.</w:t>
      </w:r>
    </w:p>
    <w:p w:rsidR="002F0637" w:rsidRPr="00A32945" w:rsidRDefault="002F0637">
      <w:pPr>
        <w:tabs>
          <w:tab w:val="left" w:pos="1360"/>
        </w:tabs>
        <w:spacing w:before="70" w:after="0" w:line="240" w:lineRule="auto"/>
        <w:ind w:left="953" w:right="-20"/>
        <w:rPr>
          <w:rFonts w:ascii="Times New Roman" w:hAnsi="Times New Roman"/>
          <w:sz w:val="21"/>
          <w:szCs w:val="21"/>
        </w:rPr>
      </w:pPr>
      <w:r w:rsidRPr="00A32945">
        <w:rPr>
          <w:rFonts w:ascii="Times New Roman" w:hAnsi="Times New Roman"/>
          <w:sz w:val="21"/>
        </w:rPr>
        <w:t>6.</w:t>
      </w:r>
      <w:r w:rsidRPr="00A32945">
        <w:rPr>
          <w:rFonts w:ascii="Times New Roman" w:hAnsi="Times New Roman"/>
        </w:rPr>
        <w:tab/>
      </w:r>
      <w:r w:rsidRPr="00A32945">
        <w:rPr>
          <w:rFonts w:ascii="Times New Roman" w:hAnsi="Times New Roman"/>
          <w:sz w:val="21"/>
        </w:rPr>
        <w:t>Nullázza le az érzékelőt.</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260" w:header="0" w:footer="725" w:gutter="0"/>
          <w:cols w:space="708"/>
        </w:sectPr>
      </w:pPr>
    </w:p>
    <w:p w:rsidR="002F0637" w:rsidRPr="00A32945" w:rsidRDefault="002F0637">
      <w:pPr>
        <w:spacing w:before="67" w:after="0" w:line="310" w:lineRule="auto"/>
        <w:ind w:left="1586" w:right="106"/>
        <w:rPr>
          <w:rFonts w:ascii="Times New Roman" w:hAnsi="Times New Roman"/>
          <w:sz w:val="21"/>
          <w:szCs w:val="21"/>
        </w:rPr>
      </w:pPr>
      <w:r>
        <w:rPr>
          <w:noProof/>
        </w:rPr>
        <w:pict>
          <v:group id="Group 502" o:spid="_x0000_s4903" style="position:absolute;left:0;text-align:left;margin-left:200.65pt;margin-top:-5.35pt;width:234pt;height:154.8pt;z-index:-251516416;mso-position-horizontal-relative:page" coordorigin="4013,-107" coordsize="4680,3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">
            <v:shape id="Picture 507" o:spid="_x0000_s4904" type="#_x0000_t75" style="position:absolute;left:4013;top:-107;width:4680;height:3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YnjHAAAA3AAAAA8AAABkcnMvZG93bnJldi54bWxEj09rwkAUxO+C32F5Qi9SN/aQanQTRFoo&#10;FISqRY+P7MufNvs2zW41+um7QsHjMDO/YZZZbxpxos7VlhVMJxEI4tzqmksF+93r4wyE88gaG8uk&#10;4EIOsnQ4WGKi7Zk/6LT1pQgQdgkqqLxvEyldXpFBN7EtcfAK2xn0QXal1B2eA9w08imKYmmw5rBQ&#10;YUvrivLv7a9RcKiLQs7j8fv152WDn19Hfbzs5ko9jPrVAoSn3t/D/+03reB5GsPtTDgCM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qYnjHAAAA3AAAAA8AAAAAAAAAAAAA&#10;AAAAnwIAAGRycy9kb3ducmV2LnhtbFBLBQYAAAAABAAEAPcAAACTAwAAAAA=&#10;">
              <v:imagedata r:id="rId264" o:title=""/>
            </v:shape>
            <v:group id="Group 505" o:spid="_x0000_s4905" style="position:absolute;left:7968;top:1580;width:555;height:240" coordorigin="7968,1580" coordsize="55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506" o:spid="_x0000_s4906" style="position:absolute;left:7968;top:1580;width:555;height:240;visibility:visible;mso-wrap-style:square;v-text-anchor:top" coordsize="55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ZGsIA&#10;AADcAAAADwAAAGRycy9kb3ducmV2LnhtbERP3WrCMBS+F3yHcAa7kZm4C5VqlCE69gPiqg9waI5t&#10;aXNSkljr2y8Xg11+fP/r7WBb0ZMPtWMNs6kCQVw4U3Op4XI+vCxBhIhssHVMGh4UYLsZj9aYGXfn&#10;H+rzWIoUwiFDDVWMXSZlKCqyGKauI07c1XmLMUFfSuPxnsJtK1+VmkuLNaeGCjvaVVQ0+c1qGHrr&#10;T++fzXFxUPmjUZOv73o/1/r5aXhbgYg0xH/xn/vDaFjM0t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BkawgAAANwAAAAPAAAAAAAAAAAAAAAAAJgCAABkcnMvZG93&#10;bnJldi54bWxQSwUGAAAAAAQABAD1AAAAhwMAAAAA&#10;" path="m,240r555,l555,,,,,240e" stroked="f">
                <v:path arrowok="t" o:connecttype="custom" o:connectlocs="0,1820;555,1820;555,1580;0,1580;0,1820" o:connectangles="0,0,0,0,0"/>
              </v:shape>
            </v:group>
            <v:group id="Group 503" o:spid="_x0000_s4907" style="position:absolute;left:6168;top:1283;width:143;height:143" coordorigin="6168,1283" coordsize="14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504" o:spid="_x0000_s4908" style="position:absolute;left:6168;top:1283;width:143;height:143;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r28EA&#10;AADcAAAADwAAAGRycy9kb3ducmV2LnhtbERP3WrCMBS+F3yHcITdaaoM5zqjuIDgjTJ/HuDQHJti&#10;c9I10XZvv1wIXn58/8t172rxoDZUnhVMJxkI4sKbiksFl/N2vAARIrLB2jMp+KMA69VwsMTc+I6P&#10;9DjFUqQQDjkqsDE2uZShsOQwTHxDnLirbx3GBNtSmha7FO5qOcuyuXRYcWqw2JC2VNxOd6dg8Wv1&#10;z+a7CPt6d53L7qDfP7VW6m3Ub75AROrjS/x074yCj1man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da9vBAAAA3AAAAA8AAAAAAAAAAAAAAAAAmAIAAGRycy9kb3du&#10;cmV2LnhtbFBLBQYAAAAABAAEAPUAAACGAwAAAAA=&#10;" path="m,143r143,l143,,,,,143e" stroked="f">
                <v:path arrowok="t" o:connecttype="custom" o:connectlocs="0,1426;143,1426;143,1283;0,1283;0,1426" o:connectangles="0,0,0,0,0"/>
              </v:shape>
            </v:group>
            <w10:wrap anchorx="page"/>
          </v:group>
        </w:pict>
      </w:r>
      <w:r w:rsidRPr="00A32945">
        <w:rPr>
          <w:rFonts w:ascii="Times New Roman" w:hAnsi="Times New Roman"/>
          <w:color w:val="4C4C4C"/>
          <w:sz w:val="21"/>
        </w:rPr>
        <w:t>Normál sóoldat heparinnel</w:t>
      </w:r>
    </w:p>
    <w:p w:rsidR="002F0637" w:rsidRPr="00A32945" w:rsidRDefault="002F0637">
      <w:pPr>
        <w:spacing w:before="11" w:after="0" w:line="280" w:lineRule="exact"/>
        <w:rPr>
          <w:rFonts w:ascii="Times New Roman" w:hAnsi="Times New Roman"/>
          <w:sz w:val="28"/>
          <w:szCs w:val="28"/>
        </w:rPr>
      </w:pPr>
    </w:p>
    <w:p w:rsidR="002F0637" w:rsidRPr="00A32945" w:rsidRDefault="002F0637">
      <w:pPr>
        <w:spacing w:after="0" w:line="240" w:lineRule="auto"/>
        <w:ind w:left="1692" w:right="-72"/>
        <w:rPr>
          <w:rFonts w:ascii="Times New Roman" w:hAnsi="Times New Roman"/>
          <w:sz w:val="21"/>
          <w:szCs w:val="21"/>
        </w:rPr>
      </w:pPr>
      <w:r w:rsidRPr="00A32945">
        <w:rPr>
          <w:rFonts w:ascii="Times New Roman" w:hAnsi="Times New Roman"/>
          <w:color w:val="4C4C4C"/>
          <w:sz w:val="21"/>
        </w:rPr>
        <w:t>Csepegtető kamra</w:t>
      </w:r>
    </w:p>
    <w:p w:rsidR="002F0637" w:rsidRPr="00A32945" w:rsidRDefault="002F0637">
      <w:pPr>
        <w:spacing w:after="0" w:line="200" w:lineRule="exact"/>
        <w:rPr>
          <w:rFonts w:ascii="Times New Roman" w:hAnsi="Times New Roman"/>
          <w:sz w:val="20"/>
          <w:szCs w:val="20"/>
        </w:rPr>
      </w:pPr>
      <w:r w:rsidRPr="00A32945">
        <w:rPr>
          <w:rFonts w:ascii="Times New Roman" w:hAnsi="Times New Roman"/>
        </w:rPr>
        <w:br w:type="column"/>
      </w:r>
    </w:p>
    <w:p w:rsidR="002F0637" w:rsidRPr="00A32945" w:rsidRDefault="002F0637">
      <w:pPr>
        <w:spacing w:before="19" w:after="0" w:line="220" w:lineRule="exact"/>
        <w:rPr>
          <w:rFonts w:ascii="Times New Roman" w:hAnsi="Times New Roman"/>
        </w:rPr>
      </w:pPr>
    </w:p>
    <w:p w:rsidR="002F0637" w:rsidRPr="00A32945" w:rsidRDefault="002F0637">
      <w:pPr>
        <w:spacing w:after="0" w:line="307" w:lineRule="auto"/>
        <w:ind w:left="441" w:right="-56" w:firstLine="79"/>
        <w:rPr>
          <w:rFonts w:ascii="Times New Roman" w:hAnsi="Times New Roman"/>
          <w:sz w:val="21"/>
          <w:szCs w:val="21"/>
        </w:rPr>
      </w:pPr>
      <w:r w:rsidRPr="00A32945">
        <w:rPr>
          <w:rFonts w:ascii="Times New Roman" w:hAnsi="Times New Roman"/>
          <w:color w:val="4C4C4C"/>
          <w:sz w:val="21"/>
        </w:rPr>
        <w:t>Nyomásérzékelő</w:t>
      </w:r>
    </w:p>
    <w:p w:rsidR="002F0637" w:rsidRPr="00A32945" w:rsidRDefault="002F0637">
      <w:pPr>
        <w:spacing w:before="7"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37" w:lineRule="exact"/>
        <w:ind w:right="-20"/>
        <w:rPr>
          <w:rFonts w:ascii="Times New Roman" w:hAnsi="Times New Roman"/>
          <w:sz w:val="21"/>
          <w:szCs w:val="21"/>
        </w:rPr>
      </w:pPr>
      <w:r w:rsidRPr="00A32945">
        <w:rPr>
          <w:rFonts w:ascii="Times New Roman" w:hAnsi="Times New Roman"/>
          <w:color w:val="4C4C4C"/>
          <w:position w:val="-1"/>
          <w:sz w:val="21"/>
        </w:rPr>
        <w:t>Nyomásvezeték</w:t>
      </w:r>
    </w:p>
    <w:p w:rsidR="002F0637" w:rsidRPr="00A32945" w:rsidRDefault="002F0637">
      <w:pPr>
        <w:spacing w:before="3" w:after="0" w:line="170" w:lineRule="exact"/>
        <w:rPr>
          <w:rFonts w:ascii="Times New Roman" w:hAnsi="Times New Roman"/>
          <w:sz w:val="17"/>
          <w:szCs w:val="17"/>
        </w:rPr>
      </w:pPr>
      <w:r w:rsidRPr="00A32945">
        <w:rPr>
          <w:rFonts w:ascii="Times New Roman" w:hAnsi="Times New Roman"/>
        </w:rPr>
        <w:br w:type="column"/>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310" w:lineRule="auto"/>
        <w:ind w:right="-56" w:firstLine="113"/>
        <w:rPr>
          <w:rFonts w:ascii="Times New Roman" w:hAnsi="Times New Roman"/>
          <w:sz w:val="21"/>
          <w:szCs w:val="21"/>
        </w:rPr>
      </w:pPr>
      <w:r w:rsidRPr="00A32945">
        <w:rPr>
          <w:rFonts w:ascii="Times New Roman" w:hAnsi="Times New Roman"/>
          <w:color w:val="4C4C4C"/>
          <w:sz w:val="21"/>
        </w:rPr>
        <w:t>3-utas zárócsap</w:t>
      </w:r>
    </w:p>
    <w:p w:rsidR="002F0637" w:rsidRPr="00A32945" w:rsidRDefault="002F0637">
      <w:pPr>
        <w:spacing w:before="9" w:after="0" w:line="170" w:lineRule="exact"/>
        <w:rPr>
          <w:rFonts w:ascii="Times New Roman" w:hAnsi="Times New Roman"/>
          <w:sz w:val="17"/>
          <w:szCs w:val="17"/>
        </w:rPr>
      </w:pPr>
      <w:r w:rsidRPr="00A32945">
        <w:rPr>
          <w:rFonts w:ascii="Times New Roman" w:hAnsi="Times New Roman"/>
        </w:rPr>
        <w:br w:type="column"/>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right="-20"/>
        <w:rPr>
          <w:rFonts w:ascii="Times New Roman" w:hAnsi="Times New Roman"/>
          <w:sz w:val="21"/>
          <w:szCs w:val="21"/>
        </w:rPr>
      </w:pPr>
      <w:r w:rsidRPr="00A32945">
        <w:rPr>
          <w:rFonts w:ascii="Times New Roman" w:hAnsi="Times New Roman"/>
          <w:color w:val="4C4C4C"/>
          <w:sz w:val="21"/>
        </w:rPr>
        <w:t>Nyomásérzékelő kábel</w:t>
      </w:r>
    </w:p>
    <w:p w:rsidR="002F0637" w:rsidRPr="00A32945" w:rsidRDefault="002F0637">
      <w:pPr>
        <w:spacing w:before="6"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329" w:right="-20"/>
        <w:rPr>
          <w:rFonts w:ascii="Times New Roman" w:hAnsi="Times New Roman"/>
          <w:sz w:val="21"/>
          <w:szCs w:val="21"/>
        </w:rPr>
      </w:pPr>
      <w:r w:rsidRPr="00A32945">
        <w:rPr>
          <w:rFonts w:ascii="Times New Roman" w:hAnsi="Times New Roman"/>
          <w:color w:val="4C4C4C"/>
          <w:sz w:val="21"/>
        </w:rPr>
        <w:t>Monitor</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120" w:right="1240" w:bottom="799" w:left="1260" w:header="0" w:footer="725" w:gutter="0"/>
          <w:cols w:num="4" w:space="708" w:equalWidth="0">
            <w:col w:w="2855" w:space="772"/>
            <w:col w:w="1318" w:space="307"/>
            <w:col w:w="749" w:space="372"/>
            <w:col w:w="3047"/>
          </w:cols>
        </w:sectPr>
      </w:pPr>
    </w:p>
    <w:p w:rsidR="002F0637" w:rsidRPr="00A32945" w:rsidRDefault="002F0637">
      <w:pPr>
        <w:spacing w:before="6"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IBP MENÜ</w:t>
      </w:r>
    </w:p>
    <w:p w:rsidR="002F0637" w:rsidRPr="00A32945" w:rsidRDefault="002F0637">
      <w:pPr>
        <w:spacing w:before="11" w:after="0" w:line="240" w:lineRule="exact"/>
        <w:rPr>
          <w:rFonts w:ascii="Times New Roman" w:hAnsi="Times New Roman"/>
          <w:sz w:val="24"/>
          <w:szCs w:val="2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IBP PARAMÉTER MENÜ</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sz w:val="21"/>
        </w:rPr>
        <w:t>Válassza ki az IBP paraméter címkét a paraméterek területén, a következő menü jelenik meg:</w:t>
      </w:r>
    </w:p>
    <w:p w:rsidR="002F0637" w:rsidRPr="00A32945" w:rsidRDefault="002F0637">
      <w:pPr>
        <w:spacing w:before="2" w:after="0" w:line="180" w:lineRule="exact"/>
        <w:rPr>
          <w:rFonts w:ascii="Times New Roman" w:hAnsi="Times New Roman"/>
          <w:sz w:val="18"/>
          <w:szCs w:val="18"/>
        </w:rPr>
      </w:pPr>
    </w:p>
    <w:p w:rsidR="002F0637" w:rsidRPr="00A32945" w:rsidRDefault="002F0637">
      <w:pPr>
        <w:spacing w:after="0" w:line="240" w:lineRule="auto"/>
        <w:ind w:left="2138" w:right="-20"/>
        <w:rPr>
          <w:rFonts w:ascii="Times New Roman" w:hAnsi="Times New Roman"/>
          <w:sz w:val="20"/>
          <w:szCs w:val="20"/>
        </w:rPr>
      </w:pPr>
      <w:r w:rsidRPr="00591CDC">
        <w:rPr>
          <w:rFonts w:ascii="Times New Roman" w:hAnsi="Times New Roman"/>
          <w:noProof/>
        </w:rPr>
        <w:pict>
          <v:shape id="Picture 208" o:spid="_x0000_i1232" type="#_x0000_t75" style="width:294.75pt;height:22.5pt;visibility:visible">
            <v:imagedata r:id="rId265" o:title=""/>
          </v:shape>
        </w:pict>
      </w:r>
    </w:p>
    <w:p w:rsidR="002F0637" w:rsidRPr="00A32945" w:rsidRDefault="002F0637">
      <w:pPr>
        <w:spacing w:before="1" w:after="0" w:line="180" w:lineRule="exact"/>
        <w:rPr>
          <w:rFonts w:ascii="Times New Roman" w:hAnsi="Times New Roman"/>
          <w:sz w:val="18"/>
          <w:szCs w:val="18"/>
        </w:rPr>
      </w:pPr>
    </w:p>
    <w:p w:rsidR="002F0637" w:rsidRPr="00A32945" w:rsidRDefault="002F0637">
      <w:pPr>
        <w:tabs>
          <w:tab w:val="left" w:pos="1360"/>
        </w:tabs>
        <w:spacing w:after="0" w:line="308" w:lineRule="auto"/>
        <w:ind w:left="1377" w:right="63" w:hanging="424"/>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On/Off (Riasztás Be/Ki): Engedélyezi vagy letiltja az IBP riasztást (beleértve a szisztolés, diasztolés és átlagos nyomásérzékelőket).</w:t>
      </w:r>
    </w:p>
    <w:p w:rsidR="002F0637" w:rsidRPr="00A32945" w:rsidRDefault="002F0637">
      <w:pPr>
        <w:spacing w:before="3" w:after="0" w:line="310" w:lineRule="auto"/>
        <w:ind w:left="1797" w:right="66" w:hanging="422"/>
        <w:rPr>
          <w:rFonts w:ascii="Times New Roman" w:hAnsi="Times New Roman"/>
          <w:sz w:val="21"/>
          <w:szCs w:val="21"/>
        </w:rPr>
      </w:pPr>
      <w:r w:rsidRPr="00A32945">
        <w:rPr>
          <w:rFonts w:ascii="Times New Roman" w:hAnsi="Times New Roman"/>
          <w:sz w:val="21"/>
        </w:rPr>
        <w:t>Riasztás engedélyezve: Az IBP riasztás be van kapcsolva, a monitor riaszt, ha a mért IBP értéke meghaladja az előre beállított riasztási határértéket.</w:t>
      </w:r>
    </w:p>
    <w:p w:rsidR="002F0637" w:rsidRPr="00A32945" w:rsidRDefault="002F0637">
      <w:pPr>
        <w:spacing w:after="0" w:line="120" w:lineRule="exact"/>
        <w:rPr>
          <w:rFonts w:ascii="Times New Roman" w:hAnsi="Times New Roman"/>
          <w:sz w:val="12"/>
          <w:szCs w:val="12"/>
        </w:rPr>
      </w:pPr>
    </w:p>
    <w:p w:rsidR="002F0637" w:rsidRPr="00A32945" w:rsidRDefault="002F0637" w:rsidP="00275075">
      <w:pPr>
        <w:spacing w:after="0" w:line="240" w:lineRule="auto"/>
        <w:ind w:left="1374" w:right="-20"/>
        <w:rPr>
          <w:rFonts w:ascii="Times New Roman" w:hAnsi="Times New Roman"/>
          <w:sz w:val="21"/>
          <w:szCs w:val="21"/>
        </w:rPr>
      </w:pPr>
      <w:r w:rsidRPr="00A32945">
        <w:rPr>
          <w:rFonts w:ascii="Times New Roman" w:hAnsi="Times New Roman"/>
          <w:sz w:val="21"/>
        </w:rPr>
        <w:t>Riasztás letiltva: Az IBP paramétercímke bal oldalán a</w:t>
      </w:r>
      <w:r w:rsidRPr="00591CDC">
        <w:rPr>
          <w:rFonts w:ascii="Times New Roman" w:hAnsi="Times New Roman"/>
          <w:noProof/>
          <w:sz w:val="21"/>
          <w:szCs w:val="21"/>
        </w:rPr>
        <w:pict>
          <v:shape id="Picture 209" o:spid="_x0000_i1233" type="#_x0000_t75" style="width:18.75pt;height:13.5pt;visibility:visible">
            <v:imagedata r:id="rId177" o:title=""/>
          </v:shape>
        </w:pict>
      </w:r>
      <w:r w:rsidRPr="00A32945">
        <w:rPr>
          <w:rFonts w:ascii="Times New Roman" w:hAnsi="Times New Roman"/>
          <w:sz w:val="21"/>
        </w:rPr>
        <w:t xml:space="preserve"> ikon jelenik meg, az IBP riasztás ki van kapcsolva, és a monitor nem generál riasztásokat, ha a mért IBP értéke meghaladja az előre beállított riasztási határértéket.</w:t>
      </w:r>
    </w:p>
    <w:p w:rsidR="002F0637" w:rsidRPr="00A32945" w:rsidRDefault="002F0637">
      <w:pPr>
        <w:tabs>
          <w:tab w:val="left" w:pos="1360"/>
        </w:tabs>
        <w:spacing w:before="52" w:after="0" w:line="240" w:lineRule="auto"/>
        <w:ind w:left="953" w:right="-20"/>
        <w:rPr>
          <w:rFonts w:ascii="Times New Roman" w:hAnsi="Times New Roman"/>
          <w:sz w:val="24"/>
          <w:szCs w:val="24"/>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4"/>
        </w:rPr>
        <w:t>Riasztás hangja</w:t>
      </w:r>
    </w:p>
    <w:p w:rsidR="002F0637" w:rsidRPr="00A32945" w:rsidRDefault="002F0637">
      <w:pPr>
        <w:spacing w:before="8" w:after="0" w:line="140" w:lineRule="exact"/>
        <w:rPr>
          <w:rFonts w:ascii="Times New Roman" w:hAnsi="Times New Roman"/>
          <w:sz w:val="14"/>
          <w:szCs w:val="14"/>
        </w:rPr>
      </w:pPr>
    </w:p>
    <w:p w:rsidR="002F0637" w:rsidRPr="00A32945" w:rsidRDefault="002F0637">
      <w:pPr>
        <w:spacing w:after="0" w:line="240" w:lineRule="auto"/>
        <w:ind w:left="1361" w:right="-20"/>
        <w:rPr>
          <w:rFonts w:ascii="Times New Roman" w:hAnsi="Times New Roman"/>
          <w:sz w:val="21"/>
          <w:szCs w:val="21"/>
        </w:rPr>
      </w:pPr>
      <w:r w:rsidRPr="00A32945">
        <w:rPr>
          <w:rFonts w:ascii="Times New Roman" w:hAnsi="Times New Roman"/>
          <w:sz w:val="21"/>
        </w:rPr>
        <w:t>Engedélyezi vagy letiltja a riasztás hangját.</w:t>
      </w:r>
    </w:p>
    <w:p w:rsidR="002F0637" w:rsidRPr="00A32945" w:rsidRDefault="002F0637">
      <w:pPr>
        <w:spacing w:before="70" w:after="0" w:line="310" w:lineRule="auto"/>
        <w:ind w:left="1363" w:right="64" w:hanging="2"/>
        <w:rPr>
          <w:rFonts w:ascii="Times New Roman" w:hAnsi="Times New Roman"/>
          <w:sz w:val="21"/>
          <w:szCs w:val="21"/>
        </w:rPr>
      </w:pPr>
      <w:r w:rsidRPr="00A32945">
        <w:rPr>
          <w:rFonts w:ascii="Times New Roman" w:hAnsi="Times New Roman"/>
          <w:sz w:val="21"/>
        </w:rPr>
        <w:t>On: a riasztás hangja be van kapcsolva. Ha az IBP paratméter értéke meghaladja az előre beállított riasztási határértéket, és ha mind a riasztás, mind a riasztás hangja be van kapcsolva, akkor a monitor hangjelzést ad. Off: a riasztás hangja ki van kapcsolva, az IBP hangos riasztás le van tiltva, de ez nem befolyásolja az egyéb riasztási módokat.</w:t>
      </w:r>
    </w:p>
    <w:p w:rsidR="002F0637" w:rsidRPr="00A32945" w:rsidRDefault="002F0637">
      <w:pPr>
        <w:tabs>
          <w:tab w:val="left" w:pos="1360"/>
        </w:tabs>
        <w:spacing w:after="0" w:line="240" w:lineRule="exact"/>
        <w:ind w:left="953" w:right="-20"/>
        <w:rPr>
          <w:rFonts w:ascii="Times New Roman" w:hAnsi="Times New Roman"/>
          <w:sz w:val="21"/>
          <w:szCs w:val="21"/>
        </w:rPr>
      </w:pPr>
      <w:r w:rsidRPr="00A32945">
        <w:rPr>
          <w:rFonts w:ascii="Times New Roman" w:hAnsi="Times New Roman"/>
          <w:position w:val="-1"/>
          <w:sz w:val="15"/>
        </w:rPr>
        <w:t>■</w:t>
      </w:r>
      <w:r w:rsidRPr="00A32945">
        <w:rPr>
          <w:rFonts w:ascii="Times New Roman" w:hAnsi="Times New Roman"/>
        </w:rPr>
        <w:tab/>
      </w:r>
      <w:r w:rsidRPr="00A32945">
        <w:rPr>
          <w:rFonts w:ascii="Times New Roman" w:hAnsi="Times New Roman"/>
          <w:position w:val="-1"/>
          <w:sz w:val="21"/>
        </w:rPr>
        <w:t>Riasztási beállítások: A gomb kiválasztásával megjelenik az alábbi Set Alarm Limits (Beállítási határértékek) párbeszédpanel.</w:t>
      </w:r>
    </w:p>
    <w:p w:rsidR="002F0637" w:rsidRPr="00A32945" w:rsidRDefault="002F0637">
      <w:pPr>
        <w:spacing w:before="2" w:after="0" w:line="120" w:lineRule="exact"/>
        <w:rPr>
          <w:rFonts w:ascii="Times New Roman" w:hAnsi="Times New Roman"/>
          <w:sz w:val="12"/>
          <w:szCs w:val="12"/>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310" w:lineRule="auto"/>
        <w:ind w:left="1377" w:right="63"/>
        <w:jc w:val="both"/>
        <w:rPr>
          <w:rFonts w:ascii="Times New Roman" w:hAnsi="Times New Roman"/>
          <w:sz w:val="21"/>
          <w:szCs w:val="21"/>
        </w:rPr>
      </w:pPr>
      <w:r>
        <w:rPr>
          <w:noProof/>
        </w:rPr>
        <w:pict>
          <v:group id="Group 490" o:spid="_x0000_s4909" style="position:absolute;left:0;text-align:left;margin-left:170.6pt;margin-top:-124.15pt;width:320.25pt;height:114.2pt;z-index:-251515392;mso-position-horizontal-relative:page" coordorigin="3412,-2483" coordsize="6405,2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">
            <v:shape id="Picture 499" o:spid="_x0000_s4910" type="#_x0000_t75" style="position:absolute;left:3427;top:-2472;width:6375;height:22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tmTnFAAAA3AAAAA8AAABkcnMvZG93bnJldi54bWxEj0FLxDAUhO+C/yE8wZubuiyr1E1LtyDs&#10;QRG7Hjw+mmdTTF5Ck+1Wf70RBI/DzHzD7OrFWTHTFEfPCm5XBQji3uuRBwVvx8ebexAxIWu0nknB&#10;F0Woq8uLHZban/mV5i4NIkM4lqjApBRKKWNvyGFc+UCcvQ8/OUxZToPUE54z3Fm5LoqtdDhyXjAY&#10;qDXUf3Ynp2A9v7/s22Zvv/1p82SfTfBNG5S6vlqaBxCJlvQf/msftIK7Ygu/Z/IRk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rZk5xQAAANwAAAAPAAAAAAAAAAAAAAAA&#10;AJ8CAABkcnMvZG93bnJldi54bWxQSwUGAAAAAAQABAD3AAAAkQMAAAAA&#10;">
              <v:imagedata r:id="rId266" o:title=""/>
            </v:shape>
            <v:group id="Group 497" o:spid="_x0000_s4911" style="position:absolute;left:3418;top:-2477;width:6394;height:2" coordorigin="3418,-2477" coordsize="6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498" o:spid="_x0000_s4912" style="position:absolute;left:3418;top:-2477;width:6394;height:2;visibility:visible;mso-wrap-style:square;v-text-anchor:top" coordsize="6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B7MEA&#10;AADcAAAADwAAAGRycy9kb3ducmV2LnhtbERPTWvCQBC9F/oflin0VncjVEvqKtIi9NCLUYTchuyY&#10;BLOzITua9N93D4LHx/tebSbfqRsNsQ1sIZsZUMRVcC3XFo6H3dsHqCjIDrvAZOGPImzWz08rzF0Y&#10;eU+3QmqVQjjmaKER6XOtY9WQxzgLPXHizmHwKAkOtXYDjincd3puzEJ7bDk1NNjTV0PVpbh6C+/f&#10;Qufs6KUcTTH/PWVlNobS2teXafsJSmiSh/ju/nEWliatTWfS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KAezBAAAA3AAAAA8AAAAAAAAAAAAAAAAAmAIAAGRycy9kb3du&#10;cmV2LnhtbFBLBQYAAAAABAAEAPUAAACGAwAAAAA=&#10;" path="m,l6393,e" filled="f" strokeweight=".20497mm">
                <v:path arrowok="t" o:connecttype="custom" o:connectlocs="0,0;6393,0" o:connectangles="0,0"/>
              </v:shape>
            </v:group>
            <v:group id="Group 495" o:spid="_x0000_s4913" style="position:absolute;left:3422;top:-2472;width:2;height:2263" coordorigin="3422,-2472" coordsize="2,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496" o:spid="_x0000_s4914" style="position:absolute;left:3422;top:-2472;width:2;height:2263;visibility:visible;mso-wrap-style:square;v-text-anchor:top" coordsize="2,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YAMIA&#10;AADcAAAADwAAAGRycy9kb3ducmV2LnhtbERPy2oCMRTdC/2HcAvuNNGFytQotVDoouITqbvL5HZm&#10;6ORmSFKNfn2zKLg8nPd8mWwrLuRD41jDaKhAEJfONFxpOB7eBzMQISIbbB2ThhsFWC6eenMsjLvy&#10;ji77WIkcwqFADXWMXSFlKGuyGIauI87ct/MWY4a+ksbjNYfbVo6VmkiLDeeGGjt6q6n82f9aDV/e&#10;3bfn1UadVDpPV+tTGm8/k9b95/T6AiJSig/xv/vDaJiO8vx8Jh8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NgAwgAAANwAAAAPAAAAAAAAAAAAAAAAAJgCAABkcnMvZG93&#10;bnJldi54bWxQSwUGAAAAAAQABAD1AAAAhwMAAAAA&#10;" path="m,l,2263e" filled="f" strokeweight=".58pt">
                <v:path arrowok="t" o:connecttype="custom" o:connectlocs="0,-2472;0,-209" o:connectangles="0,0"/>
              </v:shape>
            </v:group>
            <v:group id="Group 493" o:spid="_x0000_s4915" style="position:absolute;left:9806;top:-2472;width:2;height:2263" coordorigin="9806,-2472" coordsize="2,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494" o:spid="_x0000_s4916" style="position:absolute;left:9806;top:-2472;width:2;height:2263;visibility:visible;mso-wrap-style:square;v-text-anchor:top" coordsize="2,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yt8cA&#10;AADcAAAADwAAAGRycy9kb3ducmV2LnhtbESPT2vCQBTE70K/w/IKXkQ3WloluooUFKF48A+Ct2f2&#10;mQSzb9PsGqOf3hUKPQ4z8xtmMmtMIWqqXG5ZQb8XgSBOrM45VbDfLbojEM4jaywsk4I7OZhN31oT&#10;jLW98YbqrU9FgLCLUUHmfRlL6ZKMDLqeLYmDd7aVQR9klUpd4S3ATSEHUfQlDeYcFjIs6Tuj5LK9&#10;GgXH5WUx/1zXp/uos/7dPH4OR/wwSrXfm/kYhKfG/4f/2iutYNgfwOtMO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jcrfHAAAA3AAAAA8AAAAAAAAAAAAAAAAAmAIAAGRy&#10;cy9kb3ducmV2LnhtbFBLBQYAAAAABAAEAPUAAACMAwAAAAA=&#10;" path="m,l,2263e" filled="f" strokeweight=".20497mm">
                <v:path arrowok="t" o:connecttype="custom" o:connectlocs="0,-2472;0,-209" o:connectangles="0,0"/>
              </v:shape>
            </v:group>
            <v:group id="Group 491" o:spid="_x0000_s4917" style="position:absolute;left:3418;top:-204;width:6394;height:2" coordorigin="3418,-204" coordsize="6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492" o:spid="_x0000_s4918" style="position:absolute;left:3418;top:-204;width:6394;height:2;visibility:visible;mso-wrap-style:square;v-text-anchor:top" coordsize="6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n8IA&#10;AADcAAAADwAAAGRycy9kb3ducmV2LnhtbESP3YrCMBSE7wXfIRzBO00tS5VqFBEsvRHWnwc4NKc/&#10;2JyUJmr37Y2w4OUwM98wm91gWvGk3jWWFSzmEQjiwuqGKwW363G2AuE8ssbWMin4Iwe77Xi0wVTb&#10;F5/pefGVCBB2KSqove9SKV1Rk0E3tx1x8ErbG/RB9pXUPb4C3LQyjqJEGmw4LNTY0aGm4n55GAWx&#10;LU8PmZSZTNpjZ37z+JxnmVLTybBfg/A0+G/4v51rBcvFD3zOh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fifwgAAANwAAAAPAAAAAAAAAAAAAAAAAJgCAABkcnMvZG93&#10;bnJldi54bWxQSwUGAAAAAAQABAD1AAAAhwMAAAAA&#10;" path="m,l6393,e" filled="f" strokeweight=".58pt">
                <v:path arrowok="t" o:connecttype="custom" o:connectlocs="0,0;6393,0" o:connectangles="0,0"/>
              </v:shape>
            </v:group>
            <w10:wrap anchorx="page"/>
          </v:group>
        </w:pict>
      </w:r>
      <w:r w:rsidRPr="00A32945">
        <w:rPr>
          <w:rFonts w:ascii="Times New Roman" w:hAnsi="Times New Roman"/>
          <w:sz w:val="21"/>
        </w:rPr>
        <w:t>Ebben a párbeszédpanelben beállíthatja a felső riasztási határértékeket, az alsó riasztási határértékeket, a riasztási kapcsolókat, a riasztási szintet és a riasztási nyomtatókapcsolókat: SYS,  DIA és MEAN. Lásd az 5. FEJEZET RIASZTÁS BEÁLLÍTÁSA c. részt további információkért.</w:t>
      </w:r>
    </w:p>
    <w:p w:rsidR="002F0637" w:rsidRPr="00A32945" w:rsidRDefault="002F0637">
      <w:pPr>
        <w:spacing w:after="0" w:line="310" w:lineRule="auto"/>
        <w:jc w:val="both"/>
        <w:rPr>
          <w:rFonts w:ascii="Times New Roman" w:hAnsi="Times New Roman"/>
          <w:sz w:val="21"/>
          <w:szCs w:val="21"/>
        </w:rPr>
        <w:sectPr w:rsidR="002F0637" w:rsidRPr="00A32945" w:rsidSect="00614C23">
          <w:type w:val="continuous"/>
          <w:pgSz w:w="11920" w:h="16840"/>
          <w:pgMar w:top="1560" w:right="1240" w:bottom="799" w:left="1260" w:header="708" w:footer="708" w:gutter="0"/>
          <w:cols w:space="708"/>
        </w:sectPr>
      </w:pPr>
    </w:p>
    <w:p w:rsidR="002F0637" w:rsidRPr="00A32945" w:rsidRDefault="002F0637">
      <w:pPr>
        <w:spacing w:before="76" w:after="0" w:line="237" w:lineRule="exact"/>
        <w:ind w:left="1466" w:right="-20"/>
        <w:rPr>
          <w:rFonts w:ascii="Times New Roman" w:hAnsi="Times New Roman"/>
          <w:sz w:val="21"/>
          <w:szCs w:val="21"/>
        </w:rPr>
      </w:pPr>
      <w:r w:rsidRPr="00A32945">
        <w:rPr>
          <w:rFonts w:ascii="Times New Roman" w:hAnsi="Times New Roman"/>
          <w:position w:val="-1"/>
          <w:sz w:val="21"/>
        </w:rPr>
        <w:t>Az IBP riasztás magas / alacsony tartománya az alábbiakban látható.</w:t>
      </w:r>
    </w:p>
    <w:p w:rsidR="002F0637" w:rsidRPr="00A32945" w:rsidRDefault="002F0637">
      <w:pPr>
        <w:spacing w:before="9" w:after="0" w:line="30" w:lineRule="exact"/>
        <w:rPr>
          <w:rFonts w:ascii="Times New Roman" w:hAnsi="Times New Roman"/>
          <w:sz w:val="4"/>
          <w:szCs w:val="4"/>
        </w:rPr>
      </w:pPr>
    </w:p>
    <w:tbl>
      <w:tblPr>
        <w:tblW w:w="0" w:type="auto"/>
        <w:tblInd w:w="1470" w:type="dxa"/>
        <w:tblLayout w:type="fixed"/>
        <w:tblCellMar>
          <w:left w:w="0" w:type="dxa"/>
          <w:right w:w="0" w:type="dxa"/>
        </w:tblCellMar>
        <w:tblLook w:val="01E0"/>
      </w:tblPr>
      <w:tblGrid>
        <w:gridCol w:w="1555"/>
        <w:gridCol w:w="1987"/>
        <w:gridCol w:w="2057"/>
        <w:gridCol w:w="1663"/>
      </w:tblGrid>
      <w:tr w:rsidR="002F0637" w:rsidRPr="00591CDC">
        <w:trPr>
          <w:trHeight w:hRule="exact" w:val="384"/>
        </w:trPr>
        <w:tc>
          <w:tcPr>
            <w:tcW w:w="155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527" w:right="509"/>
              <w:jc w:val="center"/>
              <w:rPr>
                <w:rFonts w:ascii="Times New Roman" w:hAnsi="Times New Roman"/>
                <w:sz w:val="21"/>
                <w:szCs w:val="21"/>
              </w:rPr>
            </w:pPr>
            <w:r w:rsidRPr="00591CDC">
              <w:rPr>
                <w:rFonts w:ascii="Times New Roman" w:hAnsi="Times New Roman"/>
                <w:sz w:val="21"/>
              </w:rPr>
              <w:t>Típus</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457" w:right="-20"/>
              <w:rPr>
                <w:rFonts w:ascii="Times New Roman" w:hAnsi="Times New Roman"/>
                <w:sz w:val="21"/>
                <w:szCs w:val="21"/>
              </w:rPr>
            </w:pPr>
            <w:r w:rsidRPr="00591CDC">
              <w:rPr>
                <w:rFonts w:ascii="Times New Roman" w:hAnsi="Times New Roman"/>
                <w:sz w:val="21"/>
              </w:rPr>
              <w:t>Tartomány. Magas</w:t>
            </w:r>
          </w:p>
        </w:tc>
        <w:tc>
          <w:tcPr>
            <w:tcW w:w="205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508" w:right="-20"/>
              <w:rPr>
                <w:rFonts w:ascii="Times New Roman" w:hAnsi="Times New Roman"/>
                <w:sz w:val="21"/>
                <w:szCs w:val="21"/>
              </w:rPr>
            </w:pPr>
            <w:r w:rsidRPr="00591CDC">
              <w:rPr>
                <w:rFonts w:ascii="Times New Roman" w:hAnsi="Times New Roman"/>
                <w:sz w:val="21"/>
              </w:rPr>
              <w:t>Tartomány. Alacsony</w:t>
            </w:r>
          </w:p>
        </w:tc>
        <w:tc>
          <w:tcPr>
            <w:tcW w:w="166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400" w:right="-20"/>
              <w:rPr>
                <w:rFonts w:ascii="Times New Roman" w:hAnsi="Times New Roman"/>
                <w:sz w:val="21"/>
                <w:szCs w:val="21"/>
              </w:rPr>
            </w:pPr>
            <w:r w:rsidRPr="00591CDC">
              <w:rPr>
                <w:rFonts w:ascii="Times New Roman" w:hAnsi="Times New Roman"/>
                <w:sz w:val="21"/>
              </w:rPr>
              <w:t>Növekedés</w:t>
            </w:r>
          </w:p>
        </w:tc>
      </w:tr>
      <w:tr w:rsidR="002F0637" w:rsidRPr="00591CDC">
        <w:trPr>
          <w:trHeight w:hRule="exact" w:val="384"/>
        </w:trPr>
        <w:tc>
          <w:tcPr>
            <w:tcW w:w="155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217" w:right="-20"/>
              <w:rPr>
                <w:rFonts w:ascii="Times New Roman" w:hAnsi="Times New Roman"/>
                <w:sz w:val="21"/>
                <w:szCs w:val="21"/>
              </w:rPr>
            </w:pPr>
            <w:r w:rsidRPr="00591CDC">
              <w:rPr>
                <w:rFonts w:ascii="Times New Roman" w:hAnsi="Times New Roman"/>
                <w:sz w:val="21"/>
              </w:rPr>
              <w:t>SYS(mmHg)</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510" w:right="-20"/>
              <w:rPr>
                <w:rFonts w:ascii="Times New Roman" w:hAnsi="Times New Roman"/>
                <w:sz w:val="21"/>
                <w:szCs w:val="21"/>
              </w:rPr>
            </w:pPr>
            <w:r w:rsidRPr="00591CDC">
              <w:rPr>
                <w:rFonts w:ascii="Times New Roman" w:hAnsi="Times New Roman"/>
                <w:sz w:val="21"/>
              </w:rPr>
              <w:t>(-60 ~ 600)</w:t>
            </w:r>
          </w:p>
        </w:tc>
        <w:tc>
          <w:tcPr>
            <w:tcW w:w="205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546" w:right="-20"/>
              <w:rPr>
                <w:rFonts w:ascii="Times New Roman" w:hAnsi="Times New Roman"/>
                <w:sz w:val="21"/>
                <w:szCs w:val="21"/>
              </w:rPr>
            </w:pPr>
            <w:r w:rsidRPr="00591CDC">
              <w:rPr>
                <w:rFonts w:ascii="Times New Roman" w:hAnsi="Times New Roman"/>
                <w:sz w:val="21"/>
              </w:rPr>
              <w:t>(-60 ~ 600)</w:t>
            </w:r>
          </w:p>
        </w:tc>
        <w:tc>
          <w:tcPr>
            <w:tcW w:w="166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736" w:right="718"/>
              <w:jc w:val="center"/>
              <w:rPr>
                <w:rFonts w:ascii="Times New Roman" w:hAnsi="Times New Roman"/>
                <w:sz w:val="21"/>
                <w:szCs w:val="21"/>
              </w:rPr>
            </w:pPr>
            <w:r w:rsidRPr="00591CDC">
              <w:rPr>
                <w:rFonts w:ascii="Times New Roman" w:hAnsi="Times New Roman"/>
                <w:sz w:val="21"/>
              </w:rPr>
              <w:t>1</w:t>
            </w:r>
          </w:p>
        </w:tc>
      </w:tr>
      <w:tr w:rsidR="002F0637" w:rsidRPr="00591CDC">
        <w:trPr>
          <w:trHeight w:hRule="exact" w:val="384"/>
        </w:trPr>
        <w:tc>
          <w:tcPr>
            <w:tcW w:w="155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222" w:right="-20"/>
              <w:rPr>
                <w:rFonts w:ascii="Times New Roman" w:hAnsi="Times New Roman"/>
                <w:sz w:val="21"/>
                <w:szCs w:val="21"/>
              </w:rPr>
            </w:pPr>
            <w:r w:rsidRPr="00591CDC">
              <w:rPr>
                <w:rFonts w:ascii="Times New Roman" w:hAnsi="Times New Roman"/>
                <w:sz w:val="21"/>
              </w:rPr>
              <w:t>DIA(mmHg)</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510" w:right="-20"/>
              <w:rPr>
                <w:rFonts w:ascii="Times New Roman" w:hAnsi="Times New Roman"/>
                <w:sz w:val="21"/>
                <w:szCs w:val="21"/>
              </w:rPr>
            </w:pPr>
            <w:r w:rsidRPr="00591CDC">
              <w:rPr>
                <w:rFonts w:ascii="Times New Roman" w:hAnsi="Times New Roman"/>
                <w:sz w:val="21"/>
              </w:rPr>
              <w:t>(-60 ~ 600)</w:t>
            </w:r>
          </w:p>
        </w:tc>
        <w:tc>
          <w:tcPr>
            <w:tcW w:w="205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546" w:right="-20"/>
              <w:rPr>
                <w:rFonts w:ascii="Times New Roman" w:hAnsi="Times New Roman"/>
                <w:sz w:val="21"/>
                <w:szCs w:val="21"/>
              </w:rPr>
            </w:pPr>
            <w:r w:rsidRPr="00591CDC">
              <w:rPr>
                <w:rFonts w:ascii="Times New Roman" w:hAnsi="Times New Roman"/>
                <w:sz w:val="21"/>
              </w:rPr>
              <w:t>(-60 ~ 600)</w:t>
            </w:r>
          </w:p>
        </w:tc>
        <w:tc>
          <w:tcPr>
            <w:tcW w:w="166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736" w:right="718"/>
              <w:jc w:val="center"/>
              <w:rPr>
                <w:rFonts w:ascii="Times New Roman" w:hAnsi="Times New Roman"/>
                <w:sz w:val="21"/>
                <w:szCs w:val="21"/>
              </w:rPr>
            </w:pPr>
            <w:r w:rsidRPr="00591CDC">
              <w:rPr>
                <w:rFonts w:ascii="Times New Roman" w:hAnsi="Times New Roman"/>
                <w:sz w:val="21"/>
              </w:rPr>
              <w:t>1</w:t>
            </w:r>
          </w:p>
        </w:tc>
      </w:tr>
      <w:tr w:rsidR="002F0637" w:rsidRPr="00591CDC">
        <w:trPr>
          <w:trHeight w:hRule="exact" w:val="386"/>
        </w:trPr>
        <w:tc>
          <w:tcPr>
            <w:tcW w:w="155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181" w:right="-20"/>
              <w:rPr>
                <w:rFonts w:ascii="Times New Roman" w:hAnsi="Times New Roman"/>
                <w:sz w:val="21"/>
                <w:szCs w:val="21"/>
              </w:rPr>
            </w:pPr>
            <w:r w:rsidRPr="00591CDC">
              <w:rPr>
                <w:rFonts w:ascii="Times New Roman" w:hAnsi="Times New Roman"/>
                <w:sz w:val="21"/>
              </w:rPr>
              <w:t>MAP(mmHg)</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510" w:right="-20"/>
              <w:rPr>
                <w:rFonts w:ascii="Times New Roman" w:hAnsi="Times New Roman"/>
                <w:sz w:val="21"/>
                <w:szCs w:val="21"/>
              </w:rPr>
            </w:pPr>
            <w:r w:rsidRPr="00591CDC">
              <w:rPr>
                <w:rFonts w:ascii="Times New Roman" w:hAnsi="Times New Roman"/>
                <w:sz w:val="21"/>
              </w:rPr>
              <w:t>(-60 ~ 600)</w:t>
            </w:r>
          </w:p>
        </w:tc>
        <w:tc>
          <w:tcPr>
            <w:tcW w:w="205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546" w:right="-20"/>
              <w:rPr>
                <w:rFonts w:ascii="Times New Roman" w:hAnsi="Times New Roman"/>
                <w:sz w:val="21"/>
                <w:szCs w:val="21"/>
              </w:rPr>
            </w:pPr>
            <w:r w:rsidRPr="00591CDC">
              <w:rPr>
                <w:rFonts w:ascii="Times New Roman" w:hAnsi="Times New Roman"/>
                <w:sz w:val="21"/>
              </w:rPr>
              <w:t>(-60 ~ 600)</w:t>
            </w:r>
          </w:p>
        </w:tc>
        <w:tc>
          <w:tcPr>
            <w:tcW w:w="166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8" w:after="0" w:line="240" w:lineRule="auto"/>
              <w:ind w:left="736" w:right="718"/>
              <w:jc w:val="center"/>
              <w:rPr>
                <w:rFonts w:ascii="Times New Roman" w:hAnsi="Times New Roman"/>
                <w:sz w:val="21"/>
                <w:szCs w:val="21"/>
              </w:rPr>
            </w:pPr>
            <w:r w:rsidRPr="00591CDC">
              <w:rPr>
                <w:rFonts w:ascii="Times New Roman" w:hAnsi="Times New Roman"/>
                <w:sz w:val="21"/>
              </w:rPr>
              <w:t>1</w:t>
            </w:r>
          </w:p>
        </w:tc>
      </w:tr>
    </w:tbl>
    <w:p w:rsidR="002F0637" w:rsidRPr="00A32945" w:rsidRDefault="002F0637">
      <w:pPr>
        <w:tabs>
          <w:tab w:val="left" w:pos="1360"/>
        </w:tabs>
        <w:spacing w:before="29"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Címke</w:t>
      </w:r>
      <w:r w:rsidRPr="00A32945">
        <w:rPr>
          <w:rFonts w:ascii="Times New Roman" w:hAnsi="Times New Roman"/>
          <w:b/>
          <w:sz w:val="21"/>
        </w:rPr>
        <w:t xml:space="preserve">: </w:t>
      </w:r>
      <w:r w:rsidRPr="00A32945">
        <w:rPr>
          <w:rFonts w:ascii="Times New Roman" w:hAnsi="Times New Roman"/>
          <w:sz w:val="21"/>
        </w:rPr>
        <w:t xml:space="preserve">A gomb kiválasztásával a csatorna címkéje átkapcsol. A címkék az alábbi sorrendben </w:t>
      </w:r>
    </w:p>
    <w:p w:rsidR="002F0637" w:rsidRPr="00A32945" w:rsidRDefault="002F0637">
      <w:pPr>
        <w:spacing w:before="70" w:after="0" w:line="237" w:lineRule="exact"/>
        <w:ind w:left="1378" w:right="-20"/>
        <w:rPr>
          <w:rFonts w:ascii="Times New Roman" w:hAnsi="Times New Roman"/>
          <w:sz w:val="21"/>
          <w:szCs w:val="21"/>
        </w:rPr>
      </w:pPr>
      <w:r w:rsidRPr="00A32945">
        <w:rPr>
          <w:rFonts w:ascii="Times New Roman" w:hAnsi="Times New Roman"/>
          <w:position w:val="-1"/>
          <w:sz w:val="21"/>
        </w:rPr>
        <w:t>jelennek meg:</w:t>
      </w:r>
    </w:p>
    <w:p w:rsidR="002F0637" w:rsidRPr="00A32945" w:rsidRDefault="002F0637">
      <w:pPr>
        <w:spacing w:before="9" w:after="0" w:line="90" w:lineRule="exact"/>
        <w:rPr>
          <w:rFonts w:ascii="Times New Roman" w:hAnsi="Times New Roman"/>
          <w:sz w:val="9"/>
          <w:szCs w:val="9"/>
        </w:rPr>
      </w:pPr>
    </w:p>
    <w:tbl>
      <w:tblPr>
        <w:tblW w:w="0" w:type="auto"/>
        <w:tblInd w:w="3066" w:type="dxa"/>
        <w:tblLayout w:type="fixed"/>
        <w:tblCellMar>
          <w:left w:w="0" w:type="dxa"/>
          <w:right w:w="0" w:type="dxa"/>
        </w:tblCellMar>
        <w:tblLook w:val="01E0"/>
      </w:tblPr>
      <w:tblGrid>
        <w:gridCol w:w="1615"/>
        <w:gridCol w:w="2921"/>
      </w:tblGrid>
      <w:tr w:rsidR="002F0637" w:rsidRPr="00591CDC">
        <w:trPr>
          <w:trHeight w:hRule="exact" w:val="324"/>
        </w:trPr>
        <w:tc>
          <w:tcPr>
            <w:tcW w:w="161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511" w:right="484"/>
              <w:jc w:val="center"/>
              <w:rPr>
                <w:rFonts w:ascii="Times New Roman" w:hAnsi="Times New Roman"/>
                <w:sz w:val="21"/>
                <w:szCs w:val="21"/>
              </w:rPr>
            </w:pPr>
            <w:r w:rsidRPr="00591CDC">
              <w:rPr>
                <w:rFonts w:ascii="Times New Roman" w:hAnsi="Times New Roman"/>
                <w:b/>
                <w:sz w:val="21"/>
              </w:rPr>
              <w:t>Címke</w:t>
            </w:r>
          </w:p>
        </w:tc>
        <w:tc>
          <w:tcPr>
            <w:tcW w:w="292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969" w:right="949"/>
              <w:jc w:val="center"/>
              <w:rPr>
                <w:rFonts w:ascii="Times New Roman" w:hAnsi="Times New Roman"/>
                <w:sz w:val="21"/>
                <w:szCs w:val="21"/>
              </w:rPr>
            </w:pPr>
            <w:r w:rsidRPr="00591CDC">
              <w:rPr>
                <w:rFonts w:ascii="Times New Roman" w:hAnsi="Times New Roman"/>
                <w:b/>
                <w:sz w:val="21"/>
              </w:rPr>
              <w:t>Jelentés</w:t>
            </w:r>
          </w:p>
        </w:tc>
      </w:tr>
      <w:tr w:rsidR="002F0637" w:rsidRPr="00591CDC">
        <w:trPr>
          <w:trHeight w:hRule="exact" w:val="322"/>
        </w:trPr>
        <w:tc>
          <w:tcPr>
            <w:tcW w:w="161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63" w:right="550"/>
              <w:jc w:val="center"/>
              <w:rPr>
                <w:rFonts w:ascii="Times New Roman" w:hAnsi="Times New Roman"/>
                <w:sz w:val="21"/>
                <w:szCs w:val="21"/>
              </w:rPr>
            </w:pPr>
            <w:r w:rsidRPr="00591CDC">
              <w:rPr>
                <w:rFonts w:ascii="Times New Roman" w:hAnsi="Times New Roman"/>
                <w:sz w:val="21"/>
              </w:rPr>
              <w:t>ART</w:t>
            </w:r>
          </w:p>
        </w:tc>
        <w:tc>
          <w:tcPr>
            <w:tcW w:w="292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62" w:right="-20"/>
              <w:rPr>
                <w:rFonts w:ascii="Times New Roman" w:hAnsi="Times New Roman"/>
                <w:sz w:val="21"/>
                <w:szCs w:val="21"/>
              </w:rPr>
            </w:pPr>
            <w:r w:rsidRPr="00591CDC">
              <w:rPr>
                <w:rFonts w:ascii="Times New Roman" w:hAnsi="Times New Roman"/>
                <w:sz w:val="21"/>
              </w:rPr>
              <w:t>Arteriális vérnyomás</w:t>
            </w:r>
          </w:p>
        </w:tc>
      </w:tr>
      <w:tr w:rsidR="002F0637" w:rsidRPr="00591CDC">
        <w:trPr>
          <w:trHeight w:hRule="exact" w:val="322"/>
        </w:trPr>
        <w:tc>
          <w:tcPr>
            <w:tcW w:w="161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63" w:right="540"/>
              <w:jc w:val="center"/>
              <w:rPr>
                <w:rFonts w:ascii="Times New Roman" w:hAnsi="Times New Roman"/>
                <w:sz w:val="21"/>
                <w:szCs w:val="21"/>
              </w:rPr>
            </w:pPr>
            <w:r w:rsidRPr="00591CDC">
              <w:rPr>
                <w:rFonts w:ascii="Times New Roman" w:hAnsi="Times New Roman"/>
                <w:sz w:val="21"/>
              </w:rPr>
              <w:t>CVP</w:t>
            </w:r>
          </w:p>
        </w:tc>
        <w:tc>
          <w:tcPr>
            <w:tcW w:w="292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57" w:right="-20"/>
              <w:rPr>
                <w:rFonts w:ascii="Times New Roman" w:hAnsi="Times New Roman"/>
                <w:sz w:val="21"/>
                <w:szCs w:val="21"/>
              </w:rPr>
            </w:pPr>
            <w:r w:rsidRPr="00591CDC">
              <w:rPr>
                <w:rFonts w:ascii="Times New Roman" w:hAnsi="Times New Roman"/>
                <w:sz w:val="21"/>
              </w:rPr>
              <w:t>Központi vénás nyomás</w:t>
            </w:r>
          </w:p>
        </w:tc>
      </w:tr>
      <w:tr w:rsidR="002F0637" w:rsidRPr="00591CDC">
        <w:trPr>
          <w:trHeight w:hRule="exact" w:val="322"/>
        </w:trPr>
        <w:tc>
          <w:tcPr>
            <w:tcW w:w="161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73" w:right="546"/>
              <w:jc w:val="center"/>
              <w:rPr>
                <w:rFonts w:ascii="Times New Roman" w:hAnsi="Times New Roman"/>
                <w:sz w:val="21"/>
                <w:szCs w:val="21"/>
              </w:rPr>
            </w:pPr>
            <w:r w:rsidRPr="00591CDC">
              <w:rPr>
                <w:rFonts w:ascii="Times New Roman" w:hAnsi="Times New Roman"/>
                <w:sz w:val="21"/>
              </w:rPr>
              <w:t>RVP</w:t>
            </w:r>
          </w:p>
        </w:tc>
        <w:tc>
          <w:tcPr>
            <w:tcW w:w="292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36" w:right="-20"/>
              <w:rPr>
                <w:rFonts w:ascii="Times New Roman" w:hAnsi="Times New Roman"/>
                <w:sz w:val="21"/>
                <w:szCs w:val="21"/>
              </w:rPr>
            </w:pPr>
            <w:r w:rsidRPr="00591CDC">
              <w:rPr>
                <w:rFonts w:ascii="Times New Roman" w:hAnsi="Times New Roman"/>
                <w:sz w:val="21"/>
              </w:rPr>
              <w:t>Jobb kamrai nyomás</w:t>
            </w:r>
          </w:p>
        </w:tc>
      </w:tr>
      <w:tr w:rsidR="002F0637" w:rsidRPr="00591CDC">
        <w:trPr>
          <w:trHeight w:hRule="exact" w:val="322"/>
        </w:trPr>
        <w:tc>
          <w:tcPr>
            <w:tcW w:w="161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70" w:right="546"/>
              <w:jc w:val="center"/>
              <w:rPr>
                <w:rFonts w:ascii="Times New Roman" w:hAnsi="Times New Roman"/>
                <w:sz w:val="21"/>
                <w:szCs w:val="21"/>
              </w:rPr>
            </w:pPr>
            <w:r w:rsidRPr="00591CDC">
              <w:rPr>
                <w:rFonts w:ascii="Times New Roman" w:hAnsi="Times New Roman"/>
                <w:sz w:val="21"/>
              </w:rPr>
              <w:t>LAP</w:t>
            </w:r>
          </w:p>
        </w:tc>
        <w:tc>
          <w:tcPr>
            <w:tcW w:w="292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61" w:right="-20"/>
              <w:rPr>
                <w:rFonts w:ascii="Times New Roman" w:hAnsi="Times New Roman"/>
                <w:sz w:val="21"/>
                <w:szCs w:val="21"/>
              </w:rPr>
            </w:pPr>
            <w:r w:rsidRPr="00591CDC">
              <w:rPr>
                <w:rFonts w:ascii="Times New Roman" w:hAnsi="Times New Roman"/>
                <w:sz w:val="21"/>
              </w:rPr>
              <w:t>Bal pitvari nyomás</w:t>
            </w:r>
          </w:p>
        </w:tc>
      </w:tr>
      <w:tr w:rsidR="002F0637" w:rsidRPr="00591CDC">
        <w:trPr>
          <w:trHeight w:hRule="exact" w:val="322"/>
        </w:trPr>
        <w:tc>
          <w:tcPr>
            <w:tcW w:w="161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63" w:right="540"/>
              <w:jc w:val="center"/>
              <w:rPr>
                <w:rFonts w:ascii="Times New Roman" w:hAnsi="Times New Roman"/>
                <w:sz w:val="21"/>
                <w:szCs w:val="21"/>
              </w:rPr>
            </w:pPr>
            <w:r w:rsidRPr="00591CDC">
              <w:rPr>
                <w:rFonts w:ascii="Times New Roman" w:hAnsi="Times New Roman"/>
                <w:sz w:val="21"/>
              </w:rPr>
              <w:t>RAP</w:t>
            </w:r>
          </w:p>
        </w:tc>
        <w:tc>
          <w:tcPr>
            <w:tcW w:w="292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01" w:right="-20"/>
              <w:rPr>
                <w:rFonts w:ascii="Times New Roman" w:hAnsi="Times New Roman"/>
                <w:sz w:val="21"/>
                <w:szCs w:val="21"/>
              </w:rPr>
            </w:pPr>
            <w:r w:rsidRPr="00591CDC">
              <w:rPr>
                <w:rFonts w:ascii="Times New Roman" w:hAnsi="Times New Roman"/>
                <w:sz w:val="21"/>
              </w:rPr>
              <w:t>Jobb pitvari nyomás</w:t>
            </w:r>
          </w:p>
        </w:tc>
      </w:tr>
      <w:tr w:rsidR="002F0637" w:rsidRPr="00591CDC">
        <w:trPr>
          <w:trHeight w:hRule="exact" w:val="324"/>
        </w:trPr>
        <w:tc>
          <w:tcPr>
            <w:tcW w:w="161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585" w:right="560"/>
              <w:jc w:val="center"/>
              <w:rPr>
                <w:rFonts w:ascii="Times New Roman" w:hAnsi="Times New Roman"/>
                <w:sz w:val="21"/>
                <w:szCs w:val="21"/>
              </w:rPr>
            </w:pPr>
            <w:r w:rsidRPr="00591CDC">
              <w:rPr>
                <w:rFonts w:ascii="Times New Roman" w:hAnsi="Times New Roman"/>
                <w:sz w:val="21"/>
              </w:rPr>
              <w:t>PAP</w:t>
            </w:r>
          </w:p>
        </w:tc>
        <w:tc>
          <w:tcPr>
            <w:tcW w:w="292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263" w:right="-20"/>
              <w:rPr>
                <w:rFonts w:ascii="Times New Roman" w:hAnsi="Times New Roman"/>
                <w:sz w:val="21"/>
                <w:szCs w:val="21"/>
              </w:rPr>
            </w:pPr>
            <w:r w:rsidRPr="00591CDC">
              <w:rPr>
                <w:rFonts w:ascii="Times New Roman" w:hAnsi="Times New Roman"/>
                <w:sz w:val="21"/>
              </w:rPr>
              <w:t>Tüdő artériás nyomás</w:t>
            </w:r>
          </w:p>
        </w:tc>
      </w:tr>
      <w:tr w:rsidR="002F0637" w:rsidRPr="00591CDC">
        <w:trPr>
          <w:trHeight w:hRule="exact" w:val="322"/>
        </w:trPr>
        <w:tc>
          <w:tcPr>
            <w:tcW w:w="161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04" w:right="582"/>
              <w:jc w:val="center"/>
              <w:rPr>
                <w:rFonts w:ascii="Times New Roman" w:hAnsi="Times New Roman"/>
                <w:sz w:val="21"/>
                <w:szCs w:val="21"/>
              </w:rPr>
            </w:pPr>
            <w:r w:rsidRPr="00591CDC">
              <w:rPr>
                <w:rFonts w:ascii="Times New Roman" w:hAnsi="Times New Roman"/>
                <w:sz w:val="21"/>
              </w:rPr>
              <w:t>ICP</w:t>
            </w:r>
          </w:p>
        </w:tc>
        <w:tc>
          <w:tcPr>
            <w:tcW w:w="292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87" w:right="-20"/>
              <w:rPr>
                <w:rFonts w:ascii="Times New Roman" w:hAnsi="Times New Roman"/>
                <w:sz w:val="21"/>
                <w:szCs w:val="21"/>
              </w:rPr>
            </w:pPr>
            <w:r w:rsidRPr="00591CDC">
              <w:rPr>
                <w:rFonts w:ascii="Times New Roman" w:hAnsi="Times New Roman"/>
                <w:sz w:val="21"/>
              </w:rPr>
              <w:t>Koponyaűri nyomás</w:t>
            </w:r>
          </w:p>
        </w:tc>
      </w:tr>
      <w:tr w:rsidR="002F0637" w:rsidRPr="00591CDC">
        <w:trPr>
          <w:trHeight w:hRule="exact" w:val="322"/>
        </w:trPr>
        <w:tc>
          <w:tcPr>
            <w:tcW w:w="161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80" w:right="555"/>
              <w:jc w:val="center"/>
              <w:rPr>
                <w:rFonts w:ascii="Times New Roman" w:hAnsi="Times New Roman"/>
                <w:sz w:val="21"/>
                <w:szCs w:val="21"/>
              </w:rPr>
            </w:pPr>
            <w:r w:rsidRPr="00591CDC">
              <w:rPr>
                <w:rFonts w:ascii="Times New Roman" w:hAnsi="Times New Roman"/>
                <w:sz w:val="21"/>
              </w:rPr>
              <w:t>LVP</w:t>
            </w:r>
          </w:p>
        </w:tc>
        <w:tc>
          <w:tcPr>
            <w:tcW w:w="292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93" w:right="-20"/>
              <w:rPr>
                <w:rFonts w:ascii="Times New Roman" w:hAnsi="Times New Roman"/>
                <w:sz w:val="21"/>
                <w:szCs w:val="21"/>
              </w:rPr>
            </w:pPr>
            <w:r w:rsidRPr="00591CDC">
              <w:rPr>
                <w:rFonts w:ascii="Times New Roman" w:hAnsi="Times New Roman"/>
                <w:sz w:val="21"/>
              </w:rPr>
              <w:t>Bal kamrai nyomás</w:t>
            </w:r>
          </w:p>
        </w:tc>
      </w:tr>
    </w:tbl>
    <w:p w:rsidR="002F0637" w:rsidRPr="00A32945" w:rsidRDefault="002F0637">
      <w:pPr>
        <w:spacing w:before="9" w:after="0" w:line="170" w:lineRule="exact"/>
        <w:rPr>
          <w:rFonts w:ascii="Times New Roman" w:hAnsi="Times New Roman"/>
          <w:sz w:val="17"/>
          <w:szCs w:val="17"/>
        </w:rPr>
      </w:pPr>
    </w:p>
    <w:p w:rsidR="002F0637" w:rsidRPr="00275075" w:rsidRDefault="002F0637" w:rsidP="00275075">
      <w:pPr>
        <w:spacing w:before="34" w:after="0" w:line="310" w:lineRule="auto"/>
        <w:ind w:left="1377" w:right="66"/>
        <w:rPr>
          <w:rFonts w:ascii="Times New Roman" w:hAnsi="Times New Roman"/>
          <w:sz w:val="21"/>
          <w:szCs w:val="21"/>
        </w:rPr>
      </w:pPr>
      <w:r w:rsidRPr="00A32945">
        <w:rPr>
          <w:rFonts w:ascii="Times New Roman" w:hAnsi="Times New Roman"/>
          <w:sz w:val="21"/>
        </w:rPr>
        <w:t>A kiválasztott címkét 5 másodpercen belül elmenti, és megjelenik a megfelelő csatornán. A megjelenítésen kívül semmilyen más hatást nem gyakorol.</w:t>
      </w: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IBP CSATORNA MENÜ</w:t>
      </w:r>
    </w:p>
    <w:p w:rsidR="002F0637" w:rsidRPr="00A32945" w:rsidRDefault="002F0637">
      <w:pPr>
        <w:spacing w:before="44" w:after="0" w:line="310" w:lineRule="atLeast"/>
        <w:ind w:left="946" w:right="65"/>
        <w:rPr>
          <w:rFonts w:ascii="Times New Roman" w:hAnsi="Times New Roman"/>
          <w:sz w:val="21"/>
          <w:szCs w:val="21"/>
        </w:rPr>
      </w:pPr>
      <w:r w:rsidRPr="00A32945">
        <w:rPr>
          <w:rFonts w:ascii="Times New Roman" w:hAnsi="Times New Roman"/>
          <w:sz w:val="21"/>
        </w:rPr>
        <w:t>Válassza ki a kívánt IBP csatorna címkéjét, és megjelenik a csatorna menüje, az alábbiak szerint. Ebben a menüben megváltoztathatjuk a csatorna címkéjét, lenullázhatjuk az érzékelőt, és kiválaszthatjuk a kijelző erősítését.</w:t>
      </w:r>
    </w:p>
    <w:p w:rsidR="002F0637" w:rsidRPr="00A32945" w:rsidRDefault="002F0637">
      <w:pPr>
        <w:spacing w:before="8" w:after="0" w:line="100" w:lineRule="exact"/>
        <w:rPr>
          <w:rFonts w:ascii="Times New Roman" w:hAnsi="Times New Roman"/>
          <w:sz w:val="10"/>
          <w:szCs w:val="10"/>
        </w:rPr>
      </w:pPr>
    </w:p>
    <w:p w:rsidR="002F0637" w:rsidRPr="00A32945" w:rsidRDefault="002F0637">
      <w:pPr>
        <w:spacing w:after="0" w:line="240" w:lineRule="auto"/>
        <w:ind w:left="2549" w:right="-20"/>
        <w:rPr>
          <w:rFonts w:ascii="Times New Roman" w:hAnsi="Times New Roman"/>
          <w:sz w:val="20"/>
          <w:szCs w:val="20"/>
        </w:rPr>
      </w:pPr>
      <w:r w:rsidRPr="00591CDC">
        <w:rPr>
          <w:rFonts w:ascii="Times New Roman" w:hAnsi="Times New Roman"/>
          <w:noProof/>
        </w:rPr>
        <w:pict>
          <v:shape id="Picture 210" o:spid="_x0000_i1234" type="#_x0000_t75" style="width:262.5pt;height:24pt;visibility:visible">
            <v:imagedata r:id="rId267" o:title=""/>
          </v:shape>
        </w:pict>
      </w:r>
    </w:p>
    <w:p w:rsidR="002F0637" w:rsidRPr="00A32945" w:rsidRDefault="002F0637">
      <w:pPr>
        <w:spacing w:after="0" w:line="240" w:lineRule="auto"/>
        <w:rPr>
          <w:rFonts w:ascii="Times New Roman" w:hAnsi="Times New Roman"/>
          <w:sz w:val="20"/>
          <w:szCs w:val="20"/>
        </w:rPr>
        <w:sectPr w:rsidR="002F0637" w:rsidRPr="00A32945" w:rsidSect="00614C23">
          <w:pgSz w:w="11920" w:h="16840"/>
          <w:pgMar w:top="960" w:right="1240" w:bottom="799" w:left="1260" w:header="0" w:footer="725" w:gutter="0"/>
          <w:cols w:space="708"/>
        </w:sectPr>
      </w:pPr>
    </w:p>
    <w:p w:rsidR="002F0637" w:rsidRPr="00A32945" w:rsidRDefault="002F0637">
      <w:pPr>
        <w:spacing w:before="91" w:after="0" w:line="240" w:lineRule="auto"/>
        <w:ind w:left="101" w:right="-81"/>
        <w:rPr>
          <w:rFonts w:ascii="Times New Roman" w:hAnsi="Times New Roman"/>
          <w:sz w:val="24"/>
          <w:szCs w:val="24"/>
        </w:rPr>
      </w:pPr>
      <w:r w:rsidRPr="00A32945">
        <w:rPr>
          <w:rFonts w:ascii="Times New Roman" w:hAnsi="Times New Roman"/>
          <w:b/>
          <w:sz w:val="24"/>
        </w:rPr>
        <w:t>Címke</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Zéró</w:t>
      </w:r>
    </w:p>
    <w:p w:rsidR="002F0637" w:rsidRPr="00A32945" w:rsidRDefault="002F0637">
      <w:pPr>
        <w:spacing w:after="0" w:line="200" w:lineRule="exact"/>
        <w:rPr>
          <w:rFonts w:ascii="Times New Roman" w:hAnsi="Times New Roman"/>
          <w:sz w:val="20"/>
          <w:szCs w:val="20"/>
        </w:rPr>
      </w:pPr>
      <w:r w:rsidRPr="00A32945">
        <w:rPr>
          <w:rFonts w:ascii="Times New Roman" w:hAnsi="Times New Roman"/>
        </w:rPr>
        <w:br w:type="column"/>
      </w:r>
    </w:p>
    <w:p w:rsidR="002F0637" w:rsidRPr="00A32945" w:rsidRDefault="002F0637">
      <w:pPr>
        <w:spacing w:before="18" w:after="0" w:line="200" w:lineRule="exact"/>
        <w:rPr>
          <w:rFonts w:ascii="Times New Roman" w:hAnsi="Times New Roman"/>
          <w:sz w:val="20"/>
          <w:szCs w:val="20"/>
        </w:rPr>
      </w:pPr>
    </w:p>
    <w:p w:rsidR="002F0637" w:rsidRPr="00A32945" w:rsidRDefault="002F0637">
      <w:pPr>
        <w:spacing w:after="0" w:line="310" w:lineRule="auto"/>
        <w:ind w:right="62"/>
        <w:jc w:val="both"/>
        <w:rPr>
          <w:rFonts w:ascii="Times New Roman" w:hAnsi="Times New Roman"/>
          <w:sz w:val="21"/>
          <w:szCs w:val="21"/>
        </w:rPr>
      </w:pPr>
      <w:r w:rsidRPr="00A32945">
        <w:rPr>
          <w:rFonts w:ascii="Times New Roman" w:hAnsi="Times New Roman"/>
          <w:sz w:val="21"/>
        </w:rPr>
        <w:t>Ugyanaz a funkciója, mint az IBP paraméter menü Címke gombjának.  A gomb kiválasztásával a csatorna címkéje vált.</w:t>
      </w:r>
    </w:p>
    <w:p w:rsidR="002F0637" w:rsidRPr="00A32945" w:rsidRDefault="002F0637">
      <w:pPr>
        <w:spacing w:before="5"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310" w:lineRule="auto"/>
        <w:ind w:right="62"/>
        <w:jc w:val="both"/>
        <w:rPr>
          <w:rFonts w:ascii="Times New Roman" w:hAnsi="Times New Roman"/>
          <w:sz w:val="21"/>
          <w:szCs w:val="21"/>
        </w:rPr>
      </w:pPr>
      <w:r w:rsidRPr="00A32945">
        <w:rPr>
          <w:rFonts w:ascii="Times New Roman" w:hAnsi="Times New Roman"/>
          <w:sz w:val="21"/>
        </w:rPr>
        <w:t>Amikor először választjuk ezt a gombot, a megfelelő csatorna nem végez semmilyen folyamatot. A gomb újbóli kiválasztása megszünteti a lenullázást. A rendszer a kimutatott abszolút nyomásértéket relatív nulla pontként kezeli. Ez a nulla pont befolyásolja mind a nyomás értékeket, mind a csatorna hullámformáit.</w:t>
      </w:r>
    </w:p>
    <w:p w:rsidR="002F0637" w:rsidRPr="00A32945" w:rsidRDefault="002F0637">
      <w:pPr>
        <w:spacing w:before="2" w:after="0" w:line="240" w:lineRule="auto"/>
        <w:ind w:right="6790"/>
        <w:jc w:val="both"/>
        <w:rPr>
          <w:rFonts w:ascii="Times New Roman" w:hAnsi="Times New Roman"/>
          <w:sz w:val="21"/>
          <w:szCs w:val="21"/>
        </w:rPr>
      </w:pPr>
      <w:r w:rsidRPr="00A32945">
        <w:rPr>
          <w:rFonts w:ascii="Times New Roman" w:hAnsi="Times New Roman"/>
          <w:sz w:val="21"/>
        </w:rPr>
        <w:t>Nullázási folyamat:</w:t>
      </w:r>
    </w:p>
    <w:p w:rsidR="002F0637" w:rsidRPr="00A32945" w:rsidRDefault="002F0637">
      <w:pPr>
        <w:spacing w:before="70" w:after="0" w:line="240" w:lineRule="auto"/>
        <w:ind w:left="7" w:right="4351"/>
        <w:jc w:val="both"/>
        <w:rPr>
          <w:rFonts w:ascii="Times New Roman" w:hAnsi="Times New Roman"/>
          <w:sz w:val="21"/>
          <w:szCs w:val="21"/>
        </w:rPr>
      </w:pPr>
      <w:r w:rsidRPr="00A32945">
        <w:rPr>
          <w:rFonts w:ascii="Times New Roman" w:hAnsi="Times New Roman"/>
          <w:sz w:val="20"/>
        </w:rPr>
        <w:t xml:space="preserve">1.    </w:t>
      </w:r>
      <w:r w:rsidRPr="00A32945">
        <w:rPr>
          <w:rFonts w:ascii="Times New Roman" w:hAnsi="Times New Roman"/>
          <w:sz w:val="21"/>
        </w:rPr>
        <w:t>Csatlakoztassa le az érzékelőt az állatról.</w:t>
      </w:r>
    </w:p>
    <w:p w:rsidR="002F0637" w:rsidRPr="00A32945" w:rsidRDefault="002F0637">
      <w:pPr>
        <w:tabs>
          <w:tab w:val="left" w:pos="420"/>
        </w:tabs>
        <w:spacing w:before="70" w:after="0" w:line="310" w:lineRule="auto"/>
        <w:ind w:left="432" w:right="178" w:hanging="425"/>
        <w:rPr>
          <w:rFonts w:ascii="Times New Roman" w:hAnsi="Times New Roman"/>
          <w:sz w:val="21"/>
          <w:szCs w:val="21"/>
        </w:rPr>
      </w:pPr>
      <w:r w:rsidRPr="00A32945">
        <w:rPr>
          <w:rFonts w:ascii="Times New Roman" w:hAnsi="Times New Roman"/>
          <w:sz w:val="20"/>
        </w:rPr>
        <w:t>2.</w:t>
      </w:r>
      <w:r w:rsidRPr="00A32945">
        <w:rPr>
          <w:rFonts w:ascii="Times New Roman" w:hAnsi="Times New Roman"/>
        </w:rPr>
        <w:tab/>
      </w:r>
      <w:r w:rsidRPr="00A32945">
        <w:rPr>
          <w:rFonts w:ascii="Times New Roman" w:hAnsi="Times New Roman"/>
          <w:sz w:val="21"/>
        </w:rPr>
        <w:t>Állítsa be a háromutas zárócsapot az állathoz vezető csatorna bezárásához. Az érzékelő  ki van nyitva a zárócsapon keresztül.</w:t>
      </w:r>
    </w:p>
    <w:p w:rsidR="002F0637" w:rsidRPr="00A32945" w:rsidRDefault="002F0637">
      <w:pPr>
        <w:spacing w:before="2" w:after="0" w:line="240" w:lineRule="auto"/>
        <w:ind w:left="7" w:right="2623"/>
        <w:jc w:val="both"/>
        <w:rPr>
          <w:rFonts w:ascii="Times New Roman" w:hAnsi="Times New Roman"/>
          <w:sz w:val="21"/>
          <w:szCs w:val="21"/>
        </w:rPr>
      </w:pPr>
      <w:r w:rsidRPr="00A32945">
        <w:rPr>
          <w:rFonts w:ascii="Times New Roman" w:hAnsi="Times New Roman"/>
          <w:sz w:val="21"/>
        </w:rPr>
        <w:t>3.     Az nullázás elindításához válassza az IBP csatorna menü Zero gombját.</w:t>
      </w:r>
    </w:p>
    <w:p w:rsidR="002F0637" w:rsidRPr="00A32945" w:rsidRDefault="002F0637">
      <w:pPr>
        <w:spacing w:before="7" w:after="0" w:line="140" w:lineRule="exact"/>
        <w:rPr>
          <w:rFonts w:ascii="Times New Roman" w:hAnsi="Times New Roman"/>
          <w:sz w:val="14"/>
          <w:szCs w:val="14"/>
        </w:rPr>
      </w:pPr>
    </w:p>
    <w:p w:rsidR="002F0637" w:rsidRPr="00A32945" w:rsidRDefault="002F0637">
      <w:pPr>
        <w:spacing w:after="0" w:line="240" w:lineRule="auto"/>
        <w:ind w:left="336" w:right="-20"/>
        <w:rPr>
          <w:rFonts w:ascii="Times New Roman" w:hAnsi="Times New Roman"/>
          <w:sz w:val="24"/>
          <w:szCs w:val="24"/>
        </w:rPr>
      </w:pPr>
      <w:r>
        <w:rPr>
          <w:noProof/>
        </w:rPr>
        <w:pict>
          <v:group id="Group 487" o:spid="_x0000_s4919" style="position:absolute;left:0;text-align:left;margin-left:95.15pt;margin-top:17.3pt;width:6in;height:.1pt;z-index:-251514368;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">
            <v:shape id="Freeform 488" o:spid="_x0000_s4920"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fW8YA&#10;AADcAAAADwAAAGRycy9kb3ducmV2LnhtbESPzWrDMBCE74W8g9hAb40U08TBiRLclkIvOTQt+blt&#10;ra1tYq2MpTrO21eBQo/DzHzDrDaDbURPna8da5hOFAjiwpmaSw2fH68PCxA+IBtsHJOGK3nYrEd3&#10;K8yMu/A79btQighhn6GGKoQ2k9IXFVn0E9cSR+/bdRZDlF0pTYeXCLeNTJSaS4s1x4UKW3quqDjv&#10;fqyG/Hiaz15Uyvt8mzwd+jQp+CvR+n485EsQgYbwH/5rvxkNqXqE2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NfW8YAAADcAAAADwAAAAAAAAAAAAAAAACYAgAAZHJz&#10;L2Rvd25yZXYueG1sUEsFBgAAAAAEAAQA9QAAAIs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420"/>
        </w:tabs>
        <w:spacing w:after="0" w:line="308" w:lineRule="auto"/>
        <w:ind w:left="432" w:right="6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nullázó funkció nem érinti az érzékelő kikapcsolt állapotát, csak akkor működik, ha az érzékelő a monitorhoz csatlakozik.</w:t>
      </w:r>
    </w:p>
    <w:p w:rsidR="002F0637" w:rsidRPr="00A32945" w:rsidRDefault="002F0637">
      <w:pPr>
        <w:spacing w:after="0" w:line="245" w:lineRule="exact"/>
        <w:ind w:left="7" w:right="69"/>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Állítsa az érzékelőt az állat szívével egy vonalba, kb. a</w:t>
      </w:r>
    </w:p>
    <w:p w:rsidR="002F0637" w:rsidRPr="00A32945" w:rsidRDefault="002F0637">
      <w:pPr>
        <w:spacing w:before="70" w:after="0" w:line="240" w:lineRule="auto"/>
        <w:ind w:left="432" w:right="-20"/>
        <w:rPr>
          <w:rFonts w:ascii="Times New Roman" w:hAnsi="Times New Roman"/>
          <w:sz w:val="21"/>
          <w:szCs w:val="21"/>
        </w:rPr>
      </w:pPr>
      <w:r w:rsidRPr="00A32945">
        <w:rPr>
          <w:rFonts w:ascii="Times New Roman" w:hAnsi="Times New Roman"/>
          <w:b/>
          <w:sz w:val="21"/>
        </w:rPr>
        <w:t>hónaljvonal közepéhez.</w:t>
      </w:r>
    </w:p>
    <w:p w:rsidR="002F0637" w:rsidRPr="00A32945" w:rsidRDefault="002F0637">
      <w:pPr>
        <w:tabs>
          <w:tab w:val="left" w:pos="420"/>
        </w:tabs>
        <w:spacing w:before="66" w:after="0" w:line="308" w:lineRule="auto"/>
        <w:ind w:left="432" w:right="6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Végezze el a nyomás nullázását, amikor a monitor be van kapcsolva, és mérési intervallumokban (legalább naponta egyszer).  A nullázást akkor is végre kell hajtani, ha </w:t>
      </w:r>
    </w:p>
    <w:p w:rsidR="002F0637" w:rsidRPr="00A32945" w:rsidRDefault="002F0637">
      <w:pPr>
        <w:spacing w:after="0" w:line="308" w:lineRule="auto"/>
        <w:rPr>
          <w:rFonts w:ascii="Times New Roman" w:hAnsi="Times New Roman"/>
          <w:sz w:val="21"/>
          <w:szCs w:val="21"/>
        </w:rPr>
        <w:sectPr w:rsidR="002F0637" w:rsidRPr="00A32945" w:rsidSect="00614C23">
          <w:type w:val="continuous"/>
          <w:pgSz w:w="11920" w:h="16840"/>
          <w:pgMar w:top="1560" w:right="1240" w:bottom="799" w:left="1260" w:header="708" w:footer="708" w:gutter="0"/>
          <w:cols w:num="2" w:space="708" w:equalWidth="0">
            <w:col w:w="730" w:space="216"/>
            <w:col w:w="8474"/>
          </w:cols>
        </w:sectPr>
      </w:pPr>
    </w:p>
    <w:p w:rsidR="002F0637" w:rsidRPr="00A32945" w:rsidRDefault="002F0637">
      <w:pPr>
        <w:spacing w:before="78" w:after="0" w:line="240" w:lineRule="auto"/>
        <w:ind w:left="1378" w:right="-20"/>
        <w:rPr>
          <w:rFonts w:ascii="Times New Roman" w:hAnsi="Times New Roman"/>
          <w:sz w:val="21"/>
          <w:szCs w:val="21"/>
        </w:rPr>
      </w:pPr>
      <w:r w:rsidRPr="00A32945">
        <w:rPr>
          <w:rFonts w:ascii="Times New Roman" w:hAnsi="Times New Roman"/>
          <w:b/>
          <w:sz w:val="21"/>
        </w:rPr>
        <w:t>az érzékelő kábelt vagy a katétert cserélik.</w:t>
      </w:r>
    </w:p>
    <w:p w:rsidR="002F0637" w:rsidRPr="00A32945" w:rsidRDefault="002F0637">
      <w:pPr>
        <w:tabs>
          <w:tab w:val="left" w:pos="1360"/>
        </w:tabs>
        <w:spacing w:before="66" w:after="0" w:line="308" w:lineRule="auto"/>
        <w:ind w:left="1377" w:right="102" w:hanging="425"/>
        <w:rPr>
          <w:rFonts w:ascii="Times New Roman" w:hAnsi="Times New Roman"/>
          <w:sz w:val="21"/>
          <w:szCs w:val="21"/>
        </w:rPr>
      </w:pPr>
      <w:r>
        <w:rPr>
          <w:noProof/>
        </w:rPr>
        <w:pict>
          <v:group id="Group 485" o:spid="_x0000_s4921" style="position:absolute;left:0;text-align:left;margin-left:95.85pt;margin-top:33.35pt;width:432.4pt;height:.1pt;z-index:-251513344;mso-position-horizontal-relative:page" coordorigin="1917,667"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">
            <v:shape id="Freeform 486" o:spid="_x0000_s4922" style="position:absolute;left:1917;top:667;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3p8UA&#10;AADcAAAADwAAAGRycy9kb3ducmV2LnhtbESPQWvCQBSE7wX/w/KE3uquUqxN3YhIKj1JjR56fM0+&#10;k2D2bZpdY/rv3ULB4zAz3zDL1WAb0VPna8caphMFgrhwpuZSw/Hw/rQA4QOywcYxafglD6t09LDE&#10;xLgr76nPQykihH2CGqoQ2kRKX1Rk0U9cSxy9k+sshii7UpoOrxFuGzlTai4t1hwXKmxpU1Fxzi9W&#10;w9eCDlu5lZn/zC6vOzU//3w/Z1o/jof1G4hAQ7iH/9sfRsOLmsHfmXg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3enxQAAANwAAAAPAAAAAAAAAAAAAAAAAJgCAABkcnMv&#10;ZG93bnJldi54bWxQSwUGAAAAAAQABAD1AAAAigM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Győződjön meg róla, hogy a katéter stabil. A katéter stabil állapotában a nullázás hamarosan befejeződik.</w:t>
      </w:r>
    </w:p>
    <w:p w:rsidR="002F0637" w:rsidRPr="00A32945" w:rsidRDefault="002F0637">
      <w:pPr>
        <w:spacing w:before="18" w:after="0" w:line="240" w:lineRule="exact"/>
        <w:rPr>
          <w:rFonts w:ascii="Times New Roman" w:hAnsi="Times New Roman"/>
          <w:sz w:val="24"/>
          <w:szCs w:val="2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Erősítési üzemmód</w:t>
      </w:r>
    </w:p>
    <w:p w:rsidR="002F0637" w:rsidRPr="00A32945" w:rsidRDefault="002F0637">
      <w:pPr>
        <w:spacing w:before="50" w:after="0" w:line="310" w:lineRule="auto"/>
        <w:ind w:left="946" w:right="102"/>
        <w:jc w:val="both"/>
        <w:rPr>
          <w:rFonts w:ascii="Times New Roman" w:hAnsi="Times New Roman"/>
          <w:sz w:val="21"/>
          <w:szCs w:val="21"/>
        </w:rPr>
      </w:pPr>
      <w:r w:rsidRPr="00A32945">
        <w:rPr>
          <w:rFonts w:ascii="Times New Roman" w:hAnsi="Times New Roman"/>
          <w:sz w:val="21"/>
        </w:rPr>
        <w:t>Ez a gomb a csatorna megjelenítési üzemmódjának kiválasztását jelenti. Az erősítési üzemmód az Automatikus és a Kézi között vált a gomb kiválasztásakor.  Ez a funkció le van tiltva, ha a csatorna nem lett nullázva.</w:t>
      </w:r>
    </w:p>
    <w:p w:rsidR="002F0637" w:rsidRPr="00A32945" w:rsidRDefault="002F0637">
      <w:pPr>
        <w:spacing w:after="0" w:line="264" w:lineRule="exact"/>
        <w:ind w:left="101" w:right="-20"/>
        <w:rPr>
          <w:rFonts w:ascii="Times New Roman" w:hAnsi="Times New Roman"/>
          <w:sz w:val="24"/>
          <w:szCs w:val="24"/>
        </w:rPr>
      </w:pPr>
      <w:r w:rsidRPr="00A32945">
        <w:rPr>
          <w:rFonts w:ascii="Times New Roman" w:hAnsi="Times New Roman"/>
          <w:b/>
          <w:sz w:val="24"/>
        </w:rPr>
        <w:t>Erősítés beállítása</w:t>
      </w:r>
    </w:p>
    <w:p w:rsidR="002F0637" w:rsidRPr="00275075" w:rsidRDefault="002F0637" w:rsidP="00275075">
      <w:pPr>
        <w:spacing w:before="50" w:after="0" w:line="310" w:lineRule="auto"/>
        <w:ind w:left="946" w:right="55"/>
        <w:jc w:val="both"/>
        <w:rPr>
          <w:rFonts w:ascii="Times New Roman" w:hAnsi="Times New Roman"/>
          <w:sz w:val="21"/>
          <w:szCs w:val="21"/>
        </w:rPr>
      </w:pPr>
      <w:r w:rsidRPr="00A32945">
        <w:rPr>
          <w:rFonts w:ascii="Times New Roman" w:hAnsi="Times New Roman"/>
          <w:sz w:val="21"/>
        </w:rPr>
        <w:t>Ha a csatornaz erősítési üzemmódja manuális, ezzel a gombbal növelhetjük vagy csökkenthetjük az erősítést. Az óramutató járásával megegyező irányban csökkenti, ellenkező irányban növeli.  Ez a művelet a függőleges irányban közelíti a hullámformát. Ez a funkció akkor is letiltásra kerül, ha a csatorna nem lett nullázva.</w:t>
      </w:r>
    </w:p>
    <w:p w:rsidR="002F0637" w:rsidRPr="00275075" w:rsidRDefault="002F0637" w:rsidP="00275075">
      <w:pPr>
        <w:spacing w:after="0" w:line="240" w:lineRule="auto"/>
        <w:ind w:left="101" w:right="-20"/>
        <w:rPr>
          <w:rFonts w:ascii="Times New Roman" w:hAnsi="Times New Roman"/>
          <w:sz w:val="30"/>
          <w:szCs w:val="30"/>
        </w:rPr>
      </w:pPr>
      <w:r w:rsidRPr="00A32945">
        <w:rPr>
          <w:rFonts w:ascii="Times New Roman" w:hAnsi="Times New Roman"/>
          <w:b/>
          <w:sz w:val="30"/>
        </w:rPr>
        <w:t>TISZTÍTÁS ÉS KARBANTARTÁS</w:t>
      </w:r>
    </w:p>
    <w:p w:rsidR="002F0637" w:rsidRPr="00A32945" w:rsidRDefault="002F0637">
      <w:pPr>
        <w:spacing w:before="9" w:after="0" w:line="220" w:lineRule="exact"/>
        <w:rPr>
          <w:rFonts w:ascii="Times New Roman" w:hAnsi="Times New Roman"/>
        </w:rPr>
      </w:pPr>
    </w:p>
    <w:p w:rsidR="002F0637" w:rsidRPr="00A32945" w:rsidRDefault="002F0637" w:rsidP="00275075">
      <w:pPr>
        <w:spacing w:after="0" w:line="240" w:lineRule="auto"/>
        <w:ind w:left="1479" w:right="4640"/>
        <w:jc w:val="center"/>
        <w:rPr>
          <w:rFonts w:ascii="Times New Roman" w:hAnsi="Times New Roman"/>
          <w:sz w:val="24"/>
          <w:szCs w:val="24"/>
        </w:rPr>
      </w:pPr>
      <w:r>
        <w:rPr>
          <w:noProof/>
        </w:rPr>
        <w:pict>
          <v:group id="Group 470" o:spid="_x0000_s4923" style="position:absolute;left:0;text-align:left;margin-left:95.35pt;margin-top:-7.05pt;width:431.95pt;height:19.5pt;z-index:-251512320;mso-position-horizontal-relative:page" coordorigin="1907,-14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">
            <v:group id="Group 483" o:spid="_x0000_s4924" style="position:absolute;left:2244;top:-34;width:351;height:278" coordorigin="2244,-3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484" o:spid="_x0000_s4925" style="position:absolute;left:2244;top:-3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y7MUA&#10;AADcAAAADwAAAGRycy9kb3ducmV2LnhtbESPwUrDQBCG74LvsIzgzW4sWGLstohUaYs92IjnITtN&#10;QrKzcXdt07fvHAoeh3/+b+abL0fXqyOF2Ho28DjJQBFX3rZcG/gu3x9yUDEhW+w9k4EzRVgubm/m&#10;WFh/4i867lOtBMKxQANNSkOhdawachgnfiCW7OCDwyRjqLUNeBK46/U0y2baYctyocGB3hqquv2f&#10;E0p4Llefedp1rT48DR/l76b72Rpzfze+voBKNKb/5Wt7bQ3McvlWZEQE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XLsxQAAANwAAAAPAAAAAAAAAAAAAAAAAJgCAABkcnMv&#10;ZG93bnJldi54bWxQSwUGAAAAAAQABAD1AAAAigMAAAAA&#10;" path="m175,l,278r351,l175,xe" filled="f" strokeweight=".5pt">
                <v:path arrowok="t" o:connecttype="custom" o:connectlocs="175,-34;0,244;351,244;175,-34" o:connectangles="0,0,0,0"/>
              </v:shape>
            </v:group>
            <v:group id="Group 481" o:spid="_x0000_s4926"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482" o:spid="_x0000_s4927"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o8QA&#10;AADcAAAADwAAAGRycy9kb3ducmV2LnhtbERPz2vCMBS+D/wfwhO8yEx1ULbOKFoQtsNEMw/u9mje&#10;2s7mpTSZrf/9chB2/Ph+L9eDbcSVOl87VjCfJSCIC2dqLhWcPnePzyB8QDbYOCYFN/KwXo0elpgZ&#10;1/ORrjqUIoawz1BBFUKbSemLiiz6mWuJI/ftOoshwq6UpsM+httGLpIklRZrjg0VtpRXVFz0r1WQ&#10;/6T7+fTjqz/bHJ/eDzc93Wqt1GQ8bF5BBBrCv/jufjMK0pc4P5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TaPEAAAA3AAAAA8AAAAAAAAAAAAAAAAAmAIAAGRycy9k&#10;b3ducmV2LnhtbFBLBQYAAAAABAAEAPUAAACJAwAAAAA=&#10;" path="m11,l4,6,,18,1,37,5,55,7,74r8,38l21,85,26,48,29,23,27,14,24,5,20,2,11,e" fillcolor="#330" stroked="f">
                <v:path arrowok="t" o:connecttype="custom" o:connectlocs="11,59;4,65;0,77;1,96;5,114;7,133;15,171;21,144;26,107;29,82;27,73;24,64;20,61;11,59" o:connectangles="0,0,0,0,0,0,0,0,0,0,0,0,0,0"/>
              </v:shape>
            </v:group>
            <v:group id="Group 479" o:spid="_x0000_s4928"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480" o:spid="_x0000_s4929"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fbMYA&#10;AADcAAAADwAAAGRycy9kb3ducmV2LnhtbESPQWvCQBSE7wX/w/IKvdWNOYQ2ukpRlCIeNOqht0f2&#10;NVnMvo3ZVeO/7woFj8PMfMNMZr1txJU6bxwrGA0TEMSl04YrBYf98v0DhA/IGhvHpOBOHmbTwcsE&#10;c+1uvKNrESoRIexzVFCH0OZS+rImi37oWuLo/brOYoiyq6Tu8BbhtpFpkmTSouG4UGNL85rKU3Gx&#10;Cs5Zcdn5k1mt54vtcSN/0tHdrJR6e+2/xiAC9eEZ/m9/awXZZwqP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fbMYAAADcAAAADwAAAAAAAAAAAAAAAACYAgAAZHJz&#10;L2Rvd25yZXYueG1sUEsFBgAAAAAEAAQA9QAAAIsDAAAAAA==&#10;" path="m15,112l7,74,5,55,1,37,,18,4,6,11,r9,2l24,5r3,9l29,23,26,48,21,85r-6,27xe" filled="f" strokeweight=".5pt">
                <v:path arrowok="t" o:connecttype="custom" o:connectlocs="15,171;7,133;5,114;1,96;0,77;4,65;11,59;20,61;24,64;27,73;29,82;26,107;21,144;15,171" o:connectangles="0,0,0,0,0,0,0,0,0,0,0,0,0,0"/>
              </v:shape>
            </v:group>
            <v:group id="Group 477" o:spid="_x0000_s4930"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478" o:spid="_x0000_s4931"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e1MQA&#10;AADcAAAADwAAAGRycy9kb3ducmV2LnhtbESPwWrDMBBE74X8g9hAbrXc1ITEjWKCIbSH0hKnH7BY&#10;G9vUWhlJsZ2/rwqFHoeZecPsi9n0YiTnO8sKnpIUBHFtdceNgq/L6XELwgdkjb1lUnAnD8Vh8bDH&#10;XNuJzzRWoRERwj5HBW0IQy6lr1sy6BM7EEfvap3BEKVrpHY4Rbjp5TpNN9Jgx3GhxYHKlurv6mYU&#10;PGev9bv06S3srqd5yspPxx+jUqvlfHwBEWgO/+G/9ptWsNl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3tTEAAAA3AAAAA8AAAAAAAAAAAAAAAAAmAIAAGRycy9k&#10;b3ducmV2LnhtbFBLBQYAAAAABAAEAPUAAACJAwAAAAA=&#10;" path="m26,l7,,,6,,20r7,5l26,25r7,-5l33,6,26,e" fillcolor="#330" stroked="f">
                <v:path arrowok="t" o:connecttype="custom" o:connectlocs="26,182;7,182;0,188;0,202;7,207;26,207;33,202;33,188;26,182" o:connectangles="0,0,0,0,0,0,0,0,0"/>
              </v:shape>
            </v:group>
            <v:group id="Group 475" o:spid="_x0000_s4932"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476" o:spid="_x0000_s4933"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dBMUA&#10;AADcAAAADwAAAGRycy9kb3ducmV2LnhtbESPzWrDMBCE74W+g9hCbrWcBkztRAkmEFxCKDQ/97W1&#10;sY2tlbGUxH37qlDocZiZb5jVZjK9uNPoWssK5lEMgriyuuVawfm0e30H4Tyyxt4yKfgmB5v189MK&#10;M20f/EX3o69FgLDLUEHj/ZBJ6aqGDLrIDsTBu9rRoA9yrKUe8RHgppdvcZxIgy2HhQYH2jZUdceb&#10;UcDFQaefac6Xw/42XcuyW+yLTqnZy5QvQXia/H/4r/2hFSRpA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t0ExQAAANwAAAAPAAAAAAAAAAAAAAAAAJgCAABkcnMv&#10;ZG93bnJldi54bWxQSwUGAAAAAAQABAD1AAAAigMAAAAA&#10;" path="m16,l7,,,6r,7l,20r7,5l16,25r10,l33,20r,-7l33,6,26,,16,xe" filled="f" strokeweight=".5pt">
                <v:path arrowok="t" o:connecttype="custom" o:connectlocs="16,182;7,182;0,188;0,195;0,202;7,207;16,207;26,207;33,202;33,195;33,188;26,182;16,182" o:connectangles="0,0,0,0,0,0,0,0,0,0,0,0,0"/>
              </v:shape>
            </v:group>
            <v:group id="Group 473" o:spid="_x0000_s4934" style="position:absolute;left:1907;top:-101;width:8639;height:22" coordorigin="1907,-10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474" o:spid="_x0000_s4935" style="position:absolute;left:1907;top:-10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XGcIA&#10;AADcAAAADwAAAGRycy9kb3ducmV2LnhtbERPTWvCQBC9C/6HZYTedKOEoKmrFKnQk9ioB2/T7DQJ&#10;ZmfT7GqSf989CB4f73u97U0tHtS6yrKC+SwCQZxbXXGh4HzaT5cgnEfWWFsmBQM52G7GozWm2nb8&#10;TY/MFyKEsEtRQel9k0rp8pIMupltiAP3a1uDPsC2kLrFLoSbWi6iKJEGKw4NJTa0Kym/ZXejIJv/&#10;LX4GF58/49vyuLsc5PVaS6XeJv3HOwhPvX+Jn+4vrSBZhbXhTD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xcZwgAAANwAAAAPAAAAAAAAAAAAAAAAAJgCAABkcnMvZG93&#10;bnJldi54bWxQSwUGAAAAAAQABAD1AAAAhwMAAAAA&#10;" path="m,22r8639,l8639,,,,,22xe" fillcolor="black" stroked="f">
                <v:path arrowok="t" o:connecttype="custom" o:connectlocs="0,-79;8639,-79;8639,-101;0,-101;0,-79" o:connectangles="0,0,0,0,0"/>
              </v:shape>
            </v:group>
            <v:group id="Group 471" o:spid="_x0000_s4936" style="position:absolute;left:1907;top:-141;width:8639;height:22" coordorigin="1907,-14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472" o:spid="_x0000_s4937" style="position:absolute;left:1907;top:-14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BBcMA&#10;AADcAAAADwAAAGRycy9kb3ducmV2LnhtbERPTWvCQBC9C/0PyxR6040iVVI3ImKhp1LT9JDbNDsm&#10;IdnZmN2a5N93D4LHx/ve7UfTihv1rrasYLmIQBAXVtdcKsi+3+dbEM4ja2wtk4KJHOyTp9kOY20H&#10;PtMt9aUIIexiVFB538VSuqIig25hO+LAXWxv0AfYl1L3OIRw08pVFL1KgzWHhgo7OlZUNOmfUZAu&#10;r6vfya2z07rZfh1/PmWet1Kpl+fx8AbC0+gf4rv7QyvYRGF+O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6BBcMAAADcAAAADwAAAAAAAAAAAAAAAACYAgAAZHJzL2Rv&#10;d25yZXYueG1sUEsFBgAAAAAEAAQA9QAAAIgDAAAAAA==&#10;" path="m,22r8639,l8639,,,,,22xe" fillcolor="black" stroked="f">
                <v:path arrowok="t" o:connecttype="custom" o:connectlocs="0,-119;8639,-119;8639,-141;0,-141;0,-119" o:connectangles="0,0,0,0,0"/>
              </v:shape>
            </v:group>
            <w10:wrap anchorx="page"/>
          </v:group>
        </w:pict>
      </w:r>
      <w:r>
        <w:rPr>
          <w:noProof/>
        </w:rPr>
        <w:pict>
          <v:group id="Group 468" o:spid="_x0000_s4938" style="position:absolute;left:0;text-align:left;margin-left:95.35pt;margin-top:17.3pt;width:431.8pt;height:.1pt;z-index:-251511296;mso-position-horizontal-relative:page" coordorigin="1907,34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">
            <v:shape id="Freeform 469" o:spid="_x0000_s4939" style="position:absolute;left:1907;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tb8QA&#10;AADcAAAADwAAAGRycy9kb3ducmV2LnhtbESPQWvCQBSE70L/w/IKvemmgjZEV4lCQXrTBszxkX1u&#10;QrNvY3Y16b93hUKPw8x8w6y3o23FnXrfOFbwPktAEFdON2wUFN+f0xSED8gaW8ek4Jc8bDcvkzVm&#10;2g18pPspGBEh7DNUUIfQZVL6qiaLfuY64uhdXG8xRNkbqXscIty2cp4kS2mx4bhQY0f7mqqf080q&#10;mB/9oinyovw6f1xzMruyHMxBqbfXMV+BCDSG//Bf+6AVLNMF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7W/EAAAA3AAAAA8AAAAAAAAAAAAAAAAAmAIAAGRycy9k&#10;b3ducmV2LnhtbFBLBQYAAAAABAAEAPUAAACJAw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102" w:hanging="425"/>
        <w:rPr>
          <w:rFonts w:ascii="Times New Roman" w:hAnsi="Times New Roman"/>
          <w:sz w:val="21"/>
          <w:szCs w:val="21"/>
        </w:rPr>
      </w:pPr>
      <w:r>
        <w:rPr>
          <w:noProof/>
        </w:rPr>
        <w:pict>
          <v:group id="Group 463" o:spid="_x0000_s4940" style="position:absolute;left:0;text-align:left;margin-left:94.6pt;margin-top:43pt;width:433.1pt;height:3.1pt;z-index:-251510272;mso-position-horizontal-relative:page" coordorigin="1892,660"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">
            <v:group id="Group 466" o:spid="_x0000_s4941" style="position:absolute;left:1903;top:671;width:8640;height:2" coordorigin="1903,67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467" o:spid="_x0000_s4942" style="position:absolute;left:1903;top:67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1MUA&#10;AADcAAAADwAAAGRycy9kb3ducmV2LnhtbESPQYvCMBSE78L+h/AW9iKa2oNINcoiKwi7Ilbr+dE8&#10;22LzUpqsVn+9EQSPw8x8w8wWnanFhVpXWVYwGkYgiHOrKy4UHParwQSE88gaa8uk4EYOFvOP3gwT&#10;ba+8o0vqCxEg7BJUUHrfJFK6vCSDbmgb4uCdbGvQB9kWUrd4DXBTyziKxtJgxWGhxIaWJeXn9N8o&#10;6P/s7pt0e/zb/OadXWa3uO+yWKmvz+57CsJT59/hV3utFYwnI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v/UxQAAANwAAAAPAAAAAAAAAAAAAAAAAJgCAABkcnMv&#10;ZG93bnJldi54bWxQSwUGAAAAAAQABAD1AAAAigMAAAAA&#10;" path="m,l8640,e" filled="f" strokeweight="1.1pt">
                <v:path arrowok="t" o:connecttype="custom" o:connectlocs="0,0;8640,0" o:connectangles="0,0"/>
              </v:shape>
            </v:group>
            <v:group id="Group 464" o:spid="_x0000_s4943" style="position:absolute;left:1903;top:711;width:8640;height:2" coordorigin="1903,711"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465" o:spid="_x0000_s4944" style="position:absolute;left:1903;top:711;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EOMYA&#10;AADcAAAADwAAAGRycy9kb3ducmV2LnhtbESPQWvCQBSE7wX/w/IEL6KbpiCSugkiLQgqxbR6fmRf&#10;k2D2bchuTdJf3y0Uehxm5htmkw2mEXfqXG1ZweMyAkFcWF1zqeDj/XWxBuE8ssbGMikYyUGWTh42&#10;mGjb85nuuS9FgLBLUEHlfZtI6YqKDLqlbYmD92k7gz7IrpS6wz7ATSPjKFpJgzWHhQpb2lVU3PIv&#10;o2D+cv4+5W/X4+lQDHZ3GeO5u8RKzabD9hmEp8H/h//ae61gtX6C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jEOMYAAADcAAAADwAAAAAAAAAAAAAAAACYAgAAZHJz&#10;L2Rvd25yZXYueG1sUEsFBgAAAAAEAAQA9QAAAIsDA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érzékelő tisztítása előtt győződjön meg róla, hogy az érzékelő le lett választva a monitorról, vagy a monitor kikapcsolt állapotban van, és le van választva a váltakozó áramú hálózatról.</w:t>
      </w:r>
    </w:p>
    <w:p w:rsidR="002F0637" w:rsidRPr="00A32945" w:rsidRDefault="002F0637">
      <w:pPr>
        <w:spacing w:before="3"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AZ IBP ÉRZÉKELŐ TISZTÍTÁSA</w:t>
      </w:r>
    </w:p>
    <w:p w:rsidR="002F0637" w:rsidRPr="00A32945" w:rsidRDefault="002F0637">
      <w:pPr>
        <w:spacing w:before="2" w:after="0" w:line="140" w:lineRule="exact"/>
        <w:rPr>
          <w:rFonts w:ascii="Times New Roman" w:hAnsi="Times New Roman"/>
          <w:sz w:val="14"/>
          <w:szCs w:val="14"/>
        </w:rPr>
      </w:pPr>
    </w:p>
    <w:p w:rsidR="002F0637" w:rsidRPr="00A32945" w:rsidRDefault="002F0637">
      <w:pPr>
        <w:spacing w:after="0" w:line="310" w:lineRule="auto"/>
        <w:ind w:left="946" w:right="102"/>
        <w:jc w:val="both"/>
        <w:rPr>
          <w:rFonts w:ascii="Times New Roman" w:hAnsi="Times New Roman"/>
          <w:sz w:val="21"/>
          <w:szCs w:val="21"/>
        </w:rPr>
      </w:pPr>
      <w:r w:rsidRPr="00A32945">
        <w:rPr>
          <w:rFonts w:ascii="Times New Roman" w:hAnsi="Times New Roman"/>
          <w:sz w:val="21"/>
        </w:rPr>
        <w:t>Miután az IBP megfigyelési művelet befejeződött, távolítsa el a csövet az érzékelőből és az érzékelő házát, és törölje át az érzékelő membránját vízzel. Az érzékelő és a kábel tisztításához szappannal vagy az alábbi mosószerekkel törölje őket:</w:t>
      </w:r>
    </w:p>
    <w:p w:rsidR="002F0637" w:rsidRPr="00A32945" w:rsidRDefault="002F0637">
      <w:pPr>
        <w:spacing w:after="0" w:line="244" w:lineRule="exact"/>
        <w:ind w:left="953" w:right="7213"/>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Cetylcide</w:t>
      </w:r>
    </w:p>
    <w:p w:rsidR="002F0637" w:rsidRPr="00A32945" w:rsidRDefault="002F0637">
      <w:pPr>
        <w:spacing w:before="66" w:after="0" w:line="240" w:lineRule="auto"/>
        <w:ind w:left="953" w:right="6952"/>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Wavicide-01</w:t>
      </w:r>
    </w:p>
    <w:p w:rsidR="002F0637" w:rsidRPr="00A32945" w:rsidRDefault="002F0637">
      <w:pPr>
        <w:spacing w:before="66" w:after="0" w:line="240" w:lineRule="auto"/>
        <w:ind w:left="953" w:right="7055"/>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Wescodyne</w:t>
      </w:r>
    </w:p>
    <w:p w:rsidR="002F0637" w:rsidRPr="00A32945" w:rsidRDefault="002F0637">
      <w:pPr>
        <w:spacing w:before="66" w:after="0" w:line="240" w:lineRule="auto"/>
        <w:ind w:left="953" w:right="7513"/>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Cidex</w:t>
      </w:r>
    </w:p>
    <w:p w:rsidR="002F0637" w:rsidRPr="00A32945" w:rsidRDefault="002F0637">
      <w:pPr>
        <w:spacing w:before="66" w:after="0" w:line="240" w:lineRule="auto"/>
        <w:ind w:left="953" w:right="7553"/>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Lysol</w:t>
      </w:r>
    </w:p>
    <w:p w:rsidR="002F0637" w:rsidRPr="00A32945" w:rsidRDefault="002F0637">
      <w:pPr>
        <w:spacing w:before="66" w:after="0" w:line="240" w:lineRule="auto"/>
        <w:ind w:left="953" w:right="7211"/>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Vesphene</w:t>
      </w:r>
    </w:p>
    <w:p w:rsidR="002F0637" w:rsidRPr="00A32945" w:rsidRDefault="002F0637">
      <w:pPr>
        <w:spacing w:before="70" w:after="0" w:line="310" w:lineRule="auto"/>
        <w:ind w:left="946" w:right="101"/>
        <w:jc w:val="both"/>
        <w:rPr>
          <w:rFonts w:ascii="Times New Roman" w:hAnsi="Times New Roman"/>
          <w:sz w:val="21"/>
          <w:szCs w:val="21"/>
        </w:rPr>
      </w:pPr>
      <w:r w:rsidRPr="00A32945">
        <w:rPr>
          <w:rFonts w:ascii="Times New Roman" w:hAnsi="Times New Roman"/>
          <w:sz w:val="21"/>
        </w:rPr>
        <w:t>Ne merítse a csatlakozót semmilyen folyadékba. Tisztítás után alaposan szárítsa meg az érzékelőt és csak utána tegye el hosszabb időre. A kábel elszíneződésée vagy  felületének enyhe ideiglenes elszíneződése normálisnak tekinthető.  Ha a ragasztószalag maradékát el kell távolítani az érzékelő kábelről, akkor ajánlott a kettős tömítésű ragasztószalag-eltávolító; különös óvatossággal használja a ragasztószalag-eltávolítót, hogy ne károsítsa a vezetéket. Az aceton, alkohol, ammónia és a kloroform vagy más erős oldószerek nem ajánlottak, mivel hosszantartó használatuk károsítja a vezetéket.</w:t>
      </w:r>
    </w:p>
    <w:p w:rsidR="002F0637" w:rsidRPr="00A32945" w:rsidRDefault="002F0637">
      <w:pPr>
        <w:spacing w:before="4" w:after="0" w:line="140" w:lineRule="exact"/>
        <w:rPr>
          <w:rFonts w:ascii="Times New Roman" w:hAnsi="Times New Roman"/>
          <w:sz w:val="14"/>
          <w:szCs w:val="14"/>
        </w:rPr>
      </w:pPr>
    </w:p>
    <w:p w:rsidR="002F0637" w:rsidRPr="00A32945" w:rsidRDefault="002F0637" w:rsidP="00275075">
      <w:pPr>
        <w:spacing w:after="0" w:line="240" w:lineRule="auto"/>
        <w:ind w:left="1126" w:right="5916"/>
        <w:jc w:val="center"/>
        <w:rPr>
          <w:rFonts w:ascii="Times New Roman" w:hAnsi="Times New Roman"/>
          <w:sz w:val="24"/>
          <w:szCs w:val="24"/>
        </w:rPr>
      </w:pPr>
      <w:r>
        <w:rPr>
          <w:noProof/>
        </w:rPr>
        <w:pict>
          <v:group id="Group 461" o:spid="_x0000_s4945" style="position:absolute;left:0;text-align:left;margin-left:95.15pt;margin-top:17.3pt;width:6in;height:.1pt;z-index:-251509248;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">
            <v:shape id="Freeform 462" o:spid="_x0000_s4946"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pvsMA&#10;AADcAAAADwAAAGRycy9kb3ducmV2LnhtbERPTWvCQBC9F/oflil4qxsDJiW6CWlLwYuHqlS9TbPT&#10;JJidDdk1xn/fPRR6fLzvdTGZTow0uNaygsU8AkFcWd1yreCw/3h+AeE8ssbOMim4k4Mif3xYY6bt&#10;jT9p3PlahBB2GSpovO8zKV3VkEE3tz1x4H7sYNAHONRSD3gL4aaTcRQl0mDLoaHBnt4aqi67q1FQ&#10;ns7J8j1K+avcxq/HMY0r/o6Vmj1N5QqEp8n/i//cG60gScPacC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kpvsMAAADcAAAADwAAAAAAAAAAAAAAAACYAgAAZHJzL2Rv&#10;d25yZXYueG1sUEsFBgAAAAAEAAQA9QAAAIg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spacing w:after="0" w:line="240" w:lineRule="auto"/>
        <w:ind w:left="953" w:right="2888"/>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b/>
          <w:sz w:val="21"/>
        </w:rPr>
        <w:t>Az eldobható érzékelőket vagy a házat nem szabad újra használni.</w:t>
      </w:r>
    </w:p>
    <w:p w:rsidR="002F0637" w:rsidRPr="00A32945" w:rsidRDefault="002F0637">
      <w:pPr>
        <w:tabs>
          <w:tab w:val="left" w:pos="1360"/>
        </w:tabs>
        <w:spacing w:before="66" w:after="0" w:line="308" w:lineRule="auto"/>
        <w:ind w:left="1378" w:right="104" w:hanging="425"/>
        <w:rPr>
          <w:rFonts w:ascii="Times New Roman" w:hAnsi="Times New Roman"/>
          <w:sz w:val="21"/>
          <w:szCs w:val="21"/>
        </w:rPr>
      </w:pPr>
      <w:r>
        <w:rPr>
          <w:noProof/>
        </w:rPr>
        <w:pict>
          <v:group id="Group 459" o:spid="_x0000_s4947" style="position:absolute;left:0;text-align:left;margin-left:94.45pt;margin-top:35.25pt;width:432.4pt;height:.1pt;z-index:-251508224;mso-position-horizontal-relative:page" coordorigin="1889,705"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">
            <v:shape id="Freeform 460" o:spid="_x0000_s4948" style="position:absolute;left:1889;top:705;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NRMUA&#10;AADcAAAADwAAAGRycy9kb3ducmV2LnhtbESPQWvCQBSE7wX/w/IEb3WjSKqpaxCJoafSqoceX7Ov&#10;STD7NmY3Mf333UKhx2FmvmG26WgaMVDnassKFvMIBHFhdc2lgsv5+LgG4TyyxsYyKfgmB+lu8rDF&#10;RNs7v9Nw8qUIEHYJKqi8bxMpXVGRQTe3LXHwvmxn0AfZlVJ3eA9w08hlFMXSYM1hocKWDhUV11Nv&#10;FHys6ZzLXGbuLes3r1F8vX2uMqVm03H/DMLT6P/Df+0XrSB+iu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w1ExQAAANwAAAAPAAAAAAAAAAAAAAAAAJgCAABkcnMv&#10;ZG93bnJldi54bWxQSwUGAAAAAAQABAD1AAAAigM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szennyezés elkerülése érdekében az eldobható érzékelőket vagy házat helyi törvényeknek megfelelően kell megsemmisíteni vagy ártalmatlanítani.</w:t>
      </w:r>
    </w:p>
    <w:p w:rsidR="002F0637" w:rsidRPr="00A32945" w:rsidRDefault="002F0637">
      <w:pPr>
        <w:spacing w:before="3" w:after="0" w:line="140" w:lineRule="exact"/>
        <w:rPr>
          <w:rFonts w:ascii="Times New Roman" w:hAnsi="Times New Roman"/>
          <w:sz w:val="14"/>
          <w:szCs w:val="1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FERTŐTLENÍTÉS</w:t>
      </w:r>
    </w:p>
    <w:p w:rsidR="002F0637" w:rsidRPr="00A32945" w:rsidRDefault="002F0637">
      <w:pPr>
        <w:spacing w:before="1" w:after="0" w:line="130" w:lineRule="exact"/>
        <w:rPr>
          <w:rFonts w:ascii="Times New Roman" w:hAnsi="Times New Roman"/>
          <w:sz w:val="13"/>
          <w:szCs w:val="13"/>
        </w:rPr>
      </w:pPr>
    </w:p>
    <w:p w:rsidR="002F0637" w:rsidRPr="00A32945" w:rsidRDefault="002F0637">
      <w:pPr>
        <w:spacing w:after="0" w:line="240" w:lineRule="auto"/>
        <w:ind w:left="536" w:right="5614"/>
        <w:jc w:val="center"/>
        <w:rPr>
          <w:rFonts w:ascii="Times New Roman" w:hAnsi="Times New Roman"/>
          <w:sz w:val="24"/>
          <w:szCs w:val="24"/>
        </w:rPr>
      </w:pPr>
      <w:r w:rsidRPr="00A32945">
        <w:rPr>
          <w:rFonts w:ascii="Times New Roman" w:hAnsi="Times New Roman"/>
          <w:b/>
          <w:sz w:val="24"/>
        </w:rPr>
        <w:t>Fertőtlenítés vegyi oldattal</w:t>
      </w:r>
    </w:p>
    <w:p w:rsidR="002F0637" w:rsidRPr="00A32945" w:rsidRDefault="002F0637">
      <w:pPr>
        <w:spacing w:before="49" w:after="0" w:line="310" w:lineRule="auto"/>
        <w:ind w:left="946" w:right="102"/>
        <w:jc w:val="both"/>
        <w:rPr>
          <w:rFonts w:ascii="Times New Roman" w:hAnsi="Times New Roman"/>
          <w:sz w:val="21"/>
          <w:szCs w:val="21"/>
        </w:rPr>
      </w:pPr>
      <w:r w:rsidRPr="00A32945">
        <w:rPr>
          <w:rFonts w:ascii="Times New Roman" w:hAnsi="Times New Roman"/>
          <w:sz w:val="21"/>
        </w:rPr>
        <w:t>A tisztítás befejezése után válasszon hatékony sterilizálót a műtőberendezés sterilizálásához.  Pufferelt glutáraldehid (például Cidex vagy Hospisept) ajánlott.</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960" w:right="1200" w:bottom="799" w:left="1260" w:header="0" w:footer="725" w:gutter="0"/>
          <w:cols w:space="708"/>
        </w:sectPr>
      </w:pPr>
    </w:p>
    <w:p w:rsidR="002F0637" w:rsidRPr="00A32945" w:rsidRDefault="002F0637">
      <w:pPr>
        <w:spacing w:before="76" w:after="0" w:line="310" w:lineRule="auto"/>
        <w:ind w:left="526" w:right="64"/>
        <w:jc w:val="both"/>
        <w:rPr>
          <w:rFonts w:ascii="Times New Roman" w:hAnsi="Times New Roman"/>
          <w:sz w:val="21"/>
          <w:szCs w:val="21"/>
        </w:rPr>
      </w:pPr>
      <w:r w:rsidRPr="00A32945">
        <w:rPr>
          <w:rFonts w:ascii="Times New Roman" w:hAnsi="Times New Roman"/>
          <w:sz w:val="21"/>
        </w:rPr>
        <w:t>Ne használjon kvaterner kationos detergenseket, például zephirán-kloridot.  Ha az egész készüléket sterilizálni kell, akkor az ajánlott fertőtlenítési időszakra merítse az érzékelőt a fertőtlenítő folyadékba, kivéve az elektromos csatlakozót. Győződjön meg róla, hogy a házat eltávolította. Ezután öblítse le az összes érzékelőt, kivéve az elektromos csatlakozót steril vízzel vagy sóoldattal.  Az érzékelőt alaposan meg kell szárítani a tárolás előtt.</w:t>
      </w:r>
    </w:p>
    <w:p w:rsidR="002F0637" w:rsidRPr="00A32945" w:rsidRDefault="002F0637">
      <w:pPr>
        <w:spacing w:before="5" w:after="0" w:line="140" w:lineRule="exact"/>
        <w:rPr>
          <w:rFonts w:ascii="Times New Roman" w:hAnsi="Times New Roman"/>
          <w:sz w:val="14"/>
          <w:szCs w:val="14"/>
        </w:rPr>
      </w:pPr>
    </w:p>
    <w:p w:rsidR="002F0637" w:rsidRPr="00A32945" w:rsidRDefault="002F0637">
      <w:pPr>
        <w:spacing w:after="0" w:line="240" w:lineRule="auto"/>
        <w:ind w:left="154" w:right="-20"/>
        <w:rPr>
          <w:rFonts w:ascii="Times New Roman" w:hAnsi="Times New Roman"/>
          <w:sz w:val="24"/>
          <w:szCs w:val="24"/>
        </w:rPr>
      </w:pPr>
      <w:r w:rsidRPr="00A32945">
        <w:rPr>
          <w:rFonts w:ascii="Times New Roman" w:hAnsi="Times New Roman"/>
          <w:b/>
          <w:sz w:val="24"/>
        </w:rPr>
        <w:t>Fertőtlenítés gázzal</w:t>
      </w:r>
    </w:p>
    <w:p w:rsidR="002F0637" w:rsidRPr="00A32945" w:rsidRDefault="002F0637">
      <w:pPr>
        <w:spacing w:before="49" w:after="0" w:line="310" w:lineRule="auto"/>
        <w:ind w:left="526" w:right="66"/>
        <w:jc w:val="both"/>
        <w:rPr>
          <w:rFonts w:ascii="Times New Roman" w:hAnsi="Times New Roman"/>
          <w:sz w:val="21"/>
          <w:szCs w:val="21"/>
        </w:rPr>
      </w:pPr>
      <w:r w:rsidRPr="00A32945">
        <w:rPr>
          <w:rFonts w:ascii="Times New Roman" w:hAnsi="Times New Roman"/>
          <w:sz w:val="21"/>
        </w:rPr>
        <w:t>Teljeskörű fertőtlenítéshez a gázzal való fertőtlenítést ajánljuk.  Az érzékelőnek tisztítás után teljesen száraznak kell lennie. Ha fertőtlenítőszerként etilén-oxidot használnak, kövesse a fertőtlenítő gyártójának előírásait.</w:t>
      </w:r>
    </w:p>
    <w:p w:rsidR="002F0637" w:rsidRPr="00A32945" w:rsidRDefault="002F0637" w:rsidP="00275075">
      <w:pPr>
        <w:spacing w:after="0" w:line="264" w:lineRule="exact"/>
        <w:ind w:left="506" w:right="5172"/>
        <w:jc w:val="both"/>
        <w:rPr>
          <w:rFonts w:ascii="Times New Roman" w:hAnsi="Times New Roman"/>
          <w:sz w:val="24"/>
          <w:szCs w:val="24"/>
        </w:rPr>
      </w:pPr>
      <w:r>
        <w:rPr>
          <w:noProof/>
        </w:rPr>
        <w:pict>
          <v:group id="Group 457" o:spid="_x0000_s4949" style="position:absolute;left:0;text-align:left;margin-left:95.15pt;margin-top:16.7pt;width:6in;height:.1pt;z-index:-251507200;mso-position-horizontal-relative:page" coordorigin="1903,334"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">
            <v:shape id="Freeform 458" o:spid="_x0000_s4950" style="position:absolute;left:1903;top:33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ju8YA&#10;AADcAAAADwAAAGRycy9kb3ducmV2LnhtbESPT2vCQBTE74LfYXlCb7oxaFJSV4lKoZceakv/3J7Z&#10;ZxLMvg3ZbYzfvlsQPA4z8xtmtRlMI3rqXG1ZwXwWgSAurK65VPDx/jx9BOE8ssbGMim4koPNejxa&#10;Yabthd+oP/hSBAi7DBVU3reZlK6oyKCb2ZY4eCfbGfRBdqXUHV4C3DQyjqJEGqw5LFTY0q6i4nz4&#10;NQry759kuY9S/sxf4+1Xn8YFH2OlHiZD/gTC0+Dv4Vv7RStI0g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ju8YAAADcAAAADwAAAAAAAAAAAAAAAACYAgAAZHJz&#10;L2Rvd25yZXYueG1sUEsFBgAAAAAEAAQA9QAAAIs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940"/>
        </w:tabs>
        <w:spacing w:after="0" w:line="308" w:lineRule="auto"/>
        <w:ind w:left="958" w:right="62" w:hanging="425"/>
        <w:rPr>
          <w:rFonts w:ascii="Times New Roman" w:hAnsi="Times New Roman"/>
          <w:sz w:val="21"/>
          <w:szCs w:val="21"/>
        </w:rPr>
      </w:pPr>
      <w:r>
        <w:rPr>
          <w:noProof/>
        </w:rPr>
        <w:pict>
          <v:group id="Group 455" o:spid="_x0000_s4951" style="position:absolute;left:0;text-align:left;margin-left:93.75pt;margin-top:43.75pt;width:432.4pt;height:.1pt;z-index:-251506176;mso-position-horizontal-relative:page" coordorigin="1875,612"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">
            <v:shape id="Freeform 456" o:spid="_x0000_s4952" style="position:absolute;left:1875;top:612;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LR8UA&#10;AADcAAAADwAAAGRycy9kb3ducmV2LnhtbESPQWvCQBSE74X+h+UVems2lZLa6CqlxOBJrPbQ4zP7&#10;mgSzb2N2Y+K/d4WCx2FmvmHmy9E04kydqy0reI1iEMSF1TWXCn72q5cpCOeRNTaWScGFHCwXjw9z&#10;TLUd+JvOO1+KAGGXooLK+zaV0hUVGXSRbYmD92c7gz7IrpS6wyHATSMncZxIgzWHhQpb+qqoOO56&#10;o+B3Svtc5jJz26z/2MTJ8XR4y5R6fho/ZyA8jf4e/m+vtYLkfQK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AtHxQAAANwAAAAPAAAAAAAAAAAAAAAAAJgCAABkcnMv&#10;ZG93bnJldi54bWxQSwUGAAAAAAQABAD1AAAAigM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fertőtlenítőszer hőmérséklete nem haladhatja meg a 70 ° C-ot (158 ° F).  Az érzékelőben lévő műanyagok ezen hőmérséklet fölött deformálódhatnak vagy megolvadhatnak.</w:t>
      </w:r>
    </w:p>
    <w:p w:rsidR="002F0637" w:rsidRPr="00A32945" w:rsidRDefault="002F0637">
      <w:pPr>
        <w:spacing w:after="0" w:line="308" w:lineRule="auto"/>
        <w:rPr>
          <w:rFonts w:ascii="Times New Roman" w:hAnsi="Times New Roman"/>
          <w:sz w:val="21"/>
          <w:szCs w:val="21"/>
        </w:rPr>
        <w:sectPr w:rsidR="002F0637" w:rsidRPr="00A32945" w:rsidSect="00614C23">
          <w:pgSz w:w="11920" w:h="16840"/>
          <w:pgMar w:top="960" w:right="1240" w:bottom="799" w:left="1680" w:header="0" w:footer="725" w:gutter="0"/>
          <w:cols w:space="708"/>
        </w:sectPr>
      </w:pPr>
    </w:p>
    <w:p w:rsidR="002F0637" w:rsidRPr="00A32945" w:rsidRDefault="002F0637">
      <w:pPr>
        <w:tabs>
          <w:tab w:val="left" w:pos="8020"/>
        </w:tabs>
        <w:spacing w:after="0" w:line="449" w:lineRule="exact"/>
        <w:ind w:left="5717" w:right="-20"/>
        <w:rPr>
          <w:rFonts w:ascii="Times New Roman" w:hAnsi="Times New Roman"/>
          <w:sz w:val="32"/>
          <w:szCs w:val="32"/>
        </w:rPr>
      </w:pPr>
      <w:r>
        <w:rPr>
          <w:noProof/>
        </w:rPr>
        <w:pict>
          <v:group id="Group 453" o:spid="_x0000_s4953" style="position:absolute;left:0;text-align:left;margin-left:67.5pt;margin-top:61.1pt;width:460.15pt;height:5.65pt;z-index:-251504128;mso-position-horizontal-relative:page;mso-position-vertical-relative:page" coordorigin="1350,1222"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">
            <v:shape id="Freeform 454" o:spid="_x0000_s4954" style="position:absolute;left:1350;top:1222;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8J8MA&#10;AADcAAAADwAAAGRycy9kb3ducmV2LnhtbERPy2rCQBTdF/oPwy10IzrRhY/oKFIpFBHEtIrLS+aa&#10;hGbuhJlpEv/eWQhdHs57telNLVpyvrKsYDxKQBDnVldcKPj5/hzOQfiArLG2TAru5GGzfn1ZYapt&#10;xydqs1CIGMI+RQVlCE0qpc9LMuhHtiGO3M06gyFCV0jtsIvhppaTJJlKgxXHhhIb+igp/83+jAJ5&#10;6Abn624h2607X2aTPTV8HCj1/tZvlyAC9eFf/HR/aQXTWZwf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s8J8MAAADcAAAADwAAAAAAAAAAAAAAAACYAgAAZHJzL2Rv&#10;d25yZXYueG1sUEsFBgAAAAAEAAQA9QAAAIgDAAAAAA==&#10;" path="m,113r9203,l9203,,,,,113e" fillcolor="#b3b3b3" stroked="f">
              <v:path arrowok="t" o:connecttype="custom" o:connectlocs="0,1335;9203,1335;9203,1222;0,1222;0,1335" o:connectangles="0,0,0,0,0"/>
            </v:shape>
            <w10:wrap anchorx="page" anchory="page"/>
          </v:group>
        </w:pict>
      </w:r>
      <w:r w:rsidRPr="00A32945">
        <w:rPr>
          <w:rFonts w:ascii="Times New Roman" w:hAnsi="Times New Roman"/>
          <w:b/>
          <w:position w:val="1"/>
          <w:sz w:val="32"/>
        </w:rPr>
        <w:t>20.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left="5398" w:right="-20"/>
        <w:rPr>
          <w:rFonts w:ascii="Times New Roman" w:hAnsi="Times New Roman"/>
          <w:sz w:val="36"/>
          <w:szCs w:val="36"/>
        </w:rPr>
      </w:pPr>
      <w:r w:rsidRPr="00A32945">
        <w:rPr>
          <w:rFonts w:ascii="Times New Roman" w:hAnsi="Times New Roman"/>
          <w:b/>
          <w:i/>
          <w:position w:val="-1"/>
          <w:sz w:val="36"/>
        </w:rPr>
        <w:t>CO</w:t>
      </w:r>
      <w:r w:rsidRPr="00A32945">
        <w:rPr>
          <w:rFonts w:ascii="Times New Roman" w:hAnsi="Times New Roman"/>
          <w:b/>
          <w:i/>
          <w:position w:val="-1"/>
          <w:sz w:val="24"/>
        </w:rPr>
        <w:t xml:space="preserve">2 </w:t>
      </w:r>
      <w:r w:rsidRPr="00A32945">
        <w:rPr>
          <w:rFonts w:ascii="Times New Roman" w:hAnsi="Times New Roman"/>
          <w:b/>
          <w:i/>
          <w:position w:val="-1"/>
          <w:sz w:val="36"/>
        </w:rPr>
        <w:t>MONITOROZÁS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9" w:after="0" w:line="280" w:lineRule="exact"/>
        <w:rPr>
          <w:rFonts w:ascii="Times New Roman" w:hAnsi="Times New Roman"/>
          <w:sz w:val="28"/>
          <w:szCs w:val="28"/>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BEVEZETÉS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94" w:lineRule="auto"/>
        <w:ind w:left="946" w:right="94"/>
        <w:rPr>
          <w:rFonts w:ascii="Times New Roman" w:hAnsi="Times New Roman"/>
          <w:sz w:val="21"/>
          <w:szCs w:val="21"/>
        </w:rPr>
      </w:pPr>
      <w:r w:rsidRPr="00A32945">
        <w:rPr>
          <w:rFonts w:ascii="Times New Roman" w:hAnsi="Times New Roman"/>
        </w:rPr>
        <w:t>A CO2-monitorozás nyomon követi az állatok légzését a légzés során keletkező CO2-koncentráció kimutatásával.A kilégzés végén a CO2 maximális koncentrációját End-Tidal/kilégzésvégi CO2 (EtCO2) -nek nevezzük.A CO2 minimális koncentrációját az inspiráció végén nevezik Fractional Inspiratory CO2 (FiCO2).A CO2-t a szervezetben lévő sejtek a metabolizálás során generálják, és légzőrendszerrel lélegezzük ki.A tüdőből kilépő CO2-koncentráció közvetlenül tükrözi a metabolizáló és légzőrendszer helyzetét.Ha a CO2-koncentráció magas, akkor azt jelenti, hogy a metabolizáció zavart, például vérmérgezés vagy akut láz esetén.Ha a CO2-koncentráció alacsony, az általában azért van, mert a szív kiadási képessége gyenge, vagy a szív leáll, vagy a tüdő lassan adja át a véráramba az oxigént, vagy az oxigén nem elegendő.A CO2-monitorozás figyelmezteti az orvost, ha a lélegzetvétel és az anyagcsere abnormális.</w:t>
      </w:r>
    </w:p>
    <w:p w:rsidR="002F0637" w:rsidRPr="00A32945" w:rsidRDefault="002F0637">
      <w:pPr>
        <w:spacing w:before="18" w:after="0" w:line="298" w:lineRule="auto"/>
        <w:ind w:left="946" w:right="91"/>
        <w:rPr>
          <w:rFonts w:ascii="Times New Roman" w:hAnsi="Times New Roman"/>
          <w:sz w:val="21"/>
          <w:szCs w:val="21"/>
        </w:rPr>
      </w:pPr>
      <w:r w:rsidRPr="00A32945">
        <w:rPr>
          <w:rFonts w:ascii="Times New Roman" w:hAnsi="Times New Roman"/>
        </w:rPr>
        <w:t>A CO2 koncentrációját nyomásként jelezzük, mmHg, kPa vagy% egységgel.</w:t>
      </w:r>
      <w:r w:rsidRPr="00A32945">
        <w:rPr>
          <w:rFonts w:ascii="Times New Roman" w:hAnsi="Times New Roman"/>
          <w:sz w:val="21"/>
        </w:rPr>
        <w:t xml:space="preserve"> Általában az elfogadható érték 38 mmHg (5,1 kPa vagy 5%), ha a légnyomás 760 mmHg. </w:t>
      </w:r>
      <w:r w:rsidRPr="00A32945">
        <w:rPr>
          <w:rFonts w:ascii="Times New Roman" w:hAnsi="Times New Roman"/>
        </w:rPr>
        <w:t>A CO2 koncentrációja rendkívül gyorsan 0% és 5% között változik.A CO2-koncentráció pontos kijelzésére a monitornak nagyon érzékenynek kell lennie.</w:t>
      </w:r>
    </w:p>
    <w:p w:rsidR="002F0637" w:rsidRPr="00A32945" w:rsidRDefault="002F0637">
      <w:pPr>
        <w:spacing w:before="17"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MONITOROZÁSI FOLYAMAT</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245"/>
        <w:rPr>
          <w:rFonts w:ascii="Times New Roman" w:hAnsi="Times New Roman"/>
          <w:sz w:val="21"/>
          <w:szCs w:val="21"/>
        </w:rPr>
      </w:pPr>
      <w:r w:rsidRPr="00A32945">
        <w:rPr>
          <w:rFonts w:ascii="Times New Roman" w:hAnsi="Times New Roman"/>
          <w:sz w:val="21"/>
        </w:rPr>
        <w:t>A monitor Standard CO2, Sidestream CO2 vagy Mainstream CO2 modulokkal lehet felszerelve. Az Ön által kiválasztott modul CO2-típusa azonban csak egy ezek közül, kérjük, olvassa el figyelmesen a megfelelő bevezetést a CO2-monitorozás előtt.</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STANDARD CO2</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946" w:right="439"/>
        <w:rPr>
          <w:rFonts w:ascii="Times New Roman" w:hAnsi="Times New Roman"/>
          <w:sz w:val="21"/>
          <w:szCs w:val="21"/>
        </w:rPr>
      </w:pPr>
      <w:r w:rsidRPr="00A32945">
        <w:rPr>
          <w:rFonts w:ascii="Times New Roman" w:hAnsi="Times New Roman"/>
          <w:sz w:val="21"/>
        </w:rPr>
        <w:t>Ez a rész csak a Standard CO2 modullal felszerelt monitorra vonatkozik. A CO2 monitorozáshoz kövesse az alábbi eljárást.</w:t>
      </w:r>
    </w:p>
    <w:p w:rsidR="002F0637" w:rsidRPr="00A32945" w:rsidRDefault="002F0637">
      <w:pPr>
        <w:tabs>
          <w:tab w:val="left" w:pos="1360"/>
        </w:tabs>
        <w:spacing w:before="2" w:after="0" w:line="240" w:lineRule="auto"/>
        <w:ind w:left="953"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 xml:space="preserve">Csatlakoztassa a dehidratáló vázát a csatlakozóba, majd óvatosan nyomja be a helyére, </w:t>
      </w:r>
    </w:p>
    <w:p w:rsidR="002F0637" w:rsidRPr="00A32945" w:rsidRDefault="002F0637">
      <w:pPr>
        <w:spacing w:before="70" w:after="0" w:line="237" w:lineRule="exact"/>
        <w:ind w:left="1378" w:right="-20"/>
        <w:rPr>
          <w:rFonts w:ascii="Times New Roman" w:hAnsi="Times New Roman"/>
          <w:sz w:val="21"/>
          <w:szCs w:val="21"/>
        </w:rPr>
      </w:pPr>
      <w:r w:rsidRPr="00A32945">
        <w:rPr>
          <w:rFonts w:ascii="Times New Roman" w:hAnsi="Times New Roman"/>
          <w:position w:val="-1"/>
          <w:sz w:val="21"/>
        </w:rPr>
        <w:t>az alábbi ábrán látható módon:</w:t>
      </w:r>
    </w:p>
    <w:p w:rsidR="002F0637" w:rsidRPr="00A32945" w:rsidRDefault="002F0637">
      <w:pPr>
        <w:spacing w:before="1"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6" w:after="0" w:line="203" w:lineRule="exact"/>
        <w:ind w:right="1344"/>
        <w:jc w:val="right"/>
        <w:rPr>
          <w:rFonts w:ascii="Times New Roman" w:hAnsi="Times New Roman"/>
          <w:sz w:val="18"/>
          <w:szCs w:val="18"/>
        </w:rPr>
      </w:pPr>
      <w:r>
        <w:rPr>
          <w:noProof/>
        </w:rPr>
        <w:pict>
          <v:group id="Group 437" o:spid="_x0000_s4955" style="position:absolute;left:0;text-align:left;margin-left:213.4pt;margin-top:-4.85pt;width:202.55pt;height:155pt;z-index:-251505152;mso-position-horizontal-relative:page" coordorigin="4268,-97" coordsize="4051,3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">
            <v:shape id="Picture 452" o:spid="_x0000_s4956" type="#_x0000_t75" style="position:absolute;left:4632;top:-86;width:3439;height:30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kqwLFAAAA3AAAAA8AAABkcnMvZG93bnJldi54bWxEj0FrwkAUhO8F/8PyBG91oxiR1FVELHho&#10;C1EP9vbIviah2bfL7jZJ/323UOhxmJlvmO1+NJ3oyYfWsoLFPANBXFndcq3gdn1+3IAIEVljZ5kU&#10;fFOA/W7ysMVC24FL6i+xFgnCoUAFTYyukDJUDRkMc+uIk/dhvcGYpK+l9jgkuOnkMsvW0mDLaaFB&#10;R8eGqs/Ll1Hgc3b6bfVeZq/u2r3cNqe7dCelZtPx8AQi0hj/w3/ts1awzlfweyYd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pKsCxQAAANwAAAAPAAAAAAAAAAAAAAAA&#10;AJ8CAABkcnMvZG93bnJldi54bWxQSwUGAAAAAAQABAD3AAAAkQMAAAAA&#10;">
              <v:imagedata r:id="rId268" o:title=""/>
            </v:shape>
            <v:group id="Group 450" o:spid="_x0000_s4957" style="position:absolute;left:4622;top:-91;width:3458;height:2" coordorigin="4622,-91" coordsize="3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451" o:spid="_x0000_s4958" style="position:absolute;left:4622;top:-91;width:3458;height:2;visibility:visible;mso-wrap-style:square;v-text-anchor:top" coordsize="3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FxMUA&#10;AADcAAAADwAAAGRycy9kb3ducmV2LnhtbESPT4vCMBTE74LfITzBm6aKlqVrLOIiuBfBPxdvj+bZ&#10;1jYvpcnW7n76jSB4HGbmN8wq7U0tOmpdaVnBbBqBIM6sLjlXcDnvJh8gnEfWWFsmBb/kIF0PBytM&#10;tH3wkbqTz0WAsEtQQeF9k0jpsoIMuqltiIN3s61BH2SbS93iI8BNLedRFEuDJYeFAhvaFpRVpx8T&#10;KNn9b14t5Ozru7s0h/J8Xezqq1LjUb/5BOGp9+/wq73XCuJlDM8z4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wXExQAAANwAAAAPAAAAAAAAAAAAAAAAAJgCAABkcnMv&#10;ZG93bnJldi54bWxQSwUGAAAAAAQABAD1AAAAigMAAAAA&#10;" path="m,l3459,e" filled="f" strokeweight=".58pt">
                <v:path arrowok="t" o:connecttype="custom" o:connectlocs="0,0;3459,0" o:connectangles="0,0"/>
              </v:shape>
            </v:group>
            <v:group id="Group 448" o:spid="_x0000_s4959" style="position:absolute;left:4627;top:-86;width:2;height:3079" coordorigin="4627,-86" coordsize="2,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449" o:spid="_x0000_s4960" style="position:absolute;left:4627;top:-86;width:2;height:3079;visibility:visible;mso-wrap-style:square;v-text-anchor:top" coordsize="2,3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ljsIA&#10;AADcAAAADwAAAGRycy9kb3ducmV2LnhtbERPy2oCMRTdC/2HcAvd1UxLKzIaRQqlWttFfewvk+sk&#10;OLmZJnEc/94sBJeH857Oe9eIjkK0nhW8DAsQxJXXlmsFu+3n8xhETMgaG8+k4EIR5rOHwRRL7c/8&#10;R90m1SKHcCxRgUmpLaWMlSGHcehb4swdfHCYMgy11AHPOdw18rUoRtKh5dxgsKUPQ9Vxc3IKvmz3&#10;/buwbz9hvTOr/2XV6LrYK/X02C8mIBL16S6+uZdaweg9r81n8hG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2WOwgAAANwAAAAPAAAAAAAAAAAAAAAAAJgCAABkcnMvZG93&#10;bnJldi54bWxQSwUGAAAAAAQABAD1AAAAhwMAAAAA&#10;" path="m,l,3079e" filled="f" strokeweight=".58pt">
                <v:path arrowok="t" o:connecttype="custom" o:connectlocs="0,-86;0,2993" o:connectangles="0,0"/>
              </v:shape>
            </v:group>
            <v:group id="Group 446" o:spid="_x0000_s4961" style="position:absolute;left:8076;top:-86;width:2;height:3079" coordorigin="8076,-86" coordsize="2,3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447" o:spid="_x0000_s4962" style="position:absolute;left:8076;top:-86;width:2;height:3079;visibility:visible;mso-wrap-style:square;v-text-anchor:top" coordsize="2,3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jNcEA&#10;AADcAAAADwAAAGRycy9kb3ducmV2LnhtbERPy2oCMRTdF/oP4Qrd1YylDDIaRYRS+3Dha3+ZXCfB&#10;yc00Scfp3zcLweXhvOfLwbWipxCtZwWTcQGCuPbacqPgeHh7noKICVlj65kU/FGE5eLxYY6V9lfe&#10;Ub9PjcghHCtUYFLqKiljbchhHPuOOHNnHxymDEMjdcBrDnetfCmKUjq0nBsMdrQ2VF/2v07Bu+0/&#10;tyv7+h2+jubjZ1O3uilOSj2NhtUMRKIh3cU390YrKMs8P5/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FozXBAAAA3AAAAA8AAAAAAAAAAAAAAAAAmAIAAGRycy9kb3du&#10;cmV2LnhtbFBLBQYAAAAABAAEAPUAAACGAwAAAAA=&#10;" path="m,l,3079e" filled="f" strokeweight=".58pt">
                <v:path arrowok="t" o:connecttype="custom" o:connectlocs="0,-86;0,2993" o:connectangles="0,0"/>
              </v:shape>
            </v:group>
            <v:group id="Group 444" o:spid="_x0000_s4963" style="position:absolute;left:4622;top:2998;width:3458;height:2" coordorigin="4622,2998" coordsize="3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445" o:spid="_x0000_s4964" style="position:absolute;left:4622;top:2998;width:3458;height:2;visibility:visible;mso-wrap-style:square;v-text-anchor:top" coordsize="3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JesUA&#10;AADcAAAADwAAAGRycy9kb3ducmV2LnhtbESPQWvCQBSE7wX/w/KE3urGEIJEVxGL0F4Kjbnk9sg+&#10;k2j2bchuY9pf3xUEj8PMfMNsdpPpxEiDay0rWC4iEMSV1S3XCorT8W0FwnlkjZ1lUvBLDnbb2csG&#10;M21v/E1j7msRIOwyVNB432dSuqohg25he+Lgne1g0Ac51FIPeAtw08k4ilJpsOWw0GBPh4aqa/5j&#10;AqW6/MXXRC7fP8ei/2pPZXLsSqVe59N+DcLT5J/hR/tDK0jTGO5nwh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Ml6xQAAANwAAAAPAAAAAAAAAAAAAAAAAJgCAABkcnMv&#10;ZG93bnJldi54bWxQSwUGAAAAAAQABAD1AAAAigMAAAAA&#10;" path="m,l3459,e" filled="f" strokeweight=".58pt">
                <v:path arrowok="t" o:connecttype="custom" o:connectlocs="0,0;3459,0" o:connectangles="0,0"/>
              </v:shape>
            </v:group>
            <v:group id="Group 442" o:spid="_x0000_s4965" style="position:absolute;left:6585;top:170;width:1290;height:2" coordorigin="6585,170" coordsize="1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443" o:spid="_x0000_s4966" style="position:absolute;left:6585;top:170;width:1290;height:2;visibility:visible;mso-wrap-style:square;v-text-anchor:top" coordsize="1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p78UA&#10;AADcAAAADwAAAGRycy9kb3ducmV2LnhtbESPQWvCQBSE7wX/w/KE3urGIqGmrmICwR68NKmH3h7Z&#10;1yQ1+zZmtzH+e7dQ6HGYmW+YzW4ynRhpcK1lBctFBIK4srrlWsFHmT+9gHAeWWNnmRTcyMFuO3vY&#10;YKLtld9pLHwtAoRdggoa7/tESlc1ZNAtbE8cvC87GPRBDrXUA14D3HTyOYpiabDlsNBgT1lD1bn4&#10;MQqyk9d5Gn+3KR3X42d+oOOlJKUe59P+FYSnyf+H/9pvWkEcr+D3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qnvxQAAANwAAAAPAAAAAAAAAAAAAAAAAJgCAABkcnMv&#10;ZG93bnJldi54bWxQSwUGAAAAAAQABAD1AAAAigMAAAAA&#10;" path="m,l1290,e" filled="f">
                <v:path arrowok="t" o:connecttype="custom" o:connectlocs="0,0;1290,0" o:connectangles="0,0"/>
              </v:shape>
            </v:group>
            <v:group id="Group 440" o:spid="_x0000_s4967" style="position:absolute;left:7785;top:1970;width:526;height:2" coordorigin="7785,1970"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441" o:spid="_x0000_s4968" style="position:absolute;left:7785;top:1970;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bw8QA&#10;AADcAAAADwAAAGRycy9kb3ducmV2LnhtbESPS2/CMBCE70j9D9ZW4gYOPYQqxSAeCkLqpTx6X+Jt&#10;nBKvI9uF8O/rSpU4jmbmG81s0dtWXMmHxrGCyTgDQVw53XCt4HQsR68gQkTW2DomBXcKsJg/DWZY&#10;aHfjPV0PsRYJwqFABSbGrpAyVIYshrHriJP35bzFmKSvpfZ4S3Dbypcsy6XFhtOCwY7WhqrL4ccq&#10;+DTnjSs/puX7fbqtvsP+TLuVV2r43C/fQETq4yP8395pBXme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m8PEAAAA3AAAAA8AAAAAAAAAAAAAAAAAmAIAAGRycy9k&#10;b3ducmV2LnhtbFBLBQYAAAAABAAEAPUAAACJAwAAAAA=&#10;" path="m,l526,e" filled="f">
                <v:path arrowok="t" o:connecttype="custom" o:connectlocs="0,0;526,0" o:connectangles="0,0"/>
              </v:shape>
            </v:group>
            <v:group id="Group 438" o:spid="_x0000_s4969" style="position:absolute;left:4275;top:1565;width:720;height:15" coordorigin="4275,1565" coordsize="72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439" o:spid="_x0000_s4970" style="position:absolute;left:4275;top:1565;width:720;height:15;visibility:visible;mso-wrap-style:square;v-text-anchor:top" coordsize="7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EWsAA&#10;AADcAAAADwAAAGRycy9kb3ducmV2LnhtbERPPW/CMBDdkfofrKvUjTggEaGAQVBalRVo9yM+kij2&#10;OY1dkvLr8YDE+PS+l+vBGnGlzteOFUySFARx4XTNpYLv0+d4DsIHZI3GMSn4Jw/r1ctoibl2PR/o&#10;egyliCHsc1RQhdDmUvqiIos+cS1x5C6usxgi7EqpO+xjuDVymqaZtFhzbKiwpfeKiub4ZxV4sznM&#10;frdu9nHu6/5nd2vM16VR6u112CxABBrCU/xw77WCLItr45l4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DEWsAAAADcAAAADwAAAAAAAAAAAAAAAACYAgAAZHJzL2Rvd25y&#10;ZXYueG1sUEsFBgAAAAAEAAQA9QAAAIUDAAAAAA==&#10;" path="m720,l,15e" filled="f">
                <v:path arrowok="t" o:connecttype="custom" o:connectlocs="720,1565;0,1580" o:connectangles="0,0"/>
              </v:shape>
            </v:group>
            <w10:wrap anchorx="page"/>
          </v:group>
        </w:pict>
      </w:r>
      <w:r w:rsidRPr="00A32945">
        <w:rPr>
          <w:rFonts w:ascii="Times New Roman" w:hAnsi="Times New Roman"/>
          <w:position w:val="-1"/>
          <w:sz w:val="18"/>
        </w:rPr>
        <w:t>Mintavételi vezeték port</w:t>
      </w:r>
    </w:p>
    <w:p w:rsidR="002F0637" w:rsidRPr="00A32945" w:rsidRDefault="002F0637">
      <w:pPr>
        <w:spacing w:before="6"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6" w:after="0" w:line="203" w:lineRule="exact"/>
        <w:ind w:left="2066" w:right="-20"/>
        <w:rPr>
          <w:rFonts w:ascii="Times New Roman" w:hAnsi="Times New Roman"/>
          <w:sz w:val="18"/>
          <w:szCs w:val="18"/>
        </w:rPr>
      </w:pPr>
      <w:r w:rsidRPr="00A32945">
        <w:rPr>
          <w:rFonts w:ascii="Times New Roman" w:hAnsi="Times New Roman"/>
          <w:position w:val="-1"/>
          <w:sz w:val="18"/>
        </w:rPr>
        <w:t>Vízcsap</w:t>
      </w:r>
    </w:p>
    <w:p w:rsidR="002F0637" w:rsidRPr="00A32945" w:rsidRDefault="002F0637">
      <w:pPr>
        <w:spacing w:before="6" w:after="0" w:line="160" w:lineRule="exact"/>
        <w:rPr>
          <w:rFonts w:ascii="Times New Roman" w:hAnsi="Times New Roman"/>
          <w:sz w:val="16"/>
          <w:szCs w:val="16"/>
        </w:rPr>
      </w:pPr>
    </w:p>
    <w:p w:rsidR="002F0637" w:rsidRPr="00A32945" w:rsidRDefault="002F0637">
      <w:pPr>
        <w:spacing w:before="36" w:after="0" w:line="203" w:lineRule="exact"/>
        <w:ind w:right="784"/>
        <w:jc w:val="right"/>
        <w:rPr>
          <w:rFonts w:ascii="Times New Roman" w:hAnsi="Times New Roman"/>
          <w:sz w:val="18"/>
          <w:szCs w:val="18"/>
        </w:rPr>
      </w:pPr>
      <w:r w:rsidRPr="00A32945">
        <w:rPr>
          <w:rFonts w:ascii="Times New Roman" w:hAnsi="Times New Roman"/>
          <w:position w:val="-1"/>
          <w:sz w:val="18"/>
        </w:rPr>
        <w:t>Vízcsap csatlakozó</w:t>
      </w:r>
    </w:p>
    <w:p w:rsidR="002F0637" w:rsidRPr="00A32945" w:rsidRDefault="002F0637">
      <w:pPr>
        <w:spacing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360"/>
        </w:tabs>
        <w:spacing w:before="34" w:after="0" w:line="240" w:lineRule="auto"/>
        <w:ind w:left="953" w:right="-2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Csatlakoztassa a mintavételi vezeték egyik végét a  páramentesítő tartályhoz.</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400" w:right="1240" w:bottom="799" w:left="1260" w:header="0" w:footer="725" w:gutter="0"/>
          <w:cols w:space="708"/>
        </w:sectPr>
      </w:pPr>
    </w:p>
    <w:p w:rsidR="002F0637" w:rsidRPr="00A32945" w:rsidRDefault="002F0637">
      <w:pPr>
        <w:tabs>
          <w:tab w:val="left" w:pos="1660"/>
        </w:tabs>
        <w:spacing w:before="76" w:after="0" w:line="240" w:lineRule="auto"/>
        <w:ind w:left="1253" w:right="-20"/>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Csatlakoztassa a mintavételi vezeték másik végét az állathoz.</w:t>
      </w:r>
    </w:p>
    <w:p w:rsidR="002F0637" w:rsidRPr="00A32945" w:rsidRDefault="002F0637">
      <w:pPr>
        <w:tabs>
          <w:tab w:val="left" w:pos="1660"/>
        </w:tabs>
        <w:spacing w:before="70" w:after="0" w:line="240" w:lineRule="auto"/>
        <w:ind w:left="1253" w:right="-20"/>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Kapcsolja be a monitort.</w:t>
      </w:r>
    </w:p>
    <w:p w:rsidR="002F0637" w:rsidRPr="00A32945" w:rsidRDefault="002F0637">
      <w:pPr>
        <w:tabs>
          <w:tab w:val="left" w:pos="1660"/>
        </w:tabs>
        <w:spacing w:before="70" w:after="0" w:line="240" w:lineRule="auto"/>
        <w:ind w:left="1253" w:right="-20"/>
        <w:rPr>
          <w:rFonts w:ascii="Times New Roman" w:hAnsi="Times New Roman"/>
          <w:sz w:val="21"/>
          <w:szCs w:val="21"/>
        </w:rPr>
      </w:pPr>
      <w:r w:rsidRPr="00A32945">
        <w:rPr>
          <w:rFonts w:ascii="Times New Roman" w:hAnsi="Times New Roman"/>
          <w:sz w:val="21"/>
        </w:rPr>
        <w:t>5.</w:t>
      </w:r>
      <w:r w:rsidRPr="00A32945">
        <w:rPr>
          <w:rFonts w:ascii="Times New Roman" w:hAnsi="Times New Roman"/>
        </w:rPr>
        <w:tab/>
        <w:t>Lehetővé teszi a CO2-csatorna megjelenítését a Kijelző menü Format Setup gombjával.</w:t>
      </w:r>
    </w:p>
    <w:p w:rsidR="002F0637" w:rsidRPr="00A32945" w:rsidRDefault="002F0637">
      <w:pPr>
        <w:tabs>
          <w:tab w:val="left" w:pos="1660"/>
        </w:tabs>
        <w:spacing w:before="70" w:after="0" w:line="240" w:lineRule="auto"/>
        <w:ind w:left="1253" w:right="-20"/>
        <w:rPr>
          <w:rFonts w:ascii="Times New Roman" w:hAnsi="Times New Roman"/>
          <w:sz w:val="21"/>
          <w:szCs w:val="21"/>
        </w:rPr>
      </w:pPr>
      <w:r w:rsidRPr="00A32945">
        <w:rPr>
          <w:rFonts w:ascii="Times New Roman" w:hAnsi="Times New Roman"/>
          <w:sz w:val="21"/>
        </w:rPr>
        <w:t>6.</w:t>
      </w:r>
      <w:r w:rsidRPr="00A32945">
        <w:rPr>
          <w:rFonts w:ascii="Times New Roman" w:hAnsi="Times New Roman"/>
        </w:rPr>
        <w:tab/>
        <w:t>Válassza ki a Start szivattyú gombot a CO2 csatorna menüben a légszivattyú indításához.</w:t>
      </w:r>
    </w:p>
    <w:p w:rsidR="002F0637" w:rsidRPr="00A32945" w:rsidRDefault="002F0637">
      <w:pPr>
        <w:tabs>
          <w:tab w:val="left" w:pos="1660"/>
        </w:tabs>
        <w:spacing w:before="70" w:after="0" w:line="240" w:lineRule="auto"/>
        <w:ind w:left="1253" w:right="-20"/>
        <w:rPr>
          <w:rFonts w:ascii="Times New Roman" w:hAnsi="Times New Roman"/>
          <w:sz w:val="21"/>
          <w:szCs w:val="21"/>
        </w:rPr>
      </w:pPr>
      <w:r w:rsidRPr="00A32945">
        <w:rPr>
          <w:rFonts w:ascii="Times New Roman" w:hAnsi="Times New Roman"/>
          <w:sz w:val="21"/>
        </w:rPr>
        <w:t>7.</w:t>
      </w:r>
      <w:r w:rsidRPr="00A32945">
        <w:rPr>
          <w:rFonts w:ascii="Times New Roman" w:hAnsi="Times New Roman"/>
        </w:rPr>
        <w:tab/>
        <w:t>Megkezdődik a CO2-monitorozás.</w:t>
      </w:r>
    </w:p>
    <w:p w:rsidR="002F0637" w:rsidRPr="00A32945" w:rsidRDefault="002F0637">
      <w:pPr>
        <w:spacing w:before="16" w:after="0" w:line="220" w:lineRule="exact"/>
        <w:rPr>
          <w:rFonts w:ascii="Times New Roman" w:hAnsi="Times New Roman"/>
        </w:rPr>
      </w:pPr>
    </w:p>
    <w:p w:rsidR="002F0637" w:rsidRPr="00A32945" w:rsidRDefault="002F0637">
      <w:pPr>
        <w:spacing w:after="0" w:line="240" w:lineRule="auto"/>
        <w:ind w:left="1226" w:right="-20"/>
        <w:rPr>
          <w:rFonts w:ascii="Times New Roman" w:hAnsi="Times New Roman"/>
          <w:sz w:val="24"/>
          <w:szCs w:val="24"/>
        </w:rPr>
      </w:pPr>
      <w:r>
        <w:rPr>
          <w:noProof/>
        </w:rPr>
        <w:pict>
          <v:group id="Group 435" o:spid="_x0000_s4972" style="position:absolute;left:0;text-align:left;margin-left:95.15pt;margin-top:17.3pt;width:6in;height:.1pt;z-index:-251500032;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">
            <v:shape id="Freeform 436" o:spid="_x0000_s4973"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CNMUA&#10;AADcAAAADwAAAGRycy9kb3ducmV2LnhtbESPQWvCQBSE70L/w/IK3uqmC0aJrpJWBC8eaoutt2f2&#10;mYRm34bsGtN/3y0UPA4z8w2zXA+2ET11vnas4XmSgCAunKm51PDxvn2ag/AB2WDjmDT8kIf16mG0&#10;xMy4G79RfwiliBD2GWqoQmgzKX1RkUU/cS1x9C6usxii7EppOrxFuG2kSpJUWqw5LlTY0mtFxffh&#10;ajXkX6d0uklmfMz36uWzn6mCz0rr8eOQL0AEGsI9/N/eGQ3pVM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EI0xQAAANwAAAAPAAAAAAAAAAAAAAAAAJgCAABkcnMv&#10;ZG93bnJldi54bWxQSwUGAAAAAAQABAD1AAAAigM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660"/>
        </w:tabs>
        <w:spacing w:after="0" w:line="291" w:lineRule="auto"/>
        <w:ind w:left="1678" w:right="461"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CO2 monitorozásához engedélyezni kell a CO2-csatornát és a légszivattyút. Ha a monitor alapbeállításban van, akkor ezt a két elemet vissza kell állítani.</w:t>
      </w:r>
    </w:p>
    <w:p w:rsidR="002F0637" w:rsidRPr="00A32945" w:rsidRDefault="002F0637">
      <w:pPr>
        <w:tabs>
          <w:tab w:val="left" w:pos="1660"/>
        </w:tabs>
        <w:spacing w:before="16" w:after="0" w:line="291" w:lineRule="auto"/>
        <w:ind w:left="1677" w:right="464" w:hanging="425"/>
        <w:rPr>
          <w:rFonts w:ascii="Times New Roman" w:hAnsi="Times New Roman"/>
          <w:sz w:val="21"/>
          <w:szCs w:val="21"/>
        </w:rPr>
      </w:pPr>
      <w:r>
        <w:rPr>
          <w:noProof/>
        </w:rPr>
        <w:pict>
          <v:group id="Group 433" o:spid="_x0000_s4974" style="position:absolute;left:0;text-align:left;margin-left:95.2pt;margin-top:34.7pt;width:432.4pt;height:.1pt;z-index:-251499008;mso-position-horizontal-relative:page" coordorigin="1904,694"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">
            <v:shape id="Freeform 434" o:spid="_x0000_s4975" style="position:absolute;left:1904;top:694;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y8MA&#10;AADcAAAADwAAAGRycy9kb3ducmV2LnhtbERPTW+CQBC9N/E/bMakt7K0aYmiKzGGkp4aCz14HNkp&#10;ENlZyq5K/333YOLx5X2vs8n04kKj6ywreI5iEMS11R03Cr6r96cFCOeRNfaWScEfOcg2s4c1ptpe&#10;+YsupW9ECGGXooLW+yGV0tUtGXSRHYgD92NHgz7AsZF6xGsIN718ieNEGuw4NLQ40K6l+lSejYLD&#10;gqpCFjJ3+/y8/IyT0+/xNVfqcT5tVyA8Tf4uvrk/tILkLcwP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sy8MAAADcAAAADwAAAAAAAAAAAAAAAACYAgAAZHJzL2Rv&#10;d25yZXYueG1sUEsFBgAAAAAEAAQA9QAAAIgDA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 nincs CO2-ellenőrzés, letiltja a CO2-csatornát vagy a légszivattyút annak élettartama meghosszabbításához.</w:t>
      </w:r>
    </w:p>
    <w:p w:rsidR="002F0637" w:rsidRPr="00A32945" w:rsidRDefault="002F0637">
      <w:pPr>
        <w:spacing w:before="12" w:after="0" w:line="260" w:lineRule="exact"/>
        <w:rPr>
          <w:rFonts w:ascii="Times New Roman" w:hAnsi="Times New Roman"/>
          <w:sz w:val="26"/>
          <w:szCs w:val="26"/>
        </w:rPr>
      </w:pPr>
    </w:p>
    <w:p w:rsidR="002F0637" w:rsidRPr="00A32945" w:rsidRDefault="002F0637">
      <w:pPr>
        <w:spacing w:after="0" w:line="240" w:lineRule="auto"/>
        <w:ind w:left="363" w:right="7515"/>
        <w:jc w:val="center"/>
        <w:rPr>
          <w:rFonts w:ascii="Times New Roman" w:hAnsi="Times New Roman"/>
          <w:sz w:val="24"/>
          <w:szCs w:val="24"/>
        </w:rPr>
      </w:pPr>
      <w:r w:rsidRPr="00A32945">
        <w:rPr>
          <w:rFonts w:ascii="Times New Roman" w:hAnsi="Times New Roman"/>
          <w:b/>
          <w:sz w:val="24"/>
        </w:rPr>
        <w:t>SIDESTREAM CO2</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1289" w:right="656" w:hanging="48"/>
        <w:rPr>
          <w:rFonts w:ascii="Times New Roman" w:hAnsi="Times New Roman"/>
          <w:sz w:val="21"/>
          <w:szCs w:val="21"/>
        </w:rPr>
      </w:pPr>
      <w:r w:rsidRPr="00A32945">
        <w:rPr>
          <w:rFonts w:ascii="Times New Roman" w:hAnsi="Times New Roman"/>
          <w:sz w:val="21"/>
        </w:rPr>
        <w:t>Ez a rész csak Sidestream CO2 modullal felszerelt monitorra vonatkozik. A CO2 monitorozáshoz kövesse az alábbi eljárást.</w:t>
      </w:r>
    </w:p>
    <w:p w:rsidR="002F0637" w:rsidRPr="00A32945" w:rsidRDefault="002F0637">
      <w:pPr>
        <w:tabs>
          <w:tab w:val="left" w:pos="1600"/>
        </w:tabs>
        <w:spacing w:before="2" w:after="0" w:line="240" w:lineRule="auto"/>
        <w:ind w:left="1241" w:right="-20"/>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 xml:space="preserve">Csatlakoztassa a C5 Sidestream CO2 érzékelőt a monitorhoz, és dugja be a CO2-érzékelőt a foglalatába, </w:t>
      </w:r>
    </w:p>
    <w:p w:rsidR="002F0637" w:rsidRPr="00A32945" w:rsidRDefault="002F0637">
      <w:pPr>
        <w:spacing w:before="52" w:after="0" w:line="271" w:lineRule="exact"/>
        <w:ind w:left="1601" w:right="-20"/>
        <w:rPr>
          <w:rFonts w:ascii="Times New Roman" w:hAnsi="Times New Roman"/>
          <w:sz w:val="21"/>
          <w:szCs w:val="21"/>
        </w:rPr>
      </w:pPr>
      <w:r w:rsidRPr="00A32945">
        <w:rPr>
          <w:rFonts w:ascii="Times New Roman" w:hAnsi="Times New Roman"/>
        </w:rPr>
        <w:t>és helyezze a csatlakozóba, az ábrán látható módon,</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4" w:after="0" w:line="280" w:lineRule="exact"/>
        <w:rPr>
          <w:rFonts w:ascii="Times New Roman" w:hAnsi="Times New Roman"/>
          <w:sz w:val="28"/>
          <w:szCs w:val="28"/>
        </w:rPr>
      </w:pPr>
    </w:p>
    <w:p w:rsidR="002F0637" w:rsidRPr="00A32945" w:rsidRDefault="002F0637">
      <w:pPr>
        <w:spacing w:before="34" w:after="0" w:line="237" w:lineRule="exact"/>
        <w:ind w:right="616"/>
        <w:jc w:val="right"/>
        <w:rPr>
          <w:rFonts w:ascii="Times New Roman" w:hAnsi="Times New Roman"/>
          <w:sz w:val="21"/>
          <w:szCs w:val="21"/>
        </w:rPr>
      </w:pPr>
      <w:r>
        <w:rPr>
          <w:noProof/>
        </w:rPr>
        <w:pict>
          <v:group id="Group 413" o:spid="_x0000_s4976" style="position:absolute;left:0;text-align:left;margin-left:154.75pt;margin-top:-43.85pt;width:333.85pt;height:231.35pt;z-index:-251503104;mso-position-horizontal-relative:page" coordorigin="3095,-877" coordsize="6677,4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">
            <v:shape id="Picture 432" o:spid="_x0000_s4977" type="#_x0000_t75" style="position:absolute;left:3766;top:-867;width:5174;height:4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gH7DEAAAA3AAAAA8AAABkcnMvZG93bnJldi54bWxET8tqwkAU3Qv9h+EW3OmkCsGmjiKi4KI+&#10;mpZCd7eZayY0cydmpjH9+85CcHk47/myt7XoqPWVYwVP4wQEceF0xaWCj/ftaAbCB2SNtWNS8Ece&#10;louHwRwz7a78Rl0eShFD2GeowITQZFL6wpBFP3YNceTOrrUYImxLqVu8xnBby0mSpNJixbHBYENr&#10;Q8VP/msVbC6b7+PrKT3vP9PnTh4uJnytjFLDx371AiJQH+7im3unFaTTOD+ei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gH7DEAAAA3AAAAA8AAAAAAAAAAAAAAAAA&#10;nwIAAGRycy9kb3ducmV2LnhtbFBLBQYAAAAABAAEAPcAAACQAwAAAAA=&#10;">
              <v:imagedata r:id="rId269" o:title=""/>
            </v:shape>
            <v:group id="Group 430" o:spid="_x0000_s4978" style="position:absolute;left:3756;top:-872;width:5194;height:2" coordorigin="3756,-872" coordsize="5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431" o:spid="_x0000_s4979" style="position:absolute;left:3756;top:-872;width:5194;height:2;visibility:visible;mso-wrap-style:square;v-text-anchor:top" coordsize="5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yLMIA&#10;AADcAAAADwAAAGRycy9kb3ducmV2LnhtbESPzYrCQBCE7wu+w9ALe1snRhSJjrIKgiAI/uC5yfQm&#10;YTM9IT3G+PY7guCxqKqvqMWqd7XqqJXKs4HRMAFFnHtbcWHgct5+z0BJQLZYeyYDDxJYLQcfC8ys&#10;v/ORulMoVISwZGigDKHJtJa8JIcy9A1x9H596zBE2RbatniPcFfrNEmm2mHFcaHEhjYl5X+nmzNQ&#10;XWXC691NaPzYyyGddcfRVRvz9dn/zEEF6sM7/GrvrIHpOIXnmXgE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XIswgAAANwAAAAPAAAAAAAAAAAAAAAAAJgCAABkcnMvZG93&#10;bnJldi54bWxQSwUGAAAAAAQABAD1AAAAhwMAAAAA&#10;" path="m,l5194,e" filled="f" strokeweight=".20497mm">
                <v:path arrowok="t" o:connecttype="custom" o:connectlocs="0,0;5194,0" o:connectangles="0,0"/>
              </v:shape>
            </v:group>
            <v:group id="Group 428" o:spid="_x0000_s4980" style="position:absolute;left:3761;top:-867;width:2;height:4606" coordorigin="3761,-867" coordsize="2,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429" o:spid="_x0000_s4981" style="position:absolute;left:3761;top:-867;width:2;height:4606;visibility:visible;mso-wrap-style:square;v-text-anchor:top" coordsize="2,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XZ8UA&#10;AADcAAAADwAAAGRycy9kb3ducmV2LnhtbESPT2vCQBTE70K/w/IKvenG+ocSXaUUivUiNvHS22v2&#10;mQR334bsqtFP7wqCx2FmfsPMl5014kStrx0rGA4SEMSF0zWXCnb5d/8DhA/IGo1jUnAhD8vFS2+O&#10;qXZn/qVTFkoRIexTVFCF0KRS+qIii37gGuLo7V1rMUTZllK3eI5wa+R7kkylxZrjQoUNfVVUHLKj&#10;VbAt9puRcQ7zrDbXv/W/mexWQ6XeXrvPGYhAXXiGH+0frWA6GsP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ldnxQAAANwAAAAPAAAAAAAAAAAAAAAAAJgCAABkcnMv&#10;ZG93bnJldi54bWxQSwUGAAAAAAQABAD1AAAAigMAAAAA&#10;" path="m,l,4606e" filled="f" strokeweight=".58pt">
                <v:path arrowok="t" o:connecttype="custom" o:connectlocs="0,-867;0,3739" o:connectangles="0,0"/>
              </v:shape>
            </v:group>
            <v:group id="Group 426" o:spid="_x0000_s4982" style="position:absolute;left:8945;top:-867;width:2;height:4606" coordorigin="8945,-867" coordsize="2,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427" o:spid="_x0000_s4983" style="position:absolute;left:8945;top:-867;width:2;height:4606;visibility:visible;mso-wrap-style:square;v-text-anchor:top" coordsize="2,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si8UA&#10;AADcAAAADwAAAGRycy9kb3ducmV2LnhtbESPT2vCQBTE70K/w/IKvelGpaHErFIKYr2Umnjp7TX7&#10;8gd334bsqrGfvlsQehxm5jdMvhmtERcafOdYwXyWgCCunO64UXAst9MXED4gazSOScGNPGzWD5Mc&#10;M+2ufKBLERoRIewzVNCG0GdS+qoli37meuLo1W6wGKIcGqkHvEa4NXKRJKm02HFcaLGnt5aqU3G2&#10;Cj6r+mNpnMOy6MzP1/7bPB93c6WeHsfXFYhAY/gP39vvWkG6T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GyLxQAAANwAAAAPAAAAAAAAAAAAAAAAAJgCAABkcnMv&#10;ZG93bnJldi54bWxQSwUGAAAAAAQABAD1AAAAigMAAAAA&#10;" path="m,l,4606e" filled="f" strokeweight=".58pt">
                <v:path arrowok="t" o:connecttype="custom" o:connectlocs="0,-867;0,3739" o:connectangles="0,0"/>
              </v:shape>
            </v:group>
            <v:group id="Group 424" o:spid="_x0000_s4984" style="position:absolute;left:3756;top:3744;width:5194;height:2" coordorigin="3756,3744" coordsize="5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425" o:spid="_x0000_s4985" style="position:absolute;left:3756;top:3744;width:5194;height:2;visibility:visible;mso-wrap-style:square;v-text-anchor:top" coordsize="5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FxsAA&#10;AADcAAAADwAAAGRycy9kb3ducmV2LnhtbERPTWvCQBC9C/6HZYTedKPSIKmrVKEgCIWkxfOQnSah&#10;2dmQWWPy791DocfH+94fR9eqgXppPBtYrxJQxKW3DVcGvr8+ljtQEpAttp7JwEQCx8N8tsfM+gfn&#10;NBShUjGEJUMDdQhdprWUNTmUle+II/fje4chwr7StsdHDHet3iRJqh02HBtq7OhcU/lb3J2B5iav&#10;fLrchbbTVT43uyFf37QxL4vx/Q1UoDH8i//cF2sg3ca18Uw8Avrw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FFxsAAAADcAAAADwAAAAAAAAAAAAAAAACYAgAAZHJzL2Rvd25y&#10;ZXYueG1sUEsFBgAAAAAEAAQA9QAAAIUDAAAAAA==&#10;" path="m,l5194,e" filled="f" strokeweight=".20497mm">
                <v:path arrowok="t" o:connecttype="custom" o:connectlocs="0,0;5194,0" o:connectangles="0,0"/>
              </v:shape>
            </v:group>
            <v:group id="Group 422" o:spid="_x0000_s4986" style="position:absolute;left:3103;top:2679;width:2040;height:15" coordorigin="3103,2679" coordsize="204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423" o:spid="_x0000_s4987" style="position:absolute;left:3103;top:2679;width:2040;height:15;visibility:visible;mso-wrap-style:square;v-text-anchor:top" coordsize="20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2b8A&#10;AADcAAAADwAAAGRycy9kb3ducmV2LnhtbERPy4rCMBTdD/gP4QruxtTHiFajiCBIV+PjAy7NNak2&#10;N6WJWv/eLAZmeTjv1aZztXhSGyrPCkbDDARx6XXFRsHlvP+egwgRWWPtmRS8KcBm3ftaYa79i4/0&#10;PEUjUgiHHBXYGJtcylBachiGviFO3NW3DmOCrZG6xVcKd7UcZ9lMOqw4NVhsaGepvJ8eTkFhqTDm&#10;OJoursXktpf1W/7+VEoN+t12CSJSF//Ff+6DVjCbpvnpTDo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qfZvwAAANwAAAAPAAAAAAAAAAAAAAAAAJgCAABkcnMvZG93bnJl&#10;di54bWxQSwUGAAAAAAQABAD1AAAAhAMAAAAA&#10;" path="m,l2040,15e" filled="f">
                <v:path arrowok="t" o:connecttype="custom" o:connectlocs="0,2679;2040,2694" o:connectangles="0,0"/>
              </v:shape>
            </v:group>
            <v:group id="Group 420" o:spid="_x0000_s4988" style="position:absolute;left:7515;top:153;width:1934;height:15" coordorigin="7515,153" coordsize="193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421" o:spid="_x0000_s4989" style="position:absolute;left:7515;top:153;width:1934;height:15;visibility:visible;mso-wrap-style:square;v-text-anchor:top" coordsize="19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owscA&#10;AADcAAAADwAAAGRycy9kb3ducmV2LnhtbESP3WoCMRSE7wXfIRyhd5qtititUVSQllIQf6F3h83p&#10;7urmZEmibvv0piD0cpiZb5jJrDGVuJLzpWUFz70EBHFmdcm5gv1u1R2D8AFZY2WZFPyQh9m03Zpg&#10;qu2NN3TdhlxECPsUFRQh1KmUPivIoO/Zmjh639YZDFG6XGqHtwg3lewnyUgaLDkuFFjTsqDsvL0Y&#10;BacwWPzO17vTYele3r6GZnw8fnwq9dRp5q8gAjXhP/xov2sFo2Ef/s7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4qMLHAAAA3AAAAA8AAAAAAAAAAAAAAAAAmAIAAGRy&#10;cy9kb3ducmV2LnhtbFBLBQYAAAAABAAEAPUAAACMAwAAAAA=&#10;" path="m,l1934,15e" filled="f">
                <v:path arrowok="t" o:connecttype="custom" o:connectlocs="0,153;1934,168" o:connectangles="0,0"/>
              </v:shape>
            </v:group>
            <v:group id="Group 418" o:spid="_x0000_s4990" style="position:absolute;left:3103;top:3123;width:2762;height:2" coordorigin="3103,3123" coordsize="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419" o:spid="_x0000_s4991" style="position:absolute;left:3103;top:3123;width:2762;height:2;visibility:visible;mso-wrap-style:square;v-text-anchor:top" coordsize="2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pScQA&#10;AADcAAAADwAAAGRycy9kb3ducmV2LnhtbESPQWsCMRSE74X+h/AK3mq2VaSuRikFbW+lWxWPj81z&#10;s5i8LEl0t/++KRQ8DjPzDbNcD86KK4XYelbwNC5AENdet9wo2H1vHl9AxISs0XomBT8UYb26v1ti&#10;qX3PX3StUiMyhGOJCkxKXSllrA05jGPfEWfv5IPDlGVopA7YZ7iz8rkoZtJhy3nBYEdvhupzdXEK&#10;XH+wR/+5n1RnGwZ6n29pbrZKjR6G1wWIREO6hf/bH1rBbDqF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aUnEAAAA3AAAAA8AAAAAAAAAAAAAAAAAmAIAAGRycy9k&#10;b3ducmV2LnhtbFBLBQYAAAAABAAEAPUAAACJAwAAAAA=&#10;" path="m2762,l,e" filled="f">
                <v:path arrowok="t" o:connecttype="custom" o:connectlocs="2762,0;0,0" o:connectangles="0,0"/>
              </v:shape>
            </v:group>
            <v:group id="Group 416" o:spid="_x0000_s4992" style="position:absolute;left:6073;top:3288;width:3662;height:15" coordorigin="6073,3288" coordsize="366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417" o:spid="_x0000_s4993" style="position:absolute;left:6073;top:3288;width:3662;height:15;visibility:visible;mso-wrap-style:square;v-text-anchor:top" coordsize="3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pP8MA&#10;AADcAAAADwAAAGRycy9kb3ducmV2LnhtbESPQWvCQBSE74X+h+UVetONUhaJ2UgpCOLNVAVvj+xr&#10;Epp9G7Krifn1rlDocZiZb5hsM9pW3Kj3jWMNi3kCgrh0puFKw/F7O1uB8AHZYOuYNNzJwyZ/fckw&#10;NW7gA92KUIkIYZ+ihjqELpXSlzVZ9HPXEUfvx/UWQ5R9JU2PQ4TbVi6TREmLDceFGjv6qqn8La5W&#10;w+lcTpYZL1u1UPtpGPG8C3ut39/GzzWIQGP4D/+1d0aD+lD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PpP8MAAADcAAAADwAAAAAAAAAAAAAAAACYAgAAZHJzL2Rv&#10;d25yZXYueG1sUEsFBgAAAAAEAAQA9QAAAIgDAAAAAA==&#10;" path="m3662,l,15e" filled="f">
                <v:path arrowok="t" o:connecttype="custom" o:connectlocs="3662,3288;0,3303" o:connectangles="0,0"/>
              </v:shape>
            </v:group>
            <v:group id="Group 414" o:spid="_x0000_s4994" style="position:absolute;left:6313;top:2253;width:3452;height:1020" coordorigin="6313,2253" coordsize="3452,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415" o:spid="_x0000_s4995" style="position:absolute;left:6313;top:2253;width:3452;height:1020;visibility:visible;mso-wrap-style:square;v-text-anchor:top" coordsize="345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FL8MA&#10;AADcAAAADwAAAGRycy9kb3ducmV2LnhtbERPS08CMRC+m/gfmjHhJl0MIWahEPGRqBCURzhPtuPu&#10;hu10bSss/nrnQOLxy/eezDrXqCOFWHs2MOhnoIgLb2suDey2L7f3oGJCtth4JgNnijCbXl9NMLf+&#10;xGs6blKpJIRjjgaqlNpc61hU5DD2fUss3JcPDpPAUGob8CThrtF3WTbSDmuWhgpbeqyoOGx+nIFR&#10;Whx+59i+P799PK3C9+dyX68LY3o33cMYVKIu/Ysv7lcrvqGslTNyBP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UFL8MAAADcAAAADwAAAAAAAAAAAAAAAACYAgAAZHJzL2Rv&#10;d25yZXYueG1sUEsFBgAAAAAEAAQA9QAAAIgDAAAAAA==&#10;" path="m3452,1020l,e" filled="f">
                <v:path arrowok="t" o:connecttype="custom" o:connectlocs="3452,3273;0,2253" o:connectangles="0,0"/>
              </v:shape>
            </v:group>
            <w10:wrap anchorx="page"/>
          </v:group>
        </w:pict>
      </w:r>
      <w:r w:rsidRPr="00A32945">
        <w:rPr>
          <w:rFonts w:ascii="Times New Roman" w:hAnsi="Times New Roman"/>
          <w:position w:val="-1"/>
          <w:sz w:val="21"/>
        </w:rPr>
        <w:t>Csatlakozó</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0" w:after="0" w:line="200" w:lineRule="exact"/>
        <w:rPr>
          <w:rFonts w:ascii="Times New Roman" w:hAnsi="Times New Roman"/>
          <w:sz w:val="20"/>
          <w:szCs w:val="20"/>
        </w:rPr>
      </w:pPr>
    </w:p>
    <w:p w:rsidR="002F0637" w:rsidRPr="00A32945" w:rsidRDefault="002F0637">
      <w:pPr>
        <w:spacing w:before="34" w:after="0" w:line="237" w:lineRule="exact"/>
        <w:ind w:left="108" w:right="-20"/>
        <w:rPr>
          <w:rFonts w:ascii="Times New Roman" w:hAnsi="Times New Roman"/>
          <w:sz w:val="21"/>
          <w:szCs w:val="21"/>
        </w:rPr>
      </w:pPr>
      <w:r w:rsidRPr="00A32945">
        <w:rPr>
          <w:rFonts w:ascii="Times New Roman" w:hAnsi="Times New Roman"/>
          <w:position w:val="-1"/>
          <w:sz w:val="21"/>
        </w:rPr>
        <w:t>Sidestream CO2 érzékelő</w:t>
      </w:r>
    </w:p>
    <w:p w:rsidR="002F0637" w:rsidRPr="00A32945" w:rsidRDefault="002F0637">
      <w:pPr>
        <w:spacing w:before="10" w:after="0" w:line="180" w:lineRule="exact"/>
        <w:rPr>
          <w:rFonts w:ascii="Times New Roman" w:hAnsi="Times New Roman"/>
          <w:sz w:val="18"/>
          <w:szCs w:val="18"/>
        </w:rPr>
      </w:pPr>
    </w:p>
    <w:p w:rsidR="002F0637" w:rsidRPr="00A32945" w:rsidRDefault="002F0637">
      <w:pPr>
        <w:spacing w:after="0" w:line="180" w:lineRule="exact"/>
        <w:rPr>
          <w:rFonts w:ascii="Times New Roman" w:hAnsi="Times New Roman"/>
          <w:sz w:val="18"/>
          <w:szCs w:val="18"/>
        </w:rPr>
        <w:sectPr w:rsidR="002F0637" w:rsidRPr="00A32945" w:rsidSect="0056035E">
          <w:footerReference w:type="default" r:id="rId270"/>
          <w:pgSz w:w="11920" w:h="16840"/>
          <w:pgMar w:top="960" w:right="840" w:bottom="799" w:left="960" w:header="0" w:footer="525" w:gutter="0"/>
          <w:pgNumType w:start="129"/>
          <w:cols w:space="708"/>
        </w:sectPr>
      </w:pPr>
    </w:p>
    <w:p w:rsidR="002F0637" w:rsidRPr="00A32945" w:rsidRDefault="002F0637">
      <w:pPr>
        <w:spacing w:before="34" w:after="0" w:line="240" w:lineRule="auto"/>
        <w:ind w:left="1061" w:right="-72"/>
        <w:rPr>
          <w:rFonts w:ascii="Times New Roman" w:hAnsi="Times New Roman"/>
          <w:sz w:val="21"/>
          <w:szCs w:val="21"/>
        </w:rPr>
      </w:pPr>
      <w:r w:rsidRPr="00A32945">
        <w:rPr>
          <w:rFonts w:ascii="Times New Roman" w:hAnsi="Times New Roman"/>
          <w:sz w:val="21"/>
        </w:rPr>
        <w:t>Mintacella</w:t>
      </w:r>
    </w:p>
    <w:p w:rsidR="002F0637" w:rsidRPr="00A32945" w:rsidRDefault="002F0637">
      <w:pPr>
        <w:spacing w:before="7" w:after="0" w:line="180" w:lineRule="exact"/>
        <w:rPr>
          <w:rFonts w:ascii="Times New Roman" w:hAnsi="Times New Roman"/>
          <w:sz w:val="18"/>
          <w:szCs w:val="18"/>
        </w:rPr>
      </w:pPr>
      <w:r w:rsidRPr="00A32945">
        <w:rPr>
          <w:rFonts w:ascii="Times New Roman" w:hAnsi="Times New Roman"/>
        </w:rPr>
        <w:br w:type="column"/>
      </w:r>
    </w:p>
    <w:p w:rsidR="002F0637" w:rsidRPr="00A32945" w:rsidRDefault="002F0637">
      <w:pPr>
        <w:spacing w:after="0" w:line="237" w:lineRule="exact"/>
        <w:ind w:right="-20"/>
        <w:rPr>
          <w:rFonts w:ascii="Times New Roman" w:hAnsi="Times New Roman"/>
          <w:sz w:val="21"/>
          <w:szCs w:val="21"/>
        </w:rPr>
      </w:pPr>
      <w:r w:rsidRPr="00A32945">
        <w:rPr>
          <w:rFonts w:ascii="Times New Roman" w:hAnsi="Times New Roman"/>
          <w:position w:val="-1"/>
          <w:sz w:val="21"/>
        </w:rPr>
        <w:t>Mintavételi készlet</w:t>
      </w:r>
    </w:p>
    <w:p w:rsidR="002F0637" w:rsidRPr="00A32945" w:rsidRDefault="002F0637">
      <w:pPr>
        <w:spacing w:after="0" w:line="237" w:lineRule="exact"/>
        <w:rPr>
          <w:rFonts w:ascii="Times New Roman" w:hAnsi="Times New Roman"/>
          <w:sz w:val="21"/>
          <w:szCs w:val="21"/>
        </w:rPr>
        <w:sectPr w:rsidR="002F0637" w:rsidRPr="00A32945" w:rsidSect="00614C23">
          <w:type w:val="continuous"/>
          <w:pgSz w:w="11920" w:h="16840"/>
          <w:pgMar w:top="1560" w:right="840" w:bottom="799" w:left="960" w:header="708" w:footer="708" w:gutter="0"/>
          <w:cols w:num="2" w:space="708" w:equalWidth="0">
            <w:col w:w="2093" w:space="6784"/>
            <w:col w:w="1243"/>
          </w:cols>
        </w:sectPr>
      </w:pPr>
    </w:p>
    <w:p w:rsidR="002F0637" w:rsidRPr="00A32945" w:rsidRDefault="002F0637">
      <w:pPr>
        <w:spacing w:before="7"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600"/>
        </w:tabs>
        <w:spacing w:before="34" w:after="0" w:line="310" w:lineRule="auto"/>
        <w:ind w:left="1601" w:right="461" w:hanging="360"/>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 xml:space="preserve">A CO2 megfigyeléséhez válassza ki a sidestream mintavételi kanül készletet, amely megfelel az állat méretének. Ellenőrizze, hogy a kanül készlet tiszta, száraz és sértetlen-e. Cserélje </w:t>
      </w:r>
    </w:p>
    <w:p w:rsidR="002F0637" w:rsidRPr="00A32945" w:rsidRDefault="002F0637">
      <w:pPr>
        <w:spacing w:before="2" w:after="0" w:line="237" w:lineRule="exact"/>
        <w:ind w:left="1601" w:right="-20"/>
        <w:rPr>
          <w:rFonts w:ascii="Times New Roman" w:hAnsi="Times New Roman"/>
          <w:sz w:val="21"/>
          <w:szCs w:val="21"/>
        </w:rPr>
      </w:pPr>
      <w:r>
        <w:rPr>
          <w:noProof/>
        </w:rPr>
        <w:pict>
          <v:group id="Group 403" o:spid="_x0000_s4996" style="position:absolute;left:0;text-align:left;margin-left:96.45pt;margin-top:19.2pt;width:242.4pt;height:102pt;z-index:-251502080;mso-position-horizontal-relative:page" coordorigin="1929,384" coordsize="4848,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">
            <v:shape id="Picture 412" o:spid="_x0000_s4997" type="#_x0000_t75" style="position:absolute;left:1945;top:396;width:4817;height:20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cBfBAAAA3AAAAA8AAABkcnMvZG93bnJldi54bWxET02LwjAQvQv7H8IseLPp9qDSNYosuyCi&#10;oFUWj2MztsVmUppo6783B8Hj433PFr2pxZ1aV1lW8BXFIIhzqysuFBwPf6MpCOeRNdaWScGDHCzm&#10;H4MZptp2vKd75gsRQtilqKD0vkmldHlJBl1kG+LAXWxr0AfYFlK32IVwU8skjsfSYMWhocSGfkrK&#10;r9nNKGjOk9O6pqzL5GX3X22KeJv4X6WGn/3yG4Sn3r/FL/dKKxgnYX44E46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xcBfBAAAA3AAAAA8AAAAAAAAAAAAAAAAAnwIA&#10;AGRycy9kb3ducmV2LnhtbFBLBQYAAAAABAAEAPcAAACNAwAAAAA=&#10;">
              <v:imagedata r:id="rId271" o:title=""/>
            </v:shape>
            <v:group id="Group 410" o:spid="_x0000_s4998" style="position:absolute;left:1934;top:390;width:4836;height:2" coordorigin="1934,390" coordsize="4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411" o:spid="_x0000_s4999" style="position:absolute;left:1934;top:390;width:4836;height:2;visibility:visible;mso-wrap-style:square;v-text-anchor:top" coordsize="4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IX8QA&#10;AADcAAAADwAAAGRycy9kb3ducmV2LnhtbESPQWsCMRSE74L/IbxCb5p1oSJbo5SCIOihuh709ti8&#10;7qZuXtYk6vbfm0LB4zAz3zDzZW9bcSMfjGMFk3EGgrhy2nCt4FCuRjMQISJrbB2Tgl8KsFwMB3Ms&#10;tLvzjm77WIsE4VCggibGrpAyVA1ZDGPXESfv23mLMUlfS+3xnuC2lXmWTaVFw2mhwY4+G6rO+6tV&#10;UBoyvDmf/LreTsqfr7ewuhy3Sr2+9B/vICL18Rn+b6+1gmmew9+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FSF/EAAAA3AAAAA8AAAAAAAAAAAAAAAAAmAIAAGRycy9k&#10;b3ducmV2LnhtbFBLBQYAAAAABAAEAPUAAACJAwAAAAA=&#10;" path="m,l4836,e" filled="f" strokeweight=".58pt">
                <v:path arrowok="t" o:connecttype="custom" o:connectlocs="0,0;4836,0" o:connectangles="0,0"/>
              </v:shape>
            </v:group>
            <v:group id="Group 408" o:spid="_x0000_s5000" style="position:absolute;left:1939;top:395;width:2;height:2018" coordorigin="1939,395" coordsize="2,2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409" o:spid="_x0000_s5001" style="position:absolute;left:1939;top:395;width:2;height:2018;visibility:visible;mso-wrap-style:square;v-text-anchor:top" coordsize="2,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5+sQA&#10;AADcAAAADwAAAGRycy9kb3ducmV2LnhtbESPQWuDQBSE74X8h+UFcqtrRKRYN6ENFBISCk2k54f7&#10;ohL3rbjbqP8+Wyj0OMzMN0yxnUwn7jS41rKCdRSDIK6sbrlWUF4+nl9AOI+ssbNMCmZysN0sngrM&#10;tR35i+5nX4sAYZejgsb7PpfSVQ0ZdJHtiYN3tYNBH+RQSz3gGOCmk0kcZ9Jgy2GhwZ52DVW3849R&#10;UO/nOU3s++d3R1N5Ins8ZOVRqdVyensF4Wny/+G/9l4ryJIU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OfrEAAAA3AAAAA8AAAAAAAAAAAAAAAAAmAIAAGRycy9k&#10;b3ducmV2LnhtbFBLBQYAAAAABAAEAPUAAACJAwAAAAA=&#10;" path="m,l,2018e" filled="f" strokeweight=".58pt">
                <v:path arrowok="t" o:connecttype="custom" o:connectlocs="0,395;0,2413" o:connectangles="0,0"/>
              </v:shape>
            </v:group>
            <v:group id="Group 406" o:spid="_x0000_s5002" style="position:absolute;left:6766;top:395;width:2;height:2018" coordorigin="6766,395" coordsize="2,2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407" o:spid="_x0000_s5003" style="position:absolute;left:6766;top:395;width:2;height:2018;visibility:visible;mso-wrap-style:square;v-text-anchor:top" coordsize="2,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CFsIA&#10;AADcAAAADwAAAGRycy9kb3ducmV2LnhtbESPQYvCMBSE74L/ITzBm6YWKdI1yioILsqCtXh+NG/b&#10;ss1LabLa/nsjCHscZuYbZr3tTSPu1LnasoLFPAJBXFhdc6kgvx5mKxDOI2tsLJOCgRxsN+PRGlNt&#10;H3yhe+ZLESDsUlRQed+mUrqiIoNublvi4P3YzqAPsiul7vAR4KaRcRQl0mDNYaHClvYVFb/Zn1FQ&#10;HodhGdvd962hPj+TPX0l+Ump6aT//ADhqff/4Xf7qBUkcQK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gIWwgAAANwAAAAPAAAAAAAAAAAAAAAAAJgCAABkcnMvZG93&#10;bnJldi54bWxQSwUGAAAAAAQABAD1AAAAhwMAAAAA&#10;" path="m,l,2018e" filled="f" strokeweight=".58pt">
                <v:path arrowok="t" o:connecttype="custom" o:connectlocs="0,395;0,2413" o:connectangles="0,0"/>
              </v:shape>
            </v:group>
            <v:group id="Group 404" o:spid="_x0000_s5004" style="position:absolute;left:1934;top:2418;width:4836;height:2" coordorigin="1934,2418" coordsize="4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405" o:spid="_x0000_s5005" style="position:absolute;left:1934;top:2418;width:4836;height:2;visibility:visible;mso-wrap-style:square;v-text-anchor:top" coordsize="4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tcIA&#10;AADcAAAADwAAAGRycy9kb3ducmV2LnhtbERPz2vCMBS+C/sfwhvspmmFiXSmZQwEYR6m9eBuj+at&#10;zdq8dEmm3X+/HASPH9/vTTXZQVzIB+NYQb7IQBA3ThtuFZzq7XwNIkRkjYNjUvBHAaryYbbBQrsr&#10;H+hyjK1IIRwKVNDFOBZShqYji2HhRuLEfTlvMSboW6k9XlO4HeQyy1bSouHU0OFIbx01/fHXKqgN&#10;GX7vP/2u3ef198dz2P6c90o9PU6vLyAiTfEuvrl3WsFqmdamM+kI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X+1wgAAANwAAAAPAAAAAAAAAAAAAAAAAJgCAABkcnMvZG93&#10;bnJldi54bWxQSwUGAAAAAAQABAD1AAAAhwMAAAAA&#10;" path="m,l4836,e" filled="f" strokeweight=".58pt">
                <v:path arrowok="t" o:connecttype="custom" o:connectlocs="0,0;4836,0" o:connectangles="0,0"/>
              </v:shape>
            </v:group>
            <w10:wrap anchorx="page"/>
          </v:group>
        </w:pict>
      </w:r>
      <w:r>
        <w:rPr>
          <w:noProof/>
        </w:rPr>
        <w:pict>
          <v:group id="Group 393" o:spid="_x0000_s5006" style="position:absolute;left:0;text-align:left;margin-left:362.25pt;margin-top:15.85pt;width:160.55pt;height:105.35pt;z-index:-251501056;mso-position-horizontal-relative:page" coordorigin="7245,317" coordsize="3211,2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">
            <v:shape id="Picture 402" o:spid="_x0000_s5007" type="#_x0000_t75" style="position:absolute;left:7261;top:329;width:3180;height:20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HMhjAAAAA3AAAAA8AAABkcnMvZG93bnJldi54bWxET8uKwjAU3Qv+Q7iCO02dRUeqUXwgulFn&#10;qh9waa5ttbkpTcbWv58sBJeH854vO1OJJzWutKxgMo5AEGdWl5wruF52oykI55E1VpZJwYscLBf9&#10;3hwTbVv+pWfqcxFC2CWooPC+TqR0WUEG3djWxIG72cagD7DJpW6wDeGmkl9RFEuDJYeGAmvaFJQ9&#10;0j+j4Pt+lHm7azd7Pk5/ztuU1tf4pNRw0K1mIDx1/iN+uw9aQTwJ88OZcAT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cyGMAAAADcAAAADwAAAAAAAAAAAAAAAACfAgAA&#10;ZHJzL2Rvd25yZXYueG1sUEsFBgAAAAAEAAQA9wAAAIwDAAAAAA==&#10;">
              <v:imagedata r:id="rId272" o:title=""/>
            </v:shape>
            <v:group id="Group 400" o:spid="_x0000_s5008" style="position:absolute;left:7250;top:323;width:3199;height:2" coordorigin="7250,323" coordsize="3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01" o:spid="_x0000_s5009" style="position:absolute;left:7250;top:323;width:3199;height:2;visibility:visible;mso-wrap-style:square;v-text-anchor:top" coordsize="3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msAA&#10;AADcAAAADwAAAGRycy9kb3ducmV2LnhtbESPzarCMBSE98J9h3Au3J2mFvyrRhFBEXdW3R+bY1ts&#10;TkqTau/bG0FwOczMN8xi1ZlKPKhxpWUFw0EEgjizuuRcwfm07U9BOI+ssbJMCv7JwWr501tgou2T&#10;j/RIfS4ChF2CCgrv60RKlxVk0A1sTRy8m20M+iCbXOoGnwFuKhlH0VgaLDksFFjTpqDsnrZGQXvh&#10;mXNrztt4kvlry4d0N0Kl/n679RyEp85/w5/2XisYD2N4nw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9msAAAADcAAAADwAAAAAAAAAAAAAAAACYAgAAZHJzL2Rvd25y&#10;ZXYueG1sUEsFBgAAAAAEAAQA9QAAAIUDAAAAAA==&#10;" path="m,l3200,e" filled="f" strokeweight=".58pt">
                <v:path arrowok="t" o:connecttype="custom" o:connectlocs="0,0;3200,0" o:connectangles="0,0"/>
              </v:shape>
            </v:group>
            <v:group id="Group 398" o:spid="_x0000_s5010" style="position:absolute;left:7255;top:328;width:2;height:2086" coordorigin="7255,328" coordsize="2,2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399" o:spid="_x0000_s5011" style="position:absolute;left:7255;top:328;width:2;height:2086;visibility:visible;mso-wrap-style:square;v-text-anchor:top" coordsize="2,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64MIA&#10;AADcAAAADwAAAGRycy9kb3ducmV2LnhtbESPQYvCMBSE7wv+h/AEb2taEZFqFFEEdQ+yrej10Tzb&#10;YvNSmqj135sFYY/DzHzDzJedqcWDWldZVhAPIxDEudUVFwpO2fZ7CsJ5ZI21ZVLwIgfLRe9rjom2&#10;T/6lR+oLESDsElRQet8kUrq8JINuaBvi4F1ta9AH2RZSt/gMcFPLURRNpMGKw0KJDa1Lym/p3SjA&#10;43az39zZnelnfck4e00PcarUoN+tZiA8df4//GnvtIJJPIa/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HrgwgAAANwAAAAPAAAAAAAAAAAAAAAAAJgCAABkcnMvZG93&#10;bnJldi54bWxQSwUGAAAAAAQABAD1AAAAhwMAAAAA&#10;" path="m,l,2085e" filled="f" strokeweight=".58pt">
                <v:path arrowok="t" o:connecttype="custom" o:connectlocs="0,328;0,2413" o:connectangles="0,0"/>
              </v:shape>
            </v:group>
            <v:group id="Group 396" o:spid="_x0000_s5012" style="position:absolute;left:10445;top:328;width:2;height:2086" coordorigin="10445,328" coordsize="2,2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397" o:spid="_x0000_s5013" style="position:absolute;left:10445;top:328;width:2;height:2086;visibility:visible;mso-wrap-style:square;v-text-anchor:top" coordsize="2,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DMQA&#10;AADcAAAADwAAAGRycy9kb3ducmV2LnhtbESPzWrDMBCE74W8g9hAb43sHExwo4SSEEjbQ4kdmuti&#10;bWxTa2Us+e/tq0Ihx2FmvmG2+8k0YqDO1ZYVxKsIBHFhdc2lgmt+etmAcB5ZY2OZFMzkYL9bPG0x&#10;1XbkCw2ZL0WAsEtRQeV9m0rpiooMupVtiYN3t51BH2RXSt3hGOCmkesoSqTBmsNChS0dKip+st4o&#10;wK/T8f3Ys/umz8Mt53zefMSZUs/L6e0VhKfJP8L/7bNWkMQJ/J0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QQzEAAAA3AAAAA8AAAAAAAAAAAAAAAAAmAIAAGRycy9k&#10;b3ducmV2LnhtbFBLBQYAAAAABAAEAPUAAACJAwAAAAA=&#10;" path="m,l,2085e" filled="f" strokeweight=".58pt">
                <v:path arrowok="t" o:connecttype="custom" o:connectlocs="0,328;0,2413" o:connectangles="0,0"/>
              </v:shape>
            </v:group>
            <v:group id="Group 394" o:spid="_x0000_s5014" style="position:absolute;left:7250;top:2418;width:3199;height:2" coordorigin="7250,2418" coordsize="3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395" o:spid="_x0000_s5015" style="position:absolute;left:7250;top:2418;width:3199;height:2;visibility:visible;mso-wrap-style:square;v-text-anchor:top" coordsize="3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KcLsA&#10;AADcAAAADwAAAGRycy9kb3ducmV2LnhtbERPSwrCMBDdC94hjOBOUwV/1SgiKOLOqvuxGdtiMylN&#10;qvX2ZiG4fLz/atOaUryodoVlBaNhBII4tbrgTMH1sh/MQTiPrLG0TAo+5GCz7nZWGGv75jO9Ep+J&#10;EMIuRgW591UspUtzMuiGtiIO3MPWBn2AdSZ1je8Qbko5jqKpNFhwaMixol1O6TNpjILmxgvntpw1&#10;41nq7w2fksMEler32u0ShKfW/8U/91ErmI7C2nAmHA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nXinC7AAAA3AAAAA8AAAAAAAAAAAAAAAAAmAIAAGRycy9kb3ducmV2Lnht&#10;bFBLBQYAAAAABAAEAPUAAACAAwAAAAA=&#10;" path="m,l3200,e" filled="f" strokeweight=".58pt">
                <v:path arrowok="t" o:connecttype="custom" o:connectlocs="0,0;3200,0" o:connectangles="0,0"/>
              </v:shape>
            </v:group>
            <w10:wrap anchorx="page"/>
          </v:group>
        </w:pict>
      </w:r>
      <w:r w:rsidRPr="00A32945">
        <w:rPr>
          <w:rFonts w:ascii="Times New Roman" w:hAnsi="Times New Roman"/>
          <w:position w:val="-1"/>
          <w:sz w:val="21"/>
        </w:rPr>
        <w:t>a kanül készletet, ha szükséges.</w:t>
      </w:r>
    </w:p>
    <w:p w:rsidR="002F0637" w:rsidRPr="00A32945" w:rsidRDefault="002F0637">
      <w:pPr>
        <w:spacing w:before="1"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600"/>
        </w:tabs>
        <w:spacing w:before="34" w:after="0" w:line="310" w:lineRule="auto"/>
        <w:ind w:left="1601" w:right="465" w:hanging="360"/>
        <w:jc w:val="both"/>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A mintavevő készlet mintacelláját be kell illeszteni a Sidestream CO2 szenzor mintavevő csatlakozójába, az alábbi képen  látható módon. Egy "kattanás" hallható, amikor a mintacella megfelelően be van helyezve.</w:t>
      </w:r>
    </w:p>
    <w:p w:rsidR="002F0637" w:rsidRPr="00A32945" w:rsidRDefault="002F0637">
      <w:pPr>
        <w:spacing w:after="0" w:line="310" w:lineRule="auto"/>
        <w:jc w:val="both"/>
        <w:rPr>
          <w:rFonts w:ascii="Times New Roman" w:hAnsi="Times New Roman"/>
          <w:sz w:val="21"/>
          <w:szCs w:val="21"/>
        </w:rPr>
        <w:sectPr w:rsidR="002F0637" w:rsidRPr="00A32945" w:rsidSect="00614C23">
          <w:type w:val="continuous"/>
          <w:pgSz w:w="11920" w:h="16840"/>
          <w:pgMar w:top="1560" w:right="840" w:bottom="799" w:left="960" w:header="708" w:footer="708" w:gutter="0"/>
          <w:cols w:space="708"/>
        </w:sectPr>
      </w:pPr>
    </w:p>
    <w:p w:rsidR="002F0637" w:rsidRPr="00A32945" w:rsidRDefault="002F0637">
      <w:pPr>
        <w:spacing w:after="0" w:line="200" w:lineRule="exact"/>
        <w:rPr>
          <w:rFonts w:ascii="Times New Roman" w:hAnsi="Times New Roman"/>
          <w:sz w:val="20"/>
          <w:szCs w:val="20"/>
        </w:rPr>
      </w:pPr>
      <w:r>
        <w:rPr>
          <w:noProof/>
        </w:rPr>
        <w:pict>
          <v:group id="Group 383" o:spid="_x0000_s5016" style="position:absolute;margin-left:244.75pt;margin-top:51.9pt;width:147.8pt;height:76.05pt;z-index:-251497984;mso-position-horizontal-relative:page;mso-position-vertical-relative:page" coordorigin="4895,1038" coordsize="2956,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">
            <v:shape id="Picture 392" o:spid="_x0000_s5017" type="#_x0000_t75" style="position:absolute;left:4911;top:1050;width:2926;height:1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hvXTAAAAA3AAAAA8AAABkcnMvZG93bnJldi54bWxET01rAjEQvRf8D2GEXopm24OU1Shqseyx&#10;1RavYzJuFncmyybV9d83h0KPj/e9WA3cqiv1sQli4HlagCKxwTVSG/g67CavoGJCcdgGIQN3irBa&#10;jh4WWLpwk0+67lOtcojEEg34lLpS62g9McZp6Egydw49Y8qwr7Xr8ZbDudUvRTHTjI3kBo8dbT3Z&#10;y/6HDVi7qU7v/EGb70qOO//GT+2djXkcD+s5qERD+hf/uStnYFbk+flMPgJ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uG9dMAAAADcAAAADwAAAAAAAAAAAAAAAACfAgAA&#10;ZHJzL2Rvd25yZXYueG1sUEsFBgAAAAAEAAQA9wAAAIwDAAAAAA==&#10;">
              <v:imagedata r:id="rId273" o:title=""/>
            </v:shape>
            <v:group id="Group 390" o:spid="_x0000_s5018" style="position:absolute;left:4901;top:1044;width:2945;height:2" coordorigin="4901,1044" coordsize="2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391" o:spid="_x0000_s5019" style="position:absolute;left:4901;top:1044;width:2945;height:2;visibility:visible;mso-wrap-style:square;v-text-anchor:top" coordsize="2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suMcA&#10;AADcAAAADwAAAGRycy9kb3ducmV2LnhtbESPT2vCQBTE74V+h+UVvEjdNELQ1E0QQRSFgn966O01&#10;+5qEZt+G7Brjt3cLQo/DzPyGWeSDaURPnastK3ibRCCIC6trLhWcT+vXGQjnkTU2lknBjRzk2fPT&#10;AlNtr3yg/uhLESDsUlRQed+mUrqiIoNuYlvi4P3YzqAPsiul7vAa4KaRcRQl0mDNYaHCllYVFb/H&#10;i1HQT0/zuf7aLy/j2zd9rD53/SZOlBq9DMt3EJ4G/x9+tLdaQRLF8HcmH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pbLjHAAAA3AAAAA8AAAAAAAAAAAAAAAAAmAIAAGRy&#10;cy9kb3ducmV2LnhtbFBLBQYAAAAABAAEAPUAAACMAwAAAAA=&#10;" path="m,l2945,e" filled="f" strokeweight=".58pt">
                <v:path arrowok="t" o:connecttype="custom" o:connectlocs="0,0;2945,0" o:connectangles="0,0"/>
              </v:shape>
            </v:group>
            <v:group id="Group 388" o:spid="_x0000_s5020" style="position:absolute;left:4906;top:1049;width:2;height:1500" coordorigin="4906,1049" coordsize="2,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389" o:spid="_x0000_s5021" style="position:absolute;left:4906;top:1049;width:2;height:1500;visibility:visible;mso-wrap-style:square;v-text-anchor:top" coordsize="2,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IMMA&#10;AADcAAAADwAAAGRycy9kb3ducmV2LnhtbESPQYvCMBSE78L+h/AWvMiarkpXqlFEENSDoO7eH82z&#10;LTYv3SRq/fdGEDwOM/MNM523phZXcr6yrOC7n4Agzq2uuFDwe1x9jUH4gKyxtkwK7uRhPvvoTDHT&#10;9sZ7uh5CISKEfYYKyhCaTEqfl2TQ921DHL2TdQZDlK6Q2uEtwk0tB0mSSoMVx4USG1qWlJ8PF6Ng&#10;8X/U210x1mHzM0zd/lxve/ZPqe5nu5iACNSGd/jVXmsFaTK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hIMMAAADcAAAADwAAAAAAAAAAAAAAAACYAgAAZHJzL2Rv&#10;d25yZXYueG1sUEsFBgAAAAAEAAQA9QAAAIgDAAAAAA==&#10;" path="m,l,1500e" filled="f" strokeweight=".58pt">
                <v:path arrowok="t" o:connecttype="custom" o:connectlocs="0,1049;0,2549" o:connectangles="0,0"/>
              </v:shape>
            </v:group>
            <v:group id="Group 386" o:spid="_x0000_s5022" style="position:absolute;left:7841;top:1049;width:2;height:1500" coordorigin="7841,1049" coordsize="2,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387" o:spid="_x0000_s5023" style="position:absolute;left:7841;top:1049;width:2;height:1500;visibility:visible;mso-wrap-style:square;v-text-anchor:top" coordsize="2,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gwMYA&#10;AADcAAAADwAAAGRycy9kb3ducmV2LnhtbESPQWvCQBSE74X+h+UVeqsbJaQS3YgUKr2EUhX1+My+&#10;JqHZtyG7icm/7xYKHoeZ+YZZb0bTiIE6V1tWMJ9FIIgLq2suFRwP7y9LEM4ja2wsk4KJHGyyx4c1&#10;ptre+IuGvS9FgLBLUUHlfZtK6YqKDLqZbYmD9207gz7IrpS6w1uAm0YuoiiRBmsOCxW29FZR8bPv&#10;jQJ77S/T53iIX3VenBq7PJ3jfKfU89O4XYHwNPp7+L/9oRUkUQJ/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mgwMYAAADcAAAADwAAAAAAAAAAAAAAAACYAgAAZHJz&#10;L2Rvd25yZXYueG1sUEsFBgAAAAAEAAQA9QAAAIsDAAAAAA==&#10;" path="m,l,1500e" filled="f" strokeweight=".20497mm">
                <v:path arrowok="t" o:connecttype="custom" o:connectlocs="0,1049;0,2549" o:connectangles="0,0"/>
              </v:shape>
            </v:group>
            <v:group id="Group 384" o:spid="_x0000_s5024" style="position:absolute;left:4901;top:2554;width:2945;height:2" coordorigin="4901,2554" coordsize="2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385" o:spid="_x0000_s5025" style="position:absolute;left:4901;top:2554;width:2945;height:2;visibility:visible;mso-wrap-style:square;v-text-anchor:top" coordsize="2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n7cAA&#10;AADcAAAADwAAAGRycy9kb3ducmV2LnhtbERPy4rCMBTdC/MP4Q7MTtO6UOkYRYSBWeiIj9lfm9sH&#10;NjclSW39e7MQXB7Oe7keTCPu5HxtWUE6SUAQ51bXXCq4nH/GCxA+IGtsLJOCB3lYrz5GS8y07flI&#10;91MoRQxhn6GCKoQ2k9LnFRn0E9sSR66wzmCI0JVSO+xjuGnkNElm0mDNsaHClrYV5bdTZxSwG/53&#10;6SNN+27azfd/RbGg60Gpr89h8w0i0BDe4pf7VyuYJXFtPBOP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ln7cAAAADcAAAADwAAAAAAAAAAAAAAAACYAgAAZHJzL2Rvd25y&#10;ZXYueG1sUEsFBgAAAAAEAAQA9QAAAIUDAAAAAA==&#10;" path="m,l2945,e" filled="f" strokeweight=".20497mm">
                <v:path arrowok="t" o:connecttype="custom" o:connectlocs="0,0;2945,0" o:connectangles="0,0"/>
              </v:shape>
            </v:group>
            <w10:wrap anchorx="page" anchory="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 w:after="0" w:line="200" w:lineRule="exact"/>
        <w:rPr>
          <w:rFonts w:ascii="Times New Roman" w:hAnsi="Times New Roman"/>
          <w:sz w:val="20"/>
          <w:szCs w:val="20"/>
        </w:rPr>
      </w:pPr>
    </w:p>
    <w:p w:rsidR="002F0637" w:rsidRPr="00A32945" w:rsidRDefault="002F0637" w:rsidP="00E944C0">
      <w:pPr>
        <w:tabs>
          <w:tab w:val="left" w:pos="880"/>
        </w:tabs>
        <w:spacing w:before="34" w:after="0" w:line="240" w:lineRule="auto"/>
        <w:ind w:left="284" w:right="-20"/>
        <w:rPr>
          <w:rFonts w:ascii="Times New Roman" w:hAnsi="Times New Roman"/>
          <w:sz w:val="21"/>
          <w:szCs w:val="21"/>
        </w:rPr>
      </w:pP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Adapter nullázása.</w:t>
      </w:r>
    </w:p>
    <w:p w:rsidR="002F0637" w:rsidRPr="00A32945" w:rsidRDefault="002F0637" w:rsidP="00E944C0">
      <w:pPr>
        <w:spacing w:before="70" w:after="0" w:line="310" w:lineRule="auto"/>
        <w:ind w:left="284" w:right="62"/>
        <w:jc w:val="both"/>
        <w:rPr>
          <w:rFonts w:ascii="Times New Roman" w:hAnsi="Times New Roman"/>
          <w:sz w:val="21"/>
          <w:szCs w:val="21"/>
        </w:rPr>
      </w:pPr>
      <w:r w:rsidRPr="00A32945">
        <w:rPr>
          <w:rFonts w:ascii="Times New Roman" w:hAnsi="Times New Roman"/>
          <w:sz w:val="21"/>
        </w:rPr>
        <w:t>A null funkciója az illesztőablakok optikai jellemzőinek azonosítása, csak akkor szükséges, ha ezt külön igénylik. Ez a kérés akkor fordul elő, ha a CO2 Modul változást</w:t>
      </w:r>
    </w:p>
    <w:p w:rsidR="002F0637" w:rsidRPr="00A32945" w:rsidRDefault="002F0637" w:rsidP="00E944C0">
      <w:pPr>
        <w:spacing w:before="2" w:after="0" w:line="310" w:lineRule="auto"/>
        <w:ind w:left="284" w:right="63"/>
        <w:jc w:val="both"/>
        <w:rPr>
          <w:rFonts w:ascii="Times New Roman" w:hAnsi="Times New Roman"/>
          <w:sz w:val="21"/>
          <w:szCs w:val="21"/>
        </w:rPr>
      </w:pPr>
      <w:r w:rsidRPr="00A32945">
        <w:rPr>
          <w:rFonts w:ascii="Times New Roman" w:hAnsi="Times New Roman"/>
          <w:sz w:val="21"/>
        </w:rPr>
        <w:t>észlel. A nullázás során mindig tartsa távol a CO2 összes forrását az érzékelőtől, még a saját lélegzetét is. A nullázás általában csak 15-20 másodpercet vesz igénybe. A nullázás részletei a következő szövegben találhatók.</w:t>
      </w:r>
    </w:p>
    <w:p w:rsidR="002F0637" w:rsidRPr="00A32945" w:rsidRDefault="002F0637" w:rsidP="00E944C0">
      <w:pPr>
        <w:tabs>
          <w:tab w:val="left" w:pos="880"/>
        </w:tabs>
        <w:spacing w:before="2" w:after="0" w:line="310" w:lineRule="auto"/>
        <w:ind w:left="284" w:right="61"/>
        <w:jc w:val="both"/>
        <w:rPr>
          <w:rFonts w:ascii="Times New Roman" w:hAnsi="Times New Roman"/>
          <w:sz w:val="21"/>
          <w:szCs w:val="21"/>
        </w:rPr>
      </w:pPr>
      <w:r w:rsidRPr="00A32945">
        <w:rPr>
          <w:rFonts w:ascii="Times New Roman" w:hAnsi="Times New Roman"/>
          <w:sz w:val="21"/>
        </w:rPr>
        <w:t>5.</w:t>
      </w:r>
      <w:r w:rsidRPr="00A32945">
        <w:rPr>
          <w:rFonts w:ascii="Times New Roman" w:hAnsi="Times New Roman"/>
        </w:rPr>
        <w:tab/>
      </w:r>
      <w:r w:rsidRPr="00A32945">
        <w:rPr>
          <w:rFonts w:ascii="Times New Roman" w:hAnsi="Times New Roman"/>
          <w:sz w:val="21"/>
        </w:rPr>
        <w:t>Helyezze az orr kanülkészleteket az állatra. Egyes állatok hajlamosak a szájon át való légzésre. Ezeknél az állatoknál az orális/nazális kanül használata ajánlott, mivel a CO2 nagy része, vagy akár az összes, a szájon keresztül távozik.  Ha normál nazális CO2 mintavevő kanült használnak ezeknél az állatoknál, az ETCO2-szám és a kapnomram lényegesen kisebb lesz, mint a tényleges.  Amikor a nazális vagy orális / nazális CO2-mintavevő készleteket oxigénellátással használja, helyezze a kanült az alábbi képen (balra) látható módon az állatra, majd helyezze az oxigénellátó csövet az oxigénadagoló rendszerbe, és állítsa be az előírt oxigénáramot.</w:t>
      </w:r>
    </w:p>
    <w:p w:rsidR="002F0637" w:rsidRPr="00A32945" w:rsidRDefault="002F0637" w:rsidP="00E944C0">
      <w:pPr>
        <w:spacing w:before="2" w:after="0" w:line="310" w:lineRule="auto"/>
        <w:ind w:left="284" w:right="61"/>
        <w:jc w:val="both"/>
        <w:rPr>
          <w:rFonts w:ascii="Times New Roman" w:hAnsi="Times New Roman"/>
          <w:sz w:val="21"/>
          <w:szCs w:val="21"/>
        </w:rPr>
      </w:pPr>
      <w:r w:rsidRPr="00A32945">
        <w:rPr>
          <w:rFonts w:ascii="Times New Roman" w:hAnsi="Times New Roman"/>
          <w:sz w:val="21"/>
        </w:rPr>
        <w:t>Ha az orális / nazális kanült használják, a szájon át történő mintavételi pontnál lehetséges, hogy le kell vágni, hogy megfelelően illeszkedjen az állathoz. Helyezze a kanült az állatra az ábrán látható módon (jobbra). Ellenőrizze a szájon levő kanül hegyének hosszát.  A fogakon túl kell nyúlnia, és a szájnyílásban kell elhelyezni. Vegye ki a kanült az állat szájából, ha a hegyét le kell vágni.</w:t>
      </w:r>
    </w:p>
    <w:p w:rsidR="002F0637" w:rsidRPr="00A32945" w:rsidRDefault="002F0637" w:rsidP="00E944C0">
      <w:pPr>
        <w:tabs>
          <w:tab w:val="left" w:pos="880"/>
        </w:tabs>
        <w:spacing w:before="2" w:after="0" w:line="310" w:lineRule="auto"/>
        <w:ind w:left="284" w:right="61"/>
        <w:jc w:val="both"/>
        <w:rPr>
          <w:rFonts w:ascii="Times New Roman" w:hAnsi="Times New Roman"/>
          <w:sz w:val="21"/>
          <w:szCs w:val="21"/>
        </w:rPr>
      </w:pPr>
      <w:r w:rsidRPr="00A32945">
        <w:rPr>
          <w:rFonts w:ascii="Times New Roman" w:hAnsi="Times New Roman"/>
          <w:sz w:val="21"/>
        </w:rPr>
        <w:t>6.</w:t>
      </w:r>
      <w:r w:rsidRPr="00A32945">
        <w:rPr>
          <w:rFonts w:ascii="Times New Roman" w:hAnsi="Times New Roman"/>
        </w:rPr>
        <w:tab/>
      </w:r>
      <w:r w:rsidRPr="00A32945">
        <w:rPr>
          <w:rFonts w:ascii="Times New Roman" w:hAnsi="Times New Roman"/>
          <w:sz w:val="21"/>
        </w:rPr>
        <w:t xml:space="preserve">Az állaton sidestream légúti adapter készletet akkor kell alkalmazni, ha az intubált állatok esetében az endotracheális cső átmérője nagyobb mint 4,0 mm, az alábbiak szerint. Helyezze a légúti adaptert a légutak áramkörének közelebbi végébe a könyök és a szellőztető áramkör közé  Ellenőrizze, hogy a csatlakoztatások megfelelően történtek-e, ellenőrizve </w:t>
      </w:r>
    </w:p>
    <w:p w:rsidR="002F0637" w:rsidRPr="00A32945" w:rsidRDefault="002F0637" w:rsidP="00E944C0">
      <w:pPr>
        <w:spacing w:before="2" w:after="0" w:line="237" w:lineRule="exact"/>
        <w:ind w:left="284" w:right="3335"/>
        <w:jc w:val="both"/>
        <w:rPr>
          <w:rFonts w:ascii="Times New Roman" w:hAnsi="Times New Roman"/>
          <w:sz w:val="21"/>
          <w:szCs w:val="21"/>
        </w:rPr>
      </w:pPr>
      <w:r>
        <w:rPr>
          <w:noProof/>
        </w:rPr>
        <w:pict>
          <v:group id="Group 373" o:spid="_x0000_s5026" style="position:absolute;left:0;text-align:left;margin-left:139.15pt;margin-top:20.85pt;width:168.8pt;height:95.6pt;z-index:-251496960;mso-position-horizontal-relative:page" coordorigin="2783,417" coordsize="3376,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">
            <v:shape id="Picture 382" o:spid="_x0000_s5027" type="#_x0000_t75" style="position:absolute;left:2799;top:428;width:3346;height:18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Yp3CAAAA3AAAAA8AAABkcnMvZG93bnJldi54bWxET02LwjAQvQv+hzDC3jRdUelWo4jgIorC&#10;Vg97nG3GtmwzKU209d+bg+Dx8b4Xq85U4k6NKy0r+BxFIIgzq0vOFVzO22EMwnlkjZVlUvAgB6tl&#10;v7fARNuWf+ie+lyEEHYJKii8rxMpXVaQQTeyNXHgrrYx6ANscqkbbEO4qeQ4imbSYMmhocCaNgVl&#10;/+nNKDhf4v2xvdUH85fxqSq/J/FvPlHqY9Ct5yA8df4tfrl3WsH0K8wPZ8IR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QmKdwgAAANwAAAAPAAAAAAAAAAAAAAAAAJ8C&#10;AABkcnMvZG93bnJldi54bWxQSwUGAAAAAAQABAD3AAAAjgMAAAAA&#10;">
              <v:imagedata r:id="rId274" o:title=""/>
            </v:shape>
            <v:group id="Group 380" o:spid="_x0000_s5028" style="position:absolute;left:2789;top:422;width:3365;height:2" coordorigin="2789,422" coordsize="3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81" o:spid="_x0000_s5029" style="position:absolute;left:2789;top:422;width:3365;height:2;visibility:visible;mso-wrap-style:square;v-text-anchor:top" coordsize="3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fy8QA&#10;AADcAAAADwAAAGRycy9kb3ducmV2LnhtbESPQWsCMRSE7wX/Q3iCt5pVtKxbo4hQ1Euhqwi9PTav&#10;u1s3LyFJdf33TaHgcZiZb5jlujeduJIPrWUFk3EGgriyuuVawen49pyDCBFZY2eZFNwpwHo1eFpi&#10;oe2NP+haxlokCIcCFTQxukLKUDVkMIytI07el/UGY5K+ltrjLcFNJ6dZ9iINtpwWGnS0bai6lD9G&#10;wcF95q603+8zvM9OO38I4bzIlRoN+80riEh9fIT/23utYL6Ywt+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n8vEAAAA3AAAAA8AAAAAAAAAAAAAAAAAmAIAAGRycy9k&#10;b3ducmV2LnhtbFBLBQYAAAAABAAEAPUAAACJAwAAAAA=&#10;" path="m,l3365,e" filled="f" strokeweight=".58pt">
                <v:path arrowok="t" o:connecttype="custom" o:connectlocs="0,0;3365,0" o:connectangles="0,0"/>
              </v:shape>
            </v:group>
            <v:group id="Group 378" o:spid="_x0000_s5030" style="position:absolute;left:2794;top:427;width:2;height:1891" coordorigin="2794,427" coordsize="2,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379" o:spid="_x0000_s5031" style="position:absolute;left:2794;top:427;width:2;height:1891;visibility:visible;mso-wrap-style:square;v-text-anchor:top" coordsize="2,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t8QA&#10;AADcAAAADwAAAGRycy9kb3ducmV2LnhtbESPT2vCQBTE7wW/w/IEb3XjX2x0FRHEgJdWW+jxmX0m&#10;wezbmF1N/PauUOhxmJnfMItVa0pxp9oVlhUM+hEI4tTqgjMF38ft+wyE88gaS8uk4EEOVsvO2wJj&#10;bRv+ovvBZyJA2MWoIPe+iqV0aU4GXd9WxME729qgD7LOpK6xCXBTymEUTaXBgsNCjhVtckovh5tR&#10;0Jx+PrduRNf9bFLpX2OT0+6aKNXrtus5CE+t/w//tROtYPIxht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frfEAAAA3AAAAA8AAAAAAAAAAAAAAAAAmAIAAGRycy9k&#10;b3ducmV2LnhtbFBLBQYAAAAABAAEAPUAAACJAwAAAAA=&#10;" path="m,l,1891e" filled="f" strokeweight=".20497mm">
                <v:path arrowok="t" o:connecttype="custom" o:connectlocs="0,427;0,2318" o:connectangles="0,0"/>
              </v:shape>
            </v:group>
            <v:group id="Group 376" o:spid="_x0000_s5032" style="position:absolute;left:6149;top:427;width:2;height:1891" coordorigin="6149,427" coordsize="2,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377" o:spid="_x0000_s5033" style="position:absolute;left:6149;top:427;width:2;height:1891;visibility:visible;mso-wrap-style:square;v-text-anchor:top" coordsize="2,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FW8UA&#10;AADcAAAADwAAAGRycy9kb3ducmV2LnhtbESPQWvCQBSE7wX/w/KE3uqmlohGVxEhGOil2hY8PrPP&#10;JDT7Nsluk/TfdwtCj8PMfMNsdqOpRU+dqywreJ5FIIhzqysuFHy8p09LEM4ja6wtk4IfcrDbTh42&#10;mGg78In6sy9EgLBLUEHpfZNI6fKSDLqZbYiDd7OdQR9kV0jd4RDgppbzKFpIgxWHhRIbOpSUf52/&#10;jYLh+vmWuhdqX5dxoy/GZtdjmyn1OB33axCeRv8fvrczrSBeLe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kVbxQAAANwAAAAPAAAAAAAAAAAAAAAAAJgCAABkcnMv&#10;ZG93bnJldi54bWxQSwUGAAAAAAQABAD1AAAAigMAAAAA&#10;" path="m,l,1891e" filled="f" strokeweight=".20497mm">
                <v:path arrowok="t" o:connecttype="custom" o:connectlocs="0,427;0,2318" o:connectangles="0,0"/>
              </v:shape>
            </v:group>
            <v:group id="Group 374" o:spid="_x0000_s5034" style="position:absolute;left:2789;top:2323;width:3365;height:2" coordorigin="2789,2323" coordsize="3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375" o:spid="_x0000_s5035" style="position:absolute;left:2789;top:2323;width:3365;height:2;visibility:visible;mso-wrap-style:square;v-text-anchor:top" coordsize="3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oIcEA&#10;AADcAAAADwAAAGRycy9kb3ducmV2LnhtbERPz2vCMBS+D/wfwhO8zdThRq1GkcFwXgarInh7NM+2&#10;2ryEJNP63y8HwePH93ux6k0nruRDa1nBZJyBIK6sbrlWsN99veYgQkTW2FkmBXcKsFoOXhZYaHvj&#10;X7qWsRYphEOBCpoYXSFlqBoyGMbWESfuZL3BmKCvpfZ4S+Gmk29Z9iENtpwaGnT02VB1Kf+Mgq07&#10;5q60558p3qf7jd+GcJjlSo2G/XoOIlIfn+KH+1sreJ+lt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rqCHBAAAA3AAAAA8AAAAAAAAAAAAAAAAAmAIAAGRycy9kb3du&#10;cmV2LnhtbFBLBQYAAAAABAAEAPUAAACGAwAAAAA=&#10;" path="m,l3365,e" filled="f" strokeweight=".58pt">
                <v:path arrowok="t" o:connecttype="custom" o:connectlocs="0,0;3365,0" o:connectangles="0,0"/>
              </v:shape>
            </v:group>
            <w10:wrap anchorx="page"/>
          </v:group>
        </w:pict>
      </w:r>
      <w:r w:rsidRPr="00A32945">
        <w:rPr>
          <w:rFonts w:ascii="Times New Roman" w:hAnsi="Times New Roman"/>
        </w:rPr>
        <w:t>a megfelelő kapnogram jelenlétét a monitoron.</w:t>
      </w:r>
    </w:p>
    <w:p w:rsidR="002F0637" w:rsidRPr="00A32945" w:rsidRDefault="002F0637" w:rsidP="00E944C0">
      <w:pPr>
        <w:spacing w:after="0" w:line="200" w:lineRule="exact"/>
        <w:ind w:left="284"/>
        <w:rPr>
          <w:rFonts w:ascii="Times New Roman" w:hAnsi="Times New Roman"/>
          <w:sz w:val="20"/>
          <w:szCs w:val="20"/>
        </w:rPr>
      </w:pPr>
    </w:p>
    <w:p w:rsidR="002F0637" w:rsidRPr="00A32945" w:rsidRDefault="002F0637" w:rsidP="00E944C0">
      <w:pPr>
        <w:spacing w:after="0" w:line="200" w:lineRule="exact"/>
        <w:ind w:left="284"/>
        <w:rPr>
          <w:rFonts w:ascii="Times New Roman" w:hAnsi="Times New Roman"/>
          <w:sz w:val="20"/>
          <w:szCs w:val="20"/>
        </w:rPr>
      </w:pPr>
    </w:p>
    <w:p w:rsidR="002F0637" w:rsidRPr="00A32945" w:rsidRDefault="002F0637" w:rsidP="00E944C0">
      <w:pPr>
        <w:spacing w:after="0" w:line="200" w:lineRule="exact"/>
        <w:ind w:left="284"/>
        <w:rPr>
          <w:rFonts w:ascii="Times New Roman" w:hAnsi="Times New Roman"/>
          <w:sz w:val="20"/>
          <w:szCs w:val="20"/>
        </w:rPr>
      </w:pPr>
    </w:p>
    <w:p w:rsidR="002F0637" w:rsidRPr="00A32945" w:rsidRDefault="002F0637" w:rsidP="00E944C0">
      <w:pPr>
        <w:spacing w:after="0" w:line="200" w:lineRule="exact"/>
        <w:ind w:left="284"/>
        <w:rPr>
          <w:rFonts w:ascii="Times New Roman" w:hAnsi="Times New Roman"/>
          <w:sz w:val="20"/>
          <w:szCs w:val="20"/>
        </w:rPr>
      </w:pPr>
    </w:p>
    <w:p w:rsidR="002F0637" w:rsidRPr="00A32945" w:rsidRDefault="002F0637" w:rsidP="00E944C0">
      <w:pPr>
        <w:spacing w:after="0" w:line="200" w:lineRule="exact"/>
        <w:ind w:left="284"/>
        <w:rPr>
          <w:rFonts w:ascii="Times New Roman" w:hAnsi="Times New Roman"/>
          <w:sz w:val="20"/>
          <w:szCs w:val="20"/>
        </w:rPr>
      </w:pPr>
    </w:p>
    <w:p w:rsidR="002F0637" w:rsidRPr="00A32945" w:rsidRDefault="002F0637" w:rsidP="00E944C0">
      <w:pPr>
        <w:spacing w:after="0" w:line="200" w:lineRule="exact"/>
        <w:ind w:left="284"/>
        <w:rPr>
          <w:rFonts w:ascii="Times New Roman" w:hAnsi="Times New Roman"/>
          <w:sz w:val="20"/>
          <w:szCs w:val="20"/>
        </w:rPr>
      </w:pPr>
    </w:p>
    <w:p w:rsidR="002F0637" w:rsidRPr="00A32945" w:rsidRDefault="002F0637" w:rsidP="00E944C0">
      <w:pPr>
        <w:spacing w:after="0" w:line="200" w:lineRule="exact"/>
        <w:ind w:left="284"/>
        <w:rPr>
          <w:rFonts w:ascii="Times New Roman" w:hAnsi="Times New Roman"/>
          <w:sz w:val="20"/>
          <w:szCs w:val="20"/>
        </w:rPr>
      </w:pPr>
    </w:p>
    <w:p w:rsidR="002F0637" w:rsidRPr="00A32945" w:rsidRDefault="002F0637" w:rsidP="00E944C0">
      <w:pPr>
        <w:spacing w:after="0" w:line="200" w:lineRule="exact"/>
        <w:ind w:left="284"/>
        <w:rPr>
          <w:rFonts w:ascii="Times New Roman" w:hAnsi="Times New Roman"/>
          <w:sz w:val="20"/>
          <w:szCs w:val="20"/>
        </w:rPr>
      </w:pPr>
    </w:p>
    <w:p w:rsidR="002F0637" w:rsidRPr="00A32945" w:rsidRDefault="002F0637" w:rsidP="00E944C0">
      <w:pPr>
        <w:spacing w:after="0" w:line="200" w:lineRule="exact"/>
        <w:ind w:left="284"/>
        <w:rPr>
          <w:rFonts w:ascii="Times New Roman" w:hAnsi="Times New Roman"/>
          <w:sz w:val="20"/>
          <w:szCs w:val="20"/>
        </w:rPr>
      </w:pPr>
    </w:p>
    <w:p w:rsidR="002F0637" w:rsidRPr="00A32945" w:rsidRDefault="002F0637" w:rsidP="00E944C0">
      <w:pPr>
        <w:spacing w:after="0" w:line="200" w:lineRule="exact"/>
        <w:ind w:left="284"/>
        <w:rPr>
          <w:rFonts w:ascii="Times New Roman" w:hAnsi="Times New Roman"/>
          <w:sz w:val="20"/>
          <w:szCs w:val="20"/>
        </w:rPr>
      </w:pPr>
    </w:p>
    <w:p w:rsidR="002F0637" w:rsidRPr="00A32945" w:rsidRDefault="002F0637" w:rsidP="00E944C0">
      <w:pPr>
        <w:spacing w:before="6" w:after="0" w:line="220" w:lineRule="exact"/>
        <w:ind w:left="284"/>
        <w:rPr>
          <w:rFonts w:ascii="Times New Roman" w:hAnsi="Times New Roman"/>
        </w:rPr>
      </w:pPr>
    </w:p>
    <w:p w:rsidR="002F0637" w:rsidRPr="00A32945" w:rsidRDefault="002F0637" w:rsidP="00E944C0">
      <w:pPr>
        <w:spacing w:before="34" w:after="0" w:line="310" w:lineRule="auto"/>
        <w:ind w:left="284" w:right="62"/>
        <w:jc w:val="both"/>
        <w:rPr>
          <w:rFonts w:ascii="Times New Roman" w:hAnsi="Times New Roman"/>
          <w:sz w:val="21"/>
          <w:szCs w:val="21"/>
        </w:rPr>
      </w:pPr>
      <w:r>
        <w:rPr>
          <w:noProof/>
        </w:rPr>
        <w:pict>
          <v:group id="Group 363" o:spid="_x0000_s5036" style="position:absolute;left:0;text-align:left;margin-left:333.65pt;margin-top:-96.45pt;width:164.4pt;height:89.6pt;z-index:-251495936;mso-position-horizontal-relative:page" coordorigin="6673,-1929" coordsize="3288,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">
            <v:shape id="Picture 372" o:spid="_x0000_s5037" type="#_x0000_t75" style="position:absolute;left:6690;top:-1917;width:3257;height:17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lvjCAAAA3AAAAA8AAABkcnMvZG93bnJldi54bWxET01rAjEQvRf6H8IUvBTNrmArW6OoKAge&#10;Sm0P9jZspsnSzWRJoq7/3hwEj4/3PVv0rhVnCrHxrKAcFSCIa68bNgp+vrfDKYiYkDW2nknBlSIs&#10;5s9PM6y0v/AXnQ/JiBzCsUIFNqWukjLWlhzGke+IM/fng8OUYTBSB7zkcNfKcVG8SYcN5waLHa0t&#10;1f+Hk1Pw+d787lbH9Qbtnl/LMhjT0lKpwUu//ACRqE8P8d290wom0zw/n8lHQM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Zb4wgAAANwAAAAPAAAAAAAAAAAAAAAAAJ8C&#10;AABkcnMvZG93bnJldi54bWxQSwUGAAAAAAQABAD3AAAAjgMAAAAA&#10;">
              <v:imagedata r:id="rId275" o:title=""/>
            </v:shape>
            <v:group id="Group 370" o:spid="_x0000_s5038" style="position:absolute;left:6679;top:-1923;width:3276;height:2" coordorigin="6679,-1923" coordsize="3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371" o:spid="_x0000_s5039" style="position:absolute;left:6679;top:-1923;width:3276;height:2;visibility:visible;mso-wrap-style:square;v-text-anchor:top" coordsize="3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wfMIA&#10;AADcAAAADwAAAGRycy9kb3ducmV2LnhtbESPT4vCMBTE74LfITzBm6b+pXSNIoLica2ie3w2b9uy&#10;zUtpotZvvxEEj8PM/IZZrFpTiTs1rrSsYDSMQBBnVpecKzgdt4MYhPPIGivLpOBJDlbLbmeBibYP&#10;PtA99bkIEHYJKii8rxMpXVaQQTe0NXHwfm1j0AfZ5FI3+AhwU8lxFM2lwZLDQoE1bQrK/tKbUXCe&#10;TK9yd0yvnjYcX8zPN8npWql+r11/gfDU+k/43d5rBbN4DK8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bB8wgAAANwAAAAPAAAAAAAAAAAAAAAAAJgCAABkcnMvZG93&#10;bnJldi54bWxQSwUGAAAAAAQABAD1AAAAhwMAAAAA&#10;" path="m,l3276,e" filled="f" strokeweight=".58pt">
                <v:path arrowok="t" o:connecttype="custom" o:connectlocs="0,0;3276,0" o:connectangles="0,0"/>
              </v:shape>
            </v:group>
            <v:group id="Group 368" o:spid="_x0000_s5040" style="position:absolute;left:6684;top:-1918;width:2;height:1771" coordorigin="6684,-1918" coordsize="2,1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369" o:spid="_x0000_s5041" style="position:absolute;left:6684;top:-1918;width:2;height:1771;visibility:visible;mso-wrap-style:square;v-text-anchor:top" coordsize="2,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5zMMA&#10;AADcAAAADwAAAGRycy9kb3ducmV2LnhtbESPQYvCMBSE7wv+h/AEb2uq6CLVKKKIooeiFc+P5tkW&#10;m5fSRK3/3gjCHoeZ+YaZLVpTiQc1rrSsYNCPQBBnVpecKzinm98JCOeRNVaWScGLHCzmnZ8Zxto+&#10;+UiPk89FgLCLUUHhfR1L6bKCDLq+rYmDd7WNQR9kk0vd4DPATSWHUfQnDZYcFgqsaVVQdjvdjYJb&#10;ekj21b3dlPsk2Q4u61USpS+let12OQXhqfX/4W97pxWMJyP4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z5zMMAAADcAAAADwAAAAAAAAAAAAAAAACYAgAAZHJzL2Rv&#10;d25yZXYueG1sUEsFBgAAAAAEAAQA9QAAAIgDAAAAAA==&#10;" path="m,l,1771e" filled="f" strokeweight=".58pt">
                <v:path arrowok="t" o:connecttype="custom" o:connectlocs="0,-1918;0,-147" o:connectangles="0,0"/>
              </v:shape>
            </v:group>
            <v:group id="Group 366" o:spid="_x0000_s5042" style="position:absolute;left:9950;top:-1918;width:2;height:1771" coordorigin="9950,-1918" coordsize="2,1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367" o:spid="_x0000_s5043" style="position:absolute;left:9950;top:-1918;width:2;height:1771;visibility:visible;mso-wrap-style:square;v-text-anchor:top" coordsize="2,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gMQA&#10;AADcAAAADwAAAGRycy9kb3ducmV2LnhtbESPQWvCQBSE74L/YXmCN7NpwSjRVURaFHpqWjy/Zp+b&#10;0OzbmN0maX99tyD0OMzMN8x2P9pG9NT52rGChyQFQVw6XbNR8P72vFiD8AFZY+OYFHyTh/1uOtli&#10;rt3Ar9QXwYgIYZ+jgiqENpfSlxVZ9IlriaN3dZ3FEGVnpO5wiHDbyMc0zaTFmuNChS0dKyo/iy+r&#10;wBY//qM1hOZpfEnD7XBZydNFqflsPGxABBrDf/jePmsFy3UG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aYDEAAAA3AAAAA8AAAAAAAAAAAAAAAAAmAIAAGRycy9k&#10;b3ducmV2LnhtbFBLBQYAAAAABAAEAPUAAACJAwAAAAA=&#10;" path="m,l,1771e" filled="f" strokeweight=".20497mm">
                <v:path arrowok="t" o:connecttype="custom" o:connectlocs="0,-1918;0,-147" o:connectangles="0,0"/>
              </v:shape>
            </v:group>
            <v:group id="Group 364" o:spid="_x0000_s5044" style="position:absolute;left:6679;top:-142;width:3276;height:2" coordorigin="6679,-142" coordsize="3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365" o:spid="_x0000_s5045" style="position:absolute;left:6679;top:-142;width:3276;height:2;visibility:visible;mso-wrap-style:square;v-text-anchor:top" coordsize="3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HlsEA&#10;AADcAAAADwAAAGRycy9kb3ducmV2LnhtbERPy2rCQBTdC/7DcAV3ZlIfJURHEcHSpU2k7fKauSah&#10;mTshM03Sv3cWBZeH894dRtOInjpXW1bwEsUgiAuray4VXPPzIgHhPLLGxjIp+CMHh/10ssNU24E/&#10;qM98KUIIuxQVVN63qZSuqMigi2xLHLi77Qz6ALtS6g6HEG4auYzjV2mw5tBQYUunioqf7Nco+Fyt&#10;b/Itz26eTpx8me8LyfVRqflsPG5BeBr9U/zvftcKNklYG86EI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Jh5bBAAAA3AAAAA8AAAAAAAAAAAAAAAAAmAIAAGRycy9kb3du&#10;cmV2LnhtbFBLBQYAAAAABAAEAPUAAACGAwAAAAA=&#10;" path="m,l3276,e" filled="f" strokeweight=".58pt">
                <v:path arrowok="t" o:connecttype="custom" o:connectlocs="0,0;3276,0" o:connectangles="0,0"/>
              </v:shape>
            </v:group>
            <w10:wrap anchorx="page"/>
          </v:group>
        </w:pict>
      </w:r>
      <w:r w:rsidRPr="00A32945">
        <w:rPr>
          <w:rFonts w:ascii="Times New Roman" w:hAnsi="Times New Roman"/>
          <w:sz w:val="21"/>
        </w:rPr>
        <w:t>Ha CO2-rendszert használ szellőztetővel és anesztézia áramkörökkel, amelyek integrált légúti adapterre</w:t>
      </w:r>
      <w:r>
        <w:rPr>
          <w:rFonts w:ascii="Times New Roman" w:hAnsi="Times New Roman"/>
          <w:sz w:val="21"/>
        </w:rPr>
        <w:t xml:space="preserve">l rendelkeznek Luer-aljzattal. </w:t>
      </w:r>
      <w:r w:rsidRPr="00A32945">
        <w:rPr>
          <w:rFonts w:ascii="Times New Roman" w:hAnsi="Times New Roman"/>
          <w:sz w:val="21"/>
        </w:rPr>
        <w:t>Csatlakoztassa a Luer csatlakozót a légutak adapterének aljzatába a fentiek szerint.</w:t>
      </w:r>
    </w:p>
    <w:p w:rsidR="002F0637" w:rsidRPr="00A32945" w:rsidRDefault="002F0637" w:rsidP="00E944C0">
      <w:pPr>
        <w:tabs>
          <w:tab w:val="left" w:pos="880"/>
        </w:tabs>
        <w:spacing w:before="2" w:after="0" w:line="240" w:lineRule="auto"/>
        <w:ind w:left="284" w:right="-20"/>
        <w:rPr>
          <w:rFonts w:ascii="Times New Roman" w:hAnsi="Times New Roman"/>
          <w:sz w:val="21"/>
          <w:szCs w:val="21"/>
        </w:rPr>
      </w:pPr>
      <w:r w:rsidRPr="00A32945">
        <w:rPr>
          <w:rFonts w:ascii="Times New Roman" w:hAnsi="Times New Roman"/>
          <w:sz w:val="21"/>
        </w:rPr>
        <w:t>7.</w:t>
      </w:r>
      <w:r w:rsidRPr="00A32945">
        <w:rPr>
          <w:rFonts w:ascii="Times New Roman" w:hAnsi="Times New Roman"/>
        </w:rPr>
        <w:tab/>
      </w:r>
      <w:r w:rsidRPr="00A32945">
        <w:rPr>
          <w:rFonts w:ascii="Times New Roman" w:hAnsi="Times New Roman"/>
          <w:sz w:val="21"/>
        </w:rPr>
        <w:t>Lehetővé teszi a CO2-csatorna megjelenítését a Kijelző menü Format Setup gombjával.</w:t>
      </w:r>
    </w:p>
    <w:p w:rsidR="002F0637" w:rsidRPr="00A32945" w:rsidRDefault="002F0637" w:rsidP="00E944C0">
      <w:pPr>
        <w:tabs>
          <w:tab w:val="left" w:pos="880"/>
        </w:tabs>
        <w:spacing w:before="70" w:after="0" w:line="240" w:lineRule="auto"/>
        <w:ind w:left="284" w:right="-20"/>
        <w:rPr>
          <w:rFonts w:ascii="Times New Roman" w:hAnsi="Times New Roman"/>
          <w:sz w:val="21"/>
          <w:szCs w:val="21"/>
        </w:rPr>
      </w:pPr>
      <w:r w:rsidRPr="00A32945">
        <w:rPr>
          <w:rFonts w:ascii="Times New Roman" w:hAnsi="Times New Roman"/>
          <w:sz w:val="21"/>
        </w:rPr>
        <w:t>8.</w:t>
      </w:r>
      <w:r w:rsidRPr="00A32945">
        <w:rPr>
          <w:rFonts w:ascii="Times New Roman" w:hAnsi="Times New Roman"/>
        </w:rPr>
        <w:tab/>
      </w:r>
      <w:r w:rsidRPr="00A32945">
        <w:rPr>
          <w:rFonts w:ascii="Times New Roman" w:hAnsi="Times New Roman"/>
          <w:sz w:val="21"/>
        </w:rPr>
        <w:t>Válassza ki a Start szivattyú gombot a CO2 csatorna menüben a légszivattyú indításához.</w:t>
      </w:r>
    </w:p>
    <w:p w:rsidR="002F0637" w:rsidRPr="00A32945" w:rsidRDefault="002F0637" w:rsidP="00E944C0">
      <w:pPr>
        <w:tabs>
          <w:tab w:val="left" w:pos="880"/>
        </w:tabs>
        <w:spacing w:before="70" w:after="0" w:line="240" w:lineRule="auto"/>
        <w:ind w:left="284" w:right="-20"/>
        <w:rPr>
          <w:rFonts w:ascii="Times New Roman" w:hAnsi="Times New Roman"/>
          <w:sz w:val="21"/>
          <w:szCs w:val="21"/>
        </w:rPr>
      </w:pPr>
      <w:r w:rsidRPr="00A32945">
        <w:rPr>
          <w:rFonts w:ascii="Times New Roman" w:hAnsi="Times New Roman"/>
          <w:sz w:val="21"/>
        </w:rPr>
        <w:t>9.</w:t>
      </w:r>
      <w:r w:rsidRPr="00A32945">
        <w:rPr>
          <w:rFonts w:ascii="Times New Roman" w:hAnsi="Times New Roman"/>
        </w:rPr>
        <w:tab/>
      </w:r>
      <w:r w:rsidRPr="00A32945">
        <w:rPr>
          <w:rFonts w:ascii="Times New Roman" w:hAnsi="Times New Roman"/>
          <w:sz w:val="21"/>
        </w:rPr>
        <w:t>Megkezdődik a CO2-monitorozás.</w:t>
      </w:r>
    </w:p>
    <w:p w:rsidR="002F0637" w:rsidRPr="00A32945" w:rsidRDefault="002F0637">
      <w:pPr>
        <w:spacing w:before="56" w:after="0" w:line="240" w:lineRule="auto"/>
        <w:ind w:left="506" w:right="-20"/>
        <w:rPr>
          <w:rFonts w:ascii="Times New Roman" w:hAnsi="Times New Roman"/>
          <w:sz w:val="24"/>
          <w:szCs w:val="24"/>
        </w:rPr>
      </w:pPr>
      <w:r>
        <w:rPr>
          <w:noProof/>
        </w:rPr>
        <w:pict>
          <v:group id="Group 361" o:spid="_x0000_s5046" style="position:absolute;left:0;text-align:left;margin-left:95.15pt;margin-top:20.1pt;width:6in;height:.1pt;z-index:-251494912;mso-position-horizontal-relative:page" coordorigin="1903,402"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">
            <v:shape id="Freeform 362" o:spid="_x0000_s5047" style="position:absolute;left:1903;top:402;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IwsMA&#10;AADcAAAADwAAAGRycy9kb3ducmV2LnhtbERPy2rCQBTdC/2H4Ra600kDMSU6hlQpdNOFWnzsrpnb&#10;JDRzJ2SmMf17ZyG4PJz3Mh9NKwbqXWNZwessAkFcWt1wpeB7/zF9A+E8ssbWMin4Jwf56mmyxEzb&#10;K29p2PlKhBB2GSqove8yKV1Zk0E3sx1x4H5sb9AH2FdS93gN4aaVcRTNpcGGQ0ONHa1rKn93f0ZB&#10;cTrPk02U8qH4it+PQxqXfImVenkeiwUIT6N/iO/uT60gScPacCYc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xIwsMAAADcAAAADwAAAAAAAAAAAAAAAACYAgAAZHJzL2Rv&#10;d25yZXYueG1sUEsFBgAAAAAEAAQA9QAAAIg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940"/>
        </w:tabs>
        <w:spacing w:after="0" w:line="291" w:lineRule="auto"/>
        <w:ind w:left="958" w:right="61"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CO2 monitorozásához engedélyezni kell a CO2-csatornát és a légszivattyút. Ha a monitor alapbeállításban van, akkor ezt a két elemet vissza kell állítani.</w:t>
      </w:r>
    </w:p>
    <w:p w:rsidR="002F0637" w:rsidRPr="00A32945" w:rsidRDefault="002F0637">
      <w:pPr>
        <w:spacing w:after="0" w:line="110" w:lineRule="exact"/>
        <w:rPr>
          <w:rFonts w:ascii="Times New Roman" w:hAnsi="Times New Roman"/>
          <w:sz w:val="11"/>
          <w:szCs w:val="11"/>
        </w:rPr>
      </w:pPr>
    </w:p>
    <w:p w:rsidR="002F0637" w:rsidRPr="00A32945" w:rsidRDefault="002F0637">
      <w:pPr>
        <w:tabs>
          <w:tab w:val="left" w:pos="940"/>
        </w:tabs>
        <w:spacing w:after="0" w:line="308" w:lineRule="auto"/>
        <w:ind w:left="958" w:right="63"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Miután behelyezte a CO2-érzékelő csatlakozóját a monitor aljzatába, a monitort újra kell indítani.</w:t>
      </w:r>
    </w:p>
    <w:p w:rsidR="002F0637" w:rsidRPr="00A32945" w:rsidRDefault="002F0637">
      <w:pPr>
        <w:tabs>
          <w:tab w:val="left" w:pos="940"/>
        </w:tabs>
        <w:spacing w:before="93"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legjobb eredmény eléréséhez várjon 5 percet, hogy a Sidestream CO2 érzékelő felmelegedjen,</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560" w:right="1240" w:bottom="799" w:left="1680" w:header="0" w:footer="525" w:gutter="0"/>
          <w:cols w:space="708"/>
        </w:sectPr>
      </w:pPr>
    </w:p>
    <w:p w:rsidR="002F0637" w:rsidRPr="00A32945" w:rsidRDefault="002F0637">
      <w:pPr>
        <w:spacing w:before="78" w:after="0" w:line="240" w:lineRule="auto"/>
        <w:ind w:left="1378" w:right="-20"/>
        <w:rPr>
          <w:rFonts w:ascii="Times New Roman" w:hAnsi="Times New Roman"/>
          <w:sz w:val="21"/>
          <w:szCs w:val="21"/>
        </w:rPr>
      </w:pPr>
      <w:r w:rsidRPr="00A32945">
        <w:rPr>
          <w:rFonts w:ascii="Times New Roman" w:hAnsi="Times New Roman"/>
          <w:b/>
          <w:sz w:val="21"/>
        </w:rPr>
        <w:t>mielőtt végrehajtaná a Modul Zero eljárást.</w:t>
      </w:r>
    </w:p>
    <w:p w:rsidR="002F0637" w:rsidRPr="00A32945" w:rsidRDefault="002F0637">
      <w:pPr>
        <w:spacing w:after="0" w:line="160" w:lineRule="exact"/>
        <w:rPr>
          <w:rFonts w:ascii="Times New Roman" w:hAnsi="Times New Roman"/>
          <w:sz w:val="16"/>
          <w:szCs w:val="16"/>
        </w:rPr>
      </w:pPr>
    </w:p>
    <w:p w:rsidR="002F0637" w:rsidRPr="00A32945" w:rsidRDefault="002F0637">
      <w:pPr>
        <w:tabs>
          <w:tab w:val="left" w:pos="1360"/>
        </w:tabs>
        <w:spacing w:after="0" w:line="309" w:lineRule="auto"/>
        <w:ind w:left="1378" w:right="6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Hajtsa végre a nullázást, amint felszerelt egy másik fajta adaptert, például ha újra felhasználhatót cserélt egyszer használatosra, vagy ha a olyan rendszerutasítást kap, ami nullázást kér. De a nullázás nem szükséges, ha az egy mintavevő tartozékról egy másikra vált.</w:t>
      </w:r>
    </w:p>
    <w:p w:rsidR="002F0637" w:rsidRPr="00A32945" w:rsidRDefault="002F0637">
      <w:pPr>
        <w:tabs>
          <w:tab w:val="left" w:pos="1360"/>
        </w:tabs>
        <w:spacing w:before="93"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vágja le az orális kanül hegyét, amíg a kanül az állaton van.</w:t>
      </w:r>
    </w:p>
    <w:p w:rsidR="002F0637" w:rsidRPr="00A32945" w:rsidRDefault="002F0637">
      <w:pPr>
        <w:spacing w:after="0" w:line="160" w:lineRule="exact"/>
        <w:rPr>
          <w:rFonts w:ascii="Times New Roman" w:hAnsi="Times New Roman"/>
          <w:sz w:val="16"/>
          <w:szCs w:val="16"/>
        </w:rPr>
      </w:pPr>
    </w:p>
    <w:p w:rsidR="002F0637" w:rsidRPr="00A32945" w:rsidRDefault="002F0637">
      <w:pPr>
        <w:tabs>
          <w:tab w:val="left" w:pos="1360"/>
        </w:tabs>
        <w:spacing w:after="0" w:line="308" w:lineRule="auto"/>
        <w:ind w:left="1378" w:right="66"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nazális és nazális/orális kanülkészlet eldobható, és egyszeri használatra készült. Nem szabad fertőtleníteni, újból felhasználni, vagy másik állaton használni.</w:t>
      </w:r>
    </w:p>
    <w:p w:rsidR="002F0637" w:rsidRPr="00A32945" w:rsidRDefault="002F0637">
      <w:pPr>
        <w:tabs>
          <w:tab w:val="left" w:pos="1360"/>
        </w:tabs>
        <w:spacing w:before="93"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Intubált állatok esetében használja a légúti adapterkészletet, amennyiben </w:t>
      </w:r>
    </w:p>
    <w:p w:rsidR="002F0637" w:rsidRPr="00A32945" w:rsidRDefault="002F0637">
      <w:pPr>
        <w:spacing w:before="68" w:after="0" w:line="240" w:lineRule="auto"/>
        <w:ind w:left="1378" w:right="-20"/>
        <w:rPr>
          <w:rFonts w:ascii="Times New Roman" w:hAnsi="Times New Roman"/>
          <w:sz w:val="21"/>
          <w:szCs w:val="21"/>
        </w:rPr>
      </w:pPr>
      <w:r w:rsidRPr="00A32945">
        <w:rPr>
          <w:rFonts w:ascii="Times New Roman" w:hAnsi="Times New Roman"/>
          <w:b/>
          <w:sz w:val="21"/>
        </w:rPr>
        <w:t>az endotracheális cső átmérője kisebb vagy egyenlő 4mm-rel.</w:t>
      </w:r>
    </w:p>
    <w:p w:rsidR="002F0637" w:rsidRPr="00A32945" w:rsidRDefault="002F0637">
      <w:pPr>
        <w:spacing w:after="0" w:line="160" w:lineRule="exact"/>
        <w:rPr>
          <w:rFonts w:ascii="Times New Roman" w:hAnsi="Times New Roman"/>
          <w:sz w:val="16"/>
          <w:szCs w:val="16"/>
        </w:rPr>
      </w:pPr>
    </w:p>
    <w:p w:rsidR="002F0637" w:rsidRPr="00A32945" w:rsidRDefault="002F0637">
      <w:pPr>
        <w:tabs>
          <w:tab w:val="left" w:pos="1360"/>
        </w:tabs>
        <w:spacing w:after="0" w:line="308" w:lineRule="auto"/>
        <w:ind w:left="1377" w:right="60"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állati légúti adaptereket egyszeri használatra tervezték.  NE használja újra vagy sterilizálja az adapter készletet, mert a rendszer teljesítménye veszélybe kerül.</w:t>
      </w:r>
    </w:p>
    <w:p w:rsidR="002F0637" w:rsidRPr="00A32945" w:rsidRDefault="002F0637">
      <w:pPr>
        <w:tabs>
          <w:tab w:val="left" w:pos="1360"/>
        </w:tabs>
        <w:spacing w:before="93" w:after="0" w:line="309" w:lineRule="auto"/>
        <w:ind w:left="1377" w:right="6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Mindig helyezze be a mintavételi készlet mintavételi celláját a Modul mintacella-foglalatába, mielőtt behelyezi a légúti adaptert a lélegeztetőgéppel egy áramkörbe.  Ennek elmulasztása szivárgást okozhat az áramkörben, ezáltal csökkentve a beállított térfogatot. Távolítsa el a mintavevő készlet mintavevő celláját a tartályból, ha nem használja.</w:t>
      </w:r>
    </w:p>
    <w:p w:rsidR="002F0637" w:rsidRPr="00A32945" w:rsidRDefault="002F0637" w:rsidP="00E944C0">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Távolítsa el a mintavételi készletet a Sidestream CO2 érzékelő belépő nyílásából, ha nem használjaa modul élettartamának meghosszabbítására.</w:t>
      </w:r>
    </w:p>
    <w:p w:rsidR="002F0637" w:rsidRPr="00A32945" w:rsidRDefault="002F0637">
      <w:pPr>
        <w:spacing w:before="2" w:after="0" w:line="120" w:lineRule="exact"/>
        <w:rPr>
          <w:rFonts w:ascii="Times New Roman" w:hAnsi="Times New Roman"/>
          <w:sz w:val="12"/>
          <w:szCs w:val="12"/>
        </w:rPr>
      </w:pPr>
      <w:r>
        <w:rPr>
          <w:noProof/>
        </w:rPr>
        <w:pict>
          <v:group id="Group 359" o:spid="_x0000_s5048" style="position:absolute;margin-left:95.2pt;margin-top:4.55pt;width:432.4pt;height:.1pt;z-index:-251492864;mso-position-horizontal-relative:page" coordorigin="1904,431"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">
            <v:shape id="Freeform 360" o:spid="_x0000_s5049" style="position:absolute;left:1904;top:431;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sOMUA&#10;AADcAAAADwAAAGRycy9kb3ducmV2LnhtbESPQWvCQBSE70L/w/IK3nRjsVFTVyklFU+i0YPH1+wz&#10;CWbfptlV47/vFgSPw8x8w8yXnanFlVpXWVYwGkYgiHOrKy4UHPbfgykI55E11pZJwZ0cLBcvvTkm&#10;2t54R9fMFyJA2CWooPS+SaR0eUkG3dA2xME72dagD7ItpG7xFuCmlm9RFEuDFYeFEhv6Kik/Zxej&#10;4Dil/UquZOq26WW2ieLz7884Var/2n1+gPDU+Wf40V5rBe+TG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mw4xQAAANwAAAAPAAAAAAAAAAAAAAAAAJgCAABkcnMv&#10;ZG93bnJldi54bWxQSwUGAAAAAAQABAD1AAAAigMAAAAA&#10;" path="m,l8648,e" filled="f" strokeweight="1.5pt">
              <v:path arrowok="t" o:connecttype="custom" o:connectlocs="0,0;8648,0" o:connectangles="0,0"/>
            </v:shape>
            <w10:wrap anchorx="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MAINSTREAM CO2</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310" w:lineRule="auto"/>
        <w:ind w:left="989" w:right="384" w:hanging="48"/>
        <w:rPr>
          <w:rFonts w:ascii="Times New Roman" w:hAnsi="Times New Roman"/>
          <w:sz w:val="21"/>
          <w:szCs w:val="21"/>
        </w:rPr>
      </w:pPr>
      <w:r w:rsidRPr="00A32945">
        <w:rPr>
          <w:rFonts w:ascii="Times New Roman" w:hAnsi="Times New Roman"/>
          <w:sz w:val="21"/>
        </w:rPr>
        <w:t>Válassza ki a mainstream CO2 érzékelőt az optimális teljesítmény érdekében az intubált állatok monitorozásához. Ez a szakasz csak a mainstream CO2 érzékelővel ellátott monitorra vonatkozik. A CO2 monitorozáshoz kövesse az alábbi eljárást.</w:t>
      </w:r>
    </w:p>
    <w:p w:rsidR="002F0637" w:rsidRPr="00A32945" w:rsidRDefault="002F0637">
      <w:pPr>
        <w:tabs>
          <w:tab w:val="left" w:pos="1300"/>
        </w:tabs>
        <w:spacing w:before="2" w:after="0" w:line="310" w:lineRule="auto"/>
        <w:ind w:left="1301" w:right="62" w:hanging="360"/>
        <w:jc w:val="both"/>
        <w:rPr>
          <w:rFonts w:ascii="Times New Roman" w:hAnsi="Times New Roman"/>
          <w:sz w:val="21"/>
          <w:szCs w:val="21"/>
        </w:rPr>
      </w:pPr>
      <w:r w:rsidRPr="00A32945">
        <w:rPr>
          <w:rFonts w:ascii="Times New Roman" w:hAnsi="Times New Roman"/>
          <w:sz w:val="21"/>
        </w:rPr>
        <w:t>1.</w:t>
      </w:r>
      <w:r w:rsidRPr="00A32945">
        <w:rPr>
          <w:rFonts w:ascii="Times New Roman" w:hAnsi="Times New Roman"/>
        </w:rPr>
        <w:tab/>
      </w:r>
      <w:r w:rsidRPr="00A32945">
        <w:rPr>
          <w:rFonts w:ascii="Times New Roman" w:hAnsi="Times New Roman"/>
          <w:sz w:val="21"/>
        </w:rPr>
        <w:t>Helyezze a mainstream CO2 érzékelő csatlakozóját a monitor foglalatába, ahogy az az alábbi ábrán látható. Győződjön meg róla, hogy a csatlakozón lévő nyílak a csatlakozó tetején vannak, és</w:t>
      </w:r>
    </w:p>
    <w:p w:rsidR="002F0637" w:rsidRPr="00A32945" w:rsidRDefault="002F0637">
      <w:pPr>
        <w:spacing w:before="2" w:after="0" w:line="237" w:lineRule="exact"/>
        <w:ind w:left="1301" w:right="-20"/>
        <w:rPr>
          <w:rFonts w:ascii="Times New Roman" w:hAnsi="Times New Roman"/>
          <w:sz w:val="21"/>
          <w:szCs w:val="21"/>
        </w:rPr>
      </w:pPr>
      <w:r w:rsidRPr="00A32945">
        <w:rPr>
          <w:rFonts w:ascii="Times New Roman" w:hAnsi="Times New Roman"/>
          <w:position w:val="-1"/>
          <w:sz w:val="21"/>
        </w:rPr>
        <w:t>illessze össze a csatlakozó két kulcsát a foglalattal és a betétekkel.</w:t>
      </w:r>
    </w:p>
    <w:p w:rsidR="002F0637" w:rsidRPr="00A32945" w:rsidRDefault="002F0637">
      <w:pPr>
        <w:spacing w:before="1" w:after="0" w:line="150" w:lineRule="exact"/>
        <w:rPr>
          <w:rFonts w:ascii="Times New Roman" w:hAnsi="Times New Roman"/>
          <w:sz w:val="15"/>
          <w:szCs w:val="15"/>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7360"/>
        </w:tabs>
        <w:spacing w:before="34" w:after="0" w:line="240" w:lineRule="auto"/>
        <w:ind w:left="854" w:right="-20"/>
        <w:rPr>
          <w:rFonts w:ascii="Times New Roman" w:hAnsi="Times New Roman"/>
          <w:sz w:val="21"/>
          <w:szCs w:val="21"/>
        </w:rPr>
      </w:pPr>
      <w:r>
        <w:rPr>
          <w:noProof/>
        </w:rPr>
        <w:pict>
          <v:group id="Group 345" o:spid="_x0000_s5050" style="position:absolute;left:0;text-align:left;margin-left:233.9pt;margin-top:-22.25pt;width:194.85pt;height:129.45pt;z-index:-251493888;mso-position-horizontal-relative:page" coordorigin="4678,-445" coordsize="3897,2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">
            <v:shape id="Picture 358" o:spid="_x0000_s5051" type="#_x0000_t75" style="position:absolute;left:5623;top:-435;width:2218;height:25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6JHCAAAA3AAAAA8AAABkcnMvZG93bnJldi54bWxEj9Fqg0AURN8L+YflBvLWrBEq1WYTgpDQ&#10;t7TWD7i4N2ri3hV3o+bvs4VCH4eZOcNs97PpxEiDay0r2KwjEMSV1S3XCsqf4+s7COeRNXaWScGD&#10;HOx3i5ctZtpO/E1j4WsRIOwyVNB432dSuqohg25te+LgXexg0Ac51FIPOAW46WQcRYk02HJYaLCn&#10;vKHqVtyNgkN+urr+4rEbz5SUaVp+GSyVWi3nwwcIT7P/D/+1P7WCtySG3zPhCMjd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VuiRwgAAANwAAAAPAAAAAAAAAAAAAAAAAJ8C&#10;AABkcnMvZG93bnJldi54bWxQSwUGAAAAAAQABAD3AAAAjgMAAAAA&#10;">
              <v:imagedata r:id="rId276" o:title=""/>
            </v:shape>
            <v:group id="Group 356" o:spid="_x0000_s5052" style="position:absolute;left:5614;top:-440;width:2237;height:2" coordorigin="5614,-440" coordsize="2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357" o:spid="_x0000_s5053" style="position:absolute;left:5614;top:-440;width:2237;height:2;visibility:visible;mso-wrap-style:square;v-text-anchor:top" coordsize="2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dsMQA&#10;AADcAAAADwAAAGRycy9kb3ducmV2LnhtbESPQWsCMRSE70L/Q3iFXkSzLrptt0YpFsVrbfH82Lxu&#10;tt28LEl0t//eCILHYWa+YZbrwbbiTD40jhXMphkI4srphmsF31/byQuIEJE1to5JwT8FWK8eRkss&#10;tev5k86HWIsE4VCiAhNjV0oZKkMWw9R1xMn7cd5iTNLXUnvsE9y2Ms+yQlpsOC0Y7GhjqPo7nKyC&#10;zXhcVLMd5tv61D8fTf6RvfpfpZ4eh/c3EJGGeA/f2nutYFHM4XomHQ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nbDEAAAA3AAAAA8AAAAAAAAAAAAAAAAAmAIAAGRycy9k&#10;b3ducmV2LnhtbFBLBQYAAAAABAAEAPUAAACJAwAAAAA=&#10;" path="m,l2236,e" filled="f" strokeweight=".58pt">
                <v:path arrowok="t" o:connecttype="custom" o:connectlocs="0,0;2236,0" o:connectangles="0,0"/>
              </v:shape>
            </v:group>
            <v:group id="Group 354" o:spid="_x0000_s5054" style="position:absolute;left:5618;top:-435;width:2;height:2568" coordorigin="5618,-435" coordsize="2,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355" o:spid="_x0000_s5055" style="position:absolute;left:5618;top:-435;width:2;height:2568;visibility:visible;mso-wrap-style:square;v-text-anchor:top" coordsize="2,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gucUA&#10;AADcAAAADwAAAGRycy9kb3ducmV2LnhtbESPQWvCQBSE7wX/w/KEXopuVJqWNKuItGiO1Xp/Zl+y&#10;0ezbkN1q+u+7QqHHYWa+YfLVYFtxpd43jhXMpgkI4tLphmsFX4ePySsIH5A1to5JwQ95WC1HDzlm&#10;2t34k677UIsIYZ+hAhNCl0npS0MW/dR1xNGrXG8xRNnXUvd4i3DbynmSpNJiw3HBYEcbQ+Vl/20V&#10;pAe3eKrOazxdzHFz2r4Uxfu8UOpxPKzfQAQawn/4r73TCp7TFO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CC5xQAAANwAAAAPAAAAAAAAAAAAAAAAAJgCAABkcnMv&#10;ZG93bnJldi54bWxQSwUGAAAAAAQABAD1AAAAigMAAAAA&#10;" path="m,l,2568e" filled="f" strokeweight=".58pt">
                <v:path arrowok="t" o:connecttype="custom" o:connectlocs="0,-435;0,2133" o:connectangles="0,0"/>
              </v:shape>
            </v:group>
            <v:group id="Group 352" o:spid="_x0000_s5056" style="position:absolute;left:7846;top:-435;width:2;height:2568" coordorigin="7846,-435" coordsize="2,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353" o:spid="_x0000_s5057" style="position:absolute;left:7846;top:-435;width:2;height:2568;visibility:visible;mso-wrap-style:square;v-text-anchor:top" coordsize="2,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RUMEA&#10;AADcAAAADwAAAGRycy9kb3ducmV2LnhtbERPz2vCMBS+C/4P4Qm7yExV7KQziohj63F13p/Ns+ls&#10;XkqTaf3vl4Pg8eP7vdr0thFX6nztWMF0koAgLp2uuVLwc/h4XYLwAVlj45gU3MnDZj0crDDT7sbf&#10;dC1CJWII+wwVmBDaTEpfGrLoJ64ljtzZdRZDhF0ldYe3GG4bOUuSVFqsOTYYbGlnqLwUf1ZBenDz&#10;8fl3i6eLOe5On295vp/lSr2M+u07iEB9eIof7i+tYJH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7EVDBAAAA3AAAAA8AAAAAAAAAAAAAAAAAmAIAAGRycy9kb3du&#10;cmV2LnhtbFBLBQYAAAAABAAEAPUAAACGAwAAAAA=&#10;" path="m,l,2568e" filled="f" strokeweight=".58pt">
                <v:path arrowok="t" o:connecttype="custom" o:connectlocs="0,-435;0,2133" o:connectangles="0,0"/>
              </v:shape>
            </v:group>
            <v:group id="Group 350" o:spid="_x0000_s5058" style="position:absolute;left:5614;top:2138;width:2237;height:2" coordorigin="5614,2138" coordsize="2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351" o:spid="_x0000_s5059" style="position:absolute;left:5614;top:2138;width:2237;height:2;visibility:visible;mso-wrap-style:square;v-text-anchor:top" coordsize="2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NbsAA&#10;AADcAAAADwAAAGRycy9kb3ducmV2LnhtbERPy4rCMBTdD/gP4QpuRFMLvjpGGRwc3I6K60tzp+lM&#10;c1OSaOvfTxaCy8N5b3a9bcSdfKgdK5hNMxDEpdM1Vwou58NkBSJEZI2NY1LwoAC77eBtg4V2HX/T&#10;/RQrkUI4FKjAxNgWUobSkMUwdS1x4n6ctxgT9JXUHrsUbhuZZ9lCWqw5NRhsaW+o/DvdrIL9eLwo&#10;Z1+YH6pbt7ya/DNb+1+lRsP+4x1EpD6+xE/3USuYL9P8dCYd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wNbsAAAADcAAAADwAAAAAAAAAAAAAAAACYAgAAZHJzL2Rvd25y&#10;ZXYueG1sUEsFBgAAAAAEAAQA9QAAAIUDAAAAAA==&#10;" path="m,l2236,e" filled="f" strokeweight=".58pt">
                <v:path arrowok="t" o:connecttype="custom" o:connectlocs="0,0;2236,0" o:connectangles="0,0"/>
              </v:shape>
            </v:group>
            <v:group id="Group 348" o:spid="_x0000_s5060" style="position:absolute;left:6963;top:158;width:1604;height:15" coordorigin="6963,158" coordsize="160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349" o:spid="_x0000_s5061" style="position:absolute;left:6963;top:158;width:1604;height:15;visibility:visible;mso-wrap-style:square;v-text-anchor:top" coordsize="16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OZsUA&#10;AADcAAAADwAAAGRycy9kb3ducmV2LnhtbESPQWvCQBSE70L/w/IK3nRjQNumriKKoG2lNIrnR/Y1&#10;CWbfLtk1xn/fLRR6HGbmG2a+7E0jOmp9bVnBZJyAIC6srrlUcDpuR88gfEDW2FgmBXfysFw8DOaY&#10;aXvjL+ryUIoIYZ+hgioEl0npi4oM+rF1xNH7tq3BEGVbSt3iLcJNI9MkmUmDNceFCh2tKyou+dUo&#10;cDbtzvX7x+nz5c0dJrv99bDJSanhY796BRGoD//hv/ZOK5g+pf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s5mxQAAANwAAAAPAAAAAAAAAAAAAAAAAJgCAABkcnMv&#10;ZG93bnJldi54bWxQSwUGAAAAAAQABAD1AAAAigMAAAAA&#10;" path="m,l1604,15e" filled="f">
                <v:path arrowok="t" o:connecttype="custom" o:connectlocs="0,158;1604,173" o:connectangles="0,0"/>
              </v:shape>
            </v:group>
            <v:group id="Group 346" o:spid="_x0000_s5062" style="position:absolute;left:4685;top:173;width:2012;height:2" coordorigin="4685,173" coordsize="2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347" o:spid="_x0000_s5063" style="position:absolute;left:4685;top:173;width:2012;height:2;visibility:visible;mso-wrap-style:square;v-text-anchor:top" coordsize="2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aQcQA&#10;AADcAAAADwAAAGRycy9kb3ducmV2LnhtbESPS2vDMBCE74X8B7GB3ho5JW2CE8UEQyBQesiLkNti&#10;rR/EWrmS4rj/vioUehxm5htmlQ2mFT0531hWMJ0kIIgLqxuuFJyO25cFCB+QNbaWScE3ecjWo6cV&#10;pto+eE/9IVQiQtinqKAOoUul9EVNBv3EdsTRK60zGKJ0ldQOHxFuWvmaJO/SYMNxocaO8pqK2+Fu&#10;FOS478598snllyvD5YrS6Y9SqefxsFmCCDSE//Bfe6cVvM1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WkHEAAAA3AAAAA8AAAAAAAAAAAAAAAAAmAIAAGRycy9k&#10;b3ducmV2LnhtbFBLBQYAAAAABAAEAPUAAACJAwAAAAA=&#10;" path="m2012,l,e" filled="f">
                <v:path arrowok="t" o:connecttype="custom" o:connectlocs="2012,0;0,0" o:connectangles="0,0"/>
              </v:shape>
            </v:group>
            <w10:wrap anchorx="page"/>
          </v:group>
        </w:pict>
      </w:r>
      <w:r w:rsidRPr="00A32945">
        <w:rPr>
          <w:rFonts w:ascii="Times New Roman" w:hAnsi="Times New Roman"/>
          <w:sz w:val="21"/>
        </w:rPr>
        <w:t xml:space="preserve">Mainstream </w:t>
      </w:r>
      <w:r w:rsidRPr="00A32945">
        <w:rPr>
          <w:rFonts w:ascii="Times New Roman" w:hAnsi="Times New Roman"/>
        </w:rPr>
        <w:t>érzékelő csatlakozó</w:t>
      </w:r>
      <w:r w:rsidRPr="00A32945">
        <w:rPr>
          <w:rFonts w:ascii="Times New Roman" w:hAnsi="Times New Roman"/>
        </w:rPr>
        <w:tab/>
        <w:t>Aljzat</w:t>
      </w:r>
    </w:p>
    <w:p w:rsidR="002F0637" w:rsidRPr="00A32945" w:rsidRDefault="002F0637">
      <w:pPr>
        <w:spacing w:before="4"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1300"/>
        </w:tabs>
        <w:spacing w:before="34" w:after="0" w:line="310" w:lineRule="auto"/>
        <w:ind w:left="1301" w:right="62" w:hanging="360"/>
        <w:jc w:val="both"/>
        <w:rPr>
          <w:rFonts w:ascii="Times New Roman" w:hAnsi="Times New Roman"/>
          <w:sz w:val="21"/>
          <w:szCs w:val="21"/>
        </w:rPr>
      </w:pPr>
      <w:r w:rsidRPr="00A32945">
        <w:rPr>
          <w:rFonts w:ascii="Times New Roman" w:hAnsi="Times New Roman"/>
          <w:sz w:val="21"/>
        </w:rPr>
        <w:t>2.</w:t>
      </w:r>
      <w:r w:rsidRPr="00A32945">
        <w:rPr>
          <w:rFonts w:ascii="Times New Roman" w:hAnsi="Times New Roman"/>
        </w:rPr>
        <w:tab/>
      </w:r>
      <w:r w:rsidRPr="00A32945">
        <w:rPr>
          <w:rFonts w:ascii="Times New Roman" w:hAnsi="Times New Roman"/>
          <w:sz w:val="21"/>
        </w:rPr>
        <w:t>Válasszon megfelelő légúti adaptert az állat és az ellenőrzési helyzet alapján. Ellenőrizze, hogy az adapter tiszta, száraz és sértetlen-e. Ha szükséges, cserélje ki az adaptert. Csatlakoztassa a mainstream szenzort az Airway adapterhez, az alábbi ábrán látható módon.  Csúszik és a helyére kattan.</w:t>
      </w:r>
    </w:p>
    <w:p w:rsidR="002F0637" w:rsidRPr="00A32945" w:rsidRDefault="002F0637">
      <w:pPr>
        <w:spacing w:after="0" w:line="310" w:lineRule="auto"/>
        <w:jc w:val="both"/>
        <w:rPr>
          <w:rFonts w:ascii="Times New Roman" w:hAnsi="Times New Roman"/>
          <w:sz w:val="21"/>
          <w:szCs w:val="21"/>
        </w:rPr>
        <w:sectPr w:rsidR="002F0637" w:rsidRPr="00A32945" w:rsidSect="00614C23">
          <w:pgSz w:w="11920" w:h="16840"/>
          <w:pgMar w:top="960" w:right="1240" w:bottom="799" w:left="1260" w:header="0" w:footer="525" w:gutter="0"/>
          <w:cols w:space="708"/>
        </w:sectPr>
      </w:pPr>
    </w:p>
    <w:p w:rsidR="002F0637" w:rsidRPr="00A32945" w:rsidRDefault="002F0637">
      <w:pPr>
        <w:spacing w:before="5" w:after="0" w:line="260" w:lineRule="exact"/>
        <w:rPr>
          <w:rFonts w:ascii="Times New Roman" w:hAnsi="Times New Roman"/>
          <w:sz w:val="26"/>
          <w:szCs w:val="26"/>
        </w:rPr>
      </w:pPr>
      <w:r>
        <w:rPr>
          <w:noProof/>
        </w:rPr>
        <w:pict>
          <v:group id="Group 331" o:spid="_x0000_s5064" style="position:absolute;margin-left:202.55pt;margin-top:52.25pt;width:113.8pt;height:91.05pt;z-index:-251491840;mso-position-horizontal-relative:page;mso-position-vertical-relative:page" coordorigin="4051,1045" coordsize="2276,1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">
            <v:shape id="Picture 344" o:spid="_x0000_s5065" type="#_x0000_t75" style="position:absolute;left:4327;top:1056;width:1985;height: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OaTBAAAA3AAAAA8AAABkcnMvZG93bnJldi54bWxET8tqwkAU3Rf8h+EK7pqJwZQaHUUEaUtX&#10;tZL1TeaaBDN3Qmaax993FoUuD+e9P06mFQP1rrGsYB3FIIhLqxuuFNy+L8+vIJxH1thaJgUzOTge&#10;Fk97zLQd+YuGq69ECGGXoYLa+y6T0pU1GXSR7YgDd7e9QR9gX0nd4xjCTSuTOH6RBhsODTV2dK6p&#10;fFx/jILk4vJUF9u0mAf8fJPJR26KVKnVcjrtQHia/L/4z/2uFaSbsDacCUdAH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AOaTBAAAA3AAAAA8AAAAAAAAAAAAAAAAAnwIA&#10;AGRycy9kb3ducmV2LnhtbFBLBQYAAAAABAAEAPcAAACNAwAAAAA=&#10;">
              <v:imagedata r:id="rId277" o:title=""/>
            </v:shape>
            <v:group id="Group 342" o:spid="_x0000_s5066" style="position:absolute;left:4318;top:1051;width:2004;height:2" coordorigin="4318,1051" coordsize="2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343" o:spid="_x0000_s5067" style="position:absolute;left:4318;top:1051;width:2004;height:2;visibility:visible;mso-wrap-style:square;v-text-anchor:top" coordsize="2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FGsIA&#10;AADcAAAADwAAAGRycy9kb3ducmV2LnhtbERPy4rCMBTdC/5DuMJsRFMHOkg1LToouHAx4wO3l+ba&#10;VpubThO1/r1ZDLg8nPc860wt7tS6yrKCyTgCQZxbXXGh4LBfj6YgnEfWWFsmBU9ykKX93hwTbR/8&#10;S/edL0QIYZeggtL7JpHS5SUZdGPbEAfubFuDPsC2kLrFRwg3tfyMoi9psOLQUGJD3yXl193NKDhu&#10;Trd8y5fhssDt6iea/O2nMSr1MegWMxCeOv8W/7s3WkEch/nh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QUawgAAANwAAAAPAAAAAAAAAAAAAAAAAJgCAABkcnMvZG93&#10;bnJldi54bWxQSwUGAAAAAAQABAD1AAAAhwMAAAAA&#10;" path="m,l2004,e" filled="f" strokeweight=".58pt">
                <v:path arrowok="t" o:connecttype="custom" o:connectlocs="0,0;2004,0" o:connectangles="0,0"/>
              </v:shape>
            </v:group>
            <v:group id="Group 340" o:spid="_x0000_s5068" style="position:absolute;left:4322;top:1056;width:2;height:1800" coordorigin="4322,1056" coordsize="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341" o:spid="_x0000_s5069" style="position:absolute;left:4322;top:1056;width:2;height:1800;visibility:visible;mso-wrap-style:square;v-text-anchor:top" coordsize="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HJ8YA&#10;AADcAAAADwAAAGRycy9kb3ducmV2LnhtbESPQWvCQBSE74L/YXlCb7pRVNrUVaRQFHvRVEqPj+xr&#10;Nph9m2bXGP31bkHocZiZb5jFqrOVaKnxpWMF41ECgjh3uuRCwfHzffgMwgdkjZVjUnAlD6tlv7fA&#10;VLsLH6jNQiEihH2KCkwIdSqlzw1Z9CNXE0fvxzUWQ5RNIXWDlwi3lZwkyVxaLDkuGKzpzVB+ys5W&#10;waYtp5vsl18+xl+Hvdl9T2/H/Vapp0G3fgURqAv/4Ud7qxXMZhP4Ox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rHJ8YAAADcAAAADwAAAAAAAAAAAAAAAACYAgAAZHJz&#10;L2Rvd25yZXYueG1sUEsFBgAAAAAEAAQA9QAAAIsDAAAAAA==&#10;" path="m,l,1800e" filled="f" strokeweight=".58pt">
                <v:path arrowok="t" o:connecttype="custom" o:connectlocs="0,1056;0,2856" o:connectangles="0,0"/>
              </v:shape>
            </v:group>
            <v:group id="Group 338" o:spid="_x0000_s5070" style="position:absolute;left:6317;top:1056;width:2;height:1800" coordorigin="6317,1056" coordsize="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339" o:spid="_x0000_s5071" style="position:absolute;left:6317;top:1056;width:2;height:1800;visibility:visible;mso-wrap-style:square;v-text-anchor:top" coordsize="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yMYA&#10;AADcAAAADwAAAGRycy9kb3ducmV2LnhtbESPQWvCQBSE74X+h+UVeqsbJUqbuooIRWkvmkrp8ZF9&#10;ZoPZtzG7jdFf7xYEj8PMfMNM572tRUetrxwrGA4SEMSF0xWXCnbfHy+vIHxA1lg7JgVn8jCfPT5M&#10;MdPuxFvq8lCKCGGfoQITQpNJ6QtDFv3ANcTR27vWYoiyLaVu8RThtpajJJlIixXHBYMNLQ0Vh/zP&#10;Klh1VbrKj/z2NfzZbsznb3rZbdZKPT/1i3cQgfpwD9/aa61gPE7h/0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6yMYAAADcAAAADwAAAAAAAAAAAAAAAACYAgAAZHJz&#10;L2Rvd25yZXYueG1sUEsFBgAAAAAEAAQA9QAAAIsDAAAAAA==&#10;" path="m,l,1800e" filled="f" strokeweight=".58pt">
                <v:path arrowok="t" o:connecttype="custom" o:connectlocs="0,1056;0,2856" o:connectangles="0,0"/>
              </v:shape>
            </v:group>
            <v:group id="Group 336" o:spid="_x0000_s5072" style="position:absolute;left:4318;top:2861;width:2004;height:2" coordorigin="4318,2861" coordsize="2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337" o:spid="_x0000_s5073" style="position:absolute;left:4318;top:2861;width:2004;height:2;visibility:visible;mso-wrap-style:square;v-text-anchor:top" coordsize="2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49cQA&#10;AADcAAAADwAAAGRycy9kb3ducmV2LnhtbESPQYvCMBSE7wv+h/AEL8uaKlSkaxSVFTx4UOuy10fz&#10;bKvNS7eJWv+9EQSPw8x8w0xmranElRpXWlYw6EcgiDOrS84VHNLV1xiE88gaK8uk4E4OZtPOxwQT&#10;bW+8o+ve5yJA2CWooPC+TqR0WUEGXd/WxME72sagD7LJpW7wFuCmksMoGkmDJYeFAmtaFpSd9xej&#10;4Hf9d8k2fPpc5Lj52UaD/3Qco1K9bjv/BuGp9e/wq73WCuJ4B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OPXEAAAA3AAAAA8AAAAAAAAAAAAAAAAAmAIAAGRycy9k&#10;b3ducmV2LnhtbFBLBQYAAAAABAAEAPUAAACJAwAAAAA=&#10;" path="m,l2004,e" filled="f" strokeweight=".58pt">
                <v:path arrowok="t" o:connecttype="custom" o:connectlocs="0,0;2004,0" o:connectangles="0,0"/>
              </v:shape>
            </v:group>
            <v:group id="Group 334" o:spid="_x0000_s5074" style="position:absolute;left:4059;top:2473;width:1380;height:2" coordorigin="4059,2473" coordsize="1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335" o:spid="_x0000_s5075" style="position:absolute;left:4059;top:2473;width:1380;height:2;visibility:visible;mso-wrap-style:square;v-text-anchor:top" coordsize="1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U+b0A&#10;AADcAAAADwAAAGRycy9kb3ducmV2LnhtbERPSwrCMBDdC94hjOBGNFXwQzWKioI7sXqAoRnbYjOp&#10;TbT19mYhuHy8/2rTmlK8qXaFZQXjUQSCOLW64EzB7XocLkA4j6yxtEwKPuRgs+52Vhhr2/CF3onP&#10;RAhhF6OC3PsqltKlORl0I1sRB+5ua4M+wDqTusYmhJtSTqJoJg0WHBpyrGifU/pIXkbBaXekAc/1&#10;QVezxs4n8v50n7NS/V67XYLw1Pq/+Oc+aQXTaVgb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cU+b0AAADcAAAADwAAAAAAAAAAAAAAAACYAgAAZHJzL2Rvd25yZXYu&#10;eG1sUEsFBgAAAAAEAAQA9QAAAIIDAAAAAA==&#10;" path="m,l1380,e" filled="f">
                <v:path arrowok="t" o:connecttype="custom" o:connectlocs="0,0;1380,0" o:connectangles="0,0"/>
              </v:shape>
            </v:group>
            <v:group id="Group 332" o:spid="_x0000_s5076" style="position:absolute;left:4141;top:2008;width:1200;height:2" coordorigin="4141,2008" coordsize="1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333" o:spid="_x0000_s5077" style="position:absolute;left:4141;top:2008;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fp8IA&#10;AADcAAAADwAAAGRycy9kb3ducmV2LnhtbERPz2vCMBS+D/wfwhO8DJuusiJdo4ggeFLmBl7fmre2&#10;s3npkljrf28Ogx0/vt/lejSdGMj51rKClyQFQVxZ3XKt4PNjN1+C8AFZY2eZFNzJw3o1eSqx0PbG&#10;7zScQi1iCPsCFTQh9IWUvmrIoE9sTxy5b+sMhghdLbXDWww3nczSNJcGW44NDfa0bai6nK5GweHr&#10;uP95vi5wJzlzPufz77Y6KzWbjps3EIHG8C/+c++1gtc8zo9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V+nwgAAANwAAAAPAAAAAAAAAAAAAAAAAJgCAABkcnMvZG93&#10;bnJldi54bWxQSwUGAAAAAAQABAD1AAAAhwMAAAAA&#10;" path="m,l1200,e" filled="f">
                <v:path arrowok="t" o:connecttype="custom" o:connectlocs="0,0;1200,0" o:connectangles="0,0"/>
              </v:shape>
            </v:group>
            <w10:wrap anchorx="page" anchory="page"/>
          </v:group>
        </w:pict>
      </w:r>
      <w:r>
        <w:rPr>
          <w:noProof/>
        </w:rPr>
        <w:pict>
          <v:group id="Group 321" o:spid="_x0000_s5078" style="position:absolute;margin-left:321.8pt;margin-top:52.25pt;width:99.8pt;height:91.05pt;z-index:-251490816;mso-position-horizontal-relative:page;mso-position-vertical-relative:page" coordorigin="6436,1045" coordsize="1996,1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">
            <v:shape id="Picture 330" o:spid="_x0000_s5079" type="#_x0000_t75" style="position:absolute;left:6452;top:1057;width:1966;height: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0NrCAAAA3AAAAA8AAABkcnMvZG93bnJldi54bWxET02LwjAQvQv7H8IseBFNVVyWahQRBUFc&#10;2G71PDRjW2wmpUm1+uvNYcHj430vVp2pxI0aV1pWMB5FIIgzq0vOFaR/u+E3COeRNVaWScGDHKyW&#10;H70Fxtre+Zduic9FCGEXo4LC+zqW0mUFGXQjWxMH7mIbgz7AJpe6wXsIN5WcRNGXNFhyaCiwpk1B&#10;2TVpjQJZynabXk+bZ2p+1oNTezzvDkel+p/deg7CU+ff4n/3XiuYTcPacCYc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GdDawgAAANwAAAAPAAAAAAAAAAAAAAAAAJ8C&#10;AABkcnMvZG93bnJldi54bWxQSwUGAAAAAAQABAD3AAAAjgMAAAAA&#10;">
              <v:imagedata r:id="rId278" o:title=""/>
            </v:shape>
            <v:group id="Group 328" o:spid="_x0000_s5080" style="position:absolute;left:6442;top:1051;width:1985;height:2" coordorigin="6442,1051" coordsize="1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329" o:spid="_x0000_s5081" style="position:absolute;left:6442;top:1051;width:1985;height:2;visibility:visible;mso-wrap-style:square;v-text-anchor:top" coordsize="1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ksEA&#10;AADcAAAADwAAAGRycy9kb3ducmV2LnhtbERPz2vCMBS+C/sfwhvspqnFjtEZSxlU3G7q8PzWPNu6&#10;5qUkse3+++Uw2PHj+70tZtOLkZzvLCtYrxIQxLXVHTcKPs/V8gWED8gae8uk4Ic8FLuHxRZzbSc+&#10;0ngKjYgh7HNU0IYw5FL6uiWDfmUH4shdrTMYInSN1A6nGG56mSbJszTYcWxocaC3lurv090oeK/S&#10;9f7rvD/KG/vRfNwvmSsvSj09zuUriEBz+Bf/uQ9aQbaJ8+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If5LBAAAA3AAAAA8AAAAAAAAAAAAAAAAAmAIAAGRycy9kb3du&#10;cmV2LnhtbFBLBQYAAAAABAAEAPUAAACGAwAAAAA=&#10;" path="m,l1984,e" filled="f" strokeweight=".58pt">
                <v:path arrowok="t" o:connecttype="custom" o:connectlocs="0,0;1984,0" o:connectangles="0,0"/>
              </v:shape>
            </v:group>
            <v:group id="Group 326" o:spid="_x0000_s5082" style="position:absolute;left:6446;top:1056;width:2;height:1800" coordorigin="6446,1056" coordsize="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327" o:spid="_x0000_s5083" style="position:absolute;left:6446;top:1056;width:2;height:1800;visibility:visible;mso-wrap-style:square;v-text-anchor:top" coordsize="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R+sYA&#10;AADcAAAADwAAAGRycy9kb3ducmV2LnhtbESPQWvCQBSE74X+h+UVeqsbJZY2dRURRNGLplJ6fGRf&#10;s6HZtzG7jdFf3xUEj8PMfMNMZr2tRUetrxwrGA4SEMSF0xWXCg6fy5c3ED4ga6wdk4IzeZhNHx8m&#10;mGl34j11eShFhLDPUIEJocmk9IUhi37gGuLo/bjWYoiyLaVu8RThtpajJHmVFiuOCwYbWhgqfvM/&#10;q2DVVekqP/L7dvi135nNd3o57NZKPT/18w8QgfpwD9/aa61gnI7geiYe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NR+sYAAADcAAAADwAAAAAAAAAAAAAAAACYAgAAZHJz&#10;L2Rvd25yZXYueG1sUEsFBgAAAAAEAAQA9QAAAIsDAAAAAA==&#10;" path="m,l,1800e" filled="f" strokeweight=".58pt">
                <v:path arrowok="t" o:connecttype="custom" o:connectlocs="0,1056;0,2856" o:connectangles="0,0"/>
              </v:shape>
            </v:group>
            <v:group id="Group 324" o:spid="_x0000_s5084" style="position:absolute;left:8422;top:1056;width:2;height:1800" coordorigin="8422,1056" coordsize="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325" o:spid="_x0000_s5085" style="position:absolute;left:8422;top:1056;width:2;height:1800;visibility:visible;mso-wrap-style:square;v-text-anchor:top" coordsize="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sFcYA&#10;AADcAAAADwAAAGRycy9kb3ducmV2LnhtbESPQWvCQBSE74L/YXmF3nRjSYumriKForQXjSIeH9nX&#10;bGj2bZrdxuiv7xYEj8PMfMPMl72tRUetrxwrmIwTEMSF0xWXCg7799EUhA/IGmvHpOBCHpaL4WCO&#10;mXZn3lGXh1JECPsMFZgQmkxKXxiy6MeuIY7el2sthijbUuoWzxFua/mUJC/SYsVxwWBDb4aK7/zX&#10;Klh3VbrOf3j2OTnutubjlF4P241Sjw/96hVEoD7cw7f2Rit4Tl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ZsFcYAAADcAAAADwAAAAAAAAAAAAAAAACYAgAAZHJz&#10;L2Rvd25yZXYueG1sUEsFBgAAAAAEAAQA9QAAAIsDAAAAAA==&#10;" path="m,l,1800e" filled="f" strokeweight=".58pt">
                <v:path arrowok="t" o:connecttype="custom" o:connectlocs="0,1056;0,2856" o:connectangles="0,0"/>
              </v:shape>
            </v:group>
            <v:group id="Group 322" o:spid="_x0000_s5086" style="position:absolute;left:6442;top:2861;width:1985;height:2" coordorigin="6442,2861" coordsize="19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323" o:spid="_x0000_s5087" style="position:absolute;left:6442;top:2861;width:1985;height:2;visibility:visible;mso-wrap-style:square;v-text-anchor:top" coordsize="1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CfcQA&#10;AADcAAAADwAAAGRycy9kb3ducmV2LnhtbESPT2vCQBTE7wW/w/IEb81GqVKiq4ig1N7UkvMz+5qk&#10;Zt+G3c2ffvtuodDjMDO/YTa70TSiJ+drywrmSQqCuLC65lLBx+34/ArCB2SNjWVS8E0edtvJ0wYz&#10;bQe+UH8NpYgQ9hkqqEJoMyl9UZFBn9iWOHqf1hkMUbpSaodDhJtGLtJ0JQ3WHBcqbOlQUfG4dkbB&#10;+biYn+6300V+se/Ne5cv3T5XajYd92sQgcbwH/5rv2kFy5cV/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Qn3EAAAA3AAAAA8AAAAAAAAAAAAAAAAAmAIAAGRycy9k&#10;b3ducmV2LnhtbFBLBQYAAAAABAAEAPUAAACJAwAAAAA=&#10;" path="m,l1984,e" filled="f" strokeweight=".58pt">
                <v:path arrowok="t" o:connecttype="custom" o:connectlocs="0,0;1984,0" o:connectangles="0,0"/>
              </v:shape>
            </v:group>
            <w10:wrap anchorx="page" anchory="page"/>
          </v:group>
        </w:pict>
      </w:r>
    </w:p>
    <w:p w:rsidR="002F0637" w:rsidRPr="00A32945" w:rsidRDefault="002F0637">
      <w:pPr>
        <w:spacing w:before="34" w:after="0" w:line="240" w:lineRule="auto"/>
        <w:ind w:left="312" w:right="-20"/>
        <w:rPr>
          <w:rFonts w:ascii="Times New Roman" w:hAnsi="Times New Roman"/>
          <w:sz w:val="21"/>
          <w:szCs w:val="21"/>
        </w:rPr>
      </w:pPr>
      <w:r w:rsidRPr="00A32945">
        <w:rPr>
          <w:rFonts w:ascii="Times New Roman" w:hAnsi="Times New Roman"/>
          <w:sz w:val="21"/>
        </w:rPr>
        <w:t>Mainstream CO2 érzékelő</w:t>
      </w:r>
    </w:p>
    <w:p w:rsidR="002F0637" w:rsidRPr="00A32945" w:rsidRDefault="002F0637">
      <w:pPr>
        <w:spacing w:before="7" w:after="0" w:line="220" w:lineRule="exact"/>
        <w:rPr>
          <w:rFonts w:ascii="Times New Roman" w:hAnsi="Times New Roman"/>
        </w:rPr>
      </w:pPr>
    </w:p>
    <w:p w:rsidR="002F0637" w:rsidRPr="00A32945" w:rsidRDefault="002F0637">
      <w:pPr>
        <w:spacing w:after="0" w:line="237" w:lineRule="exact"/>
        <w:ind w:left="998" w:right="-20"/>
        <w:rPr>
          <w:rFonts w:ascii="Times New Roman" w:hAnsi="Times New Roman"/>
          <w:sz w:val="21"/>
          <w:szCs w:val="21"/>
        </w:rPr>
      </w:pPr>
      <w:r w:rsidRPr="00A32945">
        <w:rPr>
          <w:rFonts w:ascii="Times New Roman" w:hAnsi="Times New Roman"/>
          <w:position w:val="-1"/>
          <w:sz w:val="21"/>
        </w:rPr>
        <w:t>Légúti adapter</w:t>
      </w:r>
    </w:p>
    <w:p w:rsidR="002F0637" w:rsidRPr="00A32945" w:rsidRDefault="002F0637">
      <w:pPr>
        <w:spacing w:before="10"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rsidP="00E944C0">
      <w:pPr>
        <w:tabs>
          <w:tab w:val="left" w:pos="880"/>
        </w:tabs>
        <w:spacing w:before="34" w:after="0" w:line="310" w:lineRule="auto"/>
        <w:ind w:left="881" w:right="61" w:hanging="360"/>
        <w:jc w:val="both"/>
        <w:rPr>
          <w:rFonts w:ascii="Times New Roman" w:hAnsi="Times New Roman"/>
          <w:sz w:val="21"/>
          <w:szCs w:val="21"/>
        </w:rPr>
      </w:pPr>
      <w:r w:rsidRPr="00A32945">
        <w:rPr>
          <w:rFonts w:ascii="Times New Roman" w:hAnsi="Times New Roman"/>
          <w:sz w:val="21"/>
        </w:rPr>
        <w:t>3.</w:t>
      </w:r>
      <w:r w:rsidRPr="00A32945">
        <w:rPr>
          <w:rFonts w:ascii="Times New Roman" w:hAnsi="Times New Roman"/>
        </w:rPr>
        <w:tab/>
      </w:r>
      <w:r w:rsidRPr="00A32945">
        <w:rPr>
          <w:rFonts w:ascii="Times New Roman" w:hAnsi="Times New Roman"/>
          <w:sz w:val="21"/>
        </w:rPr>
        <w:t>Nullázás. Az "Adapter nullázása" egy olyan eljárás, amely a Mainstream CO2 érzékelőt az egyes kompatibilis CO2-adapter optikai jellemzőihez igazítja. A nullázás során mindig tartsa távol a CO2 összes forrását az érzékelőtől, még a saját lélegzetét is. A nullázás általában 15-20másodpercig tart. A részletek a következő szövegben találhatók.</w:t>
      </w:r>
    </w:p>
    <w:p w:rsidR="002F0637" w:rsidRPr="00A32945" w:rsidRDefault="002F0637">
      <w:pPr>
        <w:tabs>
          <w:tab w:val="left" w:pos="880"/>
        </w:tabs>
        <w:spacing w:before="2" w:after="0" w:line="310" w:lineRule="atLeast"/>
        <w:ind w:left="881" w:right="63" w:hanging="360"/>
        <w:jc w:val="both"/>
        <w:rPr>
          <w:rFonts w:ascii="Times New Roman" w:hAnsi="Times New Roman"/>
          <w:sz w:val="21"/>
          <w:szCs w:val="21"/>
        </w:rPr>
      </w:pPr>
      <w:r>
        <w:rPr>
          <w:noProof/>
        </w:rPr>
        <w:pict>
          <v:group id="Group 311" o:spid="_x0000_s5088" style="position:absolute;left:0;text-align:left;margin-left:182.45pt;margin-top:39.2pt;width:272.25pt;height:159.2pt;z-index:-251489792;mso-position-horizontal-relative:page" coordorigin="3649,784" coordsize="5445,3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">
            <v:shape id="Picture 320" o:spid="_x0000_s5089" type="#_x0000_t75" style="position:absolute;left:3666;top:796;width:5414;height:3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ZjeLDAAAA3AAAAA8AAABkcnMvZG93bnJldi54bWxEj8FqwzAMhu+DvYNRYbfVaaBjpHXLVmjY&#10;seta6FHEmm0WyyH22uztp8NgR/Hr/6RvvZ1ir6405pDYwGJegSLukg3sDJw+9o/PoHJBttgnJgM/&#10;lGG7ub9bY2PTjd/peixOCYRzgwZ8KUOjde48RczzNBBL9pnGiEXG0Wk74k3gsdd1VT3piIHlgseB&#10;dp66r+N3FMo5XF4v2WHtl/u2Da3b5cPBmIfZ9LICVWgq/8t/7TdrYFnLtyIjIq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mN4sMAAADcAAAADwAAAAAAAAAAAAAAAACf&#10;AgAAZHJzL2Rvd25yZXYueG1sUEsFBgAAAAAEAAQA9wAAAI8DAAAAAA==&#10;">
              <v:imagedata r:id="rId279" o:title=""/>
            </v:shape>
            <v:group id="Group 318" o:spid="_x0000_s5090" style="position:absolute;left:3655;top:790;width:5434;height:2" coordorigin="3655,790" coordsize="5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319" o:spid="_x0000_s5091" style="position:absolute;left:3655;top:790;width:5434;height:2;visibility:visible;mso-wrap-style:square;v-text-anchor:top" coordsize="5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ONcEA&#10;AADcAAAADwAAAGRycy9kb3ducmV2LnhtbERPy4rCMBTdC/5DuMJsZEy1qENtKqIMDG7EBwyzuzTX&#10;ttjc1Caj9e/NQnB5OO902Zla3Kh1lWUF41EEgji3uuJCwen4/fkFwnlkjbVlUvAgB8us30sx0fbO&#10;e7odfCFCCLsEFZTeN4mULi/JoBvZhjhwZ9sa9AG2hdQt3kO4qeUkimbSYMWhocSG1iXll8O/UbAb&#10;bolsvP7FanP08+uM/+YUK/Ux6FYLEJ46/xa/3D9awTQO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aDjXBAAAA3AAAAA8AAAAAAAAAAAAAAAAAmAIAAGRycy9kb3du&#10;cmV2LnhtbFBLBQYAAAAABAAEAPUAAACGAwAAAAA=&#10;" path="m,l5434,e" filled="f" strokeweight=".20497mm">
                <v:path arrowok="t" o:connecttype="custom" o:connectlocs="0,0;5434,0" o:connectangles="0,0"/>
              </v:shape>
            </v:group>
            <v:group id="Group 316" o:spid="_x0000_s5092" style="position:absolute;left:3660;top:795;width:2;height:3163" coordorigin="3660,795" coordsize="2,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317" o:spid="_x0000_s5093" style="position:absolute;left:3660;top:795;width:2;height:3163;visibility:visible;mso-wrap-style:square;v-text-anchor:top" coordsize="2,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mUcUA&#10;AADcAAAADwAAAGRycy9kb3ducmV2LnhtbESP0WrCQBRE34X+w3ILfdONtoaSukpRhFD1wcQPuGRv&#10;k9Ds3XR3NenfdwsFH4eZOcOsNqPpxI2cby0rmM8SEMSV1S3XCi7lfvoKwgdkjZ1lUvBDHjbrh8kK&#10;M20HPtOtCLWIEPYZKmhC6DMpfdWQQT+zPXH0Pq0zGKJ0tdQOhwg3nVwkSSoNthwXGuxp21D1VVyN&#10;goM9drv57rBN5Yf5vtjTy7F0uVJPj+P7G4hAY7iH/9u5VrB8Xs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uZRxQAAANwAAAAPAAAAAAAAAAAAAAAAAJgCAABkcnMv&#10;ZG93bnJldi54bWxQSwUGAAAAAAQABAD1AAAAigMAAAAA&#10;" path="m,l,3163e" filled="f" strokeweight=".58pt">
                <v:path arrowok="t" o:connecttype="custom" o:connectlocs="0,795;0,3958" o:connectangles="0,0"/>
              </v:shape>
            </v:group>
            <v:group id="Group 314" o:spid="_x0000_s5094" style="position:absolute;left:9084;top:795;width:2;height:3163" coordorigin="9084,795" coordsize="2,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315" o:spid="_x0000_s5095" style="position:absolute;left:9084;top:795;width:2;height:3163;visibility:visible;mso-wrap-style:square;v-text-anchor:top" coordsize="2,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bvsUA&#10;AADcAAAADwAAAGRycy9kb3ducmV2LnhtbESP0WrCQBRE3wv+w3KFvtWNNRWJriKKII19aOIHXLLX&#10;JJi9G3e3mv59t1Do4zAzZ5jVZjCduJPzrWUF00kCgriyuuVawbk8vCxA+ICssbNMCr7Jw2Y9elph&#10;pu2DP+lehFpECPsMFTQh9JmUvmrIoJ/Ynjh6F+sMhihdLbXDR4SbTr4myVwabDkuNNjTrqHqWnwZ&#10;Bbk9dfvpPt/N5bu5ne1HeirdUann8bBdggg0hP/wX/uoFbzN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9u+xQAAANwAAAAPAAAAAAAAAAAAAAAAAJgCAABkcnMv&#10;ZG93bnJldi54bWxQSwUGAAAAAAQABAD1AAAAigMAAAAA&#10;" path="m,l,3163e" filled="f" strokeweight=".58pt">
                <v:path arrowok="t" o:connecttype="custom" o:connectlocs="0,795;0,3958" o:connectangles="0,0"/>
              </v:shape>
            </v:group>
            <v:group id="Group 312" o:spid="_x0000_s5096" style="position:absolute;left:3655;top:3963;width:5434;height:2" coordorigin="3655,3963" coordsize="5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313" o:spid="_x0000_s5097" style="position:absolute;left:3655;top:3963;width:5434;height:2;visibility:visible;mso-wrap-style:square;v-text-anchor:top" coordsize="5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5usUA&#10;AADcAAAADwAAAGRycy9kb3ducmV2LnhtbESPQWsCMRSE7wX/Q3iCt5rVtkvZGkWELZ6U2oJ6e2xe&#10;N4ubl7CJuvbXm0Khx2FmvmFmi9624kJdaBwrmIwzEMSV0w3XCr4+y8dXECEia2wdk4IbBVjMBw8z&#10;LLS78gdddrEWCcKhQAUmRl9IGSpDFsPYeeLkfbvOYkyyq6Xu8JrgtpXTLMulxYbTgkFPK0PVaXe2&#10;Cn5y826PpX8upzXazcTvD3G7V2o07JdvICL18T/8115rBS9POfye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7m6xQAAANwAAAAPAAAAAAAAAAAAAAAAAJgCAABkcnMv&#10;ZG93bnJldi54bWxQSwUGAAAAAAQABAD1AAAAigMAAAAA&#10;" path="m,l5434,e" filled="f" strokeweight=".58pt">
                <v:path arrowok="t" o:connecttype="custom" o:connectlocs="0,0;5434,0" o:connectangles="0,0"/>
              </v:shape>
            </v:group>
            <w10:wrap anchorx="page"/>
          </v:group>
        </w:pict>
      </w:r>
      <w:r w:rsidRPr="00A32945">
        <w:rPr>
          <w:rFonts w:ascii="Times New Roman" w:hAnsi="Times New Roman"/>
          <w:sz w:val="21"/>
        </w:rPr>
        <w:t>4.</w:t>
      </w:r>
      <w:r w:rsidRPr="00A32945">
        <w:rPr>
          <w:rFonts w:ascii="Times New Roman" w:hAnsi="Times New Roman"/>
        </w:rPr>
        <w:tab/>
      </w:r>
      <w:r w:rsidRPr="00A32945">
        <w:rPr>
          <w:rFonts w:ascii="Times New Roman" w:hAnsi="Times New Roman"/>
          <w:sz w:val="21"/>
        </w:rPr>
        <w:t>Az alábbiakban bemutatjuk a kombinált CO2-érzékelőt egy áramkörrel. Helyezze el a légúti adaptert az áramkörön, a könyök és az elágazás közé.</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9" w:after="0" w:line="260" w:lineRule="exact"/>
        <w:rPr>
          <w:rFonts w:ascii="Times New Roman" w:hAnsi="Times New Roman"/>
          <w:sz w:val="26"/>
          <w:szCs w:val="26"/>
        </w:rPr>
      </w:pPr>
    </w:p>
    <w:p w:rsidR="002F0637" w:rsidRPr="00A32945" w:rsidRDefault="002F0637">
      <w:pPr>
        <w:tabs>
          <w:tab w:val="left" w:pos="880"/>
        </w:tabs>
        <w:spacing w:before="34" w:after="0" w:line="237" w:lineRule="exact"/>
        <w:ind w:left="521" w:right="-20"/>
        <w:rPr>
          <w:rFonts w:ascii="Times New Roman" w:hAnsi="Times New Roman"/>
          <w:sz w:val="21"/>
          <w:szCs w:val="21"/>
        </w:rPr>
      </w:pPr>
      <w:r>
        <w:rPr>
          <w:noProof/>
        </w:rPr>
        <w:pict>
          <v:group id="Group 301" o:spid="_x0000_s5098" style="position:absolute;left:0;text-align:left;margin-left:283.4pt;margin-top:22pt;width:84.8pt;height:84.35pt;z-index:-251487744;mso-position-horizontal-relative:page" coordorigin="5668,440" coordsize="1696,1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">
            <v:shape id="Picture 310" o:spid="_x0000_s5099" type="#_x0000_t75" style="position:absolute;left:5684;top:452;width:1666;height:16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e27DAAAA3AAAAA8AAABkcnMvZG93bnJldi54bWxET89PwjAUvpPwPzSPhJvrIChkUohCMOjJ&#10;Tbm/tM9tsL4ua4HhX28PJhy/fL+X69424kKdrx0rmCQpCGLtTM2lgu+v3cMChA/IBhvHpOBGHtar&#10;4WCJmXFXzulShFLEEPYZKqhCaDMpva7Iok9cSxy5H9dZDBF2pTQdXmO4beQ0TZ+kxZpjQ4UtbSrS&#10;p+JsFfy+Hj8P883+MHvfpm96ivntY5srNR71L88gAvXhLv53742Cx0lcG8/E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N7bsMAAADcAAAADwAAAAAAAAAAAAAAAACf&#10;AgAAZHJzL2Rvd25yZXYueG1sUEsFBgAAAAAEAAQA9wAAAI8DAAAAAA==&#10;">
              <v:imagedata r:id="rId280" o:title=""/>
            </v:shape>
            <v:group id="Group 308" o:spid="_x0000_s5100" style="position:absolute;left:5674;top:446;width:1685;height:2" coordorigin="5674,446" coordsize="1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309" o:spid="_x0000_s5101" style="position:absolute;left:5674;top:446;width:1685;height:2;visibility:visible;mso-wrap-style:square;v-text-anchor:top" coordsize="1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3kb8A&#10;AADcAAAADwAAAGRycy9kb3ducmV2LnhtbERPy2rCQBTdF/yH4Qrd1YkRi0ZHsQUhLht1f8ncPDRz&#10;J2Qmj/69syh0eTjv/XEyjRioc7VlBctFBII4t7rmUsHtev7YgHAeWWNjmRT8koPjYfa2x0TbkX9o&#10;yHwpQgi7BBVU3reJlC6vyKBb2JY4cIXtDPoAu1LqDscQbhoZR9GnNFhzaKiwpe+K8mfWGwXRsDb2&#10;/vi6Di1fVpm0RbrtC6Xe59NpB8LT5P/Ff+5UK1jHYX44E46AP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7XeRvwAAANwAAAAPAAAAAAAAAAAAAAAAAJgCAABkcnMvZG93bnJl&#10;di54bWxQSwUGAAAAAAQABAD1AAAAhAMAAAAA&#10;" path="m,l1684,e" filled="f" strokeweight=".58pt">
                <v:path arrowok="t" o:connecttype="custom" o:connectlocs="0,0;1684,0" o:connectangles="0,0"/>
              </v:shape>
            </v:group>
            <v:group id="Group 306" o:spid="_x0000_s5102" style="position:absolute;left:5678;top:451;width:2;height:1666" coordorigin="5678,451" coordsize="2,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307" o:spid="_x0000_s5103" style="position:absolute;left:5678;top:451;width:2;height:1666;visibility:visible;mso-wrap-style:square;v-text-anchor:top" coordsize="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2sYA&#10;AADcAAAADwAAAGRycy9kb3ducmV2LnhtbESPQUvDQBSE74L/YXmCF2k3Bg2SZlPEIuhFsJXQ4yP7&#10;mg1m36a7a5r+e1cQehxm5humWs92EBP50DtWcL/MQBC3TvfcKfjavS6eQISIrHFwTArOFGBdX19V&#10;WGp34k+atrETCcKhRAUmxrGUMrSGLIalG4mTd3DeYkzSd1J7PCW4HWSeZYW02HNaMDjSi6H2e/tj&#10;FRTHTX7XNLvN+ePoG2emfXgvHpS6vZmfVyAizfES/m+/aQWPeQ5/Z9IRk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72sYAAADcAAAADwAAAAAAAAAAAAAAAACYAgAAZHJz&#10;L2Rvd25yZXYueG1sUEsFBgAAAAAEAAQA9QAAAIsDAAAAAA==&#10;" path="m,l,1665e" filled="f" strokeweight=".58pt">
                <v:path arrowok="t" o:connecttype="custom" o:connectlocs="0,451;0,2116" o:connectangles="0,0"/>
              </v:shape>
            </v:group>
            <v:group id="Group 304" o:spid="_x0000_s5104" style="position:absolute;left:7354;top:451;width:2;height:1666" coordorigin="7354,451" coordsize="2,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305" o:spid="_x0000_s5105" style="position:absolute;left:7354;top:451;width:2;height:1666;visibility:visible;mso-wrap-style:square;v-text-anchor:top" coordsize="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GNcYA&#10;AADcAAAADwAAAGRycy9kb3ducmV2LnhtbESPQWvCQBSE74X+h+UVeil102BDia5SKoX2IlRL8PjI&#10;PrPB7Nu4u43x37uC0OMwM98w8+VoOzGQD61jBS+TDARx7XTLjYLf7efzG4gQkTV2jknBmQIsF/d3&#10;cyy1O/EPDZvYiAThUKICE2NfShlqQxbDxPXEyds7bzEm6RupPZ4S3HYyz7JCWmw5LRjs6cNQfdj8&#10;WQXFcZU/VdV2dV4ffeXMsAvfxVSpx4fxfQYi0hj/w7f2l1bwmk/hei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bGNcYAAADcAAAADwAAAAAAAAAAAAAAAACYAgAAZHJz&#10;L2Rvd25yZXYueG1sUEsFBgAAAAAEAAQA9QAAAIsDAAAAAA==&#10;" path="m,l,1665e" filled="f" strokeweight=".58pt">
                <v:path arrowok="t" o:connecttype="custom" o:connectlocs="0,451;0,2116" o:connectangles="0,0"/>
              </v:shape>
            </v:group>
            <v:group id="Group 302" o:spid="_x0000_s5106" style="position:absolute;left:5674;top:2121;width:1685;height:2" coordorigin="5674,2121" coordsize="1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303" o:spid="_x0000_s5107" style="position:absolute;left:5674;top:2121;width:1685;height:2;visibility:visible;mso-wrap-style:square;v-text-anchor:top" coordsize="1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KfsAA&#10;AADcAAAADwAAAGRycy9kb3ducmV2LnhtbESPzarCMBSE94LvEI7gTlMVxdtrFBUEXVp1f2hOf+5t&#10;TkoTa317Iwguh5n5hlltOlOJlhpXWlYwGUcgiFOrS84VXC+H0RKE88gaK8uk4EkONut+b4Wxtg8+&#10;U5v4XAQIuxgVFN7XsZQuLcigG9uaOHiZbQz6IJtc6gYfAW4qOY2ihTRYclgosKZ9Qel/cjcKonZu&#10;7O1vd2lrPs0SabPjzz1Tajjotr8gPHX+G/60j1rBfLqA95lw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hKfsAAAADcAAAADwAAAAAAAAAAAAAAAACYAgAAZHJzL2Rvd25y&#10;ZXYueG1sUEsFBgAAAAAEAAQA9QAAAIUDAAAAAA==&#10;" path="m,l1684,e" filled="f" strokeweight=".58pt">
                <v:path arrowok="t" o:connecttype="custom" o:connectlocs="0,0;1684,0" o:connectangles="0,0"/>
              </v:shape>
            </v:group>
            <w10:wrap anchorx="page"/>
          </v:group>
        </w:pict>
      </w:r>
      <w:r>
        <w:rPr>
          <w:noProof/>
        </w:rPr>
        <w:pict>
          <v:group id="Group 291" o:spid="_x0000_s5108" style="position:absolute;left:0;text-align:left;margin-left:372.8pt;margin-top:18.3pt;width:78.8pt;height:88.05pt;z-index:-251486720;mso-position-horizontal-relative:page" coordorigin="7456,366" coordsize="1576,1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">
            <v:shape id="Picture 300" o:spid="_x0000_s5109" type="#_x0000_t75" style="position:absolute;left:7472;top:378;width:1546;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vlezCAAAA3AAAAA8AAABkcnMvZG93bnJldi54bWxET89rwjAUvgv+D+EJXkRTC8rojDJlAz2q&#10;G3O3R/OWdmteahO1+tebg+Dx4/s9W7S2EmdqfOlYwXiUgCDOnS7ZKPjcfwxfQPiArLFyTAqu5GEx&#10;73ZmmGl34S2dd8GIGMI+QwVFCHUmpc8LsuhHriaO3K9rLIYIGyN1g5cYbiuZJslUWiw5NhRY06qg&#10;/H93sgoGPwf5dbTG0B+5zfd7vkzTW6tUv9e+vYII1Ian+OFeawWTJK6NZ+IRk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75XswgAAANwAAAAPAAAAAAAAAAAAAAAAAJ8C&#10;AABkcnMvZG93bnJldi54bWxQSwUGAAAAAAQABAD3AAAAjgMAAAAA&#10;">
              <v:imagedata r:id="rId281" o:title=""/>
            </v:shape>
            <v:group id="Group 298" o:spid="_x0000_s5110" style="position:absolute;left:7462;top:372;width:1565;height:2" coordorigin="7462,372" coordsize="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299" o:spid="_x0000_s5111" style="position:absolute;left:7462;top:372;width:1565;height:2;visibility:visible;mso-wrap-style:square;v-text-anchor:top" coordsize="1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KM8EA&#10;AADcAAAADwAAAGRycy9kb3ducmV2LnhtbERPXWvCMBR9H/gfwhX2NtMKlVGNokJBHILT7f3SXNtq&#10;clOaWOu/Xx4GPh7O92I1WCN66nzjWEE6SUAQl043XCn4ORcfnyB8QNZoHJOCJ3lYLUdvC8y1e/A3&#10;9adQiRjCPkcFdQhtLqUva7LoJ64ljtzFdRZDhF0ldYePGG6NnCbJTFpsODbU2NK2pvJ2ulsF9pke&#10;fjdZsc8Oxdfx3G8Nzq5GqffxsJ6DCDSEl/jfvdMKsjTOj2fi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kijPBAAAA3AAAAA8AAAAAAAAAAAAAAAAAmAIAAGRycy9kb3du&#10;cmV2LnhtbFBLBQYAAAAABAAEAPUAAACGAwAAAAA=&#10;" path="m,l1564,e" filled="f" strokeweight=".58pt">
                <v:path arrowok="t" o:connecttype="custom" o:connectlocs="0,0;1564,0" o:connectangles="0,0"/>
              </v:shape>
            </v:group>
            <v:group id="Group 296" o:spid="_x0000_s5112" style="position:absolute;left:7466;top:376;width:2;height:1740" coordorigin="7466,376" coordsize="2,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297" o:spid="_x0000_s5113" style="position:absolute;left:7466;top:376;width:2;height:1740;visibility:visible;mso-wrap-style:square;v-text-anchor:top" coordsize="2,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DCMMA&#10;AADcAAAADwAAAGRycy9kb3ducmV2LnhtbESPT2sCMRTE74V+h/AKvdWsqy12NYoIQj36B/T4SJ67&#10;SzcvIUl1/fZGEHocZuY3zGzR205cKMTWsYLhoABBrJ1puVZw2K8/JiBiQjbYOSYFN4qwmL++zLAy&#10;7spbuuxSLTKEY4UKmpR8JWXUDVmMA+eJs3d2wWLKMtTSBLxmuO1kWRRf0mLLeaFBT6uG9O/uzyrQ&#10;t9PSG3P8Lke63OyDPx1Hk7FS72/9cgoiUZ/+w8/2j1HwOSzhcSYf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LDCMMAAADcAAAADwAAAAAAAAAAAAAAAACYAgAAZHJzL2Rv&#10;d25yZXYueG1sUEsFBgAAAAAEAAQA9QAAAIgDAAAAAA==&#10;" path="m,l,1740e" filled="f" strokeweight=".20497mm">
                <v:path arrowok="t" o:connecttype="custom" o:connectlocs="0,376;0,2116" o:connectangles="0,0"/>
              </v:shape>
            </v:group>
            <v:group id="Group 294" o:spid="_x0000_s5114" style="position:absolute;left:9022;top:376;width:2;height:1740" coordorigin="9022,376" coordsize="2,1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295" o:spid="_x0000_s5115" style="position:absolute;left:9022;top:376;width:2;height:1740;visibility:visible;mso-wrap-style:square;v-text-anchor:top" coordsize="2,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58MA&#10;AADcAAAADwAAAGRycy9kb3ducmV2LnhtbESPQWsCMRSE74X+h/AKvdWsqxZdjSKFQj2qBT0+kufu&#10;4uYlJKmu/74RBI/DzHzDLFa97cSFQmwdKxgOChDE2pmWawW/+++PKYiYkA12jknBjSKslq8vC6yM&#10;u/KWLrtUiwzhWKGCJiVfSRl1QxbjwHni7J1csJiyDLU0Aa8ZbjtZFsWntNhyXmjQ01dD+rz7swr0&#10;7bj2xhxm5UiXm33wx8NoOlbq/a1fz0Ek6tMz/Gj/GAWT4Rju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f+58MAAADcAAAADwAAAAAAAAAAAAAAAACYAgAAZHJzL2Rv&#10;d25yZXYueG1sUEsFBgAAAAAEAAQA9QAAAIgDAAAAAA==&#10;" path="m,l,1740e" filled="f" strokeweight=".20497mm">
                <v:path arrowok="t" o:connecttype="custom" o:connectlocs="0,376;0,2116" o:connectangles="0,0"/>
              </v:shape>
            </v:group>
            <v:group id="Group 292" o:spid="_x0000_s5116" style="position:absolute;left:7462;top:2121;width:1565;height:2" coordorigin="7462,2121" coordsize="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293" o:spid="_x0000_s5117" style="position:absolute;left:7462;top:2121;width:1565;height:2;visibility:visible;mso-wrap-style:square;v-text-anchor:top" coordsize="1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33MQA&#10;AADcAAAADwAAAGRycy9kb3ducmV2LnhtbESPzWrDMBCE74W8g9hCb43sgE1wo4Q2YCgtgfz1vlgb&#10;26m0MpbqOG9fBQI5DjPzDbNYjdaIgXrfOlaQThMQxJXTLdcKjofydQ7CB2SNxjEpuJKH1XLytMBC&#10;uwvvaNiHWkQI+wIVNCF0hZS+asiin7qOOHon11sMUfa11D1eItwaOUuSXFpsOS402NG6oep3/2cV&#10;2Gu6+fnIyq9sU35vD8PaYH42Sr08j+9vIAKN4RG+tz+1gizN4XY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t9zEAAAA3AAAAA8AAAAAAAAAAAAAAAAAmAIAAGRycy9k&#10;b3ducmV2LnhtbFBLBQYAAAAABAAEAPUAAACJAwAAAAA=&#10;" path="m,l1564,e" filled="f" strokeweight=".58pt">
                <v:path arrowok="t" o:connecttype="custom" o:connectlocs="0,0;1564,0" o:connectangles="0,0"/>
              </v:shape>
            </v:group>
            <w10:wrap anchorx="page"/>
          </v:group>
        </w:pict>
      </w:r>
      <w:r w:rsidRPr="00A32945">
        <w:rPr>
          <w:rFonts w:ascii="Times New Roman" w:hAnsi="Times New Roman"/>
          <w:position w:val="-1"/>
          <w:sz w:val="21"/>
        </w:rPr>
        <w:t>5.</w:t>
      </w:r>
      <w:r w:rsidRPr="00A32945">
        <w:rPr>
          <w:rFonts w:ascii="Times New Roman" w:hAnsi="Times New Roman"/>
        </w:rPr>
        <w:tab/>
      </w:r>
      <w:r w:rsidRPr="00A32945">
        <w:rPr>
          <w:rFonts w:ascii="Times New Roman" w:hAnsi="Times New Roman"/>
          <w:position w:val="-1"/>
          <w:sz w:val="21"/>
        </w:rPr>
        <w:t>Megfelelő kombinált CO2 / áramlásérzékelő kiválasztása az alábbiakban bemutatott módon.</w:t>
      </w:r>
    </w:p>
    <w:p w:rsidR="002F0637" w:rsidRPr="00A32945" w:rsidRDefault="002F0637">
      <w:pPr>
        <w:spacing w:before="3"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880"/>
        </w:tabs>
        <w:spacing w:before="34" w:after="0" w:line="237" w:lineRule="exact"/>
        <w:ind w:left="521" w:right="-20"/>
        <w:rPr>
          <w:rFonts w:ascii="Times New Roman" w:hAnsi="Times New Roman"/>
          <w:sz w:val="21"/>
          <w:szCs w:val="21"/>
        </w:rPr>
      </w:pPr>
      <w:r>
        <w:rPr>
          <w:noProof/>
        </w:rPr>
        <w:pict>
          <v:group id="Group 281" o:spid="_x0000_s5118" style="position:absolute;left:0;text-align:left;margin-left:185.6pt;margin-top:-85.65pt;width:87.8pt;height:82.8pt;z-index:-251488768;mso-position-horizontal-relative:page" coordorigin="3712,-1713" coordsize="1756,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">
            <v:shape id="Picture 290" o:spid="_x0000_s5119" type="#_x0000_t75" style="position:absolute;left:3728;top:-1701;width:1726;height:1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CiTHAAAA3AAAAA8AAABkcnMvZG93bnJldi54bWxEj01rwkAQhu8F/8Mygre6aZGiqauUil+X&#10;gh/QHqfZaRKanY3Z1aT++s5B8Di88z7zzHTeuUpdqAmlZwNPwwQUceZtybmB42H5OAYVIrLFyjMZ&#10;+KMA81nvYYqp9S3v6LKPuRIIhxQNFDHWqdYhK8hhGPqaWLIf3ziMMja5tg22AneVfk6SF+2wZLlQ&#10;YE3vBWW/+7MTjcUhbr/yxffpc3NaXUe8/mgna2MG/e7tFVSkLt6Xb+2NNTCaiK08IwTQs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frCiTHAAAA3AAAAA8AAAAAAAAAAAAA&#10;AAAAnwIAAGRycy9kb3ducmV2LnhtbFBLBQYAAAAABAAEAPcAAACTAwAAAAA=&#10;">
              <v:imagedata r:id="rId282" o:title=""/>
            </v:shape>
            <v:group id="Group 288" o:spid="_x0000_s5120" style="position:absolute;left:3718;top:-1707;width:1745;height:2" coordorigin="3718,-1707" coordsize="1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289" o:spid="_x0000_s5121" style="position:absolute;left:3718;top:-1707;width:1745;height:2;visibility:visible;mso-wrap-style:square;v-text-anchor:top" coordsize="1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1n78A&#10;AADcAAAADwAAAGRycy9kb3ducmV2LnhtbERPTWvCQBC9C/6HZYTedGPBVqKriFCoBw8avY/ZMRvM&#10;zoTsVpN/3z0Ueny87/W29416UhdqYQPzWQaKuBRbc2XgUnxNl6BCRLbYCJOBgQJsN+PRGnMrLz7R&#10;8xwrlUI45GjAxdjmWofSkccwk5Y4cXfpPMYEu0rbDl8p3Df6Pcs+tMeaU4PDlvaOysf5xxuQ6+dR&#10;jsVpsJXcKLhrYQ9DYczbpN+tQEXq47/4z/1tDSyyND+dSUdAb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yXWfvwAAANwAAAAPAAAAAAAAAAAAAAAAAJgCAABkcnMvZG93bnJl&#10;di54bWxQSwUGAAAAAAQABAD1AAAAhAMAAAAA&#10;" path="m,l1744,e" filled="f" strokeweight=".20497mm">
                <v:path arrowok="t" o:connecttype="custom" o:connectlocs="0,0;1744,0" o:connectangles="0,0"/>
              </v:shape>
            </v:group>
            <v:group id="Group 286" o:spid="_x0000_s5122" style="position:absolute;left:3722;top:-1702;width:2;height:1634" coordorigin="3722,-1702" coordsize="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287" o:spid="_x0000_s5123" style="position:absolute;left:3722;top:-1702;width:2;height:1634;visibility:visible;mso-wrap-style:square;v-text-anchor:top" coordsize="2,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ZmcUA&#10;AADcAAAADwAAAGRycy9kb3ducmV2LnhtbESPQWvCQBSE74L/YXlCL1I3tVRsdJUiCvUSMRZ6fe4+&#10;k2D2bchuNf57tyB4HGbmG2a+7GwtLtT6yrGCt1ECglg7U3Gh4OeweZ2C8AHZYO2YFNzIw3LR780x&#10;Ne7Ke7rkoRARwj5FBWUITSql1yVZ9CPXEEfv5FqLIcq2kKbFa4TbWo6TZCItVhwXSmxoVZI+539W&#10;QZZNN9tu/663w+JYrz/1b77LWKmXQfc1AxGoC8/wo/1tFHwkY/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xmZxQAAANwAAAAPAAAAAAAAAAAAAAAAAJgCAABkcnMv&#10;ZG93bnJldi54bWxQSwUGAAAAAAQABAD1AAAAigMAAAAA&#10;" path="m,l,1634e" filled="f" strokeweight=".20497mm">
                <v:path arrowok="t" o:connecttype="custom" o:connectlocs="0,-1702;0,-68" o:connectangles="0,0"/>
              </v:shape>
            </v:group>
            <v:group id="Group 284" o:spid="_x0000_s5124" style="position:absolute;left:5458;top:-1702;width:2;height:1634" coordorigin="5458,-1702" coordsize="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285" o:spid="_x0000_s5125" style="position:absolute;left:5458;top:-1702;width:2;height:1634;visibility:visible;mso-wrap-style:square;v-text-anchor:top" coordsize="2,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kdsYA&#10;AADcAAAADwAAAGRycy9kb3ducmV2LnhtbESPQWvCQBSE7wX/w/IKvYhubK1odBUpFeolJVHw+tx9&#10;TYLZtyG71fTfdwtCj8PMfMOsNr1txJU6XztWMBknIIi1MzWXCo6H3WgOwgdkg41jUvBDHjbrwcMK&#10;U+NunNO1CKWIEPYpKqhCaFMpva7Ioh+7ljh6X66zGKLsSmk6vEW4beRzksykxZrjQoUtvVWkL8W3&#10;VZBl892+z1/0fliem/eFPhWfGSv19NhvlyAC9eE/fG9/GAWvyRT+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okdsYAAADcAAAADwAAAAAAAAAAAAAAAACYAgAAZHJz&#10;L2Rvd25yZXYueG1sUEsFBgAAAAAEAAQA9QAAAIsDAAAAAA==&#10;" path="m,l,1634e" filled="f" strokeweight=".20497mm">
                <v:path arrowok="t" o:connecttype="custom" o:connectlocs="0,-1702;0,-68" o:connectangles="0,0"/>
              </v:shape>
            </v:group>
            <v:group id="Group 282" o:spid="_x0000_s5126" style="position:absolute;left:3718;top:-63;width:1745;height:2" coordorigin="3718,-63" coordsize="1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283" o:spid="_x0000_s5127" style="position:absolute;left:3718;top:-63;width:1745;height:2;visibility:visible;mso-wrap-style:square;v-text-anchor:top" coordsize="1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OsMUA&#10;AADcAAAADwAAAGRycy9kb3ducmV2LnhtbESPQWvCQBSE70L/w/IKvenG0oaSuooNRCwUJNZDj4/s&#10;Mwlm34bsmqz/vlsoeBxm5htmtQmmEyMNrrWsYLlIQBBXVrdcKzh9F/M3EM4ja+wsk4IbOdisH2Yr&#10;zLSduKTx6GsRIewyVNB432dSuqohg25he+Lone1g0Ec51FIPOEW46eRzkqTSYMtxocGe8oaqy/Fq&#10;FKT9i1+Whfz5OH8dcixPYfdJQamnx7B9B+Ep+Hv4v73XCl6T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46wxQAAANwAAAAPAAAAAAAAAAAAAAAAAJgCAABkcnMv&#10;ZG93bnJldi54bWxQSwUGAAAAAAQABAD1AAAAigMAAAAA&#10;" path="m,l1744,e" filled="f" strokeweight=".58pt">
                <v:path arrowok="t" o:connecttype="custom" o:connectlocs="0,0;1744,0" o:connectangles="0,0"/>
              </v:shape>
            </v:group>
            <w10:wrap anchorx="page"/>
          </v:group>
        </w:pict>
      </w:r>
      <w:r>
        <w:rPr>
          <w:noProof/>
        </w:rPr>
        <w:pict>
          <v:group id="Group 271" o:spid="_x0000_s5128" style="position:absolute;left:0;text-align:left;margin-left:109.75pt;margin-top:20.7pt;width:398.4pt;height:145.8pt;z-index:-251485696;mso-position-horizontal-relative:page" coordorigin="2195,414" coordsize="7968,2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&#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">
            <v:shape id="Picture 280" o:spid="_x0000_s5129" type="#_x0000_t75" style="position:absolute;left:2211;top:426;width:7937;height:2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kWdXCAAAA3AAAAA8AAABkcnMvZG93bnJldi54bWxET8tqAjEU3Rf8h3AL7mpG0aKjUUQoFHTj&#10;C9rddXI7mXZyMyRxHP/eLAouD+e9WHW2Fi35UDlWMBxkIIgLpysuFZyOH29TECEia6wdk4I7BVgt&#10;ey8LzLW78Z7aQyxFCuGQowITY5NLGQpDFsPANcSJ+3HeYkzQl1J7vKVwW8tRlr1LixWnBoMNbQwV&#10;f4erVXDejWbt5Hf9PdtG09Zf+8vQnbxS/dduPQcRqYtP8b/7UysYT9PadCYd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ZFnVwgAAANwAAAAPAAAAAAAAAAAAAAAAAJ8C&#10;AABkcnMvZG93bnJldi54bWxQSwUGAAAAAAQABAD3AAAAjgMAAAAA&#10;">
              <v:imagedata r:id="rId283" o:title=""/>
            </v:shape>
            <v:group id="Group 278" o:spid="_x0000_s5130" style="position:absolute;left:2201;top:420;width:7956;height:2" coordorigin="2201,420" coordsize="7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279" o:spid="_x0000_s5131" style="position:absolute;left:2201;top:420;width:7956;height:2;visibility:visible;mso-wrap-style:square;v-text-anchor:top" coordsize="7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TCMIA&#10;AADcAAAADwAAAGRycy9kb3ducmV2LnhtbERPTWvCQBC9F/wPywjemo1FJKZZRaSKIAimYnscsmMS&#10;mp2N2VXjv3cPQo+P950tetOIG3WutqxgHMUgiAuray4VHL/X7wkI55E1NpZJwYMcLOaDtwxTbe98&#10;oFvuSxFC2KWooPK+TaV0RUUGXWRb4sCdbWfQB9iVUnd4D+GmkR9xPJUGaw4NFba0qqj4y69GAf3s&#10;NP7uN/VZrpPrZnmKJ7PLl1KjYb/8BOGp9//il3urFUxmYX4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RMIwgAAANwAAAAPAAAAAAAAAAAAAAAAAJgCAABkcnMvZG93&#10;bnJldi54bWxQSwUGAAAAAAQABAD1AAAAhwMAAAAA&#10;" path="m,l7956,e" filled="f" strokeweight=".58pt">
                <v:path arrowok="t" o:connecttype="custom" o:connectlocs="0,0;7956,0" o:connectangles="0,0"/>
              </v:shape>
            </v:group>
            <v:group id="Group 276" o:spid="_x0000_s5132" style="position:absolute;left:2206;top:424;width:2;height:2894" coordorigin="2206,424" coordsize="2,2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277" o:spid="_x0000_s5133" style="position:absolute;left:2206;top:424;width:2;height:2894;visibility:visible;mso-wrap-style:square;v-text-anchor:top" coordsize="2,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Mc8YA&#10;AADcAAAADwAAAGRycy9kb3ducmV2LnhtbESPQWvCQBSE74X+h+UVvNVNrUhNXUWUqkUw1Hrw+Mi+&#10;ZlOzb0N2jfHfuwWhx2FmvmEms85WoqXGl44VvPQTEMS50yUXCg7fH89vIHxA1lg5JgVX8jCbPj5M&#10;MNXuwl/U7kMhIoR9igpMCHUqpc8NWfR9VxNH78c1FkOUTSF1g5cIt5UcJMlIWiw5LhisaWEoP+3P&#10;VsEYTb482m31+duudlmxbl/1LlOq99TN30EE6sJ/+N7eaAXD8QD+zs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qMc8YAAADcAAAADwAAAAAAAAAAAAAAAACYAgAAZHJz&#10;L2Rvd25yZXYueG1sUEsFBgAAAAAEAAQA9QAAAIsDAAAAAA==&#10;" path="m,l,2895e" filled="f" strokeweight=".58pt">
                <v:path arrowok="t" o:connecttype="custom" o:connectlocs="0,424;0,3319" o:connectangles="0,0"/>
              </v:shape>
            </v:group>
            <v:group id="Group 274" o:spid="_x0000_s5134" style="position:absolute;left:10152;top:424;width:2;height:2894" coordorigin="10152,424" coordsize="2,2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275" o:spid="_x0000_s5135" style="position:absolute;left:10152;top:424;width:2;height:2894;visibility:visible;mso-wrap-style:square;v-text-anchor:top" coordsize="2,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DC8UA&#10;AADcAAAADwAAAGRycy9kb3ducmV2LnhtbESP3YrCMBSE7xd8h3AE79bUpSxajSKC4KIi/lG8OzTH&#10;tticlCZqffuNsLCXw8x8w0xmranEgxpXWlYw6EcgiDOrS84VnI7LzyEI55E1VpZJwYsczKadjwkm&#10;2j55T4+Dz0WAsEtQQeF9nUjpsoIMur6tiYN3tY1BH2STS93gM8BNJb+i6FsaLDksFFjToqDsdrgb&#10;BZc0360Hx/SFZtv++M16dU43sVK9bjsfg/DU+v/wX3ulFcSjGN5nw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gMLxQAAANwAAAAPAAAAAAAAAAAAAAAAAJgCAABkcnMv&#10;ZG93bnJldi54bWxQSwUGAAAAAAQABAD1AAAAigMAAAAA&#10;" path="m,l,2895e" filled="f" strokeweight=".20497mm">
                <v:path arrowok="t" o:connecttype="custom" o:connectlocs="0,424;0,3319" o:connectangles="0,0"/>
              </v:shape>
            </v:group>
            <v:group id="Group 272" o:spid="_x0000_s5136" style="position:absolute;left:2201;top:3324;width:7956;height:2" coordorigin="2201,3324" coordsize="7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273" o:spid="_x0000_s5137" style="position:absolute;left:2201;top:3324;width:7956;height:2;visibility:visible;mso-wrap-style:square;v-text-anchor:top" coordsize="7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u58YA&#10;AADcAAAADwAAAGRycy9kb3ducmV2LnhtbESP3WrCQBSE7wt9h+UUvKublhA0dSNSGhEEoVbUy0P2&#10;5Idmz8bsatK37wqFXg4z8w2zWI6mFTfqXWNZwcs0AkFcWN1wpeDwlT/PQDiPrLG1TAp+yMEye3xY&#10;YKrtwJ902/tKBAi7FBXU3neplK6oyaCb2o44eKXtDfog+0rqHocAN618jaJEGmw4LNTY0XtNxff+&#10;ahTQaavxvFs3pcxn1/XqGMXzy4dSk6dx9QbC0+j/w3/tjVYQzxO4nw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Qu58YAAADcAAAADwAAAAAAAAAAAAAAAACYAgAAZHJz&#10;L2Rvd25yZXYueG1sUEsFBgAAAAAEAAQA9QAAAIsDAAAAAA==&#10;" path="m,l7956,e" filled="f" strokeweight=".58pt">
                <v:path arrowok="t" o:connecttype="custom" o:connectlocs="0,0;7956,0" o:connectangles="0,0"/>
              </v:shape>
            </v:group>
            <w10:wrap anchorx="page"/>
          </v:group>
        </w:pict>
      </w:r>
      <w:r w:rsidRPr="00A32945">
        <w:rPr>
          <w:rFonts w:ascii="Times New Roman" w:hAnsi="Times New Roman"/>
          <w:position w:val="-1"/>
          <w:sz w:val="21"/>
        </w:rPr>
        <w:t>6.</w:t>
      </w:r>
      <w:r w:rsidRPr="00A32945">
        <w:rPr>
          <w:rFonts w:ascii="Times New Roman" w:hAnsi="Times New Roman"/>
        </w:rPr>
        <w:tab/>
      </w:r>
      <w:r w:rsidRPr="00A32945">
        <w:rPr>
          <w:rFonts w:ascii="Times New Roman" w:hAnsi="Times New Roman"/>
          <w:position w:val="-1"/>
          <w:sz w:val="21"/>
        </w:rPr>
        <w:t>Csatlakoztassa a kombinált CO2 / áramlásérzékelőt az állat légzőköréhez.</w:t>
      </w:r>
    </w:p>
    <w:p w:rsidR="002F0637" w:rsidRPr="00A32945" w:rsidRDefault="002F0637">
      <w:pPr>
        <w:spacing w:before="1"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tabs>
          <w:tab w:val="left" w:pos="880"/>
        </w:tabs>
        <w:spacing w:before="34" w:after="0" w:line="240" w:lineRule="auto"/>
        <w:ind w:left="521" w:right="-20"/>
        <w:rPr>
          <w:rFonts w:ascii="Times New Roman" w:hAnsi="Times New Roman"/>
          <w:sz w:val="21"/>
          <w:szCs w:val="21"/>
        </w:rPr>
      </w:pPr>
      <w:r w:rsidRPr="00A32945">
        <w:rPr>
          <w:rFonts w:ascii="Times New Roman" w:hAnsi="Times New Roman"/>
          <w:sz w:val="21"/>
        </w:rPr>
        <w:t>7.</w:t>
      </w:r>
      <w:r w:rsidRPr="00A32945">
        <w:rPr>
          <w:rFonts w:ascii="Times New Roman" w:hAnsi="Times New Roman"/>
        </w:rPr>
        <w:tab/>
        <w:t>Lehetővé teszi a CO2-csatorna megjelenítését a Kijelző menü Format Setup gombjával.</w:t>
      </w:r>
    </w:p>
    <w:p w:rsidR="002F0637" w:rsidRPr="00A32945" w:rsidRDefault="002F0637">
      <w:pPr>
        <w:tabs>
          <w:tab w:val="left" w:pos="880"/>
        </w:tabs>
        <w:spacing w:before="70" w:after="0" w:line="240" w:lineRule="auto"/>
        <w:ind w:left="521" w:right="-20"/>
        <w:rPr>
          <w:rFonts w:ascii="Times New Roman" w:hAnsi="Times New Roman"/>
          <w:sz w:val="21"/>
          <w:szCs w:val="21"/>
        </w:rPr>
      </w:pPr>
      <w:r w:rsidRPr="00A32945">
        <w:rPr>
          <w:rFonts w:ascii="Times New Roman" w:hAnsi="Times New Roman"/>
          <w:sz w:val="21"/>
        </w:rPr>
        <w:t>8.</w:t>
      </w:r>
      <w:r w:rsidRPr="00A32945">
        <w:rPr>
          <w:rFonts w:ascii="Times New Roman" w:hAnsi="Times New Roman"/>
        </w:rPr>
        <w:tab/>
        <w:t>Válassza ki a Start szivattyú gombot a CO2 csatorna menüben a légszivattyú indításához.</w:t>
      </w:r>
    </w:p>
    <w:p w:rsidR="002F0637" w:rsidRPr="00A32945" w:rsidRDefault="002F0637">
      <w:pPr>
        <w:tabs>
          <w:tab w:val="left" w:pos="880"/>
        </w:tabs>
        <w:spacing w:before="70" w:after="0" w:line="240" w:lineRule="auto"/>
        <w:ind w:left="521" w:right="-20"/>
        <w:rPr>
          <w:rFonts w:ascii="Times New Roman" w:hAnsi="Times New Roman"/>
          <w:sz w:val="21"/>
          <w:szCs w:val="21"/>
        </w:rPr>
      </w:pPr>
      <w:r w:rsidRPr="00A32945">
        <w:rPr>
          <w:rFonts w:ascii="Times New Roman" w:hAnsi="Times New Roman"/>
          <w:sz w:val="21"/>
        </w:rPr>
        <w:t>9.</w:t>
      </w:r>
      <w:r w:rsidRPr="00A32945">
        <w:rPr>
          <w:rFonts w:ascii="Times New Roman" w:hAnsi="Times New Roman"/>
        </w:rPr>
        <w:tab/>
        <w:t>Megkezdődik a CO2-monitorozás.</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560" w:right="1240" w:bottom="799" w:left="1680" w:header="0" w:footer="525" w:gutter="0"/>
          <w:cols w:space="708"/>
        </w:sectPr>
      </w:pPr>
    </w:p>
    <w:p w:rsidR="002F0637" w:rsidRPr="00A32945" w:rsidRDefault="002F0637">
      <w:pPr>
        <w:spacing w:before="61" w:after="0" w:line="240" w:lineRule="auto"/>
        <w:ind w:left="926" w:right="-20"/>
        <w:rPr>
          <w:rFonts w:ascii="Times New Roman" w:hAnsi="Times New Roman"/>
          <w:sz w:val="24"/>
          <w:szCs w:val="24"/>
        </w:rPr>
      </w:pPr>
      <w:r>
        <w:rPr>
          <w:noProof/>
        </w:rPr>
        <w:pict>
          <v:group id="Group 269" o:spid="_x0000_s5138" style="position:absolute;left:0;text-align:left;margin-left:95.15pt;margin-top:20.35pt;width:6in;height:.1pt;z-index:-251484672;mso-position-horizontal-relative:page" coordorigin="1903,407"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">
            <v:shape id="Freeform 270" o:spid="_x0000_s5139" style="position:absolute;left:1903;top:407;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GkcYA&#10;AADcAAAADwAAAGRycy9kb3ducmV2LnhtbESPT2vCQBTE70K/w/IKvZlNg0ZJXSUqhV48qKV/bq/Z&#10;1yQ0+zZktzF+e1cQPA4z8xtmsRpMI3rqXG1ZwXMUgyAurK65VPB+fB3PQTiPrLGxTArO5GC1fBgt&#10;MNP2xHvqD74UAcIuQwWV920mpSsqMugi2xIH79d2Bn2QXSl1h6cAN41M4jiVBmsOCxW2tKmo+Dv8&#10;GwX513c63cYz/sh3yfqznyUF/yRKPT0O+QsIT4O/h2/tN61gMk/h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sGkcYAAADcAAAADwAAAAAAAAAAAAAAAACYAgAAZHJz&#10;L2Rvd25yZXYueG1sUEsFBgAAAAAEAAQA9QAAAIs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291" w:lineRule="auto"/>
        <w:ind w:left="1378" w:right="61"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CO2 monitorozásához engedélyezni kell a CO2-csatornát és a légszivattyút. Ha a monitor alapbeállításban van, akkor ezt a két elemet vissza kell állítani.</w:t>
      </w:r>
    </w:p>
    <w:p w:rsidR="002F0637" w:rsidRPr="00A32945" w:rsidRDefault="002F0637">
      <w:pPr>
        <w:spacing w:after="0" w:line="110" w:lineRule="exact"/>
        <w:rPr>
          <w:rFonts w:ascii="Times New Roman" w:hAnsi="Times New Roman"/>
          <w:sz w:val="11"/>
          <w:szCs w:val="11"/>
        </w:rPr>
      </w:pPr>
    </w:p>
    <w:p w:rsidR="002F0637" w:rsidRPr="00A32945" w:rsidRDefault="002F0637">
      <w:pPr>
        <w:tabs>
          <w:tab w:val="left" w:pos="1360"/>
        </w:tabs>
        <w:spacing w:after="0" w:line="308" w:lineRule="auto"/>
        <w:ind w:left="1378" w:right="64"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Győződjön meg róla, hogy a csatlakozó nyilai a csatlakozó tetején vannak, és illessze össze a csatlakozót a foglalattal és dugja be.</w:t>
      </w:r>
    </w:p>
    <w:p w:rsidR="002F0637" w:rsidRPr="00A32945" w:rsidRDefault="002F0637">
      <w:pPr>
        <w:tabs>
          <w:tab w:val="left" w:pos="1360"/>
        </w:tabs>
        <w:spacing w:before="93" w:after="0" w:line="308" w:lineRule="auto"/>
        <w:ind w:left="1378" w:right="6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legjobb eredmény elérése érdekében várjon 5 percet ahhoz, hogy a C5 CO2 érzékelő felmelegedjen, mielőtt végrehajtaná a nullázási eljárást.</w:t>
      </w:r>
    </w:p>
    <w:p w:rsidR="002F0637" w:rsidRPr="00A32945" w:rsidRDefault="002F0637">
      <w:pPr>
        <w:tabs>
          <w:tab w:val="left" w:pos="1360"/>
        </w:tabs>
        <w:spacing w:before="93" w:after="0" w:line="308" w:lineRule="auto"/>
        <w:ind w:left="1378" w:right="6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Hajtsa végre a nullázást, amint felszerelt egy másik fajta adaptert, például ha újra felhasználhatót cserélt egyszer használatosra, vagy ha a olyan rendszerutasítást kap, ami nullázást kér. De a nullázás nem szükséges az azonos típusú légúti adapterből való áttérésnél, például eldobható légúti adapterhez.</w:t>
      </w:r>
    </w:p>
    <w:p w:rsidR="002F0637" w:rsidRPr="00A32945" w:rsidRDefault="002F0637">
      <w:pPr>
        <w:tabs>
          <w:tab w:val="left" w:pos="1360"/>
        </w:tabs>
        <w:spacing w:before="93" w:after="0" w:line="308" w:lineRule="auto"/>
        <w:ind w:left="1378" w:right="57"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légúti adaptert egyszeri használatra tervezték. Nem szabad fertőtleníteni, újból felhasználni, vagy másik állaton használni.</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csatlakozó eltávolításához ragadja meg a csatlakozó testrészét, és távolítsa el. Ne</w:t>
      </w:r>
    </w:p>
    <w:p w:rsidR="002F0637" w:rsidRPr="00A32945" w:rsidRDefault="002F0637">
      <w:pPr>
        <w:spacing w:before="70" w:after="0" w:line="240" w:lineRule="auto"/>
        <w:ind w:left="1378" w:right="-20"/>
        <w:rPr>
          <w:rFonts w:ascii="Times New Roman" w:hAnsi="Times New Roman"/>
          <w:sz w:val="21"/>
          <w:szCs w:val="21"/>
        </w:rPr>
      </w:pPr>
      <w:r>
        <w:rPr>
          <w:noProof/>
        </w:rPr>
        <w:pict>
          <v:group id="Group 267" o:spid="_x0000_s5140" style="position:absolute;left:0;text-align:left;margin-left:95.2pt;margin-top:21.6pt;width:432.4pt;height:.1pt;z-index:-251483648;mso-position-horizontal-relative:page" coordorigin="1904,432"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">
            <v:shape id="Freeform 268" o:spid="_x0000_s5141" style="position:absolute;left:1904;top:432;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obsQA&#10;AADcAAAADwAAAGRycy9kb3ducmV2LnhtbESPQYvCMBSE7wv+h/AEb2uqFOlWo4hU8bS46sHjs3m2&#10;xealNlHrv98IC3scZuYbZrboTC0e1LrKsoLRMAJBnFtdcaHgeFh/JiCcR9ZYWyYFL3KwmPc+Zphq&#10;++Qfeux9IQKEXYoKSu+bVEqXl2TQDW1DHLyLbQ36INtC6hafAW5qOY6iiTRYcVgosaFVSfl1fzcK&#10;TgkdNnIjM7fL7l/f0eR6O8eZUoN+t5yC8NT5//Bfe6sVxEkM7zPh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0KG7EAAAA3AAAAA8AAAAAAAAAAAAAAAAAmAIAAGRycy9k&#10;b3ducmV2LnhtbFBLBQYAAAAABAAEAPUAAACJAwAAAAA=&#10;" path="m,l8648,e" filled="f" strokeweight="1.5pt">
              <v:path arrowok="t" o:connecttype="custom" o:connectlocs="0,0;8648,0" o:connectangles="0,0"/>
            </v:shape>
            <w10:wrap anchorx="page"/>
          </v:group>
        </w:pict>
      </w:r>
      <w:r w:rsidRPr="00A32945">
        <w:rPr>
          <w:rFonts w:ascii="Times New Roman" w:hAnsi="Times New Roman"/>
          <w:b/>
          <w:sz w:val="21"/>
        </w:rPr>
        <w:t>húzza ki a kábelt.</w:t>
      </w:r>
    </w:p>
    <w:p w:rsidR="002F0637" w:rsidRPr="00A32945" w:rsidRDefault="002F0637">
      <w:pPr>
        <w:spacing w:before="7"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24"/>
          <w:szCs w:val="24"/>
        </w:rPr>
      </w:pPr>
      <w:r w:rsidRPr="00A32945">
        <w:rPr>
          <w:rFonts w:ascii="Times New Roman" w:hAnsi="Times New Roman"/>
          <w:b/>
          <w:sz w:val="24"/>
        </w:rPr>
        <w:t>Adapter nullázása</w:t>
      </w:r>
    </w:p>
    <w:p w:rsidR="002F0637" w:rsidRPr="00A32945" w:rsidRDefault="002F0637">
      <w:pPr>
        <w:spacing w:before="49" w:after="0" w:line="310" w:lineRule="auto"/>
        <w:ind w:left="945" w:right="276"/>
        <w:rPr>
          <w:rFonts w:ascii="Times New Roman" w:hAnsi="Times New Roman"/>
          <w:sz w:val="21"/>
          <w:szCs w:val="21"/>
        </w:rPr>
      </w:pPr>
      <w:r w:rsidRPr="00A32945">
        <w:rPr>
          <w:rFonts w:ascii="Times New Roman" w:hAnsi="Times New Roman"/>
          <w:sz w:val="21"/>
        </w:rPr>
        <w:t xml:space="preserve">Nullázás történik, amikor először egy CO2 érzékelőt csatlakoztat a monitorhoz. Ezekután </w:t>
      </w:r>
      <w:r w:rsidRPr="00A32945">
        <w:rPr>
          <w:rFonts w:ascii="Times New Roman" w:hAnsi="Times New Roman"/>
          <w:b/>
          <w:sz w:val="21"/>
        </w:rPr>
        <w:t>hajtsa végre a nullázást, amint felszerelt egy másik fajta adaptert, például ha újra felhasználhatót cserélt egyszer használatosra, vagy ha a olyan rendszerutasítást kap, ami nullázást kér.</w:t>
      </w:r>
    </w:p>
    <w:p w:rsidR="002F0637" w:rsidRPr="00A32945" w:rsidRDefault="002F0637">
      <w:pPr>
        <w:spacing w:before="2" w:after="0" w:line="310" w:lineRule="auto"/>
        <w:ind w:left="945" w:right="62"/>
        <w:jc w:val="both"/>
        <w:rPr>
          <w:rFonts w:ascii="Times New Roman" w:hAnsi="Times New Roman"/>
          <w:sz w:val="21"/>
          <w:szCs w:val="21"/>
        </w:rPr>
      </w:pPr>
      <w:r w:rsidRPr="00A32945">
        <w:rPr>
          <w:rFonts w:ascii="Times New Roman" w:hAnsi="Times New Roman"/>
          <w:sz w:val="21"/>
        </w:rPr>
        <w:t>Az adapter nullázása előtt a mintavevő vezetéket el kell távolítani az állati áramkörről, és az áramkörben használt légúti adapter felhasználandó típusát be kell illeszteni a modulba. Gondoskodni kell arról, hogy a légúti adapterben ne legyen maradék CO2-gáz.</w:t>
      </w:r>
    </w:p>
    <w:p w:rsidR="002F0637" w:rsidRPr="00A32945" w:rsidRDefault="002F0637">
      <w:pPr>
        <w:tabs>
          <w:tab w:val="left" w:pos="1360"/>
        </w:tabs>
        <w:spacing w:after="0" w:line="244"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rendszer az utolsó légvétel észlelése után 20 másodpercig nem engedélyezi az adapter nullázását.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rendszer nem engedélyezi az adapter nullázását, ha a hőmérséklet nem stabil.</w:t>
      </w:r>
    </w:p>
    <w:p w:rsidR="002F0637" w:rsidRPr="00A32945" w:rsidRDefault="002F0637">
      <w:pPr>
        <w:tabs>
          <w:tab w:val="left" w:pos="1360"/>
        </w:tabs>
        <w:spacing w:before="66" w:after="0" w:line="308" w:lineRule="auto"/>
        <w:ind w:left="991" w:right="64" w:hanging="16"/>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Az adapter nullázása nem hajtható végre, ha egy mintavételi cella vagy légúti adapter nem csatlakozik a modulhoz</w:t>
      </w:r>
    </w:p>
    <w:p w:rsidR="002F0637" w:rsidRPr="00A32945" w:rsidRDefault="002F0637">
      <w:pPr>
        <w:spacing w:before="3" w:after="0" w:line="240" w:lineRule="auto"/>
        <w:ind w:left="959" w:right="-20"/>
        <w:rPr>
          <w:rFonts w:ascii="Times New Roman" w:hAnsi="Times New Roman"/>
          <w:sz w:val="21"/>
          <w:szCs w:val="21"/>
        </w:rPr>
      </w:pPr>
      <w:r w:rsidRPr="00A32945">
        <w:rPr>
          <w:rFonts w:ascii="Times New Roman" w:hAnsi="Times New Roman"/>
          <w:sz w:val="21"/>
        </w:rPr>
        <w:t>Adapter-nullázás végrehajtása:</w:t>
      </w:r>
    </w:p>
    <w:p w:rsidR="002F0637" w:rsidRPr="00A32945" w:rsidRDefault="002F0637">
      <w:pPr>
        <w:spacing w:before="70" w:after="0" w:line="240" w:lineRule="auto"/>
        <w:ind w:left="945" w:right="-20"/>
        <w:rPr>
          <w:rFonts w:ascii="Times New Roman" w:hAnsi="Times New Roman"/>
          <w:sz w:val="21"/>
          <w:szCs w:val="21"/>
        </w:rPr>
      </w:pPr>
      <w:r w:rsidRPr="00A32945">
        <w:rPr>
          <w:rFonts w:ascii="Times New Roman" w:hAnsi="Times New Roman"/>
          <w:sz w:val="21"/>
        </w:rPr>
        <w:t>1. Csatlakoztassa a CO2-modult, és ha szükséges, várja meg az érzékelő bemelegedési üzenetét.</w:t>
      </w:r>
    </w:p>
    <w:p w:rsidR="002F0637" w:rsidRPr="00A32945" w:rsidRDefault="002F0637">
      <w:pPr>
        <w:spacing w:before="70" w:after="0" w:line="310" w:lineRule="auto"/>
        <w:ind w:left="947" w:right="596" w:hanging="2"/>
        <w:rPr>
          <w:rFonts w:ascii="Times New Roman" w:hAnsi="Times New Roman"/>
          <w:sz w:val="21"/>
          <w:szCs w:val="21"/>
        </w:rPr>
      </w:pPr>
      <w:r w:rsidRPr="00A32945">
        <w:rPr>
          <w:rFonts w:ascii="Times New Roman" w:hAnsi="Times New Roman"/>
          <w:sz w:val="21"/>
        </w:rPr>
        <w:t>2. Csatlakoztasson egy mintavevő tartozékot a CO2 modulhoz, és győződjön meg róla, hogy a tartozék csak szobai levegőnek van kitéve és minden CO2 forrástól távol van, beleértve a szellőzőt, az állatés a saját légzését.</w:t>
      </w:r>
    </w:p>
    <w:p w:rsidR="002F0637" w:rsidRPr="00A32945" w:rsidRDefault="002F0637">
      <w:pPr>
        <w:spacing w:before="2" w:after="0" w:line="240" w:lineRule="auto"/>
        <w:ind w:left="945" w:right="-20"/>
        <w:rPr>
          <w:rFonts w:ascii="Times New Roman" w:hAnsi="Times New Roman"/>
          <w:sz w:val="21"/>
          <w:szCs w:val="21"/>
        </w:rPr>
      </w:pPr>
      <w:r w:rsidRPr="00A32945">
        <w:rPr>
          <w:rFonts w:ascii="Times New Roman" w:hAnsi="Times New Roman"/>
          <w:sz w:val="21"/>
        </w:rPr>
        <w:t xml:space="preserve">3. A CO2 modul állapotának lekérdezésével ellenőrizze, hogy a "CO2 érzékelő nem áll készen a nulla" </w:t>
      </w:r>
    </w:p>
    <w:p w:rsidR="002F0637" w:rsidRPr="00A32945" w:rsidRDefault="002F0637">
      <w:pPr>
        <w:spacing w:before="70" w:after="0" w:line="240" w:lineRule="auto"/>
        <w:ind w:left="947" w:right="-20"/>
        <w:rPr>
          <w:rFonts w:ascii="Times New Roman" w:hAnsi="Times New Roman"/>
          <w:sz w:val="21"/>
          <w:szCs w:val="21"/>
        </w:rPr>
      </w:pPr>
      <w:r w:rsidRPr="00A32945">
        <w:rPr>
          <w:rFonts w:ascii="Times New Roman" w:hAnsi="Times New Roman"/>
          <w:sz w:val="21"/>
        </w:rPr>
        <w:t>állapotsorra van-e beállítva.</w:t>
      </w:r>
    </w:p>
    <w:p w:rsidR="002F0637" w:rsidRPr="00A32945" w:rsidRDefault="002F0637">
      <w:pPr>
        <w:spacing w:before="70" w:after="0" w:line="310" w:lineRule="auto"/>
        <w:ind w:left="947" w:right="111" w:hanging="2"/>
        <w:rPr>
          <w:rFonts w:ascii="Times New Roman" w:hAnsi="Times New Roman"/>
          <w:sz w:val="21"/>
          <w:szCs w:val="21"/>
        </w:rPr>
      </w:pPr>
      <w:r w:rsidRPr="00A32945">
        <w:rPr>
          <w:rFonts w:ascii="Times New Roman" w:hAnsi="Times New Roman"/>
          <w:sz w:val="21"/>
        </w:rPr>
        <w:t>4. Helyezze a CO2-érzékelőt egy tiszta és száraz légúti adapterre, amely csak szobai levegőnek van kitéve és minden CO2 forrástól távol van, beleértve a szellőzőt, az állatés a saját légzését.</w:t>
      </w:r>
    </w:p>
    <w:p w:rsidR="002F0637" w:rsidRPr="00A32945" w:rsidRDefault="002F0637">
      <w:pPr>
        <w:spacing w:before="2" w:after="0" w:line="310" w:lineRule="auto"/>
        <w:ind w:left="947" w:right="406" w:hanging="2"/>
        <w:rPr>
          <w:rFonts w:ascii="Times New Roman" w:hAnsi="Times New Roman"/>
          <w:sz w:val="21"/>
          <w:szCs w:val="21"/>
        </w:rPr>
      </w:pPr>
      <w:r w:rsidRPr="00A32945">
        <w:rPr>
          <w:rFonts w:ascii="Times New Roman" w:hAnsi="Times New Roman"/>
          <w:sz w:val="21"/>
        </w:rPr>
        <w:t>5. Indítsa el a mintevételi cella nullázását. A nullázás maximális időtartama 40 másodperc. Az átlagos időtartam 15-20 másodperc.</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MONITOROZÁSI FELÜLET</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946" w:right="-20"/>
        <w:rPr>
          <w:rFonts w:ascii="Times New Roman" w:hAnsi="Times New Roman"/>
          <w:sz w:val="21"/>
          <w:szCs w:val="21"/>
        </w:rPr>
      </w:pPr>
      <w:r w:rsidRPr="00A32945">
        <w:rPr>
          <w:rFonts w:ascii="Times New Roman" w:hAnsi="Times New Roman"/>
        </w:rPr>
        <w:t xml:space="preserve">A CO2-megfigyelés CO2-hullámformát jelenít meg a csatornák területén és a mért EtCO2 és </w:t>
      </w:r>
    </w:p>
    <w:p w:rsidR="002F0637" w:rsidRPr="00A32945" w:rsidRDefault="002F0637">
      <w:pPr>
        <w:spacing w:before="55" w:after="0" w:line="240" w:lineRule="auto"/>
        <w:ind w:left="946" w:right="-20"/>
        <w:rPr>
          <w:rFonts w:ascii="Times New Roman" w:hAnsi="Times New Roman"/>
          <w:sz w:val="21"/>
          <w:szCs w:val="21"/>
        </w:rPr>
      </w:pPr>
      <w:r w:rsidRPr="00A32945">
        <w:rPr>
          <w:rFonts w:ascii="Times New Roman" w:hAnsi="Times New Roman"/>
        </w:rPr>
        <w:t>FiCO2 értékeket a paraméterek területén.</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140" w:right="1240" w:bottom="799" w:left="1260" w:header="0" w:footer="525" w:gutter="0"/>
          <w:cols w:space="708"/>
        </w:sectPr>
      </w:pPr>
    </w:p>
    <w:p w:rsidR="002F0637" w:rsidRPr="00E944C0" w:rsidRDefault="002F0637" w:rsidP="00E944C0">
      <w:pPr>
        <w:spacing w:before="61" w:after="0" w:line="240" w:lineRule="auto"/>
        <w:ind w:left="101" w:right="-20"/>
        <w:rPr>
          <w:rFonts w:ascii="Times New Roman" w:hAnsi="Times New Roman"/>
          <w:sz w:val="24"/>
          <w:szCs w:val="24"/>
        </w:rPr>
      </w:pPr>
      <w:r w:rsidRPr="00A32945">
        <w:rPr>
          <w:rFonts w:ascii="Times New Roman" w:hAnsi="Times New Roman"/>
          <w:b/>
          <w:sz w:val="24"/>
        </w:rPr>
        <w:t>CO</w:t>
      </w:r>
      <w:r w:rsidRPr="00A32945">
        <w:rPr>
          <w:rFonts w:ascii="Times New Roman" w:hAnsi="Times New Roman"/>
          <w:b/>
          <w:position w:val="-3"/>
          <w:sz w:val="16"/>
        </w:rPr>
        <w:t xml:space="preserve">2 </w:t>
      </w:r>
      <w:r w:rsidRPr="00A32945">
        <w:rPr>
          <w:rFonts w:ascii="Times New Roman" w:hAnsi="Times New Roman"/>
          <w:b/>
          <w:sz w:val="24"/>
        </w:rPr>
        <w:t>CSATORNA</w:t>
      </w:r>
    </w:p>
    <w:p w:rsidR="002F0637" w:rsidRPr="00A32945" w:rsidRDefault="002F0637" w:rsidP="00E944C0">
      <w:pPr>
        <w:spacing w:after="0" w:line="240" w:lineRule="auto"/>
        <w:ind w:left="904" w:right="2976"/>
        <w:jc w:val="center"/>
        <w:rPr>
          <w:rFonts w:ascii="Times New Roman" w:hAnsi="Times New Roman"/>
          <w:sz w:val="21"/>
          <w:szCs w:val="21"/>
        </w:rPr>
      </w:pPr>
      <w:r w:rsidRPr="00A32945">
        <w:rPr>
          <w:rFonts w:ascii="Times New Roman" w:hAnsi="Times New Roman"/>
        </w:rPr>
        <w:t>A CO2-csatorna az alábbiak szerint jelenik meg:</w:t>
      </w:r>
    </w:p>
    <w:p w:rsidR="002F0637" w:rsidRPr="00A32945" w:rsidRDefault="002F0637">
      <w:pPr>
        <w:spacing w:after="0" w:line="110" w:lineRule="exact"/>
        <w:rPr>
          <w:rFonts w:ascii="Times New Roman" w:hAnsi="Times New Roman"/>
          <w:sz w:val="11"/>
          <w:szCs w:val="11"/>
        </w:rPr>
      </w:pPr>
    </w:p>
    <w:p w:rsidR="002F0637" w:rsidRPr="00A32945" w:rsidRDefault="002F0637">
      <w:pPr>
        <w:tabs>
          <w:tab w:val="left" w:pos="2960"/>
          <w:tab w:val="left" w:pos="3800"/>
          <w:tab w:val="left" w:pos="4420"/>
          <w:tab w:val="left" w:pos="5020"/>
          <w:tab w:val="left" w:pos="7800"/>
        </w:tabs>
        <w:spacing w:after="0" w:line="240" w:lineRule="auto"/>
        <w:ind w:left="1618" w:right="-20"/>
        <w:rPr>
          <w:rFonts w:ascii="Times New Roman" w:eastAsia="SimSun" w:hAnsi="Times New Roman"/>
          <w:sz w:val="21"/>
          <w:szCs w:val="21"/>
        </w:rPr>
      </w:pPr>
      <w:r>
        <w:rPr>
          <w:noProof/>
        </w:rPr>
        <w:pict>
          <v:group id="Group 249" o:spid="_x0000_s5142" style="position:absolute;left:0;text-align:left;margin-left:137.5pt;margin-top:19.35pt;width:360.15pt;height:87pt;z-index:-251482624;mso-position-horizontal-relative:page" coordorigin="2750,387" coordsize="7203,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">
            <v:shape id="Picture 266" o:spid="_x0000_s5143" type="#_x0000_t75" style="position:absolute;left:2750;top:568;width:7203;height:13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8sPTFAAAA3AAAAA8AAABkcnMvZG93bnJldi54bWxEj09rwkAUxO+C32F5hd50UyuhRFfxDy3i&#10;QTCtPT+yzySYfbtk1xi/vVsoeBxm5jfMfNmbRnTU+tqygrdxAoK4sLrmUsHP9+foA4QPyBoby6Tg&#10;Th6Wi+Fgjpm2Nz5Sl4dSRAj7DBVUIbhMSl9UZNCPrSOO3tm2BkOUbSl1i7cIN42cJEkqDdYcFyp0&#10;tKmouORXo2DVH07lV/5+nrrruvs9ue2+1lulXl/61QxEoD48w//tnVYwTV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LD0xQAAANwAAAAPAAAAAAAAAAAAAAAA&#10;AJ8CAABkcnMvZG93bnJldi54bWxQSwUGAAAAAAQABAD3AAAAkQMAAAAA&#10;">
              <v:imagedata r:id="rId284" o:title=""/>
            </v:shape>
            <v:group id="Group 264" o:spid="_x0000_s5144" style="position:absolute;left:2970;top:394;width:2;height:210" coordorigin="2970,394"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265" o:spid="_x0000_s5145" style="position:absolute;left:2970;top:394;width:2;height:2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VVMEA&#10;AADcAAAADwAAAGRycy9kb3ducmV2LnhtbERP3WrCMBS+H+wdwhl4N1NFOumMUoXiLhzD6gMcmrOm&#10;2JyUJv3Z2y8Xg11+fP+7w2xbMVLvG8cKVssEBHHldMO1gvuteN2C8AFZY+uYFPyQh8P++WmHmXYT&#10;X2ksQy1iCPsMFZgQukxKXxmy6JeuI47ct+sthgj7WuoepxhuW7lOklRabDg2GOzoZKh6lINVIMtP&#10;44+XOp+LN2uHr3R7pvGi1OJlzt9BBJrDv/jP/aEVbNK4Np6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ZlVTBAAAA3AAAAA8AAAAAAAAAAAAAAAAAmAIAAGRycy9kb3du&#10;cmV2LnhtbFBLBQYAAAAABAAEAPUAAACGAwAAAAA=&#10;" path="m,210l,e" filled="f">
                <v:path arrowok="t" o:connecttype="custom" o:connectlocs="0,604;0,394" o:connectangles="0,0"/>
              </v:shape>
            </v:group>
            <v:group id="Group 262" o:spid="_x0000_s5146" style="position:absolute;left:4335;top:394;width:2;height:224" coordorigin="4335,394" coordsize="2,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263" o:spid="_x0000_s5147" style="position:absolute;left:4335;top:394;width:2;height:2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T0cAA&#10;AADcAAAADwAAAGRycy9kb3ducmV2LnhtbERPzYrCMBC+L/gOYYS9LGuqSLd0jSKi0KvVBxia2bba&#10;TEoSa9enNwfB48f3v9qMphMDOd9aVjCfJSCIK6tbrhWcT4fvDIQPyBo7y6Tgnzxs1pOPFeba3vlI&#10;QxlqEUPY56igCaHPpfRVQwb9zPbEkfuzzmCI0NVSO7zHcNPJRZKk0mDLsaHBnnYNVdfyZhR8Lcqs&#10;2A/uMbrt7ZCa3fLSp4VSn9Nx+wsi0Bje4pe70AqWP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lT0cAAAADcAAAADwAAAAAAAAAAAAAAAACYAgAAZHJzL2Rvd25y&#10;ZXYueG1sUEsFBgAAAAAEAAQA9QAAAIUDAAAAAA==&#10;" path="m,224l,e" filled="f">
                <v:path arrowok="t" o:connecttype="custom" o:connectlocs="0,618;0,394" o:connectangles="0,0"/>
              </v:shape>
            </v:group>
            <v:group id="Group 260" o:spid="_x0000_s5148" style="position:absolute;left:5160;top:394;width:2;height:232" coordorigin="5160,394"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261" o:spid="_x0000_s5149" style="position:absolute;left:5160;top:394;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0l8MA&#10;AADcAAAADwAAAGRycy9kb3ducmV2LnhtbESPQWsCMRSE7wX/Q3iCt5pVi8pqFFEEr1URenvdPDdx&#10;Ny/LJur23zeFgsdhZr5hluvO1eJBbbCeFYyGGQjiwmvLpYLzaf8+BxEissbaMyn4oQDrVe9tibn2&#10;T/6kxzGWIkE45KjAxNjkUobCkMMw9A1x8q6+dRiTbEupW3wmuKvlOMum0qHltGCwoa2hojrenYJv&#10;9zWNu6I7m8mtuuwqYw+zuVVq0O82CxCRuvgK/7cPWsHHbAx/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n0l8MAAADcAAAADwAAAAAAAAAAAAAAAACYAgAAZHJzL2Rv&#10;d25yZXYueG1sUEsFBgAAAAAEAAQA9QAAAIgDAAAAAA==&#10;" path="m,232l,e" filled="f">
                <v:path arrowok="t" o:connecttype="custom" o:connectlocs="0,626;0,394" o:connectangles="0,0"/>
              </v:shape>
            </v:group>
            <v:group id="Group 258" o:spid="_x0000_s5150" style="position:absolute;left:5790;top:394;width:2;height:240" coordorigin="5790,394" coordsize="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259" o:spid="_x0000_s5151" style="position:absolute;left:5790;top:394;width:2;height:2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mBsgA&#10;AADcAAAADwAAAGRycy9kb3ducmV2LnhtbESPQWvCQBSE74X+h+UJXkrdNIhto6tYg9AePDRt6fWZ&#10;fWaD2bdpdtXor+8WhB6HmfmGmS1624gjdb52rOBhlIAgLp2uuVLw+bG+fwLhA7LGxjEpOJOHxfz2&#10;ZoaZdid+p2MRKhEh7DNUYEJoMyl9aciiH7mWOHo711kMUXaV1B2eItw2Mk2SibRYc1ww2NLKULkv&#10;DlbBz1e+zM1dmm909bb9vjwX6f6lVmo46JdTEIH68B++tl+1gvHjGP7Ox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SaYGyAAAANwAAAAPAAAAAAAAAAAAAAAAAJgCAABk&#10;cnMvZG93bnJldi54bWxQSwUGAAAAAAQABAD1AAAAjQMAAAAA&#10;" path="m,240l,e" filled="f">
                <v:path arrowok="t" o:connecttype="custom" o:connectlocs="0,634;0,394" o:connectangles="0,0"/>
              </v:shape>
            </v:group>
            <v:group id="Group 256" o:spid="_x0000_s5152" style="position:absolute;left:6375;top:394;width:2;height:240" coordorigin="6375,394" coordsize="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257" o:spid="_x0000_s5153" style="position:absolute;left:6375;top:394;width:2;height:2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d6sgA&#10;AADcAAAADwAAAGRycy9kb3ducmV2LnhtbESPQWvCQBSE70L/w/IEL1I3DcW20VWsQWgPHpq29PrM&#10;PrPB7Ns0u2rqr+8KhR6HmfmGmS9724gTdb52rOBukoAgLp2uuVLw8b65fQThA7LGxjEp+CEPy8XN&#10;YI6Zdmd+o1MRKhEh7DNUYEJoMyl9aciin7iWOHp711kMUXaV1B2eI9w2Mk2SqbRYc1ww2NLaUHko&#10;jlbB92e+ys04zbe6et19XZ6K9PBcKzUa9qsZiEB9+A//tV+0gvuHKVzPx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153qyAAAANwAAAAPAAAAAAAAAAAAAAAAAJgCAABk&#10;cnMvZG93bnJldi54bWxQSwUGAAAAAAQABAD1AAAAjQMAAAAA&#10;" path="m,240l,e" filled="f">
                <v:path arrowok="t" o:connecttype="custom" o:connectlocs="0,634;0,394" o:connectangles="0,0"/>
              </v:shape>
            </v:group>
            <v:group id="Group 254" o:spid="_x0000_s5154" style="position:absolute;left:9165;top:394;width:2;height:217" coordorigin="9165,394" coordsize="2,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255" o:spid="_x0000_s5155" style="position:absolute;left:9165;top:394;width:2;height:217;visibility:visible;mso-wrap-style:square;v-text-anchor:top" coordsize="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VRsEA&#10;AADcAAAADwAAAGRycy9kb3ducmV2LnhtbERPTYvCMBC9C/6HMAveNF2RVapRVBC0eFl19zw2Y1Ns&#10;JqWJtv77zUHY4+N9L1adrcSTGl86VvA5SkAQ506XXCi4nHfDGQgfkDVWjknBizyslv3eAlPtWv6m&#10;5ykUIoawT1GBCaFOpfS5IYt+5GriyN1cYzFE2BRSN9jGcFvJcZJ8SYslxwaDNW0N5ffTwyo4b7Ld&#10;odpcy/1ve/3J2ml2MUdUavDRrecgAnXhX/x277WCyTSujWfi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IVUbBAAAA3AAAAA8AAAAAAAAAAAAAAAAAmAIAAGRycy9kb3du&#10;cmV2LnhtbFBLBQYAAAAABAAEAPUAAACGAwAAAAA=&#10;" path="m,217l,e" filled="f">
                <v:path arrowok="t" o:connecttype="custom" o:connectlocs="0,611;0,394" o:connectangles="0,0"/>
              </v:shape>
            </v:group>
            <v:group id="Group 252" o:spid="_x0000_s5156" style="position:absolute;left:3060;top:1924;width:2;height:195" coordorigin="3060,1924"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253" o:spid="_x0000_s5157" style="position:absolute;left:3060;top:1924;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3UL8A&#10;AADcAAAADwAAAGRycy9kb3ducmV2LnhtbERPzYrCMBC+C/sOYRa8abqyiFSjuLsIK3jR+gBDM7bV&#10;ZlKaVKtP7xwEjx/f/2LVu1pdqQ2VZwNf4wQUce5txYWBY7YZzUCFiGyx9kwG7hRgtfwYLDC1/sZ7&#10;uh5ioSSEQ4oGyhibVOuQl+QwjH1DLNzJtw6jwLbQtsWbhLtaT5Jkqh1WLA0lNvRbUn45dM5Al/tm&#10;L8z2p1ufdhW68+7xlxkz/OzXc1CR+vgWv9z/1sD3TObLGTkC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RHdQvwAAANwAAAAPAAAAAAAAAAAAAAAAAJgCAABkcnMvZG93bnJl&#10;di54bWxQSwUGAAAAAAQABAD1AAAAhAMAAAAA&#10;" path="m,l,195e" filled="f">
                <v:path arrowok="t" o:connecttype="custom" o:connectlocs="0,1924;0,2119" o:connectangles="0,0"/>
              </v:shape>
            </v:group>
            <v:group id="Group 250" o:spid="_x0000_s5158" style="position:absolute;left:4575;top:1924;width:2;height:195" coordorigin="4575,1924"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251" o:spid="_x0000_s5159" style="position:absolute;left:4575;top:1924;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MvL8A&#10;AADcAAAADwAAAGRycy9kb3ducmV2LnhtbESPywrCMBBF94L/EEZwp6kiItUoPhAU3Pj4gKEZ22oz&#10;KU2q1a83guDycu6DO1s0phAPqlxuWcGgH4EgTqzOOVVwOW97ExDOI2ssLJOCFzlYzNutGcbaPvlI&#10;j5NPRShhF6OCzPsyltIlGRl0fVsSB3a1lUEfZJVKXeEzlJtCDqNoLA3mHBYyLGmdUXI/1UZBndjy&#10;GMh+VS+vhxzN7fDenJXqdprlFISnxv/Nv/ROKxhNhvA9E4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2ky8vwAAANwAAAAPAAAAAAAAAAAAAAAAAJgCAABkcnMvZG93bnJl&#10;di54bWxQSwUGAAAAAAQABAD1AAAAhAMAAAAA&#10;" path="m,l,195e" filled="f">
                <v:path arrowok="t" o:connecttype="custom" o:connectlocs="0,1924;0,2119" o:connectangles="0,0"/>
              </v:shape>
            </v:group>
            <w10:wrap anchorx="page"/>
          </v:group>
        </w:pict>
      </w:r>
      <w:r w:rsidRPr="00A32945">
        <w:rPr>
          <w:rFonts w:ascii="Cambria Math" w:hAnsi="Cambria Math" w:cs="Cambria Math"/>
          <w:sz w:val="21"/>
        </w:rPr>
        <w:t>①</w:t>
      </w:r>
      <w:r w:rsidRPr="00A32945">
        <w:rPr>
          <w:rFonts w:ascii="Times New Roman" w:hAnsi="Times New Roman"/>
        </w:rPr>
        <w:tab/>
      </w:r>
      <w:r w:rsidRPr="00A32945">
        <w:rPr>
          <w:rFonts w:ascii="Cambria Math" w:hAnsi="Cambria Math" w:cs="Cambria Math"/>
          <w:sz w:val="21"/>
        </w:rPr>
        <w:t>②</w:t>
      </w:r>
      <w:r w:rsidRPr="00A32945">
        <w:rPr>
          <w:rFonts w:ascii="Times New Roman" w:hAnsi="Times New Roman"/>
        </w:rPr>
        <w:tab/>
      </w:r>
      <w:r w:rsidRPr="00A32945">
        <w:rPr>
          <w:rFonts w:ascii="Cambria Math" w:hAnsi="Cambria Math" w:cs="Cambria Math"/>
          <w:position w:val="1"/>
          <w:sz w:val="21"/>
        </w:rPr>
        <w:t>③</w:t>
      </w:r>
      <w:r w:rsidRPr="00A32945">
        <w:rPr>
          <w:rFonts w:ascii="Times New Roman" w:hAnsi="Times New Roman"/>
        </w:rPr>
        <w:tab/>
      </w:r>
      <w:r w:rsidRPr="00A32945">
        <w:rPr>
          <w:rFonts w:ascii="Cambria Math" w:hAnsi="Cambria Math" w:cs="Cambria Math"/>
          <w:sz w:val="21"/>
        </w:rPr>
        <w:t>④</w:t>
      </w:r>
      <w:r w:rsidRPr="00A32945">
        <w:rPr>
          <w:rFonts w:ascii="Times New Roman" w:hAnsi="Times New Roman"/>
        </w:rPr>
        <w:tab/>
      </w:r>
      <w:r w:rsidRPr="00A32945">
        <w:rPr>
          <w:rFonts w:ascii="Cambria Math" w:hAnsi="Cambria Math" w:cs="Cambria Math"/>
          <w:sz w:val="21"/>
        </w:rPr>
        <w:t>⑤</w:t>
      </w:r>
      <w:r w:rsidRPr="00A32945">
        <w:rPr>
          <w:rFonts w:ascii="Times New Roman" w:hAnsi="Times New Roman"/>
        </w:rPr>
        <w:tab/>
      </w:r>
      <w:r w:rsidRPr="00A32945">
        <w:rPr>
          <w:rFonts w:ascii="Cambria Math" w:hAnsi="Cambria Math" w:cs="Cambria Math"/>
          <w:sz w:val="21"/>
        </w:rPr>
        <w:t>⑥</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4" w:after="0" w:line="220" w:lineRule="exact"/>
        <w:rPr>
          <w:rFonts w:ascii="Times New Roman" w:hAnsi="Times New Roman"/>
        </w:rPr>
      </w:pPr>
    </w:p>
    <w:p w:rsidR="002F0637" w:rsidRPr="00A32945" w:rsidRDefault="002F0637">
      <w:pPr>
        <w:tabs>
          <w:tab w:val="left" w:pos="3220"/>
        </w:tabs>
        <w:spacing w:after="0" w:line="240" w:lineRule="auto"/>
        <w:ind w:left="1707" w:right="-20"/>
        <w:rPr>
          <w:rFonts w:ascii="Times New Roman" w:eastAsia="SimSun" w:hAnsi="Times New Roman"/>
          <w:sz w:val="21"/>
          <w:szCs w:val="21"/>
        </w:rPr>
      </w:pPr>
      <w:r w:rsidRPr="00A32945">
        <w:rPr>
          <w:rFonts w:ascii="Cambria Math" w:hAnsi="Cambria Math" w:cs="Cambria Math"/>
          <w:sz w:val="21"/>
        </w:rPr>
        <w:t>⑦</w:t>
      </w:r>
      <w:r w:rsidRPr="00A32945">
        <w:rPr>
          <w:rFonts w:ascii="Times New Roman" w:hAnsi="Times New Roman"/>
        </w:rPr>
        <w:tab/>
      </w:r>
      <w:r w:rsidRPr="00A32945">
        <w:rPr>
          <w:rFonts w:ascii="Cambria Math" w:hAnsi="Cambria Math" w:cs="Cambria Math"/>
          <w:sz w:val="21"/>
        </w:rPr>
        <w:t>⑧</w:t>
      </w:r>
    </w:p>
    <w:p w:rsidR="002F0637" w:rsidRPr="00A32945" w:rsidRDefault="002F0637">
      <w:pPr>
        <w:spacing w:before="5" w:after="0" w:line="180" w:lineRule="exact"/>
        <w:rPr>
          <w:rFonts w:ascii="Times New Roman" w:hAnsi="Times New Roman"/>
          <w:sz w:val="18"/>
          <w:szCs w:val="18"/>
        </w:rPr>
      </w:pPr>
    </w:p>
    <w:p w:rsidR="002F0637" w:rsidRPr="00A32945" w:rsidRDefault="002F0637" w:rsidP="00E944C0">
      <w:pPr>
        <w:tabs>
          <w:tab w:val="left" w:pos="3100"/>
          <w:tab w:val="left" w:pos="5240"/>
          <w:tab w:val="left" w:pos="6760"/>
        </w:tabs>
        <w:spacing w:after="0" w:line="302" w:lineRule="exact"/>
        <w:ind w:left="284" w:right="-20"/>
        <w:rPr>
          <w:rFonts w:ascii="Times New Roman" w:hAnsi="Times New Roman"/>
          <w:sz w:val="21"/>
          <w:szCs w:val="21"/>
        </w:rPr>
      </w:pPr>
      <w:r w:rsidRPr="00A32945">
        <w:rPr>
          <w:rFonts w:ascii="Cambria Math" w:hAnsi="Cambria Math" w:cs="Cambria Math"/>
          <w:sz w:val="21"/>
        </w:rPr>
        <w:t>①</w:t>
      </w:r>
      <w:r w:rsidRPr="00A32945">
        <w:rPr>
          <w:rFonts w:ascii="Times New Roman" w:hAnsi="Times New Roman"/>
          <w:sz w:val="21"/>
        </w:rPr>
        <w:t>CO</w:t>
      </w:r>
      <w:r w:rsidRPr="00A32945">
        <w:rPr>
          <w:rFonts w:ascii="Times New Roman" w:hAnsi="Times New Roman"/>
          <w:position w:val="-3"/>
          <w:sz w:val="14"/>
        </w:rPr>
        <w:t xml:space="preserve">2 </w:t>
      </w:r>
      <w:r w:rsidRPr="00A32945">
        <w:rPr>
          <w:rFonts w:ascii="Times New Roman" w:hAnsi="Times New Roman"/>
          <w:sz w:val="21"/>
        </w:rPr>
        <w:t>c</w:t>
      </w:r>
      <w:r w:rsidRPr="00A32945">
        <w:rPr>
          <w:rFonts w:ascii="Times New Roman" w:hAnsi="Times New Roman"/>
        </w:rPr>
        <w:t>satorna címke</w:t>
      </w:r>
      <w:r w:rsidRPr="00A32945">
        <w:rPr>
          <w:rFonts w:ascii="Times New Roman" w:hAnsi="Times New Roman"/>
        </w:rPr>
        <w:tab/>
      </w:r>
      <w:r w:rsidRPr="00A32945">
        <w:rPr>
          <w:rFonts w:ascii="Cambria Math" w:hAnsi="Cambria Math" w:cs="Cambria Math"/>
          <w:sz w:val="21"/>
        </w:rPr>
        <w:t>②</w:t>
      </w:r>
      <w:r w:rsidRPr="00A32945">
        <w:rPr>
          <w:rFonts w:ascii="Times New Roman" w:hAnsi="Times New Roman"/>
        </w:rPr>
        <w:t>koncentrációs egység</w:t>
      </w:r>
      <w:r w:rsidRPr="00A32945">
        <w:rPr>
          <w:rFonts w:ascii="Times New Roman" w:hAnsi="Times New Roman"/>
        </w:rPr>
        <w:tab/>
      </w:r>
      <w:r w:rsidRPr="00A32945">
        <w:rPr>
          <w:rFonts w:ascii="Cambria Math" w:hAnsi="Cambria Math" w:cs="Cambria Math"/>
          <w:sz w:val="21"/>
        </w:rPr>
        <w:t>③</w:t>
      </w:r>
      <w:r w:rsidRPr="00A32945">
        <w:rPr>
          <w:rFonts w:ascii="Times New Roman" w:hAnsi="Times New Roman"/>
        </w:rPr>
        <w:t>erősítési üzemmód</w:t>
      </w:r>
      <w:r w:rsidRPr="00A32945">
        <w:rPr>
          <w:rFonts w:ascii="Times New Roman" w:hAnsi="Times New Roman"/>
        </w:rPr>
        <w:tab/>
      </w:r>
      <w:r w:rsidRPr="00A32945">
        <w:rPr>
          <w:rFonts w:ascii="Cambria Math" w:hAnsi="Cambria Math" w:cs="Cambria Math"/>
          <w:sz w:val="21"/>
        </w:rPr>
        <w:t>④</w:t>
      </w:r>
      <w:r w:rsidRPr="00A32945">
        <w:rPr>
          <w:rFonts w:ascii="Times New Roman" w:hAnsi="Times New Roman"/>
          <w:sz w:val="21"/>
        </w:rPr>
        <w:t>erősítés</w:t>
      </w:r>
    </w:p>
    <w:p w:rsidR="002F0637" w:rsidRPr="00A32945" w:rsidRDefault="002F0637" w:rsidP="00E944C0">
      <w:pPr>
        <w:tabs>
          <w:tab w:val="left" w:pos="3220"/>
          <w:tab w:val="left" w:pos="4600"/>
          <w:tab w:val="left" w:pos="5660"/>
        </w:tabs>
        <w:spacing w:after="0" w:line="312" w:lineRule="exact"/>
        <w:ind w:left="284" w:right="-20"/>
        <w:rPr>
          <w:rFonts w:ascii="Times New Roman" w:hAnsi="Times New Roman"/>
          <w:sz w:val="21"/>
          <w:szCs w:val="21"/>
        </w:rPr>
      </w:pPr>
      <w:r w:rsidRPr="00A32945">
        <w:rPr>
          <w:rFonts w:ascii="Cambria Math" w:hAnsi="Cambria Math" w:cs="Cambria Math"/>
          <w:sz w:val="21"/>
        </w:rPr>
        <w:t>⑤</w:t>
      </w:r>
      <w:r w:rsidRPr="00A32945">
        <w:rPr>
          <w:rFonts w:ascii="Times New Roman" w:hAnsi="Times New Roman"/>
        </w:rPr>
        <w:t>azonnali információ</w:t>
      </w:r>
      <w:r w:rsidRPr="00A32945">
        <w:rPr>
          <w:rFonts w:ascii="Times New Roman" w:hAnsi="Times New Roman"/>
        </w:rPr>
        <w:tab/>
      </w:r>
      <w:r w:rsidRPr="00A32945">
        <w:rPr>
          <w:rFonts w:ascii="Cambria Math" w:hAnsi="Cambria Math" w:cs="Cambria Math"/>
          <w:sz w:val="21"/>
        </w:rPr>
        <w:t>⑥</w:t>
      </w:r>
      <w:r w:rsidRPr="00A32945">
        <w:rPr>
          <w:rFonts w:ascii="Times New Roman" w:hAnsi="Times New Roman"/>
        </w:rPr>
        <w:t>áramlási sebesség</w:t>
      </w:r>
      <w:r w:rsidRPr="00A32945">
        <w:rPr>
          <w:rFonts w:ascii="Times New Roman" w:hAnsi="Times New Roman"/>
        </w:rPr>
        <w:tab/>
      </w:r>
      <w:r w:rsidRPr="00A32945">
        <w:rPr>
          <w:rFonts w:ascii="Cambria Math" w:hAnsi="Cambria Math" w:cs="Cambria Math"/>
          <w:sz w:val="21"/>
        </w:rPr>
        <w:t>⑦</w:t>
      </w:r>
      <w:r w:rsidRPr="00A32945">
        <w:rPr>
          <w:rFonts w:ascii="Times New Roman" w:hAnsi="Times New Roman"/>
          <w:sz w:val="21"/>
        </w:rPr>
        <w:t>tartomány</w:t>
      </w:r>
      <w:r w:rsidRPr="00A32945">
        <w:rPr>
          <w:rFonts w:ascii="Times New Roman" w:hAnsi="Times New Roman"/>
        </w:rPr>
        <w:tab/>
      </w:r>
      <w:r w:rsidRPr="00A32945">
        <w:rPr>
          <w:rFonts w:ascii="Cambria Math" w:hAnsi="Cambria Math" w:cs="Cambria Math"/>
          <w:sz w:val="21"/>
        </w:rPr>
        <w:t>⑧</w:t>
      </w:r>
      <w:r w:rsidRPr="00A32945">
        <w:rPr>
          <w:rFonts w:ascii="Times New Roman" w:hAnsi="Times New Roman"/>
          <w:sz w:val="21"/>
        </w:rPr>
        <w:t>CO</w:t>
      </w:r>
      <w:r w:rsidRPr="00A32945">
        <w:rPr>
          <w:rFonts w:ascii="Times New Roman" w:hAnsi="Times New Roman"/>
          <w:position w:val="-3"/>
          <w:sz w:val="14"/>
        </w:rPr>
        <w:t>2</w:t>
      </w:r>
      <w:r w:rsidRPr="00A32945">
        <w:rPr>
          <w:rFonts w:ascii="Times New Roman" w:hAnsi="Times New Roman"/>
        </w:rPr>
        <w:t xml:space="preserve"> hullámforma</w:t>
      </w:r>
    </w:p>
    <w:p w:rsidR="002F0637" w:rsidRPr="00A32945" w:rsidRDefault="002F0637" w:rsidP="00E944C0">
      <w:pPr>
        <w:spacing w:before="62" w:after="0" w:line="228" w:lineRule="auto"/>
        <w:ind w:left="284" w:right="411"/>
        <w:rPr>
          <w:rFonts w:ascii="Times New Roman" w:hAnsi="Times New Roman"/>
          <w:sz w:val="21"/>
          <w:szCs w:val="21"/>
        </w:rPr>
      </w:pPr>
      <w:r w:rsidRPr="00A32945">
        <w:rPr>
          <w:rFonts w:ascii="Times New Roman" w:hAnsi="Times New Roman"/>
        </w:rPr>
        <w:t xml:space="preserve">A CO2-csatorna állapotsor sávjában a pillanatnyi légzési állapot vagy a CO2 modul állapota üzenet jelenik meg a </w:t>
      </w:r>
      <w:r w:rsidRPr="00A32945">
        <w:rPr>
          <w:rFonts w:ascii="Cambria Math" w:hAnsi="Cambria Math" w:cs="Cambria Math"/>
        </w:rPr>
        <w:t>⑤</w:t>
      </w:r>
      <w:r w:rsidRPr="00A32945">
        <w:rPr>
          <w:rFonts w:ascii="Times New Roman" w:hAnsi="Times New Roman"/>
        </w:rPr>
        <w:t xml:space="preserve"> helyzetben.</w:t>
      </w:r>
      <w:r w:rsidRPr="00A32945">
        <w:rPr>
          <w:rFonts w:ascii="Times New Roman" w:hAnsi="Times New Roman"/>
          <w:sz w:val="21"/>
        </w:rPr>
        <w:t xml:space="preserve"> Jelenleg 6 féle státusz látható a következők szerint.</w:t>
      </w:r>
    </w:p>
    <w:p w:rsidR="002F0637" w:rsidRPr="00A32945" w:rsidRDefault="002F0637" w:rsidP="00E944C0">
      <w:pPr>
        <w:spacing w:before="70" w:after="0" w:line="240" w:lineRule="auto"/>
        <w:ind w:left="284" w:right="-20"/>
        <w:rPr>
          <w:rFonts w:ascii="Times New Roman" w:hAnsi="Times New Roman"/>
          <w:sz w:val="21"/>
          <w:szCs w:val="21"/>
        </w:rPr>
      </w:pPr>
      <w:r w:rsidRPr="00A32945">
        <w:rPr>
          <w:rFonts w:ascii="Times New Roman" w:hAnsi="Times New Roman"/>
          <w:sz w:val="21"/>
        </w:rPr>
        <w:t>Nincs légzés: A mintavételi vezeték nem csatlakozik megfelelően. Ez az üzenet jelenik meg, ha a csőnincs megfelelően csatlakoztatva a monitorhoz vagy az állathoz.</w:t>
      </w:r>
    </w:p>
    <w:p w:rsidR="002F0637" w:rsidRPr="00A32945" w:rsidRDefault="002F0637" w:rsidP="00E944C0">
      <w:pPr>
        <w:spacing w:before="70" w:after="0" w:line="310" w:lineRule="auto"/>
        <w:ind w:left="284" w:right="437"/>
        <w:rPr>
          <w:rFonts w:ascii="Times New Roman" w:hAnsi="Times New Roman"/>
          <w:sz w:val="21"/>
          <w:szCs w:val="21"/>
        </w:rPr>
      </w:pPr>
      <w:r w:rsidRPr="00A32945">
        <w:rPr>
          <w:rFonts w:ascii="Times New Roman" w:hAnsi="Times New Roman"/>
          <w:sz w:val="21"/>
        </w:rPr>
        <w:t>CO2  Asphyxia:  Ha a CO2 az RR forrásra van beállítva, és az apnoé riasztás be van kapcsolva, ha az állat légzéskihagyása apnoés esemény, akkor a rendszer a "CO2 Asphyxia" üzenetet jeleníti meg.</w:t>
      </w:r>
    </w:p>
    <w:p w:rsidR="002F0637" w:rsidRPr="00A32945" w:rsidRDefault="002F0637" w:rsidP="00E944C0">
      <w:pPr>
        <w:spacing w:before="2" w:after="0" w:line="240" w:lineRule="auto"/>
        <w:ind w:left="284" w:right="-20"/>
        <w:rPr>
          <w:rFonts w:ascii="Times New Roman" w:hAnsi="Times New Roman"/>
          <w:sz w:val="21"/>
          <w:szCs w:val="21"/>
        </w:rPr>
      </w:pPr>
      <w:r w:rsidRPr="00A32945">
        <w:rPr>
          <w:rFonts w:ascii="Times New Roman" w:hAnsi="Times New Roman"/>
          <w:sz w:val="21"/>
        </w:rPr>
        <w:t>Nullázás szükséges: Nullázást kell végrehajtani, amikor a rendszer ezt az üzenetet megjeleníti.</w:t>
      </w:r>
    </w:p>
    <w:p w:rsidR="002F0637" w:rsidRPr="00A32945" w:rsidRDefault="002F0637" w:rsidP="00E944C0">
      <w:pPr>
        <w:spacing w:before="70" w:after="0" w:line="310" w:lineRule="auto"/>
        <w:ind w:left="284" w:right="635"/>
        <w:rPr>
          <w:rFonts w:ascii="Times New Roman" w:hAnsi="Times New Roman"/>
          <w:sz w:val="21"/>
          <w:szCs w:val="21"/>
        </w:rPr>
      </w:pPr>
      <w:r w:rsidRPr="00A32945">
        <w:rPr>
          <w:rFonts w:ascii="Times New Roman" w:hAnsi="Times New Roman"/>
          <w:sz w:val="21"/>
        </w:rPr>
        <w:t>Nem áll készen a nullázásra: A modul nem áll készen a nullázásra, várjon. Nullázási hiba: Az utolsó nullázás hibás volt, próbálkozzon újra.</w:t>
      </w:r>
    </w:p>
    <w:p w:rsidR="002F0637" w:rsidRPr="00A32945" w:rsidRDefault="002F0637" w:rsidP="00E944C0">
      <w:pPr>
        <w:spacing w:before="2" w:after="0" w:line="310" w:lineRule="auto"/>
        <w:ind w:left="284" w:right="427"/>
        <w:rPr>
          <w:rFonts w:ascii="Times New Roman" w:hAnsi="Times New Roman"/>
          <w:sz w:val="21"/>
          <w:szCs w:val="21"/>
        </w:rPr>
      </w:pPr>
      <w:r w:rsidRPr="00A32945">
        <w:rPr>
          <w:rFonts w:ascii="Times New Roman" w:hAnsi="Times New Roman"/>
          <w:sz w:val="21"/>
        </w:rPr>
        <w:t>Nullázás folyamatban: A nullázás folyamatban van, kérjük, ne végezzen nullázást újra</w:t>
      </w:r>
    </w:p>
    <w:p w:rsidR="002F0637" w:rsidRPr="00A32945" w:rsidRDefault="002F0637" w:rsidP="00E944C0">
      <w:pPr>
        <w:spacing w:before="2" w:after="0" w:line="310" w:lineRule="auto"/>
        <w:ind w:left="284" w:right="2000"/>
        <w:rPr>
          <w:rFonts w:ascii="Times New Roman" w:hAnsi="Times New Roman"/>
          <w:sz w:val="21"/>
          <w:szCs w:val="21"/>
        </w:rPr>
      </w:pPr>
      <w:r w:rsidRPr="00A32945">
        <w:rPr>
          <w:rFonts w:ascii="Times New Roman" w:hAnsi="Times New Roman"/>
          <w:sz w:val="21"/>
        </w:rPr>
        <w:t xml:space="preserve">Running: A fent említett két kivételtől eltekintve a rendszer "Running" jelzéssel zavartalanul működik. </w:t>
      </w:r>
      <w:r w:rsidRPr="00A32945">
        <w:rPr>
          <w:rFonts w:ascii="Times New Roman" w:hAnsi="Times New Roman"/>
        </w:rPr>
        <w:t>A CO2 csatorna címkéjének kiválasztásával megjelenik a következő menü:</w:t>
      </w:r>
    </w:p>
    <w:p w:rsidR="002F0637" w:rsidRPr="00A32945" w:rsidRDefault="002F0637">
      <w:pPr>
        <w:spacing w:before="83" w:after="0" w:line="240" w:lineRule="auto"/>
        <w:ind w:left="101" w:right="-20"/>
        <w:rPr>
          <w:rFonts w:ascii="Times New Roman" w:hAnsi="Times New Roman"/>
          <w:sz w:val="20"/>
          <w:szCs w:val="20"/>
        </w:rPr>
      </w:pPr>
      <w:r w:rsidRPr="00591CDC">
        <w:rPr>
          <w:rFonts w:ascii="Times New Roman" w:hAnsi="Times New Roman"/>
          <w:noProof/>
        </w:rPr>
        <w:pict>
          <v:shape id="Picture 211" o:spid="_x0000_i1235" type="#_x0000_t75" style="width:477.75pt;height:24pt;visibility:visible">
            <v:imagedata r:id="rId285" o:title=""/>
          </v:shape>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7" w:after="0" w:line="260" w:lineRule="exact"/>
        <w:rPr>
          <w:rFonts w:ascii="Times New Roman" w:hAnsi="Times New Roman"/>
          <w:sz w:val="26"/>
          <w:szCs w:val="26"/>
        </w:rPr>
      </w:pPr>
    </w:p>
    <w:p w:rsidR="002F0637" w:rsidRPr="00A32945" w:rsidRDefault="002F0637" w:rsidP="00E944C0">
      <w:pPr>
        <w:tabs>
          <w:tab w:val="left" w:pos="1360"/>
        </w:tabs>
        <w:spacing w:after="0" w:line="240" w:lineRule="auto"/>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sz w:val="21"/>
        </w:rPr>
        <w:t xml:space="preserve">Gain Mode (erősítési üzemmód): </w:t>
      </w:r>
      <w:r w:rsidRPr="00A32945">
        <w:rPr>
          <w:rFonts w:ascii="Times New Roman" w:hAnsi="Times New Roman"/>
        </w:rPr>
        <w:t xml:space="preserve">Válassza ezt a gombot, a CO2 hullámforma nyereség üzemmódja az AUTOMATIKUS </w:t>
      </w:r>
    </w:p>
    <w:p w:rsidR="002F0637" w:rsidRPr="00A32945" w:rsidRDefault="002F0637" w:rsidP="00E944C0">
      <w:pPr>
        <w:spacing w:before="55" w:after="0" w:line="240" w:lineRule="auto"/>
        <w:ind w:left="284" w:right="6415"/>
        <w:jc w:val="both"/>
        <w:rPr>
          <w:rFonts w:ascii="Times New Roman" w:hAnsi="Times New Roman"/>
          <w:sz w:val="21"/>
          <w:szCs w:val="21"/>
        </w:rPr>
      </w:pPr>
      <w:r w:rsidRPr="00A32945">
        <w:rPr>
          <w:rFonts w:ascii="Times New Roman" w:hAnsi="Times New Roman"/>
          <w:sz w:val="21"/>
        </w:rPr>
        <w:t>és a KÉZI üzemmód között vált.</w:t>
      </w:r>
    </w:p>
    <w:p w:rsidR="002F0637" w:rsidRPr="00A32945" w:rsidRDefault="002F0637" w:rsidP="00E944C0">
      <w:pPr>
        <w:tabs>
          <w:tab w:val="left" w:pos="1360"/>
        </w:tabs>
        <w:spacing w:before="66" w:after="0" w:line="303" w:lineRule="auto"/>
        <w:ind w:left="284" w:right="419"/>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sz w:val="21"/>
        </w:rPr>
        <w:t xml:space="preserve">Adjust Gain (erősítés beállítása): Ez a gomb csak MANUÁLIS üzemmódban érhető el. A gomb kiválasztásával az egér segítségével állíthatja be az erősítés nagyságát. Öt fokozat áll rendelkezésre:  </w:t>
      </w:r>
      <w:r w:rsidRPr="00A32945">
        <w:rPr>
          <w:rFonts w:ascii="Times New Roman" w:hAnsi="Times New Roman"/>
          <w:b/>
          <w:sz w:val="21"/>
        </w:rPr>
        <w:t>×</w:t>
      </w:r>
      <w:r w:rsidRPr="00A32945">
        <w:rPr>
          <w:rFonts w:ascii="Times New Roman" w:hAnsi="Times New Roman"/>
          <w:sz w:val="21"/>
        </w:rPr>
        <w:t xml:space="preserve">1/2, </w:t>
      </w:r>
      <w:r w:rsidRPr="00A32945">
        <w:rPr>
          <w:rFonts w:ascii="Times New Roman" w:hAnsi="Times New Roman"/>
          <w:b/>
          <w:sz w:val="21"/>
        </w:rPr>
        <w:t>×</w:t>
      </w:r>
      <w:r w:rsidRPr="00A32945">
        <w:rPr>
          <w:rFonts w:ascii="Times New Roman" w:hAnsi="Times New Roman"/>
          <w:sz w:val="21"/>
        </w:rPr>
        <w:t xml:space="preserve">1, </w:t>
      </w:r>
      <w:r w:rsidRPr="00A32945">
        <w:rPr>
          <w:rFonts w:ascii="Times New Roman" w:hAnsi="Times New Roman"/>
          <w:b/>
          <w:sz w:val="21"/>
        </w:rPr>
        <w:t>×</w:t>
      </w:r>
      <w:r w:rsidRPr="00A32945">
        <w:rPr>
          <w:rFonts w:ascii="Times New Roman" w:hAnsi="Times New Roman"/>
          <w:sz w:val="21"/>
        </w:rPr>
        <w:t xml:space="preserve">2, </w:t>
      </w:r>
      <w:r w:rsidRPr="00A32945">
        <w:rPr>
          <w:rFonts w:ascii="Times New Roman" w:hAnsi="Times New Roman"/>
          <w:b/>
          <w:sz w:val="21"/>
        </w:rPr>
        <w:t>×</w:t>
      </w:r>
      <w:r w:rsidRPr="00A32945">
        <w:rPr>
          <w:rFonts w:ascii="Times New Roman" w:hAnsi="Times New Roman"/>
          <w:sz w:val="21"/>
        </w:rPr>
        <w:t xml:space="preserve">4 és </w:t>
      </w:r>
      <w:r w:rsidRPr="00A32945">
        <w:rPr>
          <w:rFonts w:ascii="Times New Roman" w:hAnsi="Times New Roman"/>
          <w:b/>
          <w:sz w:val="21"/>
        </w:rPr>
        <w:t>×</w:t>
      </w:r>
      <w:r w:rsidRPr="00A32945">
        <w:rPr>
          <w:rFonts w:ascii="Times New Roman" w:hAnsi="Times New Roman"/>
          <w:sz w:val="21"/>
        </w:rPr>
        <w:t xml:space="preserve">8. </w:t>
      </w:r>
      <w:r w:rsidRPr="00A32945">
        <w:rPr>
          <w:rFonts w:ascii="Times New Roman" w:hAnsi="Times New Roman"/>
        </w:rPr>
        <w:t>Nyomja meg az egérgombot a nagyítás beállításából való kilépéséhez, ha a nagyítást kiválasztotta, a CO2 hullámforma megjelenik a kiválasztott nagyításban.</w:t>
      </w:r>
    </w:p>
    <w:p w:rsidR="002F0637" w:rsidRPr="00A32945" w:rsidRDefault="002F0637" w:rsidP="00E944C0">
      <w:pPr>
        <w:tabs>
          <w:tab w:val="left" w:pos="1360"/>
        </w:tabs>
        <w:spacing w:before="5" w:after="0" w:line="240" w:lineRule="auto"/>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sz w:val="21"/>
        </w:rPr>
        <w:t xml:space="preserve">Flow Rate (Áramlási sebesség): </w:t>
      </w:r>
      <w:r w:rsidRPr="00A32945">
        <w:rPr>
          <w:rFonts w:ascii="Times New Roman" w:hAnsi="Times New Roman"/>
        </w:rPr>
        <w:t>Válassza ezt a gombot a CO2 áramlási sebességének beállításához.</w:t>
      </w:r>
      <w:r w:rsidRPr="00A32945">
        <w:rPr>
          <w:rFonts w:ascii="Times New Roman" w:hAnsi="Times New Roman"/>
          <w:sz w:val="21"/>
        </w:rPr>
        <w:t xml:space="preserve"> Három fokozat áll rendelkezésre:</w:t>
      </w:r>
    </w:p>
    <w:p w:rsidR="002F0637" w:rsidRPr="00A32945" w:rsidRDefault="002F0637" w:rsidP="00E944C0">
      <w:pPr>
        <w:spacing w:before="70" w:after="0" w:line="240" w:lineRule="auto"/>
        <w:ind w:left="284" w:right="5220"/>
        <w:jc w:val="both"/>
        <w:rPr>
          <w:rFonts w:ascii="Times New Roman" w:hAnsi="Times New Roman"/>
          <w:sz w:val="21"/>
          <w:szCs w:val="21"/>
        </w:rPr>
      </w:pPr>
      <w:r w:rsidRPr="00A32945">
        <w:rPr>
          <w:rFonts w:ascii="Times New Roman" w:hAnsi="Times New Roman"/>
          <w:sz w:val="21"/>
        </w:rPr>
        <w:t>65cc/min, 100cc/min és 150cc/min.</w:t>
      </w:r>
    </w:p>
    <w:p w:rsidR="002F0637" w:rsidRPr="00A32945" w:rsidRDefault="002F0637" w:rsidP="00E944C0">
      <w:pPr>
        <w:tabs>
          <w:tab w:val="left" w:pos="1360"/>
        </w:tabs>
        <w:spacing w:before="66" w:after="0" w:line="240" w:lineRule="auto"/>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sz w:val="21"/>
        </w:rPr>
        <w:t>Waveform  Speed (Hullámforma sebesség):  A gomb kiválasztásával a hullámforma sebesség állítható 6.25mm/s</w:t>
      </w:r>
    </w:p>
    <w:p w:rsidR="002F0637" w:rsidRPr="00A32945" w:rsidRDefault="002F0637" w:rsidP="00E944C0">
      <w:pPr>
        <w:spacing w:before="70" w:after="0" w:line="310" w:lineRule="auto"/>
        <w:ind w:left="284" w:right="425"/>
        <w:jc w:val="both"/>
        <w:rPr>
          <w:rFonts w:ascii="Times New Roman" w:hAnsi="Times New Roman"/>
          <w:sz w:val="21"/>
          <w:szCs w:val="21"/>
        </w:rPr>
      </w:pPr>
      <w:r w:rsidRPr="00A32945">
        <w:rPr>
          <w:rFonts w:ascii="Times New Roman" w:hAnsi="Times New Roman"/>
          <w:sz w:val="21"/>
        </w:rPr>
        <w:t xml:space="preserve">12.5 mm/s, 25mm/s és 50mm/s. Ugyanaz, mint a RESP hullámforma sebessége, és a kapcsoló egyidejűleg a másikat is állítja. </w:t>
      </w:r>
      <w:r w:rsidRPr="00A32945">
        <w:rPr>
          <w:rFonts w:ascii="Times New Roman" w:hAnsi="Times New Roman"/>
        </w:rPr>
        <w:t>Az aktuális CO2 hullámforma sebességét a RESP csatorna gyors információs sávjában lehet megtekinteni.</w:t>
      </w:r>
    </w:p>
    <w:p w:rsidR="002F0637" w:rsidRPr="00A32945" w:rsidRDefault="002F0637" w:rsidP="00E944C0">
      <w:pPr>
        <w:tabs>
          <w:tab w:val="left" w:pos="1360"/>
        </w:tabs>
        <w:spacing w:after="0" w:line="244" w:lineRule="exact"/>
        <w:ind w:left="284" w:right="-20"/>
        <w:rPr>
          <w:rFonts w:ascii="Times New Roman" w:hAnsi="Times New Roman"/>
          <w:sz w:val="21"/>
          <w:szCs w:val="21"/>
        </w:rPr>
      </w:pPr>
      <w:r w:rsidRPr="00A32945">
        <w:rPr>
          <w:rFonts w:ascii="Times New Roman" w:hAnsi="Times New Roman"/>
          <w:sz w:val="15"/>
        </w:rPr>
        <w:t>■</w:t>
      </w:r>
      <w:r>
        <w:rPr>
          <w:rFonts w:ascii="Times New Roman" w:hAnsi="Times New Roman"/>
          <w:sz w:val="21"/>
        </w:rPr>
        <w:t xml:space="preserve">Concent. Unit (Koncentráció egysége): </w:t>
      </w:r>
      <w:r w:rsidRPr="00A32945">
        <w:rPr>
          <w:rFonts w:ascii="Times New Roman" w:hAnsi="Times New Roman"/>
          <w:sz w:val="21"/>
        </w:rPr>
        <w:t>Válassza ezt a gombot, és a koncentrációs egység mmHg, kPa és % értékekközött vált.</w:t>
      </w:r>
    </w:p>
    <w:p w:rsidR="002F0637" w:rsidRPr="00A32945" w:rsidRDefault="002F0637" w:rsidP="00E944C0">
      <w:pPr>
        <w:tabs>
          <w:tab w:val="left" w:pos="1360"/>
        </w:tabs>
        <w:spacing w:before="66" w:after="0" w:line="309" w:lineRule="auto"/>
        <w:ind w:left="284" w:right="424"/>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sz w:val="21"/>
        </w:rPr>
        <w:t>Start Pump (Szivattyú indítása): Elindítja vagy leállítja a légszivattyút. Ha a légszivattyú le van tiltva, akkor ez a gomb Start pump-ként jelenik meg, válassza ki a légszivattyú indításához; ha a légszivattyú engedélyezve van, akkor ez a gomb Stop pump-ként jelenik meg, válassza ki, hogy leállítsa a légszivattyút.</w:t>
      </w:r>
    </w:p>
    <w:p w:rsidR="002F0637" w:rsidRPr="00A32945" w:rsidRDefault="002F0637">
      <w:pPr>
        <w:spacing w:after="0" w:line="309" w:lineRule="auto"/>
        <w:jc w:val="both"/>
        <w:rPr>
          <w:rFonts w:ascii="Times New Roman" w:hAnsi="Times New Roman"/>
          <w:sz w:val="21"/>
          <w:szCs w:val="21"/>
        </w:rPr>
        <w:sectPr w:rsidR="002F0637" w:rsidRPr="00A32945" w:rsidSect="00614C23">
          <w:pgSz w:w="11920" w:h="16840"/>
          <w:pgMar w:top="960" w:right="880" w:bottom="799" w:left="1260" w:header="0" w:footer="525" w:gutter="0"/>
          <w:cols w:space="708"/>
        </w:sectPr>
      </w:pPr>
    </w:p>
    <w:p w:rsidR="002F0637" w:rsidRPr="00A32945" w:rsidRDefault="002F0637" w:rsidP="00E944C0">
      <w:pPr>
        <w:tabs>
          <w:tab w:val="left" w:pos="284"/>
        </w:tabs>
        <w:spacing w:before="72" w:after="0" w:line="309" w:lineRule="auto"/>
        <w:ind w:left="284" w:right="61"/>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Zero (Nullázás):  Amikor a rendszer "Zero Required" üzenetet jelenít meg, vagy ha egy másik stílusú adaptert telepít, ez a lehetőség lehetővé teszi a CO2 modul nullázását.  Ez a beállítás csak a Sidestream CO2 vagy Mainstream CO2 modullal felszerelt monitorra vonatkozik.</w:t>
      </w:r>
    </w:p>
    <w:p w:rsidR="002F0637" w:rsidRPr="00A32945" w:rsidRDefault="002F0637" w:rsidP="00E944C0">
      <w:pPr>
        <w:tabs>
          <w:tab w:val="left" w:pos="284"/>
        </w:tabs>
        <w:spacing w:after="0" w:line="245" w:lineRule="exact"/>
        <w:ind w:left="284"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Barometric  Pressure  Settings (Barometrikus nyomásbeállítások):  A Sidestream CO2 és a Mainstream CO2 modul</w:t>
      </w:r>
      <w:r>
        <w:rPr>
          <w:noProof/>
        </w:rPr>
        <w:pict>
          <v:group id="Group 238" o:spid="_x0000_s5160" style="position:absolute;left:0;text-align:left;margin-left:193.05pt;margin-top:50.25pt;width:209.25pt;height:74.6pt;z-index:-251481600;mso-position-horizontal-relative:page;mso-position-vertical-relative:text" coordorigin="3861,1005" coordsize="4185,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">
            <v:shape id="Picture 247" o:spid="_x0000_s5161" type="#_x0000_t75" style="position:absolute;left:3876;top:1015;width:4154;height:1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oWdLDAAAA3AAAAA8AAABkcnMvZG93bnJldi54bWxEj0FrwkAUhO9C/8PyCr3pplKlpK4igZYe&#10;LGhs74/sazaYfRuyr5r8+64geBxm5htmtRl8q87UxyawgedZBoq4Crbh2sD38X36CioKssU2MBkY&#10;KcJm/TBZYW7DhQ90LqVWCcIxRwNOpMu1jpUjj3EWOuLk/YbeoyTZ19r2eElw3+p5li21x4bTgsOO&#10;CkfVqfzzBk4fOyEa9/ufxa7Aws3Fb8cvY54eh+0bKKFB7uFb+9MaeFks4XomHQG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hZ0sMAAADcAAAADwAAAAAAAAAAAAAAAACf&#10;AgAAZHJzL2Rvd25yZXYueG1sUEsFBgAAAAAEAAQA9wAAAI8DAAAAAA==&#10;">
              <v:imagedata r:id="rId286" o:title=""/>
            </v:shape>
            <v:group id="Group 245" o:spid="_x0000_s5162" style="position:absolute;left:3866;top:1011;width:4174;height:2" coordorigin="3866,1011" coordsize="4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246" o:spid="_x0000_s5163" style="position:absolute;left:3866;top:1011;width:4174;height:2;visibility:visible;mso-wrap-style:square;v-text-anchor:top" coordsize="4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KLcUA&#10;AADcAAAADwAAAGRycy9kb3ducmV2LnhtbESPwU4CMRCG7ya+QzMm3KQrKDErhSiBxANCRB9gsh12&#10;V9vp0hZ2fXvnYOJx8s//zXzz5eCdulBMbWADd+MCFHEVbMu1gc+Pze0jqJSRLbrAZOCHEiwX11dz&#10;LG3o+Z0uh1wrgXAq0UCTc1dqnaqGPKZx6IglO4boMcsYa20j9gL3Tk+KYqY9tiwXGuxo1VD1fTh7&#10;oWzdut7ZIm77l+n0beP2+ut0NGZ0Mzw/gco05P/lv/arNXD/IN+KjIi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UotxQAAANwAAAAPAAAAAAAAAAAAAAAAAJgCAABkcnMv&#10;ZG93bnJldi54bWxQSwUGAAAAAAQABAD1AAAAigMAAAAA&#10;" path="m,l4174,e" filled="f" strokeweight=".58pt">
                <v:path arrowok="t" o:connecttype="custom" o:connectlocs="0,0;4174,0" o:connectangles="0,0"/>
              </v:shape>
            </v:group>
            <v:group id="Group 243" o:spid="_x0000_s5164" style="position:absolute;left:3871;top:1015;width:2;height:1471" coordorigin="3871,1015" coordsize="2,1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244" o:spid="_x0000_s5165" style="position:absolute;left:3871;top:1015;width:2;height:1471;visibility:visible;mso-wrap-style:square;v-text-anchor:top" coordsize="2,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xVMMA&#10;AADcAAAADwAAAGRycy9kb3ducmV2LnhtbERPz2vCMBS+C/sfwht4kZkqQ6QapQjK2GFjnROPj+bZ&#10;FJuX0mQ1869fDoMdP77f6220rRio941jBbNpBoK4crrhWsHxc/+0BOEDssbWMSn4IQ/bzcNojbl2&#10;N/6goQy1SCHsc1RgQuhyKX1lyKKfuo44cRfXWwwJ9rXUPd5SuG3lPMsW0mLDqcFgRztD1bX8tgrw&#10;/n54LcrjxLwN59O1vcevZRGVGj/GYgUiUAz/4j/3i1bwvEjz0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yxVMMAAADcAAAADwAAAAAAAAAAAAAAAACYAgAAZHJzL2Rv&#10;d25yZXYueG1sUEsFBgAAAAAEAAQA9QAAAIgDAAAAAA==&#10;" path="m,l,1472e" filled="f" strokeweight=".58pt">
                <v:path arrowok="t" o:connecttype="custom" o:connectlocs="0,1015;0,2487" o:connectangles="0,0"/>
              </v:shape>
            </v:group>
            <v:group id="Group 241" o:spid="_x0000_s5166" style="position:absolute;left:8035;top:1015;width:2;height:1471" coordorigin="8035,1015" coordsize="2,1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242" o:spid="_x0000_s5167" style="position:absolute;left:8035;top:1015;width:2;height:1471;visibility:visible;mso-wrap-style:square;v-text-anchor:top" coordsize="2,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yeMYA&#10;AADcAAAADwAAAGRycy9kb3ducmV2LnhtbESPQWvCQBSE70L/w/IK3uomolZSVxFBG1Bpq4LX1+xr&#10;Epp9G7LbJP33XaHgcZiZb5jFqjeVaKlxpWUF8SgCQZxZXXKu4HLePs1BOI+ssbJMCn7JwWr5MFhg&#10;om3HH9SefC4ChF2CCgrv60RKlxVk0I1sTRy8L9sY9EE2udQNdgFuKjmOopk0WHJYKLCmTUHZ9+nH&#10;KDjo6+T99TPero+b9Dmeyna3xzelho/9+gWEp97fw//tVCuYzMZ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1yeMYAAADcAAAADwAAAAAAAAAAAAAAAACYAgAAZHJz&#10;L2Rvd25yZXYueG1sUEsFBgAAAAAEAAQA9QAAAIsDAAAAAA==&#10;" path="m,l,1472e" filled="f" strokeweight=".20497mm">
                <v:path arrowok="t" o:connecttype="custom" o:connectlocs="0,1015;0,2487" o:connectangles="0,0"/>
              </v:shape>
            </v:group>
            <v:group id="Group 239" o:spid="_x0000_s5168" style="position:absolute;left:3866;top:2491;width:4174;height:2" coordorigin="3866,2491" coordsize="4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240" o:spid="_x0000_s5169" style="position:absolute;left:3866;top:2491;width:4174;height:2;visibility:visible;mso-wrap-style:square;v-text-anchor:top" coordsize="4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KlcUA&#10;AADcAAAADwAAAGRycy9kb3ducmV2LnhtbESP3WoCMRSE74W+QziF3tVsVURWo7RSoRf+4LYPcNgc&#10;d9cmJ9skdbdvb4SCl8PMfMMsVr014kI+NI4VvAwzEMSl0w1XCr4+N88zECEiazSOScEfBVgtHwYL&#10;zLXr+EiXIlYiQTjkqKCOsc2lDGVNFsPQtcTJOzlvMSbpK6k9dglujRxl2VRabDgt1NjSuqbyu/i1&#10;ibI179VeZ37bvY3Hu405yPPPSamnx/51DiJSH+/h//aHVjCZTuB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IqVxQAAANwAAAAPAAAAAAAAAAAAAAAAAJgCAABkcnMv&#10;ZG93bnJldi54bWxQSwUGAAAAAAQABAD1AAAAigMAAAAA&#10;" path="m,l4174,e" filled="f" strokeweight=".58pt">
                <v:path arrowok="t" o:connecttype="custom" o:connectlocs="0,0;4174,0" o:connectangles="0,0"/>
              </v:shape>
            </v:group>
            <w10:wrap anchorx="page"/>
          </v:group>
        </w:pict>
      </w:r>
      <w:r w:rsidRPr="00A32945">
        <w:rPr>
          <w:rFonts w:ascii="Times New Roman" w:hAnsi="Times New Roman"/>
        </w:rPr>
        <w:t>automata barometrikus nyomáskompenzációval nincs felszerelve, így a mért barometrikus nyomást kell beállítani.</w:t>
      </w:r>
      <w:r>
        <w:rPr>
          <w:rFonts w:ascii="Times New Roman" w:hAnsi="Times New Roman"/>
          <w:sz w:val="21"/>
        </w:rPr>
        <w:t xml:space="preserve">  Unit (Egység): mmHg. </w:t>
      </w:r>
      <w:r w:rsidRPr="00A32945">
        <w:rPr>
          <w:rFonts w:ascii="Times New Roman" w:hAnsi="Times New Roman"/>
          <w:sz w:val="21"/>
        </w:rPr>
        <w:t>Válassza ki a Barometrikus nyomás beállítások menüt. Az alábbi menü jelenik meg. Az aktuális légköri nyomást beállíthatja.</w:t>
      </w:r>
    </w:p>
    <w:p w:rsidR="002F0637" w:rsidRPr="00A32945" w:rsidRDefault="002F0637">
      <w:pPr>
        <w:spacing w:before="3" w:after="0" w:line="140" w:lineRule="exact"/>
        <w:rPr>
          <w:rFonts w:ascii="Times New Roman" w:hAnsi="Times New Roman"/>
          <w:sz w:val="14"/>
          <w:szCs w:val="14"/>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9" w:after="0" w:line="240" w:lineRule="auto"/>
        <w:ind w:left="101" w:right="-20"/>
        <w:rPr>
          <w:rFonts w:ascii="Times New Roman" w:hAnsi="Times New Roman"/>
          <w:sz w:val="24"/>
          <w:szCs w:val="24"/>
        </w:rPr>
      </w:pPr>
      <w:r w:rsidRPr="00A32945">
        <w:rPr>
          <w:rFonts w:ascii="Times New Roman" w:hAnsi="Times New Roman"/>
          <w:b/>
          <w:sz w:val="24"/>
        </w:rPr>
        <w:t>CO</w:t>
      </w:r>
      <w:r w:rsidRPr="00A32945">
        <w:rPr>
          <w:rFonts w:ascii="Times New Roman" w:hAnsi="Times New Roman"/>
          <w:b/>
          <w:position w:val="-3"/>
          <w:sz w:val="16"/>
        </w:rPr>
        <w:t xml:space="preserve">2 </w:t>
      </w:r>
      <w:r w:rsidRPr="00A32945">
        <w:rPr>
          <w:rFonts w:ascii="Times New Roman" w:hAnsi="Times New Roman"/>
          <w:b/>
          <w:sz w:val="24"/>
        </w:rPr>
        <w:t>PARAMÉTER</w:t>
      </w:r>
    </w:p>
    <w:p w:rsidR="002F0637" w:rsidRPr="00A32945" w:rsidRDefault="002F0637">
      <w:pPr>
        <w:spacing w:before="1" w:after="0" w:line="130" w:lineRule="exact"/>
        <w:rPr>
          <w:rFonts w:ascii="Times New Roman" w:hAnsi="Times New Roman"/>
          <w:sz w:val="13"/>
          <w:szCs w:val="13"/>
        </w:rPr>
      </w:pPr>
    </w:p>
    <w:p w:rsidR="002F0637" w:rsidRPr="00A32945" w:rsidRDefault="002F0637">
      <w:pPr>
        <w:spacing w:after="0" w:line="246" w:lineRule="exact"/>
        <w:ind w:left="941" w:right="-20"/>
        <w:rPr>
          <w:rFonts w:ascii="Times New Roman" w:hAnsi="Times New Roman"/>
          <w:sz w:val="21"/>
          <w:szCs w:val="21"/>
        </w:rPr>
      </w:pPr>
      <w:r w:rsidRPr="00A32945">
        <w:rPr>
          <w:rFonts w:ascii="Times New Roman" w:hAnsi="Times New Roman"/>
          <w:sz w:val="21"/>
        </w:rPr>
        <w:t>A mért CO</w:t>
      </w:r>
      <w:r w:rsidRPr="00A32945">
        <w:rPr>
          <w:rFonts w:ascii="Times New Roman" w:hAnsi="Times New Roman"/>
          <w:position w:val="-3"/>
          <w:sz w:val="14"/>
        </w:rPr>
        <w:t xml:space="preserve">2 </w:t>
      </w:r>
      <w:r w:rsidRPr="00A32945">
        <w:rPr>
          <w:rFonts w:ascii="Times New Roman" w:hAnsi="Times New Roman"/>
          <w:sz w:val="21"/>
        </w:rPr>
        <w:t>értékek az alábbiak szerint jelennek meg:</w:t>
      </w:r>
    </w:p>
    <w:p w:rsidR="002F0637" w:rsidRPr="00A32945" w:rsidRDefault="002F0637">
      <w:pPr>
        <w:spacing w:after="0" w:line="201" w:lineRule="exact"/>
        <w:ind w:left="4577" w:right="4527"/>
        <w:jc w:val="center"/>
        <w:rPr>
          <w:rFonts w:ascii="Times New Roman" w:eastAsia="SimSun" w:hAnsi="Times New Roman"/>
          <w:sz w:val="21"/>
          <w:szCs w:val="21"/>
        </w:rPr>
      </w:pPr>
      <w:r w:rsidRPr="00A32945">
        <w:rPr>
          <w:rFonts w:ascii="Cambria Math" w:hAnsi="Cambria Math" w:cs="Cambria Math"/>
          <w:position w:val="-1"/>
          <w:sz w:val="21"/>
        </w:rPr>
        <w:t>⑤</w:t>
      </w:r>
    </w:p>
    <w:p w:rsidR="002F0637" w:rsidRPr="00A32945" w:rsidRDefault="002F0637">
      <w:pPr>
        <w:spacing w:before="3" w:after="0" w:line="180" w:lineRule="exact"/>
        <w:rPr>
          <w:rFonts w:ascii="Times New Roman" w:hAnsi="Times New Roman"/>
          <w:sz w:val="18"/>
          <w:szCs w:val="18"/>
        </w:rPr>
      </w:pPr>
    </w:p>
    <w:p w:rsidR="002F0637" w:rsidRPr="00A32945" w:rsidRDefault="002F0637">
      <w:pPr>
        <w:spacing w:after="0" w:line="271" w:lineRule="exact"/>
        <w:ind w:left="3101" w:right="6003"/>
        <w:jc w:val="center"/>
        <w:rPr>
          <w:rFonts w:ascii="Times New Roman" w:eastAsia="SimSun" w:hAnsi="Times New Roman"/>
          <w:sz w:val="21"/>
          <w:szCs w:val="21"/>
        </w:rPr>
      </w:pPr>
      <w:r>
        <w:rPr>
          <w:noProof/>
        </w:rPr>
        <w:pict>
          <v:group id="Group 226" o:spid="_x0000_s5170" style="position:absolute;left:0;text-align:left;margin-left:232.1pt;margin-top:-7.4pt;width:161.55pt;height:57.45pt;z-index:-251480576;mso-position-horizontal-relative:page" coordorigin="4643,-148" coordsize="3231,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">
            <v:shape id="Picture 237" o:spid="_x0000_s5171" type="#_x0000_t75" style="position:absolute;left:4829;top:30;width:3045;height: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A+3EAAAA3AAAAA8AAABkcnMvZG93bnJldi54bWxEj0FrwkAUhO+F/oflFbyIbiJBSnSVtip4&#10;EWoa74/sMwnNvo3Z1cR/7wqFHoeZ+YZZrgfTiBt1rrasIJ5GIIgLq2suFeQ/u8k7COeRNTaWScGd&#10;HKxXry9LTLXt+Ui3zJciQNilqKDyvk2ldEVFBt3UtsTBO9vOoA+yK6XusA9w08hZFM2lwZrDQoUt&#10;fVVU/GZXo8Bml37jud/nh8v357blOB/HJ6VGb8PHAoSnwf+H/9p7rSBJEni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tA+3EAAAA3AAAAA8AAAAAAAAAAAAAAAAA&#10;nwIAAGRycy9kb3ducmV2LnhtbFBLBQYAAAAABAAEAPcAAACQAwAAAAA=&#10;">
              <v:imagedata r:id="rId287" o:title=""/>
            </v:shape>
            <v:group id="Group 235" o:spid="_x0000_s5172" style="position:absolute;left:5981;top:-141;width:2;height:180" coordorigin="5981,-141"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36" o:spid="_x0000_s5173" style="position:absolute;left:5981;top:-141;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LsUA&#10;AADcAAAADwAAAGRycy9kb3ducmV2LnhtbESPQWvCQBSE70L/w/IKvYhuWoLU1FVKUAleRKv0+si+&#10;JqHZtyG7MfHfu4LgcZiZb5jFajC1uFDrKssK3qcRCOLc6ooLBaefzeQThPPIGmvLpOBKDlbLl9EC&#10;E217PtDl6AsRIOwSVFB63yRSurwkg25qG+Lg/dnWoA+yLaRusQ9wU8uPKJpJgxWHhRIbSkvK/4+d&#10;UVDF3U7q8zhd7+XvvPdplm67TKm31+H7C4SnwT/Dj3amFcTxD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4suxQAAANwAAAAPAAAAAAAAAAAAAAAAAJgCAABkcnMv&#10;ZG93bnJldi54bWxQSwUGAAAAAAQABAD1AAAAigMAAAAA&#10;" path="m,180l,e" filled="f">
                <v:path arrowok="t" o:connecttype="custom" o:connectlocs="0,39;0,-141" o:connectangles="0,0"/>
              </v:shape>
            </v:group>
            <v:group id="Group 233" o:spid="_x0000_s5174" style="position:absolute;left:4650;top:153;width:225;height:2" coordorigin="4650,153"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34" o:spid="_x0000_s5175" style="position:absolute;left:4650;top:153;width:225;height: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LOcIA&#10;AADcAAAADwAAAGRycy9kb3ducmV2LnhtbERPTYvCMBC9L/gfwgheFk0rskg1iiiK4mG1CnocmrEt&#10;NpPSRK3/3hwW9vh439N5ayrxpMaVlhXEgwgEcWZ1ybmC82ndH4NwHlljZZkUvMnBfNb5mmKi7YuP&#10;9Ex9LkIIuwQVFN7XiZQuK8igG9iaOHA32xj0ATa51A2+Qrip5DCKfqTBkkNDgTUtC8ru6cMo2P9e&#10;1oft7Vr61X0XfcfxcLNIjVK9bruYgPDU+n/xn3urFYxGYW04E4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0s5wgAAANwAAAAPAAAAAAAAAAAAAAAAAJgCAABkcnMvZG93&#10;bnJldi54bWxQSwUGAAAAAAQABAD1AAAAhwMAAAAA&#10;" path="m225,l,e" filled="f">
                <v:path arrowok="t" o:connecttype="custom" o:connectlocs="225,0;0,0" o:connectangles="0,0"/>
              </v:shape>
            </v:group>
            <v:group id="Group 231" o:spid="_x0000_s5176" style="position:absolute;left:4650;top:700;width:225;height:2" coordorigin="4650,700"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232" o:spid="_x0000_s5177" style="position:absolute;left:4650;top:700;width:225;height: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DR4sQA&#10;AADcAAAADwAAAGRycy9kb3ducmV2LnhtbERPTWvCQBC9F/wPywi9lLqJWCnRVcQSSemhNS3occiO&#10;STA7G7JrEv9991Do8fG+19vRNKKnztWWFcSzCARxYXXNpYKf7/T5FYTzyBoby6TgTg62m8nDGhNt&#10;Bz5Sn/tShBB2CSqovG8TKV1RkUE3sy1x4C62M+gD7EqpOxxCuGnkPIqW0mDNoaHClvYVFdf8ZhR8&#10;fJ7Sr+xyrv3b9T16iuP5YZcbpR6n424FwtPo/8V/7kwrWLyE+eF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Q0eLEAAAA3AAAAA8AAAAAAAAAAAAAAAAAmAIAAGRycy9k&#10;b3ducmV2LnhtbFBLBQYAAAAABAAEAPUAAACJAwAAAAA=&#10;" path="m225,l,e" filled="f">
                <v:path arrowok="t" o:connecttype="custom" o:connectlocs="225,0;0,0" o:connectangles="0,0"/>
              </v:shape>
            </v:group>
            <v:group id="Group 229" o:spid="_x0000_s5178" style="position:absolute;left:5850;top:760;width:2;height:233" coordorigin="5850,760" coordsize="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230" o:spid="_x0000_s5179" style="position:absolute;left:5850;top:760;width:2;height:233;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B08MA&#10;AADcAAAADwAAAGRycy9kb3ducmV2LnhtbESP0WrCQBRE3wX/YblC33SjtCLRVURTEKQPWj/gmr0m&#10;0ezdkN3G1a/vFoQ+DjNzhlmsgqlFR62rLCsYjxIQxLnVFRcKTt+fwxkI55E11pZJwYMcrJb93gJT&#10;be98oO7oCxEh7FJUUHrfpFK6vCSDbmQb4uhdbGvQR9kWUrd4j3BTy0mSTKXBiuNCiQ1tSspvxx+j&#10;IAsHNnQZr7OvkG1l99yTu56VehuE9RyEp+D/w6/2Tit4/5jA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B08MAAADcAAAADwAAAAAAAAAAAAAAAACYAgAAZHJzL2Rv&#10;d25yZXYueG1sUEsFBgAAAAAEAAQA9QAAAIgDAAAAAA==&#10;" path="m,l,233e" filled="f">
                <v:path arrowok="t" o:connecttype="custom" o:connectlocs="0,760;0,993" o:connectangles="0,0"/>
              </v:shape>
            </v:group>
            <v:group id="Group 227" o:spid="_x0000_s5180" style="position:absolute;left:7005;top:693;width:2;height:300" coordorigin="7005,693"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228" o:spid="_x0000_s5181" style="position:absolute;left:7005;top:693;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jrsYA&#10;AADcAAAADwAAAGRycy9kb3ducmV2LnhtbESP3WrCQBSE7wXfYTmCd7rxp1ZiNiKR0paCoJX29pg9&#10;JsHs2ZDdmvTtu4VCL4eZ+YZJtr2pxZ1aV1lWMJtGIIhzqysuFJzfnyZrEM4ja6wtk4JvcrBNh4ME&#10;Y207PtL95AsRIOxiVFB638RSurwkg25qG+LgXW1r0AfZFlK32AW4qeU8ilbSYMVhocSGspLy2+nL&#10;KKDLY3d4lREu9p/rNzbn7PD8kSk1HvW7DQhPvf8P/7VftILlwx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tjrsYAAADcAAAADwAAAAAAAAAAAAAAAACYAgAAZHJz&#10;L2Rvd25yZXYueG1sUEsFBgAAAAAEAAQA9QAAAIsDAAAAAA==&#10;" path="m,l,300e" filled="f">
                <v:path arrowok="t" o:connecttype="custom" o:connectlocs="0,693;0,993" o:connectangles="0,0"/>
              </v:shape>
            </v:group>
            <w10:wrap anchorx="page"/>
          </v:group>
        </w:pict>
      </w:r>
      <w:r w:rsidRPr="00A32945">
        <w:rPr>
          <w:rFonts w:ascii="Cambria Math" w:hAnsi="Cambria Math" w:cs="Cambria Math"/>
          <w:position w:val="-2"/>
          <w:sz w:val="21"/>
        </w:rPr>
        <w:t>①</w:t>
      </w:r>
    </w:p>
    <w:p w:rsidR="002F0637" w:rsidRPr="00A32945" w:rsidRDefault="002F0637">
      <w:pPr>
        <w:spacing w:before="16" w:after="0" w:line="200" w:lineRule="exact"/>
        <w:rPr>
          <w:rFonts w:ascii="Times New Roman" w:hAnsi="Times New Roman"/>
          <w:sz w:val="20"/>
          <w:szCs w:val="20"/>
        </w:rPr>
      </w:pPr>
    </w:p>
    <w:p w:rsidR="002F0637" w:rsidRPr="00A32945" w:rsidRDefault="002F0637">
      <w:pPr>
        <w:spacing w:after="0" w:line="240" w:lineRule="auto"/>
        <w:ind w:left="3094" w:right="6010"/>
        <w:jc w:val="center"/>
        <w:rPr>
          <w:rFonts w:ascii="Times New Roman" w:eastAsia="SimSun" w:hAnsi="Times New Roman"/>
          <w:sz w:val="21"/>
          <w:szCs w:val="21"/>
        </w:rPr>
      </w:pPr>
      <w:r w:rsidRPr="00A32945">
        <w:rPr>
          <w:rFonts w:ascii="Cambria Math" w:hAnsi="Cambria Math" w:cs="Cambria Math"/>
          <w:sz w:val="21"/>
        </w:rPr>
        <w:t>②</w:t>
      </w:r>
    </w:p>
    <w:p w:rsidR="002F0637" w:rsidRPr="00A32945" w:rsidRDefault="002F0637">
      <w:pPr>
        <w:spacing w:before="6" w:after="0" w:line="200" w:lineRule="exact"/>
        <w:rPr>
          <w:rFonts w:ascii="Times New Roman" w:hAnsi="Times New Roman"/>
          <w:sz w:val="20"/>
          <w:szCs w:val="20"/>
        </w:rPr>
      </w:pPr>
    </w:p>
    <w:p w:rsidR="002F0637" w:rsidRPr="00A32945" w:rsidRDefault="002F0637">
      <w:pPr>
        <w:tabs>
          <w:tab w:val="left" w:pos="5620"/>
        </w:tabs>
        <w:spacing w:after="0" w:line="291" w:lineRule="exact"/>
        <w:ind w:left="4450" w:right="3479"/>
        <w:jc w:val="center"/>
        <w:rPr>
          <w:rFonts w:ascii="Times New Roman" w:eastAsia="SimSun" w:hAnsi="Times New Roman"/>
          <w:sz w:val="21"/>
          <w:szCs w:val="21"/>
        </w:rPr>
      </w:pPr>
      <w:r w:rsidRPr="00A32945">
        <w:rPr>
          <w:rFonts w:ascii="Cambria Math" w:hAnsi="Cambria Math" w:cs="Cambria Math"/>
          <w:position w:val="-1"/>
          <w:sz w:val="21"/>
        </w:rPr>
        <w:t>③</w:t>
      </w:r>
      <w:r w:rsidRPr="00A32945">
        <w:rPr>
          <w:rFonts w:ascii="Times New Roman" w:hAnsi="Times New Roman"/>
        </w:rPr>
        <w:tab/>
      </w:r>
      <w:r w:rsidRPr="00A32945">
        <w:rPr>
          <w:rFonts w:ascii="Cambria Math" w:hAnsi="Cambria Math" w:cs="Cambria Math"/>
          <w:position w:val="-3"/>
          <w:sz w:val="21"/>
        </w:rPr>
        <w:t>④</w:t>
      </w:r>
    </w:p>
    <w:p w:rsidR="002F0637" w:rsidRPr="00A32945" w:rsidRDefault="002F0637">
      <w:pPr>
        <w:spacing w:before="2" w:after="0" w:line="110" w:lineRule="exact"/>
        <w:rPr>
          <w:rFonts w:ascii="Times New Roman" w:hAnsi="Times New Roman"/>
          <w:sz w:val="11"/>
          <w:szCs w:val="11"/>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Cambria Math" w:hAnsi="Cambria Math" w:cs="Cambria Math"/>
          <w:sz w:val="21"/>
        </w:rPr>
        <w:t>①</w:t>
      </w:r>
      <w:r w:rsidRPr="00A32945">
        <w:rPr>
          <w:rFonts w:ascii="Times New Roman" w:hAnsi="Times New Roman"/>
        </w:rPr>
        <w:tab/>
      </w:r>
      <w:r w:rsidRPr="00A32945">
        <w:rPr>
          <w:rFonts w:ascii="Times New Roman" w:hAnsi="Times New Roman"/>
          <w:sz w:val="21"/>
        </w:rPr>
        <w:t>EtCO</w:t>
      </w:r>
      <w:r w:rsidRPr="00A32945">
        <w:rPr>
          <w:rFonts w:ascii="Times New Roman" w:hAnsi="Times New Roman"/>
          <w:position w:val="-3"/>
          <w:sz w:val="14"/>
        </w:rPr>
        <w:t>2</w:t>
      </w:r>
      <w:r w:rsidRPr="00A32945">
        <w:rPr>
          <w:rFonts w:ascii="Times New Roman" w:hAnsi="Times New Roman"/>
          <w:sz w:val="21"/>
        </w:rPr>
        <w:t>.felső riasztási határa.</w:t>
      </w:r>
    </w:p>
    <w:p w:rsidR="002F0637" w:rsidRPr="00A32945" w:rsidRDefault="002F0637">
      <w:pPr>
        <w:tabs>
          <w:tab w:val="left" w:pos="1360"/>
        </w:tabs>
        <w:spacing w:after="0" w:line="312" w:lineRule="exact"/>
        <w:ind w:left="953" w:right="-20"/>
        <w:rPr>
          <w:rFonts w:ascii="Times New Roman" w:hAnsi="Times New Roman"/>
          <w:sz w:val="21"/>
          <w:szCs w:val="21"/>
        </w:rPr>
      </w:pPr>
      <w:r w:rsidRPr="00A32945">
        <w:rPr>
          <w:rFonts w:ascii="Cambria Math" w:hAnsi="Cambria Math" w:cs="Cambria Math"/>
          <w:sz w:val="21"/>
        </w:rPr>
        <w:t>②</w:t>
      </w:r>
      <w:r w:rsidRPr="00A32945">
        <w:rPr>
          <w:rFonts w:ascii="Times New Roman" w:hAnsi="Times New Roman"/>
        </w:rPr>
        <w:tab/>
      </w:r>
      <w:r w:rsidRPr="00A32945">
        <w:rPr>
          <w:rFonts w:ascii="Times New Roman" w:hAnsi="Times New Roman"/>
          <w:sz w:val="21"/>
        </w:rPr>
        <w:t>EtCO</w:t>
      </w:r>
      <w:r w:rsidRPr="00A32945">
        <w:rPr>
          <w:rFonts w:ascii="Times New Roman" w:hAnsi="Times New Roman"/>
          <w:position w:val="-3"/>
          <w:sz w:val="14"/>
        </w:rPr>
        <w:t>2</w:t>
      </w:r>
      <w:r w:rsidRPr="00A32945">
        <w:rPr>
          <w:rFonts w:ascii="Times New Roman" w:hAnsi="Times New Roman"/>
          <w:sz w:val="21"/>
        </w:rPr>
        <w:t xml:space="preserve"> alsó riasztási határa.</w:t>
      </w:r>
    </w:p>
    <w:p w:rsidR="002F0637" w:rsidRPr="00A32945" w:rsidRDefault="002F0637">
      <w:pPr>
        <w:tabs>
          <w:tab w:val="left" w:pos="1360"/>
        </w:tabs>
        <w:spacing w:after="0" w:line="312" w:lineRule="exact"/>
        <w:ind w:left="953" w:right="-20"/>
        <w:rPr>
          <w:rFonts w:ascii="Times New Roman" w:hAnsi="Times New Roman"/>
          <w:sz w:val="21"/>
          <w:szCs w:val="21"/>
        </w:rPr>
      </w:pPr>
      <w:r w:rsidRPr="00A32945">
        <w:rPr>
          <w:rFonts w:ascii="Cambria Math" w:hAnsi="Cambria Math" w:cs="Cambria Math"/>
          <w:sz w:val="21"/>
        </w:rPr>
        <w:t>③</w:t>
      </w:r>
      <w:r w:rsidRPr="00A32945">
        <w:rPr>
          <w:rFonts w:ascii="Times New Roman" w:hAnsi="Times New Roman"/>
        </w:rPr>
        <w:tab/>
      </w:r>
      <w:r w:rsidRPr="00A32945">
        <w:rPr>
          <w:rFonts w:ascii="Times New Roman" w:hAnsi="Times New Roman"/>
          <w:sz w:val="21"/>
        </w:rPr>
        <w:t>EtCO</w:t>
      </w:r>
      <w:r w:rsidRPr="00A32945">
        <w:rPr>
          <w:rFonts w:ascii="Times New Roman" w:hAnsi="Times New Roman"/>
          <w:position w:val="-3"/>
          <w:sz w:val="14"/>
        </w:rPr>
        <w:t xml:space="preserve">2 </w:t>
      </w:r>
      <w:r w:rsidRPr="00A32945">
        <w:rPr>
          <w:rFonts w:ascii="Times New Roman" w:hAnsi="Times New Roman"/>
          <w:sz w:val="21"/>
        </w:rPr>
        <w:t>mért értéke.</w:t>
      </w:r>
    </w:p>
    <w:p w:rsidR="002F0637" w:rsidRPr="00A32945" w:rsidRDefault="002F0637">
      <w:pPr>
        <w:tabs>
          <w:tab w:val="left" w:pos="1360"/>
        </w:tabs>
        <w:spacing w:after="0" w:line="312" w:lineRule="exact"/>
        <w:ind w:left="953" w:right="-20"/>
        <w:rPr>
          <w:rFonts w:ascii="Times New Roman" w:hAnsi="Times New Roman"/>
          <w:sz w:val="21"/>
          <w:szCs w:val="21"/>
        </w:rPr>
      </w:pPr>
      <w:r w:rsidRPr="00A32945">
        <w:rPr>
          <w:rFonts w:ascii="Cambria Math" w:hAnsi="Cambria Math" w:cs="Cambria Math"/>
          <w:sz w:val="21"/>
        </w:rPr>
        <w:t>④</w:t>
      </w:r>
      <w:r w:rsidRPr="00A32945">
        <w:rPr>
          <w:rFonts w:ascii="Times New Roman" w:hAnsi="Times New Roman"/>
        </w:rPr>
        <w:tab/>
      </w:r>
      <w:r w:rsidRPr="00A32945">
        <w:rPr>
          <w:rFonts w:ascii="Times New Roman" w:hAnsi="Times New Roman"/>
          <w:sz w:val="21"/>
        </w:rPr>
        <w:t>FiCO</w:t>
      </w:r>
      <w:r w:rsidRPr="00A32945">
        <w:rPr>
          <w:rFonts w:ascii="Times New Roman" w:hAnsi="Times New Roman"/>
          <w:position w:val="-3"/>
          <w:sz w:val="14"/>
        </w:rPr>
        <w:t xml:space="preserve">2 </w:t>
      </w:r>
      <w:r w:rsidRPr="00A32945">
        <w:rPr>
          <w:rFonts w:ascii="Times New Roman" w:hAnsi="Times New Roman"/>
          <w:sz w:val="21"/>
        </w:rPr>
        <w:t>mért értéke.</w:t>
      </w:r>
    </w:p>
    <w:p w:rsidR="002F0637" w:rsidRPr="00A32945" w:rsidRDefault="002F0637">
      <w:pPr>
        <w:tabs>
          <w:tab w:val="left" w:pos="1360"/>
        </w:tabs>
        <w:spacing w:after="0" w:line="310" w:lineRule="exact"/>
        <w:ind w:left="953" w:right="-20"/>
        <w:rPr>
          <w:rFonts w:ascii="Times New Roman" w:hAnsi="Times New Roman"/>
          <w:sz w:val="21"/>
          <w:szCs w:val="21"/>
        </w:rPr>
      </w:pPr>
      <w:r w:rsidRPr="00A32945">
        <w:rPr>
          <w:rFonts w:ascii="Cambria Math" w:hAnsi="Cambria Math" w:cs="Cambria Math"/>
          <w:sz w:val="21"/>
        </w:rPr>
        <w:t>⑤</w:t>
      </w:r>
      <w:r w:rsidRPr="00A32945">
        <w:rPr>
          <w:rFonts w:ascii="Times New Roman" w:hAnsi="Times New Roman"/>
        </w:rPr>
        <w:tab/>
      </w:r>
      <w:r w:rsidRPr="00A32945">
        <w:rPr>
          <w:rFonts w:ascii="Times New Roman" w:hAnsi="Times New Roman"/>
          <w:sz w:val="21"/>
        </w:rPr>
        <w:t>EtCO</w:t>
      </w:r>
      <w:r w:rsidRPr="00A32945">
        <w:rPr>
          <w:rFonts w:ascii="Times New Roman" w:hAnsi="Times New Roman"/>
          <w:position w:val="-3"/>
          <w:sz w:val="14"/>
        </w:rPr>
        <w:t>2</w:t>
      </w:r>
      <w:r w:rsidRPr="00A32945">
        <w:rPr>
          <w:rFonts w:ascii="Times New Roman" w:hAnsi="Times New Roman"/>
          <w:sz w:val="21"/>
        </w:rPr>
        <w:t xml:space="preserve"> címke.</w:t>
      </w:r>
    </w:p>
    <w:p w:rsidR="002F0637" w:rsidRPr="00A32945" w:rsidRDefault="002F0637">
      <w:pPr>
        <w:spacing w:before="4" w:after="0" w:line="140" w:lineRule="exact"/>
        <w:rPr>
          <w:rFonts w:ascii="Times New Roman" w:hAnsi="Times New Roman"/>
          <w:sz w:val="14"/>
          <w:szCs w:val="14"/>
        </w:rPr>
      </w:pPr>
    </w:p>
    <w:p w:rsidR="002F0637" w:rsidRPr="00A32945" w:rsidRDefault="002F0637">
      <w:pPr>
        <w:spacing w:after="0" w:line="240" w:lineRule="auto"/>
        <w:ind w:left="941" w:right="-20"/>
        <w:rPr>
          <w:rFonts w:ascii="Times New Roman" w:hAnsi="Times New Roman"/>
          <w:sz w:val="21"/>
          <w:szCs w:val="21"/>
        </w:rPr>
      </w:pPr>
      <w:r w:rsidRPr="00A32945">
        <w:rPr>
          <w:rFonts w:ascii="Times New Roman" w:hAnsi="Times New Roman"/>
        </w:rPr>
        <w:t>Az EtCO2 címke kiválasztásával megjelenik a következő menü:</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left="2126" w:right="-20"/>
        <w:rPr>
          <w:rFonts w:ascii="Times New Roman" w:hAnsi="Times New Roman"/>
          <w:sz w:val="20"/>
          <w:szCs w:val="20"/>
        </w:rPr>
      </w:pPr>
      <w:r w:rsidRPr="00591CDC">
        <w:rPr>
          <w:rFonts w:ascii="Times New Roman" w:hAnsi="Times New Roman"/>
          <w:noProof/>
        </w:rPr>
        <w:pict>
          <v:shape id="Picture 212" o:spid="_x0000_i1236" type="#_x0000_t75" style="width:295.5pt;height:22.5pt;visibility:visible">
            <v:imagedata r:id="rId288" o:title=""/>
          </v:shape>
        </w:pict>
      </w:r>
    </w:p>
    <w:p w:rsidR="002F0637" w:rsidRPr="00A32945" w:rsidRDefault="002F0637">
      <w:pPr>
        <w:spacing w:before="1" w:after="0" w:line="200" w:lineRule="exact"/>
        <w:rPr>
          <w:rFonts w:ascii="Times New Roman" w:hAnsi="Times New Roman"/>
          <w:sz w:val="20"/>
          <w:szCs w:val="20"/>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Alarm On/Off (Riasztás Be/Ki): </w:t>
      </w:r>
      <w:r w:rsidRPr="00A32945">
        <w:rPr>
          <w:rFonts w:ascii="Times New Roman" w:hAnsi="Times New Roman"/>
        </w:rPr>
        <w:t>Engedélyezi vagy letiltja a CO2 (EtCO2 és FiCO2) riasztást.</w:t>
      </w:r>
    </w:p>
    <w:p w:rsidR="002F0637" w:rsidRPr="00A32945" w:rsidRDefault="002F0637">
      <w:pPr>
        <w:spacing w:before="55" w:after="0" w:line="240" w:lineRule="auto"/>
        <w:ind w:left="1375" w:right="61"/>
        <w:jc w:val="both"/>
        <w:rPr>
          <w:rFonts w:ascii="Times New Roman" w:hAnsi="Times New Roman"/>
          <w:sz w:val="21"/>
          <w:szCs w:val="21"/>
        </w:rPr>
      </w:pPr>
      <w:r w:rsidRPr="00A32945">
        <w:rPr>
          <w:rFonts w:ascii="Times New Roman" w:hAnsi="Times New Roman"/>
          <w:sz w:val="21"/>
        </w:rPr>
        <w:t xml:space="preserve">Riasztás engedélyezve: </w:t>
      </w:r>
      <w:r w:rsidRPr="00A32945">
        <w:rPr>
          <w:rFonts w:ascii="Times New Roman" w:hAnsi="Times New Roman"/>
        </w:rPr>
        <w:t xml:space="preserve">A CO2 riasztás be van kapcsolva, a monitor riaszt, ha a mért EtCO2 vagy </w:t>
      </w:r>
    </w:p>
    <w:p w:rsidR="002F0637" w:rsidRPr="00A32945" w:rsidRDefault="002F0637">
      <w:pPr>
        <w:spacing w:before="55" w:after="0" w:line="240" w:lineRule="auto"/>
        <w:ind w:left="1798" w:right="-20"/>
        <w:rPr>
          <w:rFonts w:ascii="Times New Roman" w:hAnsi="Times New Roman"/>
          <w:sz w:val="21"/>
          <w:szCs w:val="21"/>
        </w:rPr>
      </w:pPr>
      <w:r w:rsidRPr="00A32945">
        <w:rPr>
          <w:rFonts w:ascii="Times New Roman" w:hAnsi="Times New Roman"/>
        </w:rPr>
        <w:t>FiCO2 érték meghaladja az előre beállított riasztási határértéket.</w:t>
      </w:r>
    </w:p>
    <w:p w:rsidR="002F0637" w:rsidRPr="00A32945" w:rsidRDefault="002F0637">
      <w:pPr>
        <w:spacing w:before="74" w:after="0" w:line="430" w:lineRule="atLeast"/>
        <w:ind w:left="1798" w:right="49" w:hanging="422"/>
        <w:rPr>
          <w:rFonts w:ascii="Times New Roman" w:hAnsi="Times New Roman"/>
          <w:sz w:val="14"/>
          <w:szCs w:val="14"/>
        </w:rPr>
      </w:pPr>
      <w:r w:rsidRPr="00A32945">
        <w:rPr>
          <w:rFonts w:ascii="Times New Roman" w:hAnsi="Times New Roman"/>
          <w:sz w:val="21"/>
        </w:rPr>
        <w:t xml:space="preserve">Riasztás letiltva: </w:t>
      </w:r>
      <w:r w:rsidRPr="00A32945">
        <w:rPr>
          <w:rFonts w:ascii="Times New Roman" w:hAnsi="Times New Roman"/>
        </w:rPr>
        <w:t xml:space="preserve">A </w:t>
      </w:r>
      <w:r w:rsidRPr="00591CDC">
        <w:rPr>
          <w:rFonts w:ascii="Times New Roman" w:hAnsi="Times New Roman"/>
          <w:noProof/>
          <w:sz w:val="21"/>
          <w:szCs w:val="21"/>
        </w:rPr>
        <w:pict>
          <v:shape id="Picture 213" o:spid="_x0000_i1237" type="#_x0000_t75" style="width:18.75pt;height:13.5pt;visibility:visible">
            <v:imagedata r:id="rId177" o:title=""/>
          </v:shape>
        </w:pict>
      </w:r>
      <w:r w:rsidRPr="00A32945">
        <w:rPr>
          <w:rFonts w:ascii="Times New Roman" w:hAnsi="Times New Roman"/>
        </w:rPr>
        <w:t xml:space="preserve">  ikon jelenik meg az EtCO2 címke bal oldalán, a CO2-riasztás ki van kapcsolva, és a monitor nem generál riasztásokat, ha a mért EtCO2 vagy FiCO2 érték meghaladja </w:t>
      </w:r>
    </w:p>
    <w:p w:rsidR="002F0637" w:rsidRPr="00A32945" w:rsidRDefault="002F0637">
      <w:pPr>
        <w:spacing w:before="55" w:after="0" w:line="240" w:lineRule="auto"/>
        <w:ind w:left="1762" w:right="4489"/>
        <w:jc w:val="center"/>
        <w:rPr>
          <w:rFonts w:ascii="Times New Roman" w:hAnsi="Times New Roman"/>
          <w:sz w:val="21"/>
          <w:szCs w:val="21"/>
        </w:rPr>
      </w:pPr>
      <w:r w:rsidRPr="00A32945">
        <w:rPr>
          <w:rFonts w:ascii="Times New Roman" w:hAnsi="Times New Roman"/>
          <w:sz w:val="21"/>
        </w:rPr>
        <w:t>az előre beállított riasztási határértéket.</w:t>
      </w:r>
    </w:p>
    <w:p w:rsidR="002F0637" w:rsidRPr="00A32945" w:rsidRDefault="002F0637">
      <w:pPr>
        <w:spacing w:after="0" w:line="160" w:lineRule="exact"/>
        <w:rPr>
          <w:rFonts w:ascii="Times New Roman" w:hAnsi="Times New Roman"/>
          <w:sz w:val="16"/>
          <w:szCs w:val="16"/>
        </w:rPr>
      </w:pPr>
    </w:p>
    <w:p w:rsidR="002F0637" w:rsidRPr="00A32945" w:rsidRDefault="002F0637">
      <w:pPr>
        <w:tabs>
          <w:tab w:val="left" w:pos="1360"/>
        </w:tabs>
        <w:spacing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Alarm Sound (Riasztás hangja): Engedélyezi vagy letiltja a riasztás hangját.</w:t>
      </w:r>
    </w:p>
    <w:p w:rsidR="002F0637" w:rsidRPr="00A32945" w:rsidRDefault="002F0637">
      <w:pPr>
        <w:spacing w:before="4" w:after="0" w:line="160" w:lineRule="exact"/>
        <w:rPr>
          <w:rFonts w:ascii="Times New Roman" w:hAnsi="Times New Roman"/>
          <w:sz w:val="16"/>
          <w:szCs w:val="16"/>
        </w:rPr>
      </w:pPr>
    </w:p>
    <w:p w:rsidR="002F0637" w:rsidRPr="00A32945" w:rsidRDefault="002F0637">
      <w:pPr>
        <w:spacing w:after="0" w:line="301" w:lineRule="auto"/>
        <w:ind w:left="1395" w:right="65" w:firstLine="29"/>
        <w:jc w:val="both"/>
        <w:rPr>
          <w:rFonts w:ascii="Times New Roman" w:hAnsi="Times New Roman"/>
          <w:sz w:val="21"/>
          <w:szCs w:val="21"/>
        </w:rPr>
      </w:pPr>
      <w:r w:rsidRPr="00A32945">
        <w:rPr>
          <w:rFonts w:ascii="Times New Roman" w:hAnsi="Times New Roman"/>
          <w:sz w:val="21"/>
        </w:rPr>
        <w:t xml:space="preserve">On:  a riasztás hangja engedélyezve van.  </w:t>
      </w:r>
      <w:r w:rsidRPr="00A32945">
        <w:rPr>
          <w:rFonts w:ascii="Times New Roman" w:hAnsi="Times New Roman"/>
        </w:rPr>
        <w:t>Ha a CO2 (EtCO2 vagy FiCO2) paratméter értéke meghaladja az előre beállított riasztási határértéket, és ha mind a riasztás, mind a riasztási hangjelzés be van kapcsolva, akkor ez a monitor hangos riasztását eredményezi.</w:t>
      </w:r>
    </w:p>
    <w:p w:rsidR="002F0637" w:rsidRPr="00A32945" w:rsidRDefault="002F0637">
      <w:pPr>
        <w:spacing w:before="11" w:after="0" w:line="310" w:lineRule="auto"/>
        <w:ind w:left="1392" w:right="63"/>
        <w:jc w:val="both"/>
        <w:rPr>
          <w:rFonts w:ascii="Times New Roman" w:hAnsi="Times New Roman"/>
          <w:sz w:val="21"/>
          <w:szCs w:val="21"/>
        </w:rPr>
      </w:pPr>
      <w:r w:rsidRPr="00A32945">
        <w:rPr>
          <w:rFonts w:ascii="Times New Roman" w:hAnsi="Times New Roman"/>
          <w:sz w:val="21"/>
        </w:rPr>
        <w:t>Off: a riasztás hangja le van tiltva, a halngos CO2 riasztás ki van kapcsolva, de ez más riasztási módokat nem befolyásol.</w:t>
      </w:r>
    </w:p>
    <w:p w:rsidR="002F0637" w:rsidRPr="00A32945" w:rsidRDefault="002F0637">
      <w:pPr>
        <w:tabs>
          <w:tab w:val="left" w:pos="1360"/>
        </w:tabs>
        <w:spacing w:before="92"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Riasztási beállítások: A gomb kiválasztásával megjelenik az alábbi Set Alarm Limits (Beállítási határértékek) párbeszédpanel.</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60" w:right="1240" w:bottom="799" w:left="1260" w:header="0" w:footer="525" w:gutter="0"/>
          <w:cols w:space="708"/>
        </w:sectPr>
      </w:pPr>
    </w:p>
    <w:p w:rsidR="002F0637" w:rsidRPr="00A32945" w:rsidRDefault="002F0637">
      <w:pPr>
        <w:spacing w:after="0" w:line="200" w:lineRule="exact"/>
        <w:rPr>
          <w:rFonts w:ascii="Times New Roman" w:hAnsi="Times New Roman"/>
          <w:sz w:val="20"/>
          <w:szCs w:val="20"/>
        </w:rPr>
      </w:pPr>
      <w:r>
        <w:rPr>
          <w:noProof/>
        </w:rPr>
        <w:pict>
          <v:group id="Group 214" o:spid="_x0000_s5182" style="position:absolute;margin-left:175.75pt;margin-top:55.5pt;width:320.25pt;height:115.8pt;z-index:-251479552;mso-position-horizontal-relative:page;mso-position-vertical-relative:page" coordorigin="3515,1110" coordsize="6405,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">
            <v:shape id="Picture 223" o:spid="_x0000_s5183" type="#_x0000_t75" style="position:absolute;left:3530;top:1121;width:6375;height:22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sgHFAAAA3AAAAA8AAABkcnMvZG93bnJldi54bWxEj0trwzAQhO+F/Aexgd4aOY+G4EQJwU3B&#10;t5LHIceNtbFNrJWxVD/666tCIcdhZr5hNrveVKKlxpWWFUwnEQjizOqScwWX8+fbCoTzyBory6Rg&#10;IAe77ehlg7G2HR+pPflcBAi7GBUU3texlC4ryKCb2Jo4eHfbGPRBNrnUDXYBbio5i6KlNFhyWCiw&#10;pqSg7HH6NgrS5e0yTY5fV1+3+w/5bgZz+CmVeh33+zUIT71/hv/bqVawmC/g70w4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nLIBxQAAANwAAAAPAAAAAAAAAAAAAAAA&#10;AJ8CAABkcnMvZG93bnJldi54bWxQSwUGAAAAAAQABAD3AAAAkQMAAAAA&#10;">
              <v:imagedata r:id="rId289" o:title=""/>
            </v:shape>
            <v:group id="Group 221" o:spid="_x0000_s5184" style="position:absolute;left:3521;top:1116;width:6394;height:2" coordorigin="3521,1116" coordsize="6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222" o:spid="_x0000_s5185" style="position:absolute;left:3521;top:1116;width:6394;height:2;visibility:visible;mso-wrap-style:square;v-text-anchor:top" coordsize="6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f+b8EA&#10;AADcAAAADwAAAGRycy9kb3ducmV2LnhtbESP3YrCMBSE7wXfIRzBO03tSpFqFBEsvRHU3Qc4NKc/&#10;2JyUJmr37Y0geDnMzDfMZjeYVjyod41lBYt5BIK4sLrhSsHf73G2AuE8ssbWMin4Jwe77Xi0wVTb&#10;J1/ocfWVCBB2KSqove9SKV1Rk0E3tx1x8ErbG/RB9pXUPT4D3LQyjqJEGmw4LNTY0aGm4na9GwWx&#10;LU93mZSZTNpjZ855fMmzTKnpZNivQXga/Df8aedawfIngfeZc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H/m/BAAAA3AAAAA8AAAAAAAAAAAAAAAAAmAIAAGRycy9kb3du&#10;cmV2LnhtbFBLBQYAAAAABAAEAPUAAACGAwAAAAA=&#10;" path="m,l6393,e" filled="f" strokeweight=".58pt">
                <v:path arrowok="t" o:connecttype="custom" o:connectlocs="0,0;6393,0" o:connectangles="0,0"/>
              </v:shape>
            </v:group>
            <v:group id="Group 219" o:spid="_x0000_s5186" style="position:absolute;left:3526;top:1121;width:2;height:2294" coordorigin="3526,1121" coordsize="2,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20" o:spid="_x0000_s5187" style="position:absolute;left:3526;top:1121;width:2;height:2294;visibility:visible;mso-wrap-style:square;v-text-anchor:top" coordsize="2,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t9MIA&#10;AADcAAAADwAAAGRycy9kb3ducmV2LnhtbERPy2oCMRTdC/2HcAvdaaZWREajFKHUjVZHcX2ZXCeD&#10;k5thEufh1zeLQpeH815teluJlhpfOlbwPklAEOdOl1wouJy/xgsQPiBrrByTgoE8bNYvoxWm2nV8&#10;ojYLhYgh7FNUYEKoUyl9bsiin7iaOHI311gMETaF1A12MdxWcpokc2mx5NhgsKatofyePayC+WPY&#10;H67H6c9i+H527fbY77LcKPX22n8uQQTqw7/4z73TCmYfcW0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K30wgAAANwAAAAPAAAAAAAAAAAAAAAAAJgCAABkcnMvZG93&#10;bnJldi54bWxQSwUGAAAAAAQABAD1AAAAhwMAAAAA&#10;" path="m,l,2294e" filled="f" strokeweight=".58pt">
                <v:path arrowok="t" o:connecttype="custom" o:connectlocs="0,1121;0,3415" o:connectangles="0,0"/>
              </v:shape>
            </v:group>
            <v:group id="Group 217" o:spid="_x0000_s5188" style="position:absolute;left:9910;top:1121;width:2;height:2294" coordorigin="9910,1121" coordsize="2,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18" o:spid="_x0000_s5189" style="position:absolute;left:9910;top:1121;width:2;height:2294;visibility:visible;mso-wrap-style:square;v-text-anchor:top" coordsize="2,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Sj8IA&#10;AADcAAAADwAAAGRycy9kb3ducmV2LnhtbERPy4rCMBTdC/5DuII7TRUR6RhlEGTcjKNVXF+aO02Z&#10;5qY0sY/5+sliwOXhvLf73laipcaXjhUs5gkI4tzpkgsF99txtgHhA7LGyjEpGMjDfjcebTHVruMr&#10;tVkoRAxhn6ICE0KdSulzQxb93NXEkft2jcUQYVNI3WAXw20ll0mylhZLjg0GazoYyn+yp1Wwfg6f&#10;58dl+bUZPn679nDpT1lulJpO+vc3EIH68BL/u09awWoV58c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NKPwgAAANwAAAAPAAAAAAAAAAAAAAAAAJgCAABkcnMvZG93&#10;bnJldi54bWxQSwUGAAAAAAQABAD1AAAAhwMAAAAA&#10;" path="m,l,2294e" filled="f" strokeweight=".58pt">
                <v:path arrowok="t" o:connecttype="custom" o:connectlocs="0,1121;0,3415" o:connectangles="0,0"/>
              </v:shape>
            </v:group>
            <v:group id="Group 215" o:spid="_x0000_s5190" style="position:absolute;left:3521;top:3420;width:6394;height:2" coordorigin="3521,3420" coordsize="6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16" o:spid="_x0000_s5191" style="position:absolute;left:3521;top:3420;width:6394;height:2;visibility:visible;mso-wrap-style:square;v-text-anchor:top" coordsize="63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LEcIA&#10;AADcAAAADwAAAGRycy9kb3ducmV2LnhtbESPzWrDMBCE74G+g9hCb7FcE0xwophQsPGlkL8HWKz1&#10;D7FWxlIS9+2rQCDHYWa+Ybb5bAZxp8n1lhV8RzEI4trqnlsFl3OxXINwHlnjYJkU/JGDfPex2GKm&#10;7YOPdD/5VgQIuwwVdN6PmZSu7sigi+xIHLzGTgZ9kFMr9YSPADeDTOI4lQZ7DgsdjvTTUX093YyC&#10;xDa/N5k2pUyHYjSHKjlWZanU1+e834DwNPt3+NWutILVKoHnmX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sRwgAAANwAAAAPAAAAAAAAAAAAAAAAAJgCAABkcnMvZG93&#10;bnJldi54bWxQSwUGAAAAAAQABAD1AAAAhwMAAAAA&#10;" path="m,l6393,e" filled="f" strokeweight=".58pt">
                <v:path arrowok="t" o:connecttype="custom" o:connectlocs="0,0;6393,0" o:connectangles="0,0"/>
              </v:shape>
            </v:group>
            <w10:wrap anchorx="page" anchory="page"/>
          </v:group>
        </w:pic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2" w:after="0" w:line="220" w:lineRule="exact"/>
        <w:rPr>
          <w:rFonts w:ascii="Times New Roman" w:hAnsi="Times New Roman"/>
        </w:rPr>
      </w:pPr>
    </w:p>
    <w:p w:rsidR="002F0637" w:rsidRPr="00A32945" w:rsidRDefault="002F0637">
      <w:pPr>
        <w:spacing w:before="34" w:after="0" w:line="300" w:lineRule="auto"/>
        <w:ind w:left="1377" w:right="60"/>
        <w:jc w:val="both"/>
        <w:rPr>
          <w:rFonts w:ascii="Times New Roman" w:hAnsi="Times New Roman"/>
          <w:sz w:val="21"/>
          <w:szCs w:val="21"/>
        </w:rPr>
      </w:pPr>
      <w:r w:rsidRPr="00A32945">
        <w:rPr>
          <w:rFonts w:ascii="Times New Roman" w:hAnsi="Times New Roman"/>
        </w:rPr>
        <w:t xml:space="preserve">Ebben a párbeszédpanelben beállíthatja a felső riasztási határértékeket, az alsó riasztási határértékeket, a riasztási kapcsolókat, a riasztási szintet és az </w:t>
      </w:r>
      <w:r w:rsidRPr="00A32945">
        <w:rPr>
          <w:rFonts w:ascii="Times New Roman" w:hAnsi="Times New Roman"/>
          <w:sz w:val="21"/>
        </w:rPr>
        <w:t>EtCO</w:t>
      </w:r>
      <w:r w:rsidRPr="00A32945">
        <w:rPr>
          <w:rFonts w:ascii="Times New Roman" w:hAnsi="Times New Roman"/>
          <w:position w:val="-3"/>
          <w:sz w:val="14"/>
        </w:rPr>
        <w:t xml:space="preserve">2  </w:t>
      </w:r>
      <w:r w:rsidRPr="00A32945">
        <w:rPr>
          <w:rFonts w:ascii="Times New Roman" w:hAnsi="Times New Roman"/>
          <w:sz w:val="21"/>
        </w:rPr>
        <w:t>és  FiCO</w:t>
      </w:r>
      <w:r w:rsidRPr="00A32945">
        <w:rPr>
          <w:rFonts w:ascii="Times New Roman" w:hAnsi="Times New Roman"/>
          <w:position w:val="-3"/>
          <w:sz w:val="14"/>
        </w:rPr>
        <w:t>2</w:t>
      </w:r>
      <w:r w:rsidRPr="00A32945">
        <w:rPr>
          <w:rFonts w:ascii="Times New Roman" w:hAnsi="Times New Roman"/>
        </w:rPr>
        <w:t xml:space="preserve"> riasztás nyomtatókapcsolóit.</w:t>
      </w:r>
      <w:r w:rsidRPr="00A32945">
        <w:rPr>
          <w:rFonts w:ascii="Times New Roman" w:hAnsi="Times New Roman"/>
          <w:sz w:val="21"/>
        </w:rPr>
        <w:t xml:space="preserve">  Lásd az 5. FEJEZET RIASZTÁSI BEÁLLÍTÁSOK c. részt további információkért.</w:t>
      </w:r>
    </w:p>
    <w:p w:rsidR="002F0637" w:rsidRPr="00A32945" w:rsidRDefault="002F0637">
      <w:pPr>
        <w:spacing w:before="11" w:after="0" w:line="237" w:lineRule="exact"/>
        <w:ind w:left="1375" w:right="2577"/>
        <w:jc w:val="both"/>
        <w:rPr>
          <w:rFonts w:ascii="Times New Roman" w:hAnsi="Times New Roman"/>
          <w:sz w:val="21"/>
          <w:szCs w:val="21"/>
        </w:rPr>
      </w:pPr>
      <w:r w:rsidRPr="00A32945">
        <w:rPr>
          <w:rFonts w:ascii="Times New Roman" w:hAnsi="Times New Roman"/>
          <w:position w:val="-1"/>
          <w:sz w:val="21"/>
        </w:rPr>
        <w:t>A CO2 riasztás magas / alacsony tartománya a következő.</w:t>
      </w:r>
    </w:p>
    <w:p w:rsidR="002F0637" w:rsidRPr="00A32945" w:rsidRDefault="002F0637">
      <w:pPr>
        <w:spacing w:before="9" w:after="0" w:line="30" w:lineRule="exact"/>
        <w:rPr>
          <w:rFonts w:ascii="Times New Roman" w:hAnsi="Times New Roman"/>
          <w:sz w:val="4"/>
          <w:szCs w:val="4"/>
        </w:rPr>
      </w:pPr>
    </w:p>
    <w:tbl>
      <w:tblPr>
        <w:tblW w:w="0" w:type="auto"/>
        <w:tblInd w:w="1470" w:type="dxa"/>
        <w:tblLayout w:type="fixed"/>
        <w:tblCellMar>
          <w:left w:w="0" w:type="dxa"/>
          <w:right w:w="0" w:type="dxa"/>
        </w:tblCellMar>
        <w:tblLook w:val="01E0"/>
      </w:tblPr>
      <w:tblGrid>
        <w:gridCol w:w="1555"/>
        <w:gridCol w:w="1987"/>
        <w:gridCol w:w="2057"/>
        <w:gridCol w:w="1663"/>
      </w:tblGrid>
      <w:tr w:rsidR="002F0637" w:rsidRPr="00591CDC">
        <w:trPr>
          <w:trHeight w:hRule="exact" w:val="384"/>
        </w:trPr>
        <w:tc>
          <w:tcPr>
            <w:tcW w:w="155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527" w:right="510"/>
              <w:jc w:val="center"/>
              <w:rPr>
                <w:rFonts w:ascii="Times New Roman" w:hAnsi="Times New Roman"/>
                <w:sz w:val="21"/>
                <w:szCs w:val="21"/>
              </w:rPr>
            </w:pPr>
            <w:r w:rsidRPr="00591CDC">
              <w:rPr>
                <w:rFonts w:ascii="Times New Roman" w:hAnsi="Times New Roman"/>
                <w:sz w:val="21"/>
              </w:rPr>
              <w:t>Típus</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57" w:right="-20"/>
              <w:rPr>
                <w:rFonts w:ascii="Times New Roman" w:hAnsi="Times New Roman"/>
                <w:sz w:val="21"/>
                <w:szCs w:val="21"/>
              </w:rPr>
            </w:pPr>
            <w:r w:rsidRPr="00591CDC">
              <w:rPr>
                <w:rFonts w:ascii="Times New Roman" w:hAnsi="Times New Roman"/>
                <w:sz w:val="21"/>
              </w:rPr>
              <w:t>Tartomány. Magas</w:t>
            </w:r>
          </w:p>
        </w:tc>
        <w:tc>
          <w:tcPr>
            <w:tcW w:w="205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508" w:right="-20"/>
              <w:rPr>
                <w:rFonts w:ascii="Times New Roman" w:hAnsi="Times New Roman"/>
                <w:sz w:val="21"/>
                <w:szCs w:val="21"/>
              </w:rPr>
            </w:pPr>
            <w:r w:rsidRPr="00591CDC">
              <w:rPr>
                <w:rFonts w:ascii="Times New Roman" w:hAnsi="Times New Roman"/>
                <w:sz w:val="21"/>
              </w:rPr>
              <w:t>Tartomány. Alacsony</w:t>
            </w:r>
          </w:p>
        </w:tc>
        <w:tc>
          <w:tcPr>
            <w:tcW w:w="166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400" w:right="-20"/>
              <w:rPr>
                <w:rFonts w:ascii="Times New Roman" w:hAnsi="Times New Roman"/>
                <w:sz w:val="21"/>
                <w:szCs w:val="21"/>
              </w:rPr>
            </w:pPr>
            <w:r w:rsidRPr="00591CDC">
              <w:rPr>
                <w:rFonts w:ascii="Times New Roman" w:hAnsi="Times New Roman"/>
                <w:sz w:val="21"/>
              </w:rPr>
              <w:t>Növekedés</w:t>
            </w:r>
          </w:p>
        </w:tc>
      </w:tr>
      <w:tr w:rsidR="002F0637" w:rsidRPr="00591CDC">
        <w:trPr>
          <w:trHeight w:hRule="exact" w:val="384"/>
        </w:trPr>
        <w:tc>
          <w:tcPr>
            <w:tcW w:w="155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148" w:right="-20"/>
              <w:rPr>
                <w:rFonts w:ascii="Times New Roman" w:hAnsi="Times New Roman"/>
                <w:sz w:val="21"/>
                <w:szCs w:val="21"/>
              </w:rPr>
            </w:pPr>
            <w:r w:rsidRPr="00591CDC">
              <w:rPr>
                <w:rFonts w:ascii="Times New Roman" w:hAnsi="Times New Roman"/>
                <w:sz w:val="21"/>
              </w:rPr>
              <w:t>FiCo2(mmHg)</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520" w:right="-20"/>
              <w:rPr>
                <w:rFonts w:ascii="Times New Roman" w:hAnsi="Times New Roman"/>
                <w:sz w:val="21"/>
                <w:szCs w:val="21"/>
              </w:rPr>
            </w:pPr>
            <w:r w:rsidRPr="00591CDC">
              <w:rPr>
                <w:rFonts w:ascii="Times New Roman" w:hAnsi="Times New Roman"/>
                <w:sz w:val="21"/>
              </w:rPr>
              <w:t>(0 ~ 100,3)</w:t>
            </w:r>
          </w:p>
        </w:tc>
        <w:tc>
          <w:tcPr>
            <w:tcW w:w="205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650" w:right="629"/>
              <w:jc w:val="center"/>
              <w:rPr>
                <w:rFonts w:ascii="Times New Roman" w:hAnsi="Times New Roman"/>
                <w:sz w:val="21"/>
                <w:szCs w:val="21"/>
              </w:rPr>
            </w:pPr>
            <w:r w:rsidRPr="00591CDC">
              <w:rPr>
                <w:rFonts w:ascii="Times New Roman" w:hAnsi="Times New Roman"/>
                <w:sz w:val="21"/>
              </w:rPr>
              <w:t>(0 ~ 76)</w:t>
            </w:r>
          </w:p>
        </w:tc>
        <w:tc>
          <w:tcPr>
            <w:tcW w:w="166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604" w:right="586"/>
              <w:jc w:val="center"/>
              <w:rPr>
                <w:rFonts w:ascii="Times New Roman" w:hAnsi="Times New Roman"/>
                <w:sz w:val="21"/>
                <w:szCs w:val="21"/>
              </w:rPr>
            </w:pPr>
            <w:r w:rsidRPr="00591CDC">
              <w:rPr>
                <w:rFonts w:ascii="Times New Roman" w:hAnsi="Times New Roman"/>
                <w:sz w:val="21"/>
              </w:rPr>
              <w:t>0,76</w:t>
            </w:r>
          </w:p>
        </w:tc>
      </w:tr>
      <w:tr w:rsidR="002F0637" w:rsidRPr="00591CDC">
        <w:trPr>
          <w:trHeight w:hRule="exact" w:val="384"/>
        </w:trPr>
        <w:tc>
          <w:tcPr>
            <w:tcW w:w="155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141" w:right="-20"/>
              <w:rPr>
                <w:rFonts w:ascii="Times New Roman" w:hAnsi="Times New Roman"/>
                <w:sz w:val="21"/>
                <w:szCs w:val="21"/>
              </w:rPr>
            </w:pPr>
            <w:r w:rsidRPr="00591CDC">
              <w:rPr>
                <w:rFonts w:ascii="Times New Roman" w:hAnsi="Times New Roman"/>
                <w:sz w:val="21"/>
              </w:rPr>
              <w:t>EtCo2(mmHg)</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520" w:right="-20"/>
              <w:rPr>
                <w:rFonts w:ascii="Times New Roman" w:hAnsi="Times New Roman"/>
                <w:sz w:val="21"/>
                <w:szCs w:val="21"/>
              </w:rPr>
            </w:pPr>
            <w:r w:rsidRPr="00591CDC">
              <w:rPr>
                <w:rFonts w:ascii="Times New Roman" w:hAnsi="Times New Roman"/>
                <w:sz w:val="21"/>
              </w:rPr>
              <w:t>(0 ~ 100,3)</w:t>
            </w:r>
          </w:p>
        </w:tc>
        <w:tc>
          <w:tcPr>
            <w:tcW w:w="205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650" w:right="629"/>
              <w:jc w:val="center"/>
              <w:rPr>
                <w:rFonts w:ascii="Times New Roman" w:hAnsi="Times New Roman"/>
                <w:sz w:val="21"/>
                <w:szCs w:val="21"/>
              </w:rPr>
            </w:pPr>
            <w:r w:rsidRPr="00591CDC">
              <w:rPr>
                <w:rFonts w:ascii="Times New Roman" w:hAnsi="Times New Roman"/>
                <w:sz w:val="21"/>
              </w:rPr>
              <w:t>(0 ~ 76)</w:t>
            </w:r>
          </w:p>
        </w:tc>
        <w:tc>
          <w:tcPr>
            <w:tcW w:w="166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95" w:after="0" w:line="240" w:lineRule="auto"/>
              <w:ind w:left="604" w:right="586"/>
              <w:jc w:val="center"/>
              <w:rPr>
                <w:rFonts w:ascii="Times New Roman" w:hAnsi="Times New Roman"/>
                <w:sz w:val="21"/>
                <w:szCs w:val="21"/>
              </w:rPr>
            </w:pPr>
            <w:r w:rsidRPr="00591CDC">
              <w:rPr>
                <w:rFonts w:ascii="Times New Roman" w:hAnsi="Times New Roman"/>
                <w:sz w:val="21"/>
              </w:rPr>
              <w:t>0,76</w:t>
            </w:r>
          </w:p>
        </w:tc>
      </w:tr>
    </w:tbl>
    <w:p w:rsidR="002F0637" w:rsidRPr="00A32945" w:rsidRDefault="002F0637">
      <w:pPr>
        <w:spacing w:before="3" w:after="0" w:line="120" w:lineRule="exact"/>
        <w:rPr>
          <w:rFonts w:ascii="Times New Roman" w:hAnsi="Times New Roman"/>
          <w:sz w:val="12"/>
          <w:szCs w:val="12"/>
        </w:rPr>
      </w:pPr>
    </w:p>
    <w:p w:rsidR="002F0637" w:rsidRPr="00A32945" w:rsidRDefault="002F0637">
      <w:pPr>
        <w:spacing w:after="0" w:line="240" w:lineRule="auto"/>
        <w:ind w:left="953" w:right="199"/>
        <w:jc w:val="both"/>
        <w:rPr>
          <w:rFonts w:ascii="Times New Roman" w:hAnsi="Times New Roman"/>
          <w:sz w:val="21"/>
          <w:szCs w:val="21"/>
        </w:rPr>
      </w:pPr>
      <w:r w:rsidRPr="00A32945">
        <w:rPr>
          <w:rFonts w:ascii="Times New Roman" w:hAnsi="Times New Roman"/>
          <w:sz w:val="15"/>
        </w:rPr>
        <w:t xml:space="preserve">■    </w:t>
      </w:r>
      <w:r w:rsidRPr="00A32945">
        <w:rPr>
          <w:rFonts w:ascii="Times New Roman" w:hAnsi="Times New Roman"/>
          <w:sz w:val="21"/>
        </w:rPr>
        <w:t>Concent. Unit (Koncentráció egysége): A gomb kiválasztásával a koncentráció egysége mmHg, kPa és % között vált.</w:t>
      </w:r>
    </w:p>
    <w:p w:rsidR="002F0637" w:rsidRPr="00A32945" w:rsidRDefault="002F0637">
      <w:pPr>
        <w:spacing w:after="0" w:line="200" w:lineRule="exact"/>
        <w:rPr>
          <w:rFonts w:ascii="Times New Roman" w:hAnsi="Times New Roman"/>
          <w:sz w:val="20"/>
          <w:szCs w:val="20"/>
        </w:rPr>
      </w:pPr>
    </w:p>
    <w:p w:rsidR="002F0637" w:rsidRPr="00E944C0" w:rsidRDefault="002F0637" w:rsidP="00E944C0">
      <w:pPr>
        <w:spacing w:after="0" w:line="240" w:lineRule="auto"/>
        <w:ind w:left="101" w:right="-20"/>
        <w:rPr>
          <w:rFonts w:ascii="Times New Roman" w:hAnsi="Times New Roman"/>
          <w:sz w:val="30"/>
          <w:szCs w:val="30"/>
        </w:rPr>
      </w:pPr>
      <w:r w:rsidRPr="00A32945">
        <w:rPr>
          <w:rFonts w:ascii="Times New Roman" w:hAnsi="Times New Roman"/>
          <w:b/>
          <w:sz w:val="30"/>
        </w:rPr>
        <w:t>TISZTÍTÁS ÉS KARBANTARTÁS</w:t>
      </w:r>
    </w:p>
    <w:p w:rsidR="002F0637" w:rsidRPr="00A32945" w:rsidRDefault="002F0637" w:rsidP="00E944C0">
      <w:pPr>
        <w:spacing w:after="0" w:line="305" w:lineRule="auto"/>
        <w:ind w:left="284" w:right="64"/>
        <w:jc w:val="both"/>
        <w:rPr>
          <w:rFonts w:ascii="Times New Roman" w:hAnsi="Times New Roman"/>
          <w:sz w:val="21"/>
          <w:szCs w:val="21"/>
        </w:rPr>
      </w:pPr>
      <w:r w:rsidRPr="00A32945">
        <w:rPr>
          <w:rFonts w:ascii="Times New Roman" w:hAnsi="Times New Roman"/>
        </w:rPr>
        <w:t>A CO2-modul mintavételi rendszerében szereplő hiba esetén ellenőrizze a mintavételi vezeték összegabalyodását.</w:t>
      </w:r>
      <w:r w:rsidRPr="00A32945">
        <w:rPr>
          <w:rFonts w:ascii="Times New Roman" w:hAnsi="Times New Roman"/>
          <w:sz w:val="21"/>
        </w:rPr>
        <w:t xml:space="preserve"> Ha a mintavételi kábel nincs összetekerdeve, távolítsa el a páramentesítő tartályt. Ebben a helyzetben, ha a dehidratációs tartály nem blokkolódik, a mintavételi vezetéket le kell tiltani, és ki kell cserélni egy újra. Ha a dehidratációs tartály blokkolva van, cserélje ki egy új dehidratációs tartályra.</w:t>
      </w:r>
    </w:p>
    <w:p w:rsidR="002F0637" w:rsidRPr="00A32945" w:rsidRDefault="002F0637" w:rsidP="00E944C0">
      <w:pPr>
        <w:spacing w:before="9" w:after="0" w:line="240" w:lineRule="auto"/>
        <w:ind w:left="284" w:right="-20"/>
        <w:rPr>
          <w:rFonts w:ascii="Times New Roman" w:hAnsi="Times New Roman"/>
          <w:sz w:val="21"/>
          <w:szCs w:val="21"/>
        </w:rPr>
      </w:pPr>
      <w:r w:rsidRPr="00A32945">
        <w:rPr>
          <w:rFonts w:ascii="Times New Roman" w:hAnsi="Times New Roman"/>
          <w:b/>
          <w:sz w:val="21"/>
        </w:rPr>
        <w:t>CO2 érzékelő (a Sidestream CO2 és a mainstream CO2 érzékelő)</w:t>
      </w:r>
    </w:p>
    <w:p w:rsidR="002F0637" w:rsidRPr="00A32945" w:rsidRDefault="002F0637" w:rsidP="00E944C0">
      <w:pPr>
        <w:spacing w:before="68" w:after="0" w:line="240" w:lineRule="auto"/>
        <w:ind w:left="284" w:right="318"/>
        <w:jc w:val="both"/>
        <w:rPr>
          <w:rFonts w:ascii="Times New Roman" w:hAnsi="Times New Roman"/>
          <w:sz w:val="21"/>
          <w:szCs w:val="21"/>
        </w:rPr>
      </w:pPr>
      <w:r w:rsidRPr="00A32945">
        <w:rPr>
          <w:rFonts w:ascii="Times New Roman" w:hAnsi="Times New Roman"/>
          <w:sz w:val="21"/>
        </w:rPr>
        <w:t>Mind a Sidestream CO2, mind a Mainstream CO2 érzékelő esetében tisztítsa meg a CO2 érzékelő külső részét:</w:t>
      </w:r>
    </w:p>
    <w:p w:rsidR="002F0637" w:rsidRPr="00A32945" w:rsidRDefault="002F0637" w:rsidP="00E944C0">
      <w:pPr>
        <w:spacing w:before="21" w:after="0" w:line="310" w:lineRule="exact"/>
        <w:ind w:left="284" w:right="62"/>
        <w:rPr>
          <w:rFonts w:ascii="Times New Roman" w:hAnsi="Times New Roman"/>
          <w:sz w:val="21"/>
          <w:szCs w:val="21"/>
        </w:rPr>
      </w:pPr>
      <w:r w:rsidRPr="00A32945">
        <w:rPr>
          <w:rFonts w:ascii="Times New Roman" w:hAnsi="Times New Roman"/>
          <w:sz w:val="21"/>
        </w:rPr>
        <w:t>• Használjon 70% izopropil-alkohollal nedvesített ruhát, 10% -os vizes nátrium-hipokloritos oldatot (fehérítőt), fertőtlenítő spray tisztítószert, például enyhe szappanos oldatot.</w:t>
      </w:r>
    </w:p>
    <w:p w:rsidR="002F0637" w:rsidRPr="00A32945" w:rsidRDefault="002F0637" w:rsidP="00E944C0">
      <w:pPr>
        <w:spacing w:before="4" w:after="0" w:line="310" w:lineRule="exact"/>
        <w:ind w:left="284" w:right="66"/>
        <w:rPr>
          <w:rFonts w:ascii="Times New Roman" w:hAnsi="Times New Roman"/>
          <w:sz w:val="21"/>
          <w:szCs w:val="21"/>
        </w:rPr>
      </w:pPr>
      <w:r w:rsidRPr="00A32945">
        <w:rPr>
          <w:rFonts w:ascii="Times New Roman" w:hAnsi="Times New Roman"/>
          <w:sz w:val="21"/>
        </w:rPr>
        <w:t>• Használat előtt öblítse le és törölje meg tiszta, vízzel nedvesített ruhával, majd szárítsa meg. Győződjön meg róla, hogy az érzékelő ablakai tiszták és szárazak legyenek újabb használat előtt.</w:t>
      </w:r>
    </w:p>
    <w:p w:rsidR="002F0637" w:rsidRPr="00A32945" w:rsidRDefault="002F0637" w:rsidP="00E944C0">
      <w:pPr>
        <w:spacing w:before="56" w:after="0" w:line="240" w:lineRule="auto"/>
        <w:ind w:left="284" w:right="-20"/>
        <w:rPr>
          <w:rFonts w:ascii="Times New Roman" w:hAnsi="Times New Roman"/>
          <w:sz w:val="21"/>
          <w:szCs w:val="21"/>
        </w:rPr>
      </w:pPr>
      <w:r w:rsidRPr="00A32945">
        <w:rPr>
          <w:rFonts w:ascii="Times New Roman" w:hAnsi="Times New Roman"/>
          <w:b/>
          <w:sz w:val="21"/>
        </w:rPr>
        <w:t>Légúti adapterek</w:t>
      </w:r>
    </w:p>
    <w:p w:rsidR="002F0637" w:rsidRPr="00A32945" w:rsidRDefault="002F0637" w:rsidP="00E944C0">
      <w:pPr>
        <w:spacing w:before="68" w:after="0" w:line="240" w:lineRule="auto"/>
        <w:ind w:left="284" w:right="1198"/>
        <w:jc w:val="both"/>
        <w:rPr>
          <w:rFonts w:ascii="Times New Roman" w:hAnsi="Times New Roman"/>
          <w:sz w:val="21"/>
          <w:szCs w:val="21"/>
        </w:rPr>
      </w:pPr>
      <w:r w:rsidRPr="00A32945">
        <w:rPr>
          <w:rFonts w:ascii="Times New Roman" w:hAnsi="Times New Roman"/>
          <w:sz w:val="21"/>
        </w:rPr>
        <w:t>Újrafeljasználható adapterek:</w:t>
      </w:r>
    </w:p>
    <w:p w:rsidR="002F0637" w:rsidRPr="00A32945" w:rsidRDefault="002F0637" w:rsidP="00E944C0">
      <w:pPr>
        <w:spacing w:before="21" w:after="0" w:line="310" w:lineRule="exact"/>
        <w:ind w:left="284" w:right="64"/>
        <w:rPr>
          <w:rFonts w:ascii="Times New Roman" w:hAnsi="Times New Roman"/>
          <w:sz w:val="21"/>
          <w:szCs w:val="21"/>
        </w:rPr>
      </w:pPr>
      <w:r w:rsidRPr="00A32945">
        <w:rPr>
          <w:rFonts w:ascii="Times New Roman" w:hAnsi="Times New Roman"/>
          <w:sz w:val="21"/>
        </w:rPr>
        <w:t xml:space="preserve">• Meleg szappanos oldatban öblítsük le, majd folyékony fertőtlenítőszerben, például 70% -os izopropil-alkohollal, 10% -os vizes nátrium-hipoklorittal (fehérítőszer), glutáraldehid </w:t>
      </w:r>
    </w:p>
    <w:p w:rsidR="002F0637" w:rsidRPr="00A32945" w:rsidRDefault="002F0637" w:rsidP="00E944C0">
      <w:pPr>
        <w:spacing w:before="54" w:after="0" w:line="240" w:lineRule="auto"/>
        <w:ind w:left="284" w:right="943"/>
        <w:jc w:val="both"/>
        <w:rPr>
          <w:rFonts w:ascii="Times New Roman" w:hAnsi="Times New Roman"/>
          <w:sz w:val="21"/>
          <w:szCs w:val="21"/>
        </w:rPr>
      </w:pPr>
      <w:r w:rsidRPr="00A32945">
        <w:rPr>
          <w:rFonts w:ascii="Times New Roman" w:hAnsi="Times New Roman"/>
          <w:sz w:val="21"/>
        </w:rPr>
        <w:t>2,4% -os oldatával, például ammóniával áztatjuk. Ezt követően steril vízzel le kell öblíteni és megszárítani.</w:t>
      </w:r>
    </w:p>
    <w:p w:rsidR="002F0637" w:rsidRPr="00A32945" w:rsidRDefault="002F0637" w:rsidP="00E944C0">
      <w:pPr>
        <w:spacing w:after="0" w:line="314" w:lineRule="exact"/>
        <w:ind w:left="284" w:right="3876"/>
        <w:jc w:val="both"/>
        <w:rPr>
          <w:rFonts w:ascii="Times New Roman" w:hAnsi="Times New Roman"/>
          <w:sz w:val="21"/>
          <w:szCs w:val="21"/>
        </w:rPr>
      </w:pPr>
      <w:r w:rsidRPr="00A32945">
        <w:rPr>
          <w:rFonts w:ascii="Times New Roman" w:hAnsi="Times New Roman"/>
          <w:position w:val="-2"/>
          <w:sz w:val="21"/>
        </w:rPr>
        <w:t>• Az alábbi módszerekkel fertőtleníthető:</w:t>
      </w:r>
    </w:p>
    <w:p w:rsidR="002F0637" w:rsidRPr="00A32945" w:rsidRDefault="002F0637" w:rsidP="00E944C0">
      <w:pPr>
        <w:spacing w:after="0" w:line="312" w:lineRule="exact"/>
        <w:ind w:left="284" w:right="1546"/>
        <w:jc w:val="both"/>
        <w:rPr>
          <w:rFonts w:ascii="Times New Roman" w:hAnsi="Times New Roman"/>
          <w:sz w:val="21"/>
          <w:szCs w:val="21"/>
        </w:rPr>
      </w:pPr>
      <w:r w:rsidRPr="00A32945">
        <w:rPr>
          <w:rFonts w:ascii="Times New Roman" w:hAnsi="Times New Roman"/>
          <w:position w:val="-2"/>
          <w:sz w:val="21"/>
        </w:rPr>
        <w:t>• Merítse és áztassa egységes 2,4 glutaraldehid oldatban 10 órán keresztül.</w:t>
      </w:r>
    </w:p>
    <w:p w:rsidR="002F0637" w:rsidRPr="00A32945" w:rsidRDefault="002F0637" w:rsidP="00E944C0">
      <w:pPr>
        <w:spacing w:after="0" w:line="312" w:lineRule="exact"/>
        <w:ind w:left="284" w:right="1105"/>
        <w:jc w:val="both"/>
        <w:rPr>
          <w:rFonts w:ascii="Times New Roman" w:hAnsi="Times New Roman"/>
          <w:sz w:val="21"/>
          <w:szCs w:val="21"/>
        </w:rPr>
      </w:pPr>
      <w:r w:rsidRPr="00A32945">
        <w:rPr>
          <w:rFonts w:ascii="Times New Roman" w:hAnsi="Times New Roman"/>
          <w:position w:val="-2"/>
          <w:sz w:val="21"/>
        </w:rPr>
        <w:t>• Merítse és áztassa egységes peracetsav 0,26% -os oldattal 10 percig.</w:t>
      </w:r>
    </w:p>
    <w:p w:rsidR="002F0637" w:rsidRPr="00A32945" w:rsidRDefault="002F0637" w:rsidP="00E944C0">
      <w:pPr>
        <w:tabs>
          <w:tab w:val="left" w:pos="4820"/>
        </w:tabs>
        <w:spacing w:before="18" w:after="0" w:line="310" w:lineRule="exact"/>
        <w:ind w:left="284" w:right="64"/>
        <w:rPr>
          <w:rFonts w:ascii="Times New Roman" w:hAnsi="Times New Roman"/>
          <w:sz w:val="21"/>
          <w:szCs w:val="21"/>
        </w:rPr>
      </w:pPr>
      <w:r w:rsidRPr="00A32945">
        <w:rPr>
          <w:rFonts w:ascii="Times New Roman" w:hAnsi="Times New Roman"/>
          <w:sz w:val="21"/>
        </w:rPr>
        <w:t>• Az adapter újabb használata előtt győződjön meg róla, hogy az ablakok szárazak és tiszták, és az adapter nem sérült a kezelés, illetve a tisztítás / fertőtlenítés során.</w:t>
      </w:r>
    </w:p>
    <w:p w:rsidR="002F0637" w:rsidRPr="00A32945" w:rsidRDefault="002F0637" w:rsidP="00E944C0">
      <w:pPr>
        <w:tabs>
          <w:tab w:val="left" w:pos="7513"/>
        </w:tabs>
        <w:spacing w:before="54" w:after="0" w:line="240" w:lineRule="auto"/>
        <w:ind w:left="284" w:right="1907"/>
        <w:jc w:val="both"/>
        <w:rPr>
          <w:rFonts w:ascii="Times New Roman" w:hAnsi="Times New Roman"/>
          <w:sz w:val="21"/>
          <w:szCs w:val="21"/>
        </w:rPr>
      </w:pPr>
      <w:r w:rsidRPr="00A32945">
        <w:rPr>
          <w:rFonts w:ascii="Times New Roman" w:hAnsi="Times New Roman"/>
          <w:sz w:val="21"/>
        </w:rPr>
        <w:t>Egyszer használatos adapterek:</w:t>
      </w:r>
    </w:p>
    <w:p w:rsidR="002F0637" w:rsidRPr="00A32945" w:rsidRDefault="002F0637" w:rsidP="00E944C0">
      <w:pPr>
        <w:spacing w:before="21" w:after="0" w:line="310" w:lineRule="exact"/>
        <w:ind w:left="284" w:right="63"/>
        <w:rPr>
          <w:rFonts w:ascii="Times New Roman" w:hAnsi="Times New Roman"/>
          <w:sz w:val="21"/>
          <w:szCs w:val="21"/>
        </w:rPr>
      </w:pPr>
      <w:r w:rsidRPr="00A32945">
        <w:rPr>
          <w:rFonts w:ascii="Times New Roman" w:hAnsi="Times New Roman"/>
          <w:sz w:val="21"/>
        </w:rPr>
        <w:t>• Használja az összes egyszer használatos légúti adaptert az egyszer használatos egyéb termékekre vonatkozó intézményi protokoll szerint.</w:t>
      </w:r>
    </w:p>
    <w:p w:rsidR="002F0637" w:rsidRPr="00A32945" w:rsidRDefault="002F0637" w:rsidP="00E944C0">
      <w:pPr>
        <w:spacing w:after="0" w:line="298" w:lineRule="exact"/>
        <w:ind w:left="284" w:right="1753"/>
        <w:jc w:val="both"/>
        <w:rPr>
          <w:rFonts w:ascii="Times New Roman" w:hAnsi="Times New Roman"/>
          <w:sz w:val="21"/>
          <w:szCs w:val="21"/>
        </w:rPr>
      </w:pPr>
      <w:r w:rsidRPr="00A32945">
        <w:rPr>
          <w:rFonts w:ascii="Times New Roman" w:hAnsi="Times New Roman"/>
          <w:position w:val="-1"/>
          <w:sz w:val="21"/>
        </w:rPr>
        <w:t>• NE helyezzen semmilyen tárgyat, például kefét a C5 CO2 légúti adapterbe.</w:t>
      </w:r>
    </w:p>
    <w:p w:rsidR="002F0637" w:rsidRPr="00A32945" w:rsidRDefault="002F0637" w:rsidP="00E944C0">
      <w:pPr>
        <w:spacing w:before="68" w:after="0" w:line="240" w:lineRule="auto"/>
        <w:ind w:left="284" w:right="-20"/>
        <w:rPr>
          <w:rFonts w:ascii="Times New Roman" w:hAnsi="Times New Roman"/>
          <w:sz w:val="21"/>
          <w:szCs w:val="21"/>
        </w:rPr>
      </w:pPr>
      <w:r w:rsidRPr="00A32945">
        <w:rPr>
          <w:rFonts w:ascii="Times New Roman" w:hAnsi="Times New Roman"/>
          <w:sz w:val="21"/>
        </w:rPr>
        <w:t>A CO2-ablakok javíthatatlan károsodását okozhatják.</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560" w:right="1240" w:bottom="799" w:left="1260" w:header="0" w:footer="525" w:gutter="0"/>
          <w:cols w:space="708"/>
        </w:sectPr>
      </w:pPr>
    </w:p>
    <w:p w:rsidR="002F0637" w:rsidRPr="00A32945" w:rsidRDefault="002F0637">
      <w:pPr>
        <w:spacing w:before="73" w:after="0" w:line="240" w:lineRule="auto"/>
        <w:ind w:left="1097" w:right="-20"/>
        <w:rPr>
          <w:rFonts w:ascii="Times New Roman" w:hAnsi="Times New Roman"/>
          <w:sz w:val="24"/>
          <w:szCs w:val="24"/>
        </w:rPr>
      </w:pPr>
      <w:r>
        <w:rPr>
          <w:noProof/>
        </w:rPr>
        <w:pict>
          <v:group id="Group 199" o:spid="_x0000_s5192" style="position:absolute;left:0;text-align:left;margin-left:95.35pt;margin-top:-6.95pt;width:431.95pt;height:19.5pt;z-index:-251478528;mso-position-horizontal-relative:page" coordorigin="1907,-139"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">
            <v:group id="Group 212" o:spid="_x0000_s5193" style="position:absolute;left:2244;top:-32;width:351;height:278" coordorigin="2244,-32"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213" o:spid="_x0000_s5194" style="position:absolute;left:2244;top:-32;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PMcYA&#10;AADcAAAADwAAAGRycy9kb3ducmV2LnhtbESPwU7CQBCG7ya+w2ZMuMlWIgYrCzFGCRg9SAnnSXdo&#10;m3Zn6+4C5e2Zg4nHyT//N/PNl4Pr1IlCbDwbeBhnoIhLbxuuDOyKj/sZqJiQLXaeycCFIiwXtzdz&#10;zK0/8w+dtqlSAuGYo4E6pT7XOpY1OYxj3xNLdvDBYZIxVNoGPAvcdXqSZU/aYcNyocae3moq2+3R&#10;CSU8F+9fs/TdNvow7VfF76bdfxozuhteX0AlGtL/8l97bQ08TuR9kRE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1PMcYAAADcAAAADwAAAAAAAAAAAAAAAACYAgAAZHJz&#10;L2Rvd25yZXYueG1sUEsFBgAAAAAEAAQA9QAAAIsDAAAAAA==&#10;" path="m175,l,278r351,l175,xe" filled="f" strokeweight=".5pt">
                <v:path arrowok="t" o:connecttype="custom" o:connectlocs="175,-32;0,246;351,246;175,-32" o:connectangles="0,0,0,0"/>
              </v:shape>
            </v:group>
            <v:group id="Group 210" o:spid="_x0000_s5195" style="position:absolute;left:2405;top:61;width:29;height:112" coordorigin="2405,61"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211" o:spid="_x0000_s5196" style="position:absolute;left:2405;top:61;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RSccA&#10;AADcAAAADwAAAGRycy9kb3ducmV2LnhtbESPQWvCQBSE74X+h+UVehHdmBaR1FXaQEEPlbp6sLdH&#10;9jVJm30bslsT/70rCD0OM/MNs1gNthEn6nztWMF0koAgLpypuVRw2L+P5yB8QDbYOCYFZ/KwWt7f&#10;LTAzrucdnXQoRYSwz1BBFUKbSemLiiz6iWuJo/ftOoshyq6UpsM+wm0j0ySZSYs1x4UKW8orKn71&#10;n1WQ/8y209HHV3+0OT5tPs969Ka1Uo8Pw+sLiEBD+A/f2muj4DlN4XomH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C0UnHAAAA3AAAAA8AAAAAAAAAAAAAAAAAmAIAAGRy&#10;cy9kb3ducmV2LnhtbFBLBQYAAAAABAAEAPUAAACMAwAAAAA=&#10;" path="m11,l4,6,,18,1,37,5,55,7,74r8,38l21,86,26,48,29,23,27,14,24,5,20,2,11,e" fillcolor="#330" stroked="f">
                <v:path arrowok="t" o:connecttype="custom" o:connectlocs="11,61;4,67;0,79;1,98;5,116;7,135;15,173;21,147;26,109;29,84;27,75;24,66;20,63;11,61" o:connectangles="0,0,0,0,0,0,0,0,0,0,0,0,0,0"/>
              </v:shape>
            </v:group>
            <v:group id="Group 208" o:spid="_x0000_s5197" style="position:absolute;left:2405;top:61;width:29;height:112" coordorigin="2405,61"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209" o:spid="_x0000_s5198" style="position:absolute;left:2405;top:61;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FhcUA&#10;AADcAAAADwAAAGRycy9kb3ducmV2LnhtbESPQWvCQBSE7wX/w/IEb3VjECnRVUSpFPFQUz14e2Sf&#10;yWL2bcyuGv+9Wyj0OMzMN8xs0dla3Kn1xrGC0TABQVw4bbhUcPj5fP8A4QOyxtoxKXiSh8W89zbD&#10;TLsH7+meh1JECPsMFVQhNJmUvqjIoh+6hjh6Z9daDFG2pdQtPiLc1jJNkom0aDguVNjQqqLikt+s&#10;guskv+39xWy2q/X3cSdP6ehpNkoN+t1yCiJQF/7Df+0vrWCcjuH3TD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MWFxQAAANwAAAAPAAAAAAAAAAAAAAAAAJgCAABkcnMv&#10;ZG93bnJldi54bWxQSwUGAAAAAAQABAD1AAAAigMAAAAA&#10;" path="m15,112l7,74,5,55,1,37,,18,4,6,11,r9,2l24,5r3,9l29,23,26,48,21,86r-6,26xe" filled="f" strokeweight=".5pt">
                <v:path arrowok="t" o:connecttype="custom" o:connectlocs="15,173;7,135;5,116;1,98;0,79;4,67;11,61;20,63;24,66;27,75;29,84;26,109;21,147;15,173" o:connectangles="0,0,0,0,0,0,0,0,0,0,0,0,0,0"/>
              </v:shape>
            </v:group>
            <v:group id="Group 206" o:spid="_x0000_s5199" style="position:absolute;left:2403;top:184;width:33;height:25" coordorigin="2403,184"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207" o:spid="_x0000_s5200" style="position:absolute;left:2403;top:18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PsMA&#10;AADcAAAADwAAAGRycy9kb3ducmV2LnhtbESP0YrCMBRE34X9h3CFfdNULbJbjbIIog+i6O4HXJpr&#10;W2xuShLb7t8bQfBxmJkzzHLdm1q05HxlWcFknIAgzq2uuFDw97sdfYHwAVljbZkU/JOH9epjsMRM&#10;247P1F5CISKEfYYKyhCaTEqfl2TQj21DHL2rdQZDlK6Q2mEX4aaW0ySZS4MVx4USG9qUlN8ud6Ng&#10;lu7yg/TJPXxft32Xbk6Oj61Sn8P+ZwEiUB/e4Vd7rxWk0z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JCPsMAAADcAAAADwAAAAAAAAAAAAAAAACYAgAAZHJzL2Rv&#10;d25yZXYueG1sUEsFBgAAAAAEAAQA9QAAAIgDAAAAAA==&#10;" path="m26,l7,,,6,,20r7,5l26,25r7,-5l33,6,26,e" fillcolor="#330" stroked="f">
                <v:path arrowok="t" o:connecttype="custom" o:connectlocs="26,184;7,184;0,190;0,204;7,209;26,209;33,204;33,190;26,184" o:connectangles="0,0,0,0,0,0,0,0,0"/>
              </v:shape>
            </v:group>
            <v:group id="Group 204" o:spid="_x0000_s5201" style="position:absolute;left:2403;top:184;width:33;height:25" coordorigin="2403,184"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205" o:spid="_x0000_s5202" style="position:absolute;left:2403;top:184;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L68EA&#10;AADcAAAADwAAAGRycy9kb3ducmV2LnhtbERPy2rCQBTdF/yH4Qru6qRaiqZORASJiBTUdn/N3DxI&#10;5k7IjDH+fWchuDyc92o9mEb01LnKsoKPaQSCOLO64kLB72X3vgDhPLLGxjIpeJCDdTJ6W2Gs7Z1P&#10;1J99IUIIuxgVlN63sZQuK8mgm9qWOHC57Qz6ALtC6g7vIdw0chZFX9JgxaGhxJa2JWX1+WYUcHrU&#10;y5/lhv+Oh9uQX6/1/JDWSk3Gw+YbhKfBv8RP914r+JyFt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CS+vBAAAA3AAAAA8AAAAAAAAAAAAAAAAAmAIAAGRycy9kb3du&#10;cmV2LnhtbFBLBQYAAAAABAAEAPUAAACGAwAAAAA=&#10;" path="m16,l7,,,6r,7l,20r7,5l16,25r10,l33,20r,-7l33,6,26,,16,xe" filled="f" strokeweight=".5pt">
                <v:path arrowok="t" o:connecttype="custom" o:connectlocs="16,184;7,184;0,190;0,197;0,204;7,209;16,209;26,209;33,204;33,197;33,190;26,184;16,184" o:connectangles="0,0,0,0,0,0,0,0,0,0,0,0,0"/>
              </v:shape>
            </v:group>
            <v:group id="Group 202" o:spid="_x0000_s5203" style="position:absolute;left:1907;top:-99;width:8639;height:22" coordorigin="1907,-99"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203" o:spid="_x0000_s5204" style="position:absolute;left:1907;top:-99;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qxMIA&#10;AADcAAAADwAAAGRycy9kb3ducmV2LnhtbERPTYvCMBC9C/6HMMLeNFWLSLepLKLgaVmrHrzNNrNt&#10;sZnUJmr995uD4PHxvtNVbxpxp87VlhVMJxEI4sLqmksFx8N2vAThPLLGxjIpeJKDVTYcpJho++A9&#10;3XNfihDCLkEFlfdtIqUrKjLoJrYlDtyf7Qz6ALtS6g4fIdw0chZFC2mw5tBQYUvriopLfjMK8ul1&#10;9vt08XETX5Y/69O3PJ8bqdTHqP/6BOGp92/xy73TCuJ5mB/OhCM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yrEwgAAANwAAAAPAAAAAAAAAAAAAAAAAJgCAABkcnMvZG93&#10;bnJldi54bWxQSwUGAAAAAAQABAD1AAAAhwMAAAAA&#10;" path="m,22r8639,l8639,,,,,22xe" fillcolor="black" stroked="f">
                <v:path arrowok="t" o:connecttype="custom" o:connectlocs="0,-77;8639,-77;8639,-99;0,-99;0,-77" o:connectangles="0,0,0,0,0"/>
              </v:shape>
            </v:group>
            <v:group id="Group 200" o:spid="_x0000_s5205" style="position:absolute;left:1907;top:-139;width:8639;height:22" coordorigin="1907,-139"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201" o:spid="_x0000_s5206" style="position:absolute;left:1907;top:-139;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RKMYA&#10;AADcAAAADwAAAGRycy9kb3ducmV2LnhtbESPQWvCQBSE7wX/w/KE3uomMRRJXUMRC55KG+Mht9fs&#10;axLMvo3ZrcZ/3y0UPA4z8w2zzifTiwuNrrOsIF5EIIhrqztuFJSHt6cVCOeRNfaWScGNHOSb2cMa&#10;M22v/EmXwjciQNhlqKD1fsikdHVLBt3CDsTB+7ajQR/k2Eg94jXATS+TKHqWBjsOCy0OtG2pPhU/&#10;RkERn5Ovm0vLXXpafWyP77KqeqnU43x6fQHhafL38H97rxWkywT+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kRKMYAAADcAAAADwAAAAAAAAAAAAAAAACYAgAAZHJz&#10;L2Rvd25yZXYueG1sUEsFBgAAAAAEAAQA9QAAAIsDAAAAAA==&#10;" path="m,22r8639,l8639,,,,,22xe" fillcolor="black" stroked="f">
                <v:path arrowok="t" o:connecttype="custom" o:connectlocs="0,-117;8639,-117;8639,-139;0,-139;0,-117" o:connectangles="0,0,0,0,0"/>
              </v:shape>
            </v:group>
            <w10:wrap anchorx="page"/>
          </v:group>
        </w:pict>
      </w:r>
      <w:r>
        <w:rPr>
          <w:noProof/>
        </w:rPr>
        <w:pict>
          <v:group id="Group 197" o:spid="_x0000_s5207" style="position:absolute;left:0;text-align:left;margin-left:95.35pt;margin-top:21pt;width:431.8pt;height:.1pt;z-index:-251477504;mso-position-horizontal-relative:page" coordorigin="1907,420"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">
            <v:shape id="Freeform 198" o:spid="_x0000_s5208" style="position:absolute;left:1907;top:420;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t5cQA&#10;AADcAAAADwAAAGRycy9kb3ducmV2LnhtbESPQWvCQBSE7wX/w/IK3upGsSqpq6QFQXpTA+b4yL5u&#10;QrNvY3Y16b/vCoLHYWa+YdbbwTbiRp2vHSuYThIQxKXTNRsF+Wn3tgLhA7LGxjEp+CMP283oZY2p&#10;dj0f6HYMRkQI+xQVVCG0qZS+rMiin7iWOHo/rrMYouyM1B32EW4bOUuShbRYc1yosKWvisrf49Uq&#10;mB38e51nefF9Xl4yMp9F0Zu9UuPXIfsAEWgIz/CjvdcK5tMl3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LeXEAAAA3AAAAA8AAAAAAAAAAAAAAAAAmAIAAGRycy9k&#10;b3ducmV2LnhtbFBLBQYAAAAABAAEAPUAAACJAw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940"/>
        </w:tabs>
        <w:spacing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mintavevő vezeték eldobható, nem szabad újra sterilizálni vagy újra felhasználni.</w:t>
      </w:r>
    </w:p>
    <w:p w:rsidR="002F0637" w:rsidRPr="00A32945" w:rsidRDefault="002F0637">
      <w:pPr>
        <w:tabs>
          <w:tab w:val="left" w:pos="940"/>
        </w:tabs>
        <w:spacing w:before="66" w:after="0" w:line="240" w:lineRule="auto"/>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Ne nyomogassa a mintavételi vezetéket.</w:t>
      </w:r>
    </w:p>
    <w:p w:rsidR="002F0637" w:rsidRPr="00A32945" w:rsidRDefault="002F0637">
      <w:pPr>
        <w:tabs>
          <w:tab w:val="left" w:pos="940"/>
        </w:tabs>
        <w:spacing w:before="66" w:after="0" w:line="309" w:lineRule="auto"/>
        <w:ind w:left="958" w:right="6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dehidratációs tartály a mintavevő légutakban kondenzált vízcseppek összegyűjtésére szolgál, és megakadályozza a vízcseppek belépését a modulba. Ha az összegyűjtött víz elér egy bizonyos mennyiséget, ürítse ki a vizet, hogy elkerülje a légutak elzáródását.</w:t>
      </w:r>
    </w:p>
    <w:p w:rsidR="002F0637" w:rsidRPr="00A32945" w:rsidRDefault="002F0637">
      <w:pPr>
        <w:tabs>
          <w:tab w:val="left" w:pos="940"/>
        </w:tabs>
        <w:spacing w:after="0" w:line="245" w:lineRule="exact"/>
        <w:ind w:left="53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Hosszú távú használat esetén a por vagy más anyagok csökkenthetik a szűrőanyag levegőáteresztő képességét a</w:t>
      </w:r>
    </w:p>
    <w:p w:rsidR="002F0637" w:rsidRPr="00A32945" w:rsidRDefault="002F0637">
      <w:pPr>
        <w:spacing w:before="70" w:after="0" w:line="310" w:lineRule="auto"/>
        <w:ind w:left="958" w:right="62"/>
        <w:rPr>
          <w:rFonts w:ascii="Times New Roman" w:hAnsi="Times New Roman"/>
          <w:sz w:val="21"/>
          <w:szCs w:val="21"/>
        </w:rPr>
      </w:pPr>
      <w:r>
        <w:rPr>
          <w:noProof/>
        </w:rPr>
        <w:pict>
          <v:group id="Group 192" o:spid="_x0000_s5209" style="position:absolute;left:0;text-align:left;margin-left:94.6pt;margin-top:36.35pt;width:433.1pt;height:3.1pt;z-index:-251476480;mso-position-horizontal-relative:page" coordorigin="1892,727"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">
            <v:group id="Group 195" o:spid="_x0000_s5210" style="position:absolute;left:1903;top:738;width:8640;height:2" coordorigin="1903,738"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196" o:spid="_x0000_s5211" style="position:absolute;left:1903;top:738;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XsUA&#10;AADcAAAADwAAAGRycy9kb3ducmV2LnhtbESPQWvCQBSE70L/w/IKXkQ3RikSXaWIgmClmKrnR/aZ&#10;hGbfhuyq0V/vFoQeh5n5hpktWlOJKzWutKxgOIhAEGdWl5wrOPys+xMQziNrrCyTgjs5WMzfOjNM&#10;tL3xnq6pz0WAsEtQQeF9nUjpsoIMuoGtiYN3to1BH2STS93gLcBNJeMo+pAGSw4LBda0LCj7TS9G&#10;QW+1f+zS79PXbpu1dnm8xz13jJXqvrefUxCeWv8ffrU3WsF4OIK/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j9exQAAANwAAAAPAAAAAAAAAAAAAAAAAJgCAABkcnMv&#10;ZG93bnJldi54bWxQSwUGAAAAAAQABAD1AAAAigMAAAAA&#10;" path="m,l8640,e" filled="f" strokeweight="1.1pt">
                <v:path arrowok="t" o:connecttype="custom" o:connectlocs="0,0;8640,0" o:connectangles="0,0"/>
              </v:shape>
            </v:group>
            <v:group id="Group 193" o:spid="_x0000_s5212" style="position:absolute;left:1903;top:778;width:8640;height:2" coordorigin="1903,778"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194" o:spid="_x0000_s5213" style="position:absolute;left:1903;top:778;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CscUA&#10;AADcAAAADwAAAGRycy9kb3ducmV2LnhtbESPQWvCQBSE70L/w/IKXkQ3Bi0SXaWIgmClmKrnR/aZ&#10;hGbfhuyq0V/vFoQeh5n5hpktWlOJKzWutKxgOIhAEGdWl5wrOPys+xMQziNrrCyTgjs5WMzfOjNM&#10;tL3xnq6pz0WAsEtQQeF9nUjpsoIMuoGtiYN3to1BH2STS93gLcBNJeMo+pAGSw4LBda0LCj7TS9G&#10;QW+1f+zS79PXbpu1dnm8xz13jJXqvrefUxCeWv8ffrU3WsFoOIa/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wKxxQAAANwAAAAPAAAAAAAAAAAAAAAAAJgCAABkcnMv&#10;ZG93bnJldi54bWxQSwUGAAAAAAQABAD1AAAAigMAAAAA&#10;" path="m,l8640,e" filled="f" strokeweight="1.1pt">
                <v:path arrowok="t" o:connecttype="custom" o:connectlocs="0,0;8640,0" o:connectangles="0,0"/>
              </v:shape>
            </v:group>
            <w10:wrap anchorx="page"/>
          </v:group>
        </w:pict>
      </w:r>
      <w:r w:rsidRPr="00A32945">
        <w:rPr>
          <w:rFonts w:ascii="Times New Roman" w:hAnsi="Times New Roman"/>
          <w:b/>
          <w:sz w:val="21"/>
        </w:rPr>
        <w:t>dehidratációs tartályban, és akadályozhatják a légutakat. Ebben az esetben a kiszáradási váza cseréje szükséges.</w:t>
      </w:r>
    </w:p>
    <w:p w:rsidR="002F0637" w:rsidRPr="00A32945" w:rsidRDefault="002F0637">
      <w:pPr>
        <w:spacing w:before="6" w:after="0" w:line="220" w:lineRule="exact"/>
        <w:rPr>
          <w:rFonts w:ascii="Times New Roman" w:hAnsi="Times New Roman"/>
        </w:rPr>
      </w:pPr>
    </w:p>
    <w:p w:rsidR="002F0637" w:rsidRPr="00A32945" w:rsidRDefault="002F0637">
      <w:pPr>
        <w:spacing w:after="0" w:line="240" w:lineRule="auto"/>
        <w:ind w:left="506" w:right="-20"/>
        <w:rPr>
          <w:rFonts w:ascii="Times New Roman" w:hAnsi="Times New Roman"/>
          <w:sz w:val="24"/>
          <w:szCs w:val="24"/>
        </w:rPr>
      </w:pPr>
      <w:r>
        <w:rPr>
          <w:noProof/>
        </w:rPr>
        <w:pict>
          <v:group id="Group 190" o:spid="_x0000_s5214" style="position:absolute;left:0;text-align:left;margin-left:95.15pt;margin-top:17.3pt;width:6in;height:.1pt;z-index:-251475456;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">
            <v:shape id="Freeform 191" o:spid="_x0000_s5215"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u+cMA&#10;AADcAAAADwAAAGRycy9kb3ducmV2LnhtbERPTWvCQBC9C/6HZYTedGOwWqJrSCuClx60pdXbmB2T&#10;YHY2ZLdJ+u+7B6HHx/vepIOpRUetqywrmM8iEMS51RUXCj4/9tMXEM4ja6wtk4JfcpBux6MNJtr2&#10;fKTu5AsRQtglqKD0vkmkdHlJBt3MNsSBu9nWoA+wLaRusQ/hppZxFC2lwYpDQ4kNvZWU308/RkF2&#10;viyfd9GKv7L3+PW7W8U5X2OlniZDtgbhafD/4of7oBUs5m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Su+cMAAADcAAAADwAAAAAAAAAAAAAAAACYAgAAZHJzL2Rv&#10;d25yZXYueG1sUEsFBgAAAAAEAAQA9QAAAIg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940"/>
        </w:tabs>
        <w:spacing w:after="0" w:line="308" w:lineRule="auto"/>
        <w:ind w:left="957" w:right="62" w:hanging="425"/>
        <w:jc w:val="both"/>
        <w:rPr>
          <w:rFonts w:ascii="Times New Roman" w:hAnsi="Times New Roman"/>
          <w:sz w:val="21"/>
          <w:szCs w:val="21"/>
        </w:rPr>
      </w:pPr>
      <w:r>
        <w:rPr>
          <w:noProof/>
        </w:rPr>
        <w:pict>
          <v:group id="Group 188" o:spid="_x0000_s5216" style="position:absolute;left:0;text-align:left;margin-left:94.45pt;margin-top:38.7pt;width:432.4pt;height:.1pt;z-index:-251474432;mso-position-horizontal-relative:page" coordorigin="1889,774"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">
            <v:shape id="Freeform 189" o:spid="_x0000_s5217" style="position:absolute;left:1889;top:774;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hMcIA&#10;AADcAAAADwAAAGRycy9kb3ducmV2LnhtbERPz2vCMBS+D/Y/hCfsNhOlFO2MIqMTT2NTDx7fmmdb&#10;bF5qk9r63y+HwY4f3+/VZrSNuFPna8caZlMFgrhwpuZSw+n48boA4QOywcYxaXiQh836+WmFmXED&#10;f9P9EEoRQ9hnqKEKoc2k9EVFFv3UtcSRu7jOYoiwK6XpcIjhtpFzpVJpsebYUGFL7xUV10NvNZwX&#10;dNzJncz9V94vP1V6vf0kudYvk3H7BiLQGP7Ff+690ZCouDa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KiExwgAAANwAAAAPAAAAAAAAAAAAAAAAAJgCAABkcnMvZG93&#10;bnJldi54bWxQSwUGAAAAAAQABAD1AAAAhwM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mintavevő vezetéket vagy az eldobható adaptert a helyi törvényeknek megfelelően kell újrahasznosítani vagy ártalmatlanítani.</w:t>
      </w:r>
    </w:p>
    <w:p w:rsidR="002F0637" w:rsidRPr="00A32945" w:rsidRDefault="002F0637">
      <w:pPr>
        <w:spacing w:after="0" w:line="308" w:lineRule="auto"/>
        <w:jc w:val="both"/>
        <w:rPr>
          <w:rFonts w:ascii="Times New Roman" w:hAnsi="Times New Roman"/>
          <w:sz w:val="21"/>
          <w:szCs w:val="21"/>
        </w:rPr>
        <w:sectPr w:rsidR="002F0637" w:rsidRPr="00A32945" w:rsidSect="00614C23">
          <w:pgSz w:w="11920" w:h="16840"/>
          <w:pgMar w:top="1260" w:right="1240" w:bottom="799" w:left="1680" w:header="0" w:footer="525" w:gutter="0"/>
          <w:cols w:space="708"/>
        </w:sectPr>
      </w:pPr>
    </w:p>
    <w:p w:rsidR="002F0637" w:rsidRPr="00A32945" w:rsidRDefault="002F0637">
      <w:pPr>
        <w:spacing w:before="6" w:after="0" w:line="240" w:lineRule="auto"/>
        <w:ind w:right="103"/>
        <w:jc w:val="right"/>
        <w:rPr>
          <w:rFonts w:ascii="Times New Roman" w:hAnsi="Times New Roman"/>
          <w:sz w:val="32"/>
          <w:szCs w:val="32"/>
        </w:rPr>
      </w:pPr>
      <w:r>
        <w:rPr>
          <w:noProof/>
        </w:rPr>
        <w:pict>
          <v:group id="Group 186" o:spid="_x0000_s5218" style="position:absolute;left:0;text-align:left;margin-left:64.75pt;margin-top:36.2pt;width:460.15pt;height:5.65pt;z-index:-251470336;mso-position-horizontal-relative:page;mso-position-vertical-relative:page" coordorigin="1295,724"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">
            <v:shape id="Freeform 187" o:spid="_x0000_s5219" style="position:absolute;left:1295;top:724;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cVMYA&#10;AADcAAAADwAAAGRycy9kb3ducmV2LnhtbESPQWvCQBSE74L/YXlCL1I3ilgbXUUsBSkFaazF4yP7&#10;TILZt2F3m6T/vlsoeBxm5htmve1NLVpyvrKsYDpJQBDnVldcKPg8vT4uQfiArLG2TAp+yMN2Mxys&#10;MdW24w9qs1CICGGfooIyhCaV0uclGfQT2xBH72qdwRClK6R22EW4qeUsSRbSYMVxocSG9iXlt+zb&#10;KJDv3fh8eXmW7c6dv55mb9TwcazUw6jfrUAE6sM9/N8+aAXzZAF/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wcVMYAAADcAAAADwAAAAAAAAAAAAAAAACYAgAAZHJz&#10;L2Rvd25yZXYueG1sUEsFBgAAAAAEAAQA9QAAAIsDAAAAAA==&#10;" path="m,113r9203,l9203,,,,,113e" fillcolor="#b3b3b3" stroked="f">
              <v:path arrowok="t" o:connecttype="custom" o:connectlocs="0,837;9203,837;9203,724;0,724;0,837" o:connectangles="0,0,0,0,0"/>
            </v:shape>
            <w10:wrap anchorx="page" anchory="page"/>
          </v:group>
        </w:pict>
      </w:r>
      <w:r w:rsidRPr="00A32945">
        <w:rPr>
          <w:rFonts w:ascii="Times New Roman" w:hAnsi="Times New Roman"/>
          <w:b/>
          <w:sz w:val="32"/>
        </w:rPr>
        <w:t>21.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right="100"/>
        <w:jc w:val="right"/>
        <w:rPr>
          <w:rFonts w:ascii="Times New Roman" w:hAnsi="Times New Roman"/>
          <w:sz w:val="36"/>
          <w:szCs w:val="36"/>
        </w:rPr>
      </w:pPr>
      <w:r w:rsidRPr="00A32945">
        <w:rPr>
          <w:rFonts w:ascii="Times New Roman" w:hAnsi="Times New Roman"/>
          <w:b/>
          <w:i/>
          <w:sz w:val="36"/>
        </w:rPr>
        <w:t>ÉRINTŐKÉPERNYŐ</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6" w:after="0" w:line="200" w:lineRule="exact"/>
        <w:rPr>
          <w:rFonts w:ascii="Times New Roman" w:hAnsi="Times New Roman"/>
          <w:sz w:val="20"/>
          <w:szCs w:val="20"/>
        </w:rPr>
      </w:pPr>
    </w:p>
    <w:p w:rsidR="002F0637" w:rsidRPr="00A32945" w:rsidRDefault="002F0637">
      <w:pPr>
        <w:spacing w:after="0" w:line="310" w:lineRule="auto"/>
        <w:ind w:left="101" w:right="62" w:firstLine="363"/>
        <w:rPr>
          <w:rFonts w:ascii="Times New Roman" w:hAnsi="Times New Roman"/>
          <w:sz w:val="21"/>
          <w:szCs w:val="21"/>
        </w:rPr>
      </w:pPr>
      <w:r w:rsidRPr="00A32945">
        <w:rPr>
          <w:rFonts w:ascii="Times New Roman" w:hAnsi="Times New Roman"/>
          <w:sz w:val="21"/>
        </w:rPr>
        <w:t>Az érintőképernyő funkcióval rendelkező monitor esetében az egér beállítása mellett a menüt úgy is beállíthatja, hogy a képernyő érintésével is működjön. Ezáltal a felhasználó könnyebben működtetheti a monitort.</w:t>
      </w:r>
    </w:p>
    <w:p w:rsidR="002F0637" w:rsidRPr="00A32945" w:rsidRDefault="002F0637">
      <w:pPr>
        <w:spacing w:before="2" w:after="0" w:line="240" w:lineRule="auto"/>
        <w:ind w:right="99"/>
        <w:jc w:val="right"/>
        <w:rPr>
          <w:rFonts w:ascii="Times New Roman" w:hAnsi="Times New Roman"/>
          <w:sz w:val="21"/>
          <w:szCs w:val="21"/>
        </w:rPr>
      </w:pPr>
      <w:r w:rsidRPr="00A32945">
        <w:rPr>
          <w:rFonts w:ascii="Times New Roman" w:hAnsi="Times New Roman"/>
          <w:sz w:val="21"/>
        </w:rPr>
        <w:t>A monitor érintőképernyő funkciójának használatához a fő képernyő további három menüpontot jelenít</w:t>
      </w:r>
    </w:p>
    <w:p w:rsidR="002F0637" w:rsidRPr="00A32945" w:rsidRDefault="002F0637">
      <w:pPr>
        <w:spacing w:before="70" w:after="0" w:line="237" w:lineRule="exact"/>
        <w:ind w:left="101" w:right="-20"/>
        <w:rPr>
          <w:rFonts w:ascii="Times New Roman" w:hAnsi="Times New Roman"/>
          <w:sz w:val="21"/>
          <w:szCs w:val="21"/>
        </w:rPr>
      </w:pPr>
      <w:r w:rsidRPr="00A32945">
        <w:rPr>
          <w:rFonts w:ascii="Times New Roman" w:hAnsi="Times New Roman"/>
          <w:position w:val="-1"/>
          <w:sz w:val="21"/>
        </w:rPr>
        <w:t>meg: MENU, NIBP, PRINT. Az alábbi képen látható:</w:t>
      </w:r>
    </w:p>
    <w:p w:rsidR="002F0637" w:rsidRPr="00A32945" w:rsidRDefault="002F0637">
      <w:pPr>
        <w:spacing w:before="1"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9" w:after="0" w:line="271" w:lineRule="exact"/>
        <w:ind w:left="101" w:right="-20"/>
        <w:rPr>
          <w:rFonts w:ascii="Times New Roman" w:hAnsi="Times New Roman"/>
          <w:sz w:val="24"/>
          <w:szCs w:val="24"/>
        </w:rPr>
      </w:pPr>
      <w:r>
        <w:rPr>
          <w:noProof/>
        </w:rPr>
        <w:pict>
          <v:group id="Group 176" o:spid="_x0000_s5220" style="position:absolute;left:0;text-align:left;margin-left:127.75pt;margin-top:-247.9pt;width:331.05pt;height:247.55pt;z-index:-251473408;mso-position-horizontal-relative:page" coordorigin="2555,-4958" coordsize="6621,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">
            <v:shape id="Picture 185" o:spid="_x0000_s5221" type="#_x0000_t75" style="position:absolute;left:2570;top:-4948;width:6591;height:49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fEAAAA3AAAAA8AAABkcnMvZG93bnJldi54bWxEj9FqAjEURN8L/kO4gm81W5VFV6NIQRDs&#10;g1U/4LK57q7d3CxJGte/bwShj8PMnGFWm960IpLzjWUFH+MMBHFpdcOVgst59z4H4QOyxtYyKXiQ&#10;h8168LbCQts7f1M8hUokCPsCFdQhdIWUvqzJoB/bjjh5V+sMhiRdJbXDe4KbVk6yLJcGG04LNXb0&#10;WVP5c/o1CibxMJPRnef51357u97CMbbTSqnRsN8uQQTqw3/41d5rBdNFDs8z6Qj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pfEAAAA3AAAAA8AAAAAAAAAAAAAAAAA&#10;nwIAAGRycy9kb3ducmV2LnhtbFBLBQYAAAAABAAEAPcAAACQAwAAAAA=&#10;">
              <v:imagedata r:id="rId290" o:title=""/>
            </v:shape>
            <v:group id="Group 183" o:spid="_x0000_s5222" style="position:absolute;left:2561;top:-4953;width:6610;height:2" coordorigin="2561,-4953" coordsize="6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184" o:spid="_x0000_s5223" style="position:absolute;left:2561;top:-4953;width:6610;height:2;visibility:visible;mso-wrap-style:square;v-text-anchor:top" coordsize="6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vycEA&#10;AADcAAAADwAAAGRycy9kb3ducmV2LnhtbERPS0sDMRC+C/0PYQre7GwVxW6bliIUe1qxevA4bMbd&#10;xWSyJnEf/94cBI8f33t3mJxVA4fYedGwXhWgWGpvOmk0vL+dbh5BxURiyHphDTNHOOwXVzsqjR/l&#10;lYdLalQOkViShjalvkSMdcuO4sr3LJn79MFRyjA0aAKNOdxZvC2KB3TUSW5oqeenluuvy4/TcLqf&#10;rfv+CGmubFUhjsMZn1+0vl5Oxy2oxFP6F/+5z0bD3SavzWfyEcD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Vb8nBAAAA3AAAAA8AAAAAAAAAAAAAAAAAmAIAAGRycy9kb3du&#10;cmV2LnhtbFBLBQYAAAAABAAEAPUAAACGAwAAAAA=&#10;" path="m,l6609,e" filled="f" strokeweight=".58pt">
                <v:path arrowok="t" o:connecttype="custom" o:connectlocs="0,0;6609,0" o:connectangles="0,0"/>
              </v:shape>
            </v:group>
            <v:group id="Group 181" o:spid="_x0000_s5224" style="position:absolute;left:2566;top:-4948;width:2;height:4930" coordorigin="2566,-4948" coordsize="2,4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182" o:spid="_x0000_s5225" style="position:absolute;left:2566;top:-4948;width:2;height:4930;visibility:visible;mso-wrap-style:square;v-text-anchor:top" coordsize="2,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8Ib8A&#10;AADcAAAADwAAAGRycy9kb3ducmV2LnhtbERPTYvCMBC9L/gfwgje1lTRotUorrCsR62C16EZ22Iy&#10;6TbZ2v335iB4fLzv9ba3RnTU+tqxgsk4AUFcOF1zqeBy/v5cgPABWaNxTAr+ycN2M/hYY6bdg0/U&#10;5aEUMYR9hgqqEJpMSl9UZNGPXUMcuZtrLYYI21LqFh8x3Bo5TZJUWqw5NlTY0L6i4p7/WQXh69pN&#10;XTpPa7r9/N6Xe3Poj0ap0bDfrUAE6sNb/HIftIJZEufHM/EI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1bwhvwAAANwAAAAPAAAAAAAAAAAAAAAAAJgCAABkcnMvZG93bnJl&#10;di54bWxQSwUGAAAAAAQABAD1AAAAhAMAAAAA&#10;" path="m,l,4930e" filled="f" strokeweight=".58pt">
                <v:path arrowok="t" o:connecttype="custom" o:connectlocs="0,-4948;0,-18" o:connectangles="0,0"/>
              </v:shape>
            </v:group>
            <v:group id="Group 179" o:spid="_x0000_s5226" style="position:absolute;left:9166;top:-4948;width:2;height:4930" coordorigin="9166,-4948" coordsize="2,4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180" o:spid="_x0000_s5227" style="position:absolute;left:9166;top:-4948;width:2;height:4930;visibility:visible;mso-wrap-style:square;v-text-anchor:top" coordsize="2,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8x8IA&#10;AADcAAAADwAAAGRycy9kb3ducmV2LnhtbESPT4vCMBTE78J+h/AW9iKaKiJSjeIu7BKP/gHx9mie&#10;TbF5KU3U7rc3guBxmJnfMItV52pxozZUnhWMhhkI4sKbiksFh/3vYAYiRGSDtWdS8E8BVsuP3gJz&#10;4++8pdsuliJBOOSowMbY5FKGwpLDMPQNcfLOvnUYk2xLaVq8J7ir5TjLptJhxWnBYkM/lorL7uoU&#10;FFye+id3tH/1Ruvzd/D6wFqpr89uPQcRqYvv8KutjYJJNob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3zHwgAAANwAAAAPAAAAAAAAAAAAAAAAAJgCAABkcnMvZG93&#10;bnJldi54bWxQSwUGAAAAAAQABAD1AAAAhwMAAAAA&#10;" path="m,l,4930e" filled="f" strokeweight=".20497mm">
                <v:path arrowok="t" o:connecttype="custom" o:connectlocs="0,-4948;0,-18" o:connectangles="0,0"/>
              </v:shape>
            </v:group>
            <v:group id="Group 177" o:spid="_x0000_s5228" style="position:absolute;left:2561;top:-13;width:6610;height:2" coordorigin="2561,-13" coordsize="6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178" o:spid="_x0000_s5229" style="position:absolute;left:2561;top:-13;width:6610;height:2;visibility:visible;mso-wrap-style:square;v-text-anchor:top" coordsize="6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9LsMA&#10;AADcAAAADwAAAGRycy9kb3ducmV2LnhtbESPT0sDMRTE74LfITzBm32rVClr0yKFYk8rtj14fGye&#10;u4vJyzaJ++fbG0HwOMzMb5j1dnJWDRxi50XD/aIAxVJ700mj4Xza361AxURiyHphDTNH2G6ur9ZU&#10;Gj/KOw/H1KgMkViShjalvkSMdcuO4sL3LNn79MFRyjI0aAKNGe4sPhTFEzrqJC+01POu5frr+O00&#10;7B9n6y4fIc2VrSrEcTjg65vWtzfTyzOoxFP6D/+1D0bDsljC75l8BH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9LsMAAADcAAAADwAAAAAAAAAAAAAAAACYAgAAZHJzL2Rv&#10;d25yZXYueG1sUEsFBgAAAAAEAAQA9QAAAIgDAAAAAA==&#10;" path="m,l6609,e" filled="f" strokeweight=".58pt">
                <v:path arrowok="t" o:connecttype="custom" o:connectlocs="0,0;6609,0" o:connectangles="0,0"/>
              </v:shape>
            </v:group>
            <w10:wrap anchorx="page"/>
          </v:group>
        </w:pict>
      </w:r>
      <w:r>
        <w:rPr>
          <w:noProof/>
        </w:rPr>
        <w:pict>
          <v:group id="Group 166" o:spid="_x0000_s5230" style="position:absolute;left:0;text-align:left;margin-left:157.75pt;margin-top:18.1pt;width:252pt;height:27.35pt;z-index:-251472384;mso-position-horizontal-relative:page" coordorigin="3155,362" coordsize="5040,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">
            <v:shape id="Picture 175" o:spid="_x0000_s5231" type="#_x0000_t75" style="position:absolute;left:3170;top:373;width:5009;height: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7jk7EAAAA3AAAAA8AAABkcnMvZG93bnJldi54bWxEj1FrwjAUhd+F/YdwB3uRmW6C2M5U5mDo&#10;27D6A+6au6Zrc1OSTOu/N8LAx8M55zuc1Xq0vTiRD61jBS+zDARx7XTLjYLj4fN5CSJEZI29Y1Jw&#10;oQDr8mGywkK7M+/pVMVGJAiHAhWYGIdCylAbshhmbiBO3o/zFmOSvpHa4znBbS9fs2whLbacFgwO&#10;9GGo7qo/q+B7U2/z38FY/eUPRoYu39A0V+rpcXx/AxFpjPfwf3unFcyXC7idSUdAl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7jk7EAAAA3AAAAA8AAAAAAAAAAAAAAAAA&#10;nwIAAGRycy9kb3ducmV2LnhtbFBLBQYAAAAABAAEAPcAAACQAwAAAAA=&#10;">
              <v:imagedata r:id="rId291" o:title=""/>
            </v:shape>
            <v:group id="Group 173" o:spid="_x0000_s5232" style="position:absolute;left:3161;top:368;width:5028;height:2" coordorigin="3161,368" coordsize="5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74" o:spid="_x0000_s5233" style="position:absolute;left:3161;top:368;width:5028;height:2;visibility:visible;mso-wrap-style:square;v-text-anchor:top" coordsize="5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mAcEA&#10;AADcAAAADwAAAGRycy9kb3ducmV2LnhtbERPTYvCMBC9C/sfwizsTVNdEKlGURdB9iJaD3obmrEt&#10;bSbdJNbuvzcHwePjfS9WvWlER85XlhWMRwkI4tzqigsF52w3nIHwAVljY5kU/JOH1fJjsMBU2wcf&#10;qTuFQsQQ9ikqKENoUyl9XpJBP7ItceRu1hkMEbpCaoePGG4aOUmSqTRYcWwosaVtSXl9uhsFf11C&#10;9Xhj/P7neq0Pvy7bXiaZUl+f/XoOIlAf3uKXe68VfM/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epgHBAAAA3AAAAA8AAAAAAAAAAAAAAAAAmAIAAGRycy9kb3du&#10;cmV2LnhtbFBLBQYAAAAABAAEAPUAAACGAwAAAAA=&#10;" path="m,l5028,e" filled="f" strokeweight=".58pt">
                <v:path arrowok="t" o:connecttype="custom" o:connectlocs="0,0;5028,0" o:connectangles="0,0"/>
              </v:shape>
            </v:group>
            <v:group id="Group 171" o:spid="_x0000_s5234" style="position:absolute;left:3166;top:373;width:2;height:526" coordorigin="3166,373"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72" o:spid="_x0000_s5235" style="position:absolute;left:3166;top:373;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1IcIA&#10;AADcAAAADwAAAGRycy9kb3ducmV2LnhtbERPu2rDMBTdC/kHcQvZGrkOhMaNEhxDaYZ2qJPsF+nG&#10;NrWujCU/0q+vhkLHw3nvDrNtxUi9bxwreF4lIIi1Mw1XCi7nt6cXED4gG2wdk4I7eTjsFw87zIyb&#10;+IvGMlQihrDPUEEdQpdJ6XVNFv3KdcSRu7neYoiwr6TpcYrhtpVpkmykxYZjQ40dFTXp73KwCn6O&#10;m0a/T0Xntnk63K6fukynD6WWj3P+CiLQHP7Ff+6TUbDexv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jUhwgAAANwAAAAPAAAAAAAAAAAAAAAAAJgCAABkcnMvZG93&#10;bnJldi54bWxQSwUGAAAAAAQABAD1AAAAhwMAAAAA&#10;" path="m,l,526e" filled="f" strokeweight=".58pt">
                <v:path arrowok="t" o:connecttype="custom" o:connectlocs="0,373;0,899" o:connectangles="0,0"/>
              </v:shape>
            </v:group>
            <v:group id="Group 169" o:spid="_x0000_s5236" style="position:absolute;left:8184;top:373;width:2;height:526" coordorigin="8184,373" coordsize="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170" o:spid="_x0000_s5237" style="position:absolute;left:8184;top:373;width:2;height:5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OzcUA&#10;AADcAAAADwAAAGRycy9kb3ducmV2LnhtbESPT2vCQBTE7wW/w/KE3urGCFKjG1FB9NAemtb7Y/fl&#10;D2bfhuxqUj99t1DocZiZ3zCb7WhbcafeN44VzGcJCGLtTMOVgq/P48srCB+QDbaOScE3edjmk6cN&#10;ZsYN/EH3IlQiQthnqKAOocuk9Lomi37mOuLola63GKLsK2l6HCLctjJNkqW02HBcqLGjQ036Wtys&#10;gsd+2ejTcOjcapfeysu7LtLhTann6bhbgwg0hv/wX/tsFCxW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A7NxQAAANwAAAAPAAAAAAAAAAAAAAAAAJgCAABkcnMv&#10;ZG93bnJldi54bWxQSwUGAAAAAAQABAD1AAAAigMAAAAA&#10;" path="m,l,526e" filled="f" strokeweight=".58pt">
                <v:path arrowok="t" o:connecttype="custom" o:connectlocs="0,373;0,899" o:connectangles="0,0"/>
              </v:shape>
            </v:group>
            <v:group id="Group 167" o:spid="_x0000_s5238" style="position:absolute;left:3161;top:903;width:5028;height:2" coordorigin="3161,903" coordsize="5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168" o:spid="_x0000_s5239" style="position:absolute;left:3161;top:903;width:5028;height:2;visibility:visible;mso-wrap-style:square;v-text-anchor:top" coordsize="5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IYMQA&#10;AADcAAAADwAAAGRycy9kb3ducmV2LnhtbESPX0vEMBDE3wW/Q1jBNy/1D+L1LncUQfFF0FME3/aa&#10;vaaYbEqy9tpvbwTBx2FmfsOst1PwaqSU+8gGLhcVKOI22p47A+9vDxd3oLIgW/SRycBMGbab05M1&#10;1jYe+ZXGnXSqQDjXaMCJDLXWuXUUMC/iQFy8Q0wBpcjUaZvwWODB66uqutUBey4LDge6d9R+7b6D&#10;AZHHxk7N54c/7J/70b3MfplmY87PpmYFSmiS//Bf+8kauF7ewO+Zcg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7iGDEAAAA3AAAAA8AAAAAAAAAAAAAAAAAmAIAAGRycy9k&#10;b3ducmV2LnhtbFBLBQYAAAAABAAEAPUAAACJAwAAAAA=&#10;" path="m,l5028,e" filled="f" strokeweight=".20497mm">
                <v:path arrowok="t" o:connecttype="custom" o:connectlocs="0,0;5028,0" o:connectangles="0,0"/>
              </v:shape>
            </v:group>
            <w10:wrap anchorx="page"/>
          </v:group>
        </w:pict>
      </w:r>
      <w:r w:rsidRPr="00A32945">
        <w:rPr>
          <w:rFonts w:ascii="Times New Roman" w:hAnsi="Times New Roman"/>
          <w:position w:val="-1"/>
          <w:sz w:val="24"/>
        </w:rPr>
        <w:t>A főmenü a következőképpen működik:</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5" w:after="0" w:line="220" w:lineRule="exact"/>
        <w:rPr>
          <w:rFonts w:ascii="Times New Roman" w:hAnsi="Times New Roman"/>
        </w:rPr>
      </w:pPr>
    </w:p>
    <w:p w:rsidR="002F0637" w:rsidRPr="00A32945" w:rsidRDefault="002F0637">
      <w:pPr>
        <w:tabs>
          <w:tab w:val="left" w:pos="520"/>
        </w:tabs>
        <w:spacing w:before="30" w:after="0" w:line="287" w:lineRule="auto"/>
        <w:ind w:left="521" w:right="61" w:hanging="420"/>
        <w:rPr>
          <w:rFonts w:ascii="Times New Roman" w:hAnsi="Times New Roman"/>
          <w:sz w:val="21"/>
          <w:szCs w:val="21"/>
        </w:rPr>
      </w:pPr>
      <w:r w:rsidRPr="00A32945">
        <w:rPr>
          <w:rFonts w:ascii="Times New Roman" w:hAnsi="Times New Roman"/>
          <w:sz w:val="24"/>
          <w:szCs w:val="24"/>
        </w:rPr>
        <w:t></w:t>
      </w:r>
      <w:r w:rsidRPr="00A32945">
        <w:rPr>
          <w:rFonts w:ascii="Times New Roman" w:hAnsi="Times New Roman"/>
        </w:rPr>
        <w:tab/>
      </w:r>
      <w:r w:rsidRPr="00A32945">
        <w:rPr>
          <w:rFonts w:ascii="Times New Roman" w:hAnsi="Times New Roman"/>
          <w:sz w:val="24"/>
        </w:rPr>
        <w:t xml:space="preserve">MENÜ: </w:t>
      </w:r>
      <w:r w:rsidRPr="00A32945">
        <w:rPr>
          <w:rFonts w:ascii="Times New Roman" w:hAnsi="Times New Roman"/>
        </w:rPr>
        <w:t>Érintse meg a rendszer főmenüjének megjelenítéséhez, és visszatér a főmenü ikonjához, mialatt kilép a menü funkció beállításából.</w:t>
      </w:r>
    </w:p>
    <w:p w:rsidR="002F0637" w:rsidRPr="00A32945" w:rsidRDefault="002F0637">
      <w:pPr>
        <w:tabs>
          <w:tab w:val="left" w:pos="520"/>
        </w:tabs>
        <w:spacing w:before="6" w:after="0" w:line="240" w:lineRule="auto"/>
        <w:ind w:left="101" w:right="-20"/>
        <w:rPr>
          <w:rFonts w:ascii="Times New Roman" w:hAnsi="Times New Roman"/>
          <w:sz w:val="21"/>
          <w:szCs w:val="21"/>
        </w:rPr>
      </w:pPr>
      <w:r w:rsidRPr="00A32945">
        <w:rPr>
          <w:rFonts w:ascii="Times New Roman" w:hAnsi="Times New Roman"/>
          <w:sz w:val="24"/>
          <w:szCs w:val="24"/>
        </w:rPr>
        <w:t></w:t>
      </w:r>
      <w:r w:rsidRPr="00A32945">
        <w:rPr>
          <w:rFonts w:ascii="Times New Roman" w:hAnsi="Times New Roman"/>
        </w:rPr>
        <w:tab/>
      </w:r>
      <w:r w:rsidRPr="00A32945">
        <w:rPr>
          <w:rFonts w:ascii="Times New Roman" w:hAnsi="Times New Roman"/>
          <w:sz w:val="24"/>
        </w:rPr>
        <w:t xml:space="preserve">NIBP: </w:t>
      </w:r>
      <w:r w:rsidRPr="00A32945">
        <w:rPr>
          <w:rFonts w:ascii="Times New Roman" w:hAnsi="Times New Roman"/>
        </w:rPr>
        <w:t>Érintse meg a NIBP mérés megkezdéséhez, még egyszer a megállításhoz.</w:t>
      </w:r>
    </w:p>
    <w:p w:rsidR="002F0637" w:rsidRPr="00A32945" w:rsidRDefault="002F0637">
      <w:pPr>
        <w:tabs>
          <w:tab w:val="left" w:pos="520"/>
        </w:tabs>
        <w:spacing w:before="36" w:after="0" w:line="240" w:lineRule="auto"/>
        <w:ind w:left="101" w:right="-20"/>
        <w:rPr>
          <w:rFonts w:ascii="Times New Roman" w:hAnsi="Times New Roman"/>
          <w:sz w:val="24"/>
          <w:szCs w:val="24"/>
        </w:rPr>
      </w:pPr>
      <w:r w:rsidRPr="00A32945">
        <w:rPr>
          <w:rFonts w:ascii="Times New Roman" w:hAnsi="Times New Roman"/>
          <w:sz w:val="24"/>
          <w:szCs w:val="24"/>
        </w:rPr>
        <w:t></w:t>
      </w:r>
      <w:r w:rsidRPr="00A32945">
        <w:rPr>
          <w:rFonts w:ascii="Times New Roman" w:hAnsi="Times New Roman"/>
        </w:rPr>
        <w:tab/>
      </w:r>
      <w:r w:rsidRPr="00A32945">
        <w:rPr>
          <w:rFonts w:ascii="Times New Roman" w:hAnsi="Times New Roman"/>
          <w:sz w:val="24"/>
        </w:rPr>
        <w:t>PRINT: A nyomtatáshoz érintse meg.</w:t>
      </w:r>
    </w:p>
    <w:p w:rsidR="002F0637" w:rsidRPr="00A32945" w:rsidRDefault="002F0637">
      <w:pPr>
        <w:spacing w:before="6"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310" w:lineRule="auto"/>
        <w:ind w:left="101" w:right="63" w:firstLine="525"/>
        <w:rPr>
          <w:rFonts w:ascii="Times New Roman" w:hAnsi="Times New Roman"/>
          <w:sz w:val="21"/>
          <w:szCs w:val="21"/>
        </w:rPr>
      </w:pPr>
      <w:r w:rsidRPr="00A32945">
        <w:rPr>
          <w:rFonts w:ascii="Times New Roman" w:hAnsi="Times New Roman"/>
          <w:sz w:val="21"/>
        </w:rPr>
        <w:t>Érintse meg az érintőképernyőt a funkciómenük beállításához; összeségében három részre osztható: a rendszer funkciói menübeállításai, a hullámforma csatorna területének beállításai és a paraméterterületek beállításai.</w:t>
      </w:r>
    </w:p>
    <w:p w:rsidR="002F0637" w:rsidRPr="00A32945" w:rsidRDefault="002F0637">
      <w:pPr>
        <w:spacing w:before="5"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RENDSZER FUNKCIÓ MENÜ BEÁLLÍTÁSAI</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37" w:lineRule="exact"/>
        <w:ind w:left="581" w:right="-20"/>
        <w:rPr>
          <w:rFonts w:ascii="Times New Roman" w:hAnsi="Times New Roman"/>
          <w:sz w:val="21"/>
          <w:szCs w:val="21"/>
        </w:rPr>
      </w:pPr>
      <w:r>
        <w:rPr>
          <w:noProof/>
        </w:rPr>
        <w:pict>
          <v:group id="Group 156" o:spid="_x0000_s5240" style="position:absolute;left:0;text-align:left;margin-left:67.75pt;margin-top:14.3pt;width:460.8pt;height:30.35pt;z-index:-251471360;mso-position-horizontal-relative:page" coordorigin="1355,286" coordsize="9216,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">
            <v:shape id="Picture 165" o:spid="_x0000_s5241" type="#_x0000_t75" style="position:absolute;left:1370;top:297;width:9185;height: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cfIAAAA3AAAAA8AAABkcnMvZG93bnJldi54bWxEj0trAkEQhO+B/IehA16CzkbFx+ooPhAk&#10;5OLr4K3Z6exustOz7oy6+uudQMBjUVVfUeNpbQpxocrllhV8tCIQxInVOacK9rtVcwDCeWSNhWVS&#10;cCMH08nryxhjba+8ocvWpyJA2MWoIPO+jKV0SUYGXcuWxMH7tpVBH2SVSl3hNcBNIdtR1JMGcw4L&#10;GZa0yCj53Z6NArwvD4PP7tdpcVz30/nPavh+2AyVarzVsxEIT7V/hv/ba62g0+/B35lwBOTk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7VXHyAAAANwAAAAPAAAAAAAAAAAA&#10;AAAAAJ8CAABkcnMvZG93bnJldi54bWxQSwUGAAAAAAQABAD3AAAAlAMAAAAA&#10;">
              <v:imagedata r:id="rId292" o:title=""/>
            </v:shape>
            <v:group id="Group 163" o:spid="_x0000_s5242" style="position:absolute;left:1361;top:292;width:9204;height:2" coordorigin="1361,292" coordsize="92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64" o:spid="_x0000_s5243" style="position:absolute;left:1361;top:292;width:9204;height:2;visibility:visible;mso-wrap-style:square;v-text-anchor:top" coordsize="9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sIA&#10;AADcAAAADwAAAGRycy9kb3ducmV2LnhtbERP3WrCMBS+F3yHcITdyEzdcB2dUUQp7E7X7QHOkrO2&#10;rDlpm2jbtzcXg11+fP/b/WgbcaPe144VrFcJCGLtTM2lgq/P/PEVhA/IBhvHpGAiD/vdfLbFzLiB&#10;P+hWhFLEEPYZKqhCaDMpva7Iol+5ljhyP663GCLsS2l6HGK4beRTkrxIizXHhgpbOlakf4urVdC5&#10;Or1scjd9n3V3HU6SdCeXSj0sxsMbiEBj+Bf/ud+Nguc0ro1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d6wgAAANwAAAAPAAAAAAAAAAAAAAAAAJgCAABkcnMvZG93&#10;bnJldi54bWxQSwUGAAAAAAQABAD1AAAAhwMAAAAA&#10;" path="m,l9204,e" filled="f" strokeweight=".58pt">
                <v:path arrowok="t" o:connecttype="custom" o:connectlocs="0,0;9204,0" o:connectangles="0,0"/>
              </v:shape>
            </v:group>
            <v:group id="Group 161" o:spid="_x0000_s5244" style="position:absolute;left:1366;top:297;width:2;height:586" coordorigin="1366,297" coordsize="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162" o:spid="_x0000_s5245" style="position:absolute;left:1366;top:297;width:2;height:586;visibility:visible;mso-wrap-style:square;v-text-anchor:top" coordsize="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8CMEA&#10;AADcAAAADwAAAGRycy9kb3ducmV2LnhtbERPTUsDMRC9F/wPYQRvbVYFKWvTUgVBEbTdiudhM26W&#10;biZxE7vx3zsHocfH+15tih/UicbUBzZwvahAEbfB9twZ+Dg8zZegUka2OAQmA7+UYLO+mK2wtmHi&#10;PZ2a3CkJ4VSjAZdzrLVOrSOPaREisXBfYfSYBY6dtiNOEu4HfVNVd9pjz9LgMNKjo/bY/HjpPe7i&#10;WzU4/fBePl9ep7KN32ky5uqybO9BZSr5LP53P1sDt0uZL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p/AjBAAAA3AAAAA8AAAAAAAAAAAAAAAAAmAIAAGRycy9kb3du&#10;cmV2LnhtbFBLBQYAAAAABAAEAPUAAACGAwAAAAA=&#10;" path="m,l,585e" filled="f" strokeweight=".58pt">
                <v:path arrowok="t" o:connecttype="custom" o:connectlocs="0,297;0,882" o:connectangles="0,0"/>
              </v:shape>
            </v:group>
            <v:group id="Group 159" o:spid="_x0000_s5246" style="position:absolute;left:10560;top:297;width:2;height:586" coordorigin="10560,297" coordsize="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60" o:spid="_x0000_s5247" style="position:absolute;left:10560;top:297;width:2;height:586;visibility:visible;mso-wrap-style:square;v-text-anchor:top" coordsize="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H5MMA&#10;AADcAAAADwAAAGRycy9kb3ducmV2LnhtbESP3WoCMRCF7wXfIYzQO81qochqFCsILYVWbfF62Ew3&#10;i5tJ3KRu+vZNQfDycH4+znKdbCuu1IXGsYLppABBXDndcK3g63M3noMIEVlj65gU/FKA9Wo4WGKp&#10;Xc8Huh5jLfIIhxIVmBh9KWWoDFkME+eJs/ftOosxy66WusM+j9tWzoriSVpsOBMMetoaqs7HH5u5&#10;571/L1ojnz/S6fWtTxt/Cb1SD6O0WYCIlOI9fGu/aAWP8xn8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fH5MMAAADcAAAADwAAAAAAAAAAAAAAAACYAgAAZHJzL2Rv&#10;d25yZXYueG1sUEsFBgAAAAAEAAQA9QAAAIgDAAAAAA==&#10;" path="m,l,585e" filled="f" strokeweight=".58pt">
                <v:path arrowok="t" o:connecttype="custom" o:connectlocs="0,297;0,882" o:connectangles="0,0"/>
              </v:shape>
            </v:group>
            <v:group id="Group 157" o:spid="_x0000_s5248" style="position:absolute;left:1361;top:887;width:9204;height:2" coordorigin="1361,887" coordsize="92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58" o:spid="_x0000_s5249" style="position:absolute;left:1361;top:887;width:9204;height:2;visibility:visible;mso-wrap-style:square;v-text-anchor:top" coordsize="9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N58QA&#10;AADcAAAADwAAAGRycy9kb3ducmV2LnhtbESPQWsCMRSE74X+h/AK3mq2WkVWo8iK0ovgWun5sXlu&#10;lm5eliTq+u+bguBxmJlvmMWqt624kg+NYwUfwwwEceV0w7WC0/f2fQYiRGSNrWNScKcAq+XrywJz&#10;7W5c0vUYa5EgHHJUYGLscilDZchiGLqOOHln5y3GJH0ttcdbgttWjrJsKi02nBYMdlQYqn6PF6uA&#10;qp+iGPnd4XJYb+77rCgnp61RavDWr+cgIvXxGX60v7SC8ewT/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BTefEAAAA3AAAAA8AAAAAAAAAAAAAAAAAmAIAAGRycy9k&#10;b3ducmV2LnhtbFBLBQYAAAAABAAEAPUAAACJAwAAAAA=&#10;" path="m,l9204,e" filled="f" strokeweight=".20497mm">
                <v:path arrowok="t" o:connecttype="custom" o:connectlocs="0,0;9204,0" o:connectangles="0,0"/>
              </v:shape>
            </v:group>
            <w10:wrap anchorx="page"/>
          </v:group>
        </w:pict>
      </w:r>
      <w:r w:rsidRPr="00A32945">
        <w:rPr>
          <w:rFonts w:ascii="Times New Roman" w:hAnsi="Times New Roman"/>
          <w:position w:val="-1"/>
          <w:sz w:val="21"/>
        </w:rPr>
        <w:t>Érintse meg a "MENU" fő képernyő ikont, megjelenik a rendszer menüje, ahogy az alábbi képen látható:</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5" w:after="0" w:line="260" w:lineRule="exact"/>
        <w:rPr>
          <w:rFonts w:ascii="Times New Roman" w:hAnsi="Times New Roman"/>
          <w:sz w:val="26"/>
          <w:szCs w:val="26"/>
        </w:rPr>
      </w:pPr>
    </w:p>
    <w:p w:rsidR="002F0637" w:rsidRPr="00A32945" w:rsidRDefault="002F0637">
      <w:pPr>
        <w:spacing w:before="34" w:after="0" w:line="240" w:lineRule="auto"/>
        <w:ind w:left="581" w:right="-20"/>
        <w:rPr>
          <w:rFonts w:ascii="Times New Roman" w:hAnsi="Times New Roman"/>
          <w:sz w:val="21"/>
          <w:szCs w:val="21"/>
        </w:rPr>
      </w:pPr>
      <w:r w:rsidRPr="00A32945">
        <w:rPr>
          <w:rFonts w:ascii="Times New Roman" w:hAnsi="Times New Roman"/>
          <w:sz w:val="21"/>
        </w:rPr>
        <w:t>Érintse meg a menüopciót a rendszer funkció beállításához.</w:t>
      </w:r>
    </w:p>
    <w:p w:rsidR="002F0637" w:rsidRPr="00A32945" w:rsidRDefault="002F0637">
      <w:pPr>
        <w:spacing w:before="15" w:after="0" w:line="314" w:lineRule="exact"/>
        <w:ind w:left="101" w:right="50" w:firstLine="422"/>
        <w:rPr>
          <w:rFonts w:ascii="Times New Roman" w:hAnsi="Times New Roman"/>
          <w:sz w:val="21"/>
          <w:szCs w:val="21"/>
        </w:rPr>
      </w:pPr>
      <w:r w:rsidRPr="00A32945">
        <w:rPr>
          <w:rFonts w:ascii="Times New Roman" w:hAnsi="Times New Roman"/>
          <w:sz w:val="21"/>
        </w:rPr>
        <w:t xml:space="preserve">Az "Eszközök" menüpontján belül hozzáadja a "Touch Adjust" funkció opcióját a kijelző képernyő beállításához. </w:t>
      </w:r>
      <w:r w:rsidRPr="00A32945">
        <w:rPr>
          <w:rFonts w:ascii="Times New Roman" w:hAnsi="Times New Roman"/>
        </w:rPr>
        <w:t>Érintse meg a "</w:t>
      </w:r>
      <w:r w:rsidRPr="00A32945">
        <w:rPr>
          <w:rFonts w:ascii="MS Gothic" w:eastAsia="MS Gothic" w:hAnsi="MS Gothic" w:cs="MS Gothic" w:hint="eastAsia"/>
        </w:rPr>
        <w:t>十</w:t>
      </w:r>
      <w:r w:rsidRPr="00A32945">
        <w:rPr>
          <w:rFonts w:ascii="Times New Roman" w:hAnsi="Times New Roman"/>
        </w:rPr>
        <w:t>" közepét a kijelző tartalmának beállításához.</w:t>
      </w:r>
    </w:p>
    <w:p w:rsidR="002F0637" w:rsidRPr="00A32945" w:rsidRDefault="002F0637">
      <w:pPr>
        <w:spacing w:after="0" w:line="314" w:lineRule="exact"/>
        <w:rPr>
          <w:rFonts w:ascii="Times New Roman" w:hAnsi="Times New Roman"/>
          <w:sz w:val="21"/>
          <w:szCs w:val="21"/>
        </w:rPr>
        <w:sectPr w:rsidR="002F0637" w:rsidRPr="00A32945" w:rsidSect="00614C23">
          <w:pgSz w:w="11920" w:h="16840"/>
          <w:pgMar w:top="1080" w:right="1240" w:bottom="799" w:left="1260" w:header="0" w:footer="525" w:gutter="0"/>
          <w:cols w:space="708"/>
        </w:sectPr>
      </w:pPr>
    </w:p>
    <w:p w:rsidR="002F0637" w:rsidRPr="00A32945" w:rsidRDefault="002F0637">
      <w:pPr>
        <w:spacing w:before="62" w:after="0" w:line="240" w:lineRule="auto"/>
        <w:ind w:left="101" w:right="-20"/>
        <w:rPr>
          <w:rFonts w:ascii="Times New Roman" w:hAnsi="Times New Roman"/>
          <w:sz w:val="30"/>
          <w:szCs w:val="30"/>
        </w:rPr>
      </w:pPr>
      <w:r w:rsidRPr="00A32945">
        <w:rPr>
          <w:rFonts w:ascii="Times New Roman" w:hAnsi="Times New Roman"/>
          <w:b/>
          <w:sz w:val="30"/>
        </w:rPr>
        <w:t>HULLÁMFORMA CSATORNA TERÜLETI BEÁLLÍTÁSAI</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101" w:right="46" w:firstLine="420"/>
        <w:rPr>
          <w:rFonts w:ascii="Times New Roman" w:hAnsi="Times New Roman"/>
          <w:sz w:val="21"/>
          <w:szCs w:val="21"/>
        </w:rPr>
      </w:pPr>
      <w:r w:rsidRPr="00A32945">
        <w:rPr>
          <w:rFonts w:ascii="Times New Roman" w:hAnsi="Times New Roman"/>
          <w:sz w:val="21"/>
        </w:rPr>
        <w:t>Érintse meg a hullámforma csatorna területét, és megjelenik a csatorna menü. Ugyanaz történik, mintha rákattintana a csatorna címkére. A beállítás után visszatér a főmenübe.</w:t>
      </w:r>
    </w:p>
    <w:p w:rsidR="002F0637" w:rsidRPr="00A32945" w:rsidRDefault="002F0637">
      <w:pPr>
        <w:spacing w:before="7"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PARAMÉTER TERÜLET BEÁLLÍTÁSAI</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101" w:right="44" w:firstLine="480"/>
        <w:rPr>
          <w:rFonts w:ascii="Times New Roman" w:hAnsi="Times New Roman"/>
          <w:sz w:val="21"/>
          <w:szCs w:val="21"/>
        </w:rPr>
      </w:pPr>
      <w:r w:rsidRPr="00A32945">
        <w:rPr>
          <w:rFonts w:ascii="Times New Roman" w:hAnsi="Times New Roman"/>
          <w:sz w:val="21"/>
        </w:rPr>
        <w:t>Érintse meg a paraméter megjelenítési területét, megjelenik a paraméter menüsor. A beállítás után visszatér a főmenübe.</w:t>
      </w:r>
    </w:p>
    <w:p w:rsidR="002F0637" w:rsidRPr="00A32945" w:rsidRDefault="002F0637">
      <w:pPr>
        <w:spacing w:after="0" w:line="310" w:lineRule="auto"/>
        <w:rPr>
          <w:rFonts w:ascii="Times New Roman" w:hAnsi="Times New Roman"/>
          <w:sz w:val="21"/>
          <w:szCs w:val="21"/>
        </w:rPr>
        <w:sectPr w:rsidR="002F0637" w:rsidRPr="00A32945" w:rsidSect="00614C23">
          <w:pgSz w:w="11920" w:h="16840"/>
          <w:pgMar w:top="1080" w:right="1260" w:bottom="799" w:left="1260" w:header="0" w:footer="525" w:gutter="0"/>
          <w:cols w:space="708"/>
        </w:sectPr>
      </w:pPr>
    </w:p>
    <w:p w:rsidR="002F0637" w:rsidRPr="00A32945" w:rsidRDefault="002F0637">
      <w:pPr>
        <w:spacing w:after="0" w:line="449" w:lineRule="exact"/>
        <w:ind w:right="717"/>
        <w:jc w:val="right"/>
        <w:rPr>
          <w:rFonts w:ascii="Times New Roman" w:hAnsi="Times New Roman"/>
          <w:sz w:val="32"/>
          <w:szCs w:val="32"/>
        </w:rPr>
      </w:pPr>
      <w:r>
        <w:rPr>
          <w:noProof/>
        </w:rPr>
        <w:pict>
          <v:group id="Group 154" o:spid="_x0000_s5250" style="position:absolute;left:0;text-align:left;margin-left:67.5pt;margin-top:60.75pt;width:460.15pt;height:5.65pt;z-index:-251463168;mso-position-horizontal-relative:page;mso-position-vertical-relative:page" coordorigin="1350,1215"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">
            <v:shape id="Freeform 155" o:spid="_x0000_s5251" style="position:absolute;left:1350;top:1215;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ZoMYA&#10;AADcAAAADwAAAGRycy9kb3ducmV2LnhtbESPQWvCQBSE7wX/w/IKvUjdVEVrdBVpEaQIoq3i8ZF9&#10;TYLZt2F3TdJ/3y0IPQ4z8w2zWHWmEg05X1pW8DJIQBBnVpecK/j63Dy/gvABWWNlmRT8kIfVsvew&#10;wFTblg/UHEMuIoR9igqKEOpUSp8VZNAPbE0cvW/rDIYoXS61wzbCTSWHSTKRBkuOCwXW9FZQdj3e&#10;jAK5a/uny/tMNmt3Ok+HH1Tzvq/U02O3noMI1IX/8L291QpG0z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6ZoMYAAADcAAAADwAAAAAAAAAAAAAAAACYAgAAZHJz&#10;L2Rvd25yZXYueG1sUEsFBgAAAAAEAAQA9QAAAIsDAAAAAA==&#10;" path="m,113r9203,l9203,,,,,113e" fillcolor="#b3b3b3" stroked="f">
              <v:path arrowok="t" o:connecttype="custom" o:connectlocs="0,1328;9203,1328;9203,1215;0,1215;0,1328" o:connectangles="0,0,0,0,0"/>
            </v:shape>
            <w10:wrap anchorx="page" anchory="page"/>
          </v:group>
        </w:pict>
      </w:r>
      <w:r w:rsidRPr="00A32945">
        <w:rPr>
          <w:rFonts w:ascii="Times New Roman" w:hAnsi="Times New Roman"/>
          <w:b/>
          <w:position w:val="1"/>
          <w:sz w:val="32"/>
        </w:rPr>
        <w:t>22.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left="5863" w:right="-20"/>
        <w:rPr>
          <w:rFonts w:ascii="Times New Roman" w:hAnsi="Times New Roman"/>
          <w:sz w:val="36"/>
          <w:szCs w:val="36"/>
        </w:rPr>
      </w:pPr>
      <w:r w:rsidRPr="00A32945">
        <w:rPr>
          <w:rFonts w:ascii="Times New Roman" w:hAnsi="Times New Roman"/>
          <w:b/>
          <w:i/>
          <w:sz w:val="36"/>
        </w:rPr>
        <w:t>KARBANTARTÁS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2" w:after="0" w:line="220" w:lineRule="exact"/>
        <w:rPr>
          <w:rFonts w:ascii="Times New Roman" w:hAnsi="Times New Roman"/>
        </w:rPr>
      </w:pPr>
    </w:p>
    <w:p w:rsidR="002F0637" w:rsidRPr="00A32945" w:rsidRDefault="002F0637" w:rsidP="00E944C0">
      <w:pPr>
        <w:spacing w:after="0" w:line="240" w:lineRule="auto"/>
        <w:ind w:left="1479" w:right="4175"/>
        <w:jc w:val="center"/>
        <w:rPr>
          <w:rFonts w:ascii="Times New Roman" w:hAnsi="Times New Roman"/>
          <w:sz w:val="24"/>
          <w:szCs w:val="24"/>
        </w:rPr>
      </w:pPr>
      <w:r>
        <w:rPr>
          <w:noProof/>
        </w:rPr>
        <w:pict>
          <v:group id="Group 139" o:spid="_x0000_s5252" style="position:absolute;left:0;text-align:left;margin-left:95.35pt;margin-top:-7pt;width:431.95pt;height:19.5pt;z-index:-251469312;mso-position-horizontal-relative:page" coordorigin="1907,-140"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">
            <v:group id="Group 152" o:spid="_x0000_s5253" style="position:absolute;left:2244;top:-33;width:351;height:278" coordorigin="2244,-33"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153" o:spid="_x0000_s5254" style="position:absolute;left:2244;top:-33;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7lMYA&#10;AADcAAAADwAAAGRycy9kb3ducmV2LnhtbESPwU7CQBCG7yS+w2ZMvMlWjQQrCzFGiRA4SI3nSXdo&#10;m3Zn6+4C5e2ZgwnHyT//N/PNFoPr1JFCbDwbeBhnoIhLbxuuDPwUn/dTUDEhW+w8k4EzRVjMb0Yz&#10;zK0/8Tcdd6lSAuGYo4E6pT7XOpY1OYxj3xNLtvfBYZIxVNoGPAncdfoxyybaYcNyocae3msq293B&#10;CSW8FB+badq2jd4/98vib9X+ro25ux3eXkElGtJ1+b/9ZQ08TeR9kRER0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07lMYAAADcAAAADwAAAAAAAAAAAAAAAACYAgAAZHJz&#10;L2Rvd25yZXYueG1sUEsFBgAAAAAEAAQA9QAAAIsDAAAAAA==&#10;" path="m175,l,278r351,l175,xe" filled="f" strokeweight=".5pt">
                <v:path arrowok="t" o:connecttype="custom" o:connectlocs="175,-33;0,245;351,245;175,-33" o:connectangles="0,0,0,0"/>
              </v:shape>
            </v:group>
            <v:group id="Group 150" o:spid="_x0000_s5255"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51" o:spid="_x0000_s5256"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l7McA&#10;AADcAAAADwAAAGRycy9kb3ducmV2LnhtbESPQWvCQBSE7wX/w/KEXqRuVAgldRUNCO2h0q4e2tsj&#10;+0yi2bchuzXx33eFQo/DzHzDLNeDbcSVOl87VjCbJiCIC2dqLhUcD7unZxA+IBtsHJOCG3lYr0YP&#10;S8yM6/mTrjqUIkLYZ6igCqHNpPRFRRb91LXE0Tu5zmKIsiul6bCPcNvIeZKk0mLNcaHClvKKiov+&#10;sQryc7qfTd6/+y+b4+Lt46YnW62VehwPmxcQgYbwH/5rvxoFi3QO9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CpezHAAAA3AAAAA8AAAAAAAAAAAAAAAAAmAIAAGRy&#10;cy9kb3ducmV2LnhtbFBLBQYAAAAABAAEAPUAAACMAwAAAAA=&#10;" path="m11,l4,6,,18,1,37,5,55,7,74r8,38l21,86,26,48,29,23,27,14,24,5,20,2,11,e" fillcolor="#330" stroked="f">
                <v:path arrowok="t" o:connecttype="custom" o:connectlocs="11,60;4,66;0,78;1,97;5,115;7,134;15,172;21,146;26,108;29,83;27,74;24,65;20,62;11,60" o:connectangles="0,0,0,0,0,0,0,0,0,0,0,0,0,0"/>
              </v:shape>
            </v:group>
            <v:group id="Group 148" o:spid="_x0000_s5257"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49" o:spid="_x0000_s5258"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xIMYA&#10;AADcAAAADwAAAGRycy9kb3ducmV2LnhtbESPQWvCQBSE74L/YXmF3nSjLUFSVylKRaQHjXrw9si+&#10;JovZt2l21fjvuwXB4zAz3zDTeWdrcaXWG8cKRsMEBHHhtOFSwWH/NZiA8AFZY+2YFNzJw3zW700x&#10;0+7GO7rmoRQRwj5DBVUITSalLyqy6IeuIY7ej2sthijbUuoWbxFuazlOklRaNBwXKmxoUVFxzi9W&#10;wW+aX3b+bFabxXJ7/Jan8ehuVkq9vnSfHyACdeEZfrTXWsFb+g7/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yxIMYAAADcAAAADwAAAAAAAAAAAAAAAACYAgAAZHJz&#10;L2Rvd25yZXYueG1sUEsFBgAAAAAEAAQA9QAAAIsDAAAAAA==&#10;" path="m15,112l7,74,5,55,1,37,,18,4,6,11,r9,2l24,5r3,9l29,23,26,48,21,86r-6,26xe" filled="f" strokeweight=".5pt">
                <v:path arrowok="t" o:connecttype="custom" o:connectlocs="15,172;7,134;5,115;1,97;0,78;4,66;11,60;20,62;24,65;27,74;29,83;26,108;21,146;15,172" o:connectangles="0,0,0,0,0,0,0,0,0,0,0,0,0,0"/>
              </v:shape>
            </v:group>
            <v:group id="Group 146" o:spid="_x0000_s5259"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47" o:spid="_x0000_s5260"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2m8QA&#10;AADcAAAADwAAAGRycy9kb3ducmV2LnhtbESPwWrDMBBE74X8g9hAbrXcxJjGiRJCwKSH0lK3H7BY&#10;G9vUWhlJsZ2/rwqFHoeZN8Psj7PpxUjOd5YVPCUpCOLa6o4bBV+f5eMzCB+QNfaWScGdPBwPi4c9&#10;FtpO/EFjFRoRS9gXqKANYSik9HVLBn1iB+LoXa0zGKJ0jdQOp1huerlO01wa7DgutDjQuaX6u7oZ&#10;BZvsUr9Kn97C9lrOU3Z+d/w2KrVazqcdiEBz+A//0S86cnkO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NpvEAAAA3AAAAA8AAAAAAAAAAAAAAAAAmAIAAGRycy9k&#10;b3ducmV2LnhtbFBLBQYAAAAABAAEAPUAAACJAwAAAAA=&#10;" path="m26,l7,,,6,,20r7,5l26,25r7,-5l33,6,26,e" fillcolor="#330" stroked="f">
                <v:path arrowok="t" o:connecttype="custom" o:connectlocs="26,183;7,183;0,189;0,203;7,208;26,208;33,203;33,189;26,183" o:connectangles="0,0,0,0,0,0,0,0,0"/>
              </v:shape>
            </v:group>
            <v:group id="Group 144" o:spid="_x0000_s5261"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45" o:spid="_x0000_s5262"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Tr0A&#10;AADcAAAADwAAAGRycy9kb3ducmV2LnhtbERPSwrCMBDdC94hjOBOUxVEq1FEEEVE8Lcfm7EtbSal&#10;iVpvbxaCy8f7z5eNKcWLapdbVjDoRyCIE6tzThVcL5veBITzyBpLy6TgQw6Wi3ZrjrG2bz7R6+xT&#10;EULYxagg876KpXRJRgZd31bEgXvY2qAPsE6lrvEdwk0ph1E0lgZzDg0ZVrTOKCnOT6OAtwc9PU5X&#10;fDvsn83jfi9G+22hVLfTrGYgPDX+L/65d1rBaBzWhj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8I/Tr0AAADcAAAADwAAAAAAAAAAAAAAAACYAgAAZHJzL2Rvd25yZXYu&#10;eG1sUEsFBgAAAAAEAAQA9QAAAIIDAAAAAA==&#10;" path="m16,l7,,,6r,7l,20r7,5l16,25r10,l33,20r,-7l33,6,26,,16,xe" filled="f" strokeweight=".5pt">
                <v:path arrowok="t" o:connecttype="custom" o:connectlocs="16,183;7,183;0,189;0,196;0,203;7,208;16,208;26,208;33,203;33,196;33,189;26,183;16,183" o:connectangles="0,0,0,0,0,0,0,0,0,0,0,0,0"/>
              </v:shape>
            </v:group>
            <v:group id="Group 142" o:spid="_x0000_s5263" style="position:absolute;left:1907;top:-100;width:8639;height:22" coordorigin="1907,-10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43" o:spid="_x0000_s5264" style="position:absolute;left:1907;top:-10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eYcQA&#10;AADcAAAADwAAAGRycy9kb3ducmV2LnhtbERPTW+CQBC9m/Q/bKZJb7pASSXU1TRGE09Ni/TgbcpO&#10;gcjOUnYV/PfdQxOPL+97tZlMJ640uNaygngRgSCurG65VlAe9/MMhPPIGjvLpOBGDjbrh9kKc21H&#10;/qRr4WsRQtjlqKDxvs+ldFVDBt3C9sSB+7GDQR/gUEs94BjCTSeTKHqRBlsODQ32tG2oOhcXo6CI&#10;f5Pvm0vLXXrOPrZf7/J06qRST4/T2ysIT5O/i//dB63geRnmh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XmHEAAAA3AAAAA8AAAAAAAAAAAAAAAAAmAIAAGRycy9k&#10;b3ducmV2LnhtbFBLBQYAAAAABAAEAPUAAACJAwAAAAA=&#10;" path="m,22r8639,l8639,,,,,22xe" fillcolor="black" stroked="f">
                <v:path arrowok="t" o:connecttype="custom" o:connectlocs="0,-78;8639,-78;8639,-100;0,-100;0,-78" o:connectangles="0,0,0,0,0"/>
              </v:shape>
            </v:group>
            <v:group id="Group 140" o:spid="_x0000_s5265" style="position:absolute;left:1907;top:-140;width:8639;height:22" coordorigin="1907,-14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41" o:spid="_x0000_s5266" style="position:absolute;left:1907;top:-14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ljcYA&#10;AADcAAAADwAAAGRycy9kb3ducmV2LnhtbESPQWvCQBSE7wX/w/KE3urGKFVSVxGp0FOxqR68vWaf&#10;2WD2bZrdJvHfu4VCj8PMfMOsNoOtRUetrxwrmE4SEMSF0xWXCo6f+6clCB+QNdaOScGNPGzWo4cV&#10;Ztr1/EFdHkoRIewzVGBCaDIpfWHIop+4hjh6F9daDFG2pdQt9hFua5kmybO0WHFcMNjQzlBxzX+s&#10;gnz6nX7d/Pz4Or8uD7vTuzyfa6nU43jYvoAINIT/8F/7TSuYLVL4PROP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lljcYAAADcAAAADwAAAAAAAAAAAAAAAACYAgAAZHJz&#10;L2Rvd25yZXYueG1sUEsFBgAAAAAEAAQA9QAAAIsDAAAAAA==&#10;" path="m,22r8639,l8639,,,,,22xe" fillcolor="black" stroked="f">
                <v:path arrowok="t" o:connecttype="custom" o:connectlocs="0,-118;8639,-118;8639,-140;0,-140;0,-118" o:connectangles="0,0,0,0,0"/>
              </v:shape>
            </v:group>
            <w10:wrap anchorx="page"/>
          </v:group>
        </w:pict>
      </w:r>
      <w:r>
        <w:rPr>
          <w:noProof/>
        </w:rPr>
        <w:pict>
          <v:group id="Group 137" o:spid="_x0000_s5267" style="position:absolute;left:0;text-align:left;margin-left:95.35pt;margin-top:17.35pt;width:431.8pt;height:.1pt;z-index:-251468288;mso-position-horizontal-relative:page" coordorigin="1907,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">
            <v:shape id="Freeform 138" o:spid="_x0000_s5268" style="position:absolute;left:1907;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ZQMQA&#10;AADcAAAADwAAAGRycy9kb3ducmV2LnhtbESPQWvCQBSE74L/YXlCb7qpYpXUVWJBEG9qwBwf2ddN&#10;aPZtzG5N+u/dQqHHYWa+YTa7wTbiQZ2vHSt4nSUgiEunazYK8uthugbhA7LGxjEp+CEPu+14tMFU&#10;u57P9LgEIyKEfYoKqhDaVEpfVmTRz1xLHL1P11kMUXZG6g77CLeNnCfJm7RYc1yosKWPisqvy7dV&#10;MD/7ZZ1neXG6re4ZmX1R9Oao1MtkyN5BBBrCf/ivfdQKFssV/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WUDEAAAA3AAAAA8AAAAAAAAAAAAAAAAAmAIAAGRycy9k&#10;b3ducmV2LnhtbFBLBQYAAAAABAAEAPUAAACJAw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9" w:lineRule="auto"/>
        <w:ind w:left="1377" w:right="62" w:hanging="424"/>
        <w:jc w:val="both"/>
        <w:rPr>
          <w:rFonts w:ascii="Times New Roman" w:hAnsi="Times New Roman"/>
          <w:sz w:val="21"/>
          <w:szCs w:val="21"/>
        </w:rPr>
      </w:pPr>
      <w:r>
        <w:rPr>
          <w:noProof/>
        </w:rPr>
        <w:pict>
          <v:group id="Group 132" o:spid="_x0000_s5269" style="position:absolute;left:0;text-align:left;margin-left:94.6pt;margin-top:48.65pt;width:433.1pt;height:3.1pt;z-index:-251467264;mso-position-horizontal-relative:page" coordorigin="1892,973"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">
            <v:group id="Group 135" o:spid="_x0000_s5270" style="position:absolute;left:1903;top:984;width:8640;height:2" coordorigin="1903,98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36" o:spid="_x0000_s5271" style="position:absolute;left:1903;top:98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L+8YA&#10;AADcAAAADwAAAGRycy9kb3ducmV2LnhtbESPQWvCQBSE7wX/w/IKXkQ3RlokuoqIQsGKmBrPj+wz&#10;Cc2+DdmtRn99t1DwOMzMN8x82ZlaXKl1lWUF41EEgji3uuJCwelrO5yCcB5ZY22ZFNzJwXLRe5lj&#10;ou2Nj3RNfSEChF2CCkrvm0RKl5dk0I1sQxy8i20N+iDbQuoWbwFuahlH0bs0WHFYKLGhdUn5d/pj&#10;FAw2x8c+PZw/97u8s+vsHg9cFivVf+1WMxCeOv8M/7c/tILJ2w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ZL+8YAAADcAAAADwAAAAAAAAAAAAAAAACYAgAAZHJz&#10;L2Rvd25yZXYueG1sUEsFBgAAAAAEAAQA9QAAAIsDAAAAAA==&#10;" path="m,l8640,e" filled="f" strokeweight="1.1pt">
                <v:path arrowok="t" o:connecttype="custom" o:connectlocs="0,0;8640,0" o:connectangles="0,0"/>
              </v:shape>
            </v:group>
            <v:group id="Group 133" o:spid="_x0000_s5272" style="position:absolute;left:1903;top:1024;width:8640;height:2" coordorigin="1903,1024"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134" o:spid="_x0000_s5273" style="position:absolute;left:1903;top:1024;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2FMYA&#10;AADcAAAADwAAAGRycy9kb3ducmV2LnhtbESPQWvCQBSE74L/YXkFL6IbUywSXUVEodCKmBrPj+wz&#10;Cc2+Ddmtxv56t1DwOMzMN8xi1ZlaXKl1lWUFk3EEgji3uuJCwelrN5qBcB5ZY22ZFNzJwWrZ7y0w&#10;0fbGR7qmvhABwi5BBaX3TSKly0sy6Ma2IQ7exbYGfZBtIXWLtwA3tYyj6E0arDgslNjQpqT8O/0x&#10;Cobb4+8+PZw/9x95ZzfZPR66LFZq8NKt5yA8df4Z/m+/awWv0yn8nQ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2FMYAAADcAAAADwAAAAAAAAAAAAAAAACYAgAAZHJz&#10;L2Rvd25yZXYueG1sUEsFBgAAAAAEAAQA9QAAAIsDA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monitor biztonsági e</w:t>
      </w:r>
      <w:r>
        <w:rPr>
          <w:rFonts w:ascii="Times New Roman" w:hAnsi="Times New Roman"/>
          <w:b/>
          <w:sz w:val="21"/>
        </w:rPr>
        <w:t>llenőrzését vagy karbantartását</w:t>
      </w:r>
      <w:r w:rsidRPr="00A32945">
        <w:rPr>
          <w:rFonts w:ascii="Times New Roman" w:hAnsi="Times New Roman"/>
          <w:b/>
          <w:sz w:val="21"/>
        </w:rPr>
        <w:t>, amely a monitor házának kinyitásával jár, csak képzett és felhatalmazott személy végezheti.  Ellenkező esetben a készülék meghibásodhat és az esetleges egészségügyi veszélyt okozhat.</w:t>
      </w:r>
    </w:p>
    <w:p w:rsidR="002F0637" w:rsidRPr="00A32945" w:rsidRDefault="002F0637">
      <w:pPr>
        <w:spacing w:before="4" w:after="0" w:line="100" w:lineRule="exact"/>
        <w:rPr>
          <w:rFonts w:ascii="Times New Roman" w:hAnsi="Times New Roman"/>
          <w:sz w:val="10"/>
          <w:szCs w:val="1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ELLENŐRZÉS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244"/>
        <w:rPr>
          <w:rFonts w:ascii="Times New Roman" w:hAnsi="Times New Roman"/>
          <w:sz w:val="21"/>
          <w:szCs w:val="21"/>
        </w:rPr>
      </w:pPr>
      <w:r w:rsidRPr="00A32945">
        <w:rPr>
          <w:rFonts w:ascii="Times New Roman" w:hAnsi="Times New Roman"/>
          <w:sz w:val="21"/>
        </w:rPr>
        <w:t>Győződjön meg róla, hogy a szakképzett személyzet teljeskörőűellenőrzést hajtott végre a monitor üzembe helyezése, a monitor karbantartása, a rendszer frissítése után, vagy a monitor 6-12 egymást követő hónapon át történő használatát követően. Ez biztosítja a rendszer normál működését.</w:t>
      </w:r>
    </w:p>
    <w:p w:rsidR="002F0637" w:rsidRPr="00A32945" w:rsidRDefault="002F0637">
      <w:pPr>
        <w:spacing w:before="2" w:after="0" w:line="240" w:lineRule="auto"/>
        <w:ind w:left="946" w:right="-20"/>
        <w:rPr>
          <w:rFonts w:ascii="Times New Roman" w:hAnsi="Times New Roman"/>
          <w:sz w:val="21"/>
          <w:szCs w:val="21"/>
        </w:rPr>
      </w:pPr>
      <w:r w:rsidRPr="00A32945">
        <w:rPr>
          <w:rFonts w:ascii="Times New Roman" w:hAnsi="Times New Roman"/>
          <w:sz w:val="21"/>
        </w:rPr>
        <w:t>A berendezés ellenőrzésénél kövesse ezeket az irányelveket: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környezet és az áramellátás megfelel a megadott követelményeknek.</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t>Vizsgálja meg a gombokat, a vezérlőgombot, a csatlakozókat és a tartozékokat.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Ellenőrizze nincs-e a tápkábeleken fúrt vagy más sérülés, és ellenőrizze a szigetelést.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Ellenőrizze, hogy a földelő kábelek megfelelően vannak csatlakoztatva.</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Győződjön meg róla, hogy kizárólag előírt tartozékokat használnak, mint az elektródák, érzékelők és szondák.</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monitor órája hibás.</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hangos és vizuális riasztások jól működnek;</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A nyomtató jól működik, és a nyomtatópapír megfelel a követelményeknek.</w:t>
      </w:r>
    </w:p>
    <w:p w:rsidR="002F0637" w:rsidRPr="00A32945" w:rsidRDefault="002F0637">
      <w:pPr>
        <w:spacing w:before="70" w:after="0" w:line="310" w:lineRule="auto"/>
        <w:ind w:left="946" w:right="80"/>
        <w:rPr>
          <w:rFonts w:ascii="Times New Roman" w:hAnsi="Times New Roman"/>
          <w:sz w:val="21"/>
          <w:szCs w:val="21"/>
        </w:rPr>
      </w:pPr>
      <w:r w:rsidRPr="00A32945">
        <w:rPr>
          <w:rFonts w:ascii="Times New Roman" w:hAnsi="Times New Roman"/>
          <w:sz w:val="21"/>
        </w:rPr>
        <w:t>Sérülés vagy egyéb probléma esetén ne használja a monitort. Lépjen kapcsolatba a kórház szakembereivel vagy ügyfélszolgálatunkkal.</w:t>
      </w:r>
    </w:p>
    <w:p w:rsidR="002F0637" w:rsidRPr="00A32945" w:rsidRDefault="002F0637">
      <w:pPr>
        <w:spacing w:before="5"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TISZTÍTÁS</w:t>
      </w: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11" w:after="0" w:line="280" w:lineRule="exact"/>
        <w:rPr>
          <w:rFonts w:ascii="Times New Roman" w:hAnsi="Times New Roman"/>
          <w:sz w:val="28"/>
          <w:szCs w:val="28"/>
        </w:rPr>
      </w:pPr>
    </w:p>
    <w:p w:rsidR="002F0637" w:rsidRPr="00A32945" w:rsidRDefault="002F0637" w:rsidP="00E944C0">
      <w:pPr>
        <w:spacing w:after="0" w:line="240" w:lineRule="auto"/>
        <w:ind w:left="1479" w:right="4600"/>
        <w:jc w:val="center"/>
        <w:rPr>
          <w:rFonts w:ascii="Times New Roman" w:hAnsi="Times New Roman"/>
          <w:sz w:val="24"/>
          <w:szCs w:val="24"/>
        </w:rPr>
      </w:pPr>
      <w:r>
        <w:rPr>
          <w:noProof/>
        </w:rPr>
        <w:pict>
          <v:group id="Group 117" o:spid="_x0000_s5274" style="position:absolute;left:0;text-align:left;margin-left:95.35pt;margin-top:-7.05pt;width:431.95pt;height:19.5pt;z-index:-251466240;mso-position-horizontal-relative:page" coordorigin="1907,-141"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">
            <v:group id="Group 130" o:spid="_x0000_s5275" style="position:absolute;left:2244;top:-34;width:351;height:278" coordorigin="2244,-34"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31" o:spid="_x0000_s5276" style="position:absolute;left:2244;top:-34;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Yj8YA&#10;AADcAAAADwAAAGRycy9kb3ducmV2LnhtbESPwU7CQBCG7ya+w2ZMuMkWiAYKCzFGjRo9QAnnSXdo&#10;m3Zny+4C9e2dg4nHyT//N/OtNoPr1IVCbDwbmIwzUMSltw1XBvbF6/0cVEzIFjvPZOCHImzWtzcr&#10;zK2/8pYuu1QpgXDM0UCdUp9rHcuaHMax74klO/rgMMkYKm0DXgXuOj3NskftsGG5UGNPzzWV7e7s&#10;hBIWxcvXPH23jT4+9G/F6aM9fBozuhuelqASDel/+a/9bg3MZvKtyIgI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gYj8YAAADcAAAADwAAAAAAAAAAAAAAAACYAgAAZHJz&#10;L2Rvd25yZXYueG1sUEsFBgAAAAAEAAQA9QAAAIsDAAAAAA==&#10;" path="m175,l,278r351,l175,xe" filled="f" strokeweight=".5pt">
                <v:path arrowok="t" o:connecttype="custom" o:connectlocs="175,-34;0,244;351,244;175,-34" o:connectangles="0,0,0,0"/>
              </v:shape>
            </v:group>
            <v:group id="Group 128" o:spid="_x0000_s5277"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29" o:spid="_x0000_s5278"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CYMQA&#10;AADcAAAADwAAAGRycy9kb3ducmV2LnhtbERPz2vCMBS+D/Y/hDfYRTR1DpFqFFcYzIOi0YPeHs1b&#10;29m8lCaz9b83h8GOH9/vxaq3tbhR6yvHCsajBARx7kzFhYLT8XM4A+EDssHaMSm4k4fV8vlpgalx&#10;HR/opkMhYgj7FBWUITSplD4vyaIfuYY4ct+utRgibAtpWuxiuK3lW5JMpcWKY0OJDWUl5Vf9axVk&#10;P9PdeLC9dGeb4WSzv+vBh9ZKvb706zmIQH34F/+5v4yCyXu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wmDEAAAA3AAAAA8AAAAAAAAAAAAAAAAAmAIAAGRycy9k&#10;b3ducmV2LnhtbFBLBQYAAAAABAAEAPUAAACJAwAAAAA=&#10;" path="m11,l4,5,,17,1,37,5,54,7,74r8,38l21,85,26,47,29,22,27,13,24,4,20,1,11,e" fillcolor="#330" stroked="f">
                <v:path arrowok="t" o:connecttype="custom" o:connectlocs="11,59;4,64;0,76;1,96;5,113;7,133;15,171;21,144;26,106;29,81;27,72;24,63;20,60;11,59" o:connectangles="0,0,0,0,0,0,0,0,0,0,0,0,0,0"/>
              </v:shape>
            </v:group>
            <v:group id="Group 126" o:spid="_x0000_s5279" style="position:absolute;left:2405;top:59;width:29;height:112" coordorigin="2405,59"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127" o:spid="_x0000_s5280" style="position:absolute;left:2405;top:59;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Qr8YA&#10;AADcAAAADwAAAGRycy9kb3ducmV2LnhtbESPQWvCQBSE74L/YXmF3nRjKlJSVymKItJDjXrw9si+&#10;JovZtzG7avz3bqHQ4zAz3zDTeWdrcaPWG8cKRsMEBHHhtOFSwWG/GryD8AFZY+2YFDzIw3zW700x&#10;0+7OO7rloRQRwj5DBVUITSalLyqy6IeuIY7ej2sthijbUuoW7xFua5kmyURaNBwXKmxoUVFxzq9W&#10;wWWSX3f+bNbbxfL7+CVP6ehh1kq9vnSfHyACdeE//NfeaAVv4xR+z8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zQr8YAAADcAAAADwAAAAAAAAAAAAAAAACYAgAAZHJz&#10;L2Rvd25yZXYueG1sUEsFBgAAAAAEAAQA9QAAAIsDAAAAAA==&#10;" path="m15,112l7,74,5,54,1,37,,17,4,5,11,r9,1l24,4r3,9l29,22,26,47,21,85r-6,27xe" filled="f" strokeweight=".5pt">
                <v:path arrowok="t" o:connecttype="custom" o:connectlocs="15,171;7,133;5,113;1,96;0,76;4,64;11,59;20,60;24,63;27,72;29,81;26,106;21,144;15,171" o:connectangles="0,0,0,0,0,0,0,0,0,0,0,0,0,0"/>
              </v:shape>
            </v:group>
            <v:group id="Group 124" o:spid="_x0000_s5281"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125" o:spid="_x0000_s5282"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RF8IA&#10;AADcAAAADwAAAGRycy9kb3ducmV2LnhtbESP3YrCMBSE74V9h3AW9k5Td4toNcoiyHohij8PcGiO&#10;bbE5KUlsu29vBMHLYeabYRar3tSiJecrywrGowQEcW51xYWCy3kznILwAVljbZkU/JOH1fJjsMBM&#10;246P1J5CIWIJ+wwVlCE0mZQ+L8mgH9mGOHpX6wyGKF0htcMulptafifJRBqsOC6U2NC6pPx2uhsF&#10;P+lfvpM+uYfZddN36frgeN8q9fXZ/85BBOrDO/yit/rJpf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VEXwgAAANwAAAAPAAAAAAAAAAAAAAAAAJgCAABkcnMvZG93&#10;bnJldi54bWxQSwUGAAAAAAQABAD1AAAAhwMAAAAA&#10;" path="m26,l7,,,5,,19r7,6l26,25r7,-6l33,5,26,e" fillcolor="#330" stroked="f">
                <v:path arrowok="t" o:connecttype="custom" o:connectlocs="26,182;7,182;0,187;0,201;7,207;26,207;33,201;33,187;26,182" o:connectangles="0,0,0,0,0,0,0,0,0"/>
              </v:shape>
            </v:group>
            <v:group id="Group 122" o:spid="_x0000_s5283" style="position:absolute;left:2403;top:182;width:33;height:25" coordorigin="2403,182"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23" o:spid="_x0000_s5284" style="position:absolute;left:2403;top:182;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Sx8MA&#10;AADcAAAADwAAAGRycy9kb3ducmV2LnhtbESPQYvCMBSE78L+h/AWvGnqKrLWRpEFUUQEXb2/Ns+2&#10;tHkpTdT6783CgsdhZr5hkmVnanGn1pWWFYyGEQjizOqScwXn3/XgG4TzyBpry6TgSQ6Wi49egrG2&#10;Dz7S/eRzESDsYlRQeN/EUrqsIINuaBvi4F1ta9AH2eZSt/gIcFPLryiaSoMlh4UCG/opKKtON6OA&#10;N3s9O8xWfNnvbt01TavxblMp1f/sVnMQnjr/Dv+3t1rBeDKFv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RSx8MAAADcAAAADwAAAAAAAAAAAAAAAACYAgAAZHJzL2Rv&#10;d25yZXYueG1sUEsFBgAAAAAEAAQA9QAAAIgDAAAAAA==&#10;" path="m16,l7,,,5r,7l,19r7,6l16,25r10,l33,19r,-7l33,5,26,,16,xe" filled="f" strokeweight=".5pt">
                <v:path arrowok="t" o:connecttype="custom" o:connectlocs="16,182;7,182;0,187;0,194;0,201;7,207;16,207;26,207;33,201;33,194;33,187;26,182;16,182" o:connectangles="0,0,0,0,0,0,0,0,0,0,0,0,0"/>
              </v:shape>
            </v:group>
            <v:group id="Group 120" o:spid="_x0000_s5285" style="position:absolute;left:1907;top:-101;width:8639;height:22" coordorigin="1907,-10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121" o:spid="_x0000_s5286" style="position:absolute;left:1907;top:-10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Y2sIA&#10;AADcAAAADwAAAGRycy9kb3ducmV2LnhtbERPTYvCMBC9C/6HMMLeNFWLSLepLKLgaVmrHrzNNrNt&#10;sZnUJmr995uD4PHxvtNVbxpxp87VlhVMJxEI4sLqmksFx8N2vAThPLLGxjIpeJKDVTYcpJho++A9&#10;3XNfihDCLkEFlfdtIqUrKjLoJrYlDtyf7Qz6ALtS6g4fIdw0chZFC2mw5tBQYUvriopLfjMK8ul1&#10;9vt08XETX5Y/69O3PJ8bqdTHqP/6BOGp92/xy73TCuZxWBvOhCM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7ZjawgAAANwAAAAPAAAAAAAAAAAAAAAAAJgCAABkcnMvZG93&#10;bnJldi54bWxQSwUGAAAAAAQABAD1AAAAhwMAAAAA&#10;" path="m,22r8639,l8639,,,,,22xe" fillcolor="black" stroked="f">
                <v:path arrowok="t" o:connecttype="custom" o:connectlocs="0,-79;8639,-79;8639,-101;0,-101;0,-79" o:connectangles="0,0,0,0,0"/>
              </v:shape>
            </v:group>
            <v:group id="Group 118" o:spid="_x0000_s5287" style="position:absolute;left:1907;top:-141;width:8639;height:22" coordorigin="1907,-141"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19" o:spid="_x0000_s5288" style="position:absolute;left:1907;top:-141;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CAcQA&#10;AADcAAAADwAAAGRycy9kb3ducmV2LnhtbERPTW+CQBC9m/Q/bKZJb7pAqSHU1TRGE09Ni/TgbcpO&#10;gcjOUnYV/PfdQxOPL+97tZlMJ640uNaygngRgSCurG65VlAe9/MMhPPIGjvLpOBGDjbrh9kKc21H&#10;/qRr4WsRQtjlqKDxvs+ldFVDBt3C9sSB+7GDQR/gUEs94BjCTSeTKFpKgy2HhgZ72jZUnYuLUVDE&#10;v8n3zaXlLj1nH9uvd3k6dVKpp8fp7RWEp8nfxf/ug1bw/BLmh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CAgHEAAAA3AAAAA8AAAAAAAAAAAAAAAAAmAIAAGRycy9k&#10;b3ducmV2LnhtbFBLBQYAAAAABAAEAPUAAACJAwAAAAA=&#10;" path="m,22r8639,l8639,,,,,22xe" fillcolor="black" stroked="f">
                <v:path arrowok="t" o:connecttype="custom" o:connectlocs="0,-119;8639,-119;8639,-141;0,-141;0,-119" o:connectangles="0,0,0,0,0"/>
              </v:shape>
            </v:group>
            <w10:wrap anchorx="page"/>
          </v:group>
        </w:pict>
      </w:r>
      <w:r>
        <w:rPr>
          <w:noProof/>
        </w:rPr>
        <w:pict>
          <v:group id="Group 115" o:spid="_x0000_s5289" style="position:absolute;left:0;text-align:left;margin-left:95.35pt;margin-top:17.3pt;width:431.8pt;height:.1pt;z-index:-251465216;mso-position-horizontal-relative:page" coordorigin="1907,346"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">
            <v:shape id="Freeform 116" o:spid="_x0000_s5290" style="position:absolute;left:1907;top:346;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HDMQA&#10;AADcAAAADwAAAGRycy9kb3ducmV2LnhtbESPQWvCQBSE74L/YXlCb7pRsUp0lbQgSG9qwBwf2ddN&#10;aPZtzK4m/ffdQqHHYWa+YXaHwTbiSZ2vHSuYzxIQxKXTNRsF+fU43YDwAVlj45gUfJOHw3482mGq&#10;Xc9nel6CERHCPkUFVQhtKqUvK7LoZ64ljt6n6yyGKDsjdYd9hNtGLpLkVVqsOS5U2NJ7ReXX5WEV&#10;LM5+VedZXnzc1veMzFtR9Oak1MtkyLYgAg3hP/zXPmkFy+UK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KhwzEAAAA3AAAAA8AAAAAAAAAAAAAAAAAmAIAAGRycy9k&#10;b3ducmV2LnhtbFBLBQYAAAAABAAEAPUAAACJAw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6" w:lineRule="auto"/>
        <w:ind w:left="1378" w:right="64" w:hanging="425"/>
        <w:jc w:val="both"/>
        <w:rPr>
          <w:rFonts w:ascii="Times New Roman" w:hAnsi="Times New Roman"/>
          <w:sz w:val="21"/>
          <w:szCs w:val="21"/>
        </w:rPr>
      </w:pPr>
      <w:r>
        <w:rPr>
          <w:noProof/>
        </w:rPr>
        <w:pict>
          <v:group id="Group 110" o:spid="_x0000_s5291" style="position:absolute;left:0;text-align:left;margin-left:94.6pt;margin-top:32.95pt;width:433.1pt;height:3.1pt;z-index:-251464192;mso-position-horizontal-relative:page" coordorigin="1892,659"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">
            <v:group id="Group 113" o:spid="_x0000_s5292" style="position:absolute;left:1903;top:670;width:8640;height:2" coordorigin="1903,67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14" o:spid="_x0000_s5293" style="position:absolute;left:1903;top:67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Vt8UA&#10;AADcAAAADwAAAGRycy9kb3ducmV2LnhtbESP3YrCMBSE7xd8h3AEb0RTKyxSjSKyCwuuiPXn+tAc&#10;22JzUpqs1n16IwheDjPzDTNbtKYSV2pcaVnBaBiBIM6sLjlXcNh/DyYgnEfWWFkmBXdysJh3PmaY&#10;aHvjHV1Tn4sAYZeggsL7OpHSZQUZdENbEwfvbBuDPsgml7rBW4CbSsZR9CkNlhwWCqxpVVB2Sf+M&#10;gv7X7n+Tbk+/m3XW2tXxHvfdMVaq122XUxCeWv8Ov9o/WsF4PIL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5W3xQAAANwAAAAPAAAAAAAAAAAAAAAAAJgCAABkcnMv&#10;ZG93bnJldi54bWxQSwUGAAAAAAQABAD1AAAAigMAAAAA&#10;" path="m,l8640,e" filled="f" strokeweight="1.1pt">
                <v:path arrowok="t" o:connecttype="custom" o:connectlocs="0,0;8640,0" o:connectangles="0,0"/>
              </v:shape>
            </v:group>
            <v:group id="Group 111" o:spid="_x0000_s5294" style="position:absolute;left:1903;top:710;width:8640;height:2" coordorigin="1903,71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12" o:spid="_x0000_s5295" style="position:absolute;left:1903;top:71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uW8YA&#10;AADcAAAADwAAAGRycy9kb3ducmV2LnhtbESP3WrCQBSE7wu+w3KE3ohuTKBIdBURhUIrxfhzfcge&#10;k2D2bMhuNfbpXaHg5TAz3zCzRWdqcaXWVZYVjEcRCOLc6ooLBYf9ZjgB4TyyxtoyKbiTg8W89zbD&#10;VNsb7+ia+UIECLsUFZTeN6mULi/JoBvZhjh4Z9sa9EG2hdQt3gLc1DKOog9psOKwUGJDq5LyS/Zr&#10;FAzWu79t9nP63n7lnV0d7/HAHWOl3vvdcgrCU+df4f/2p1aQJAk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uW8YAAADcAAAADwAAAAAAAAAAAAAAAACYAgAAZHJz&#10;L2Rvd25yZXYueG1sUEsFBgAAAAAEAAQA9QAAAIsDAAAAAA==&#10;" path="m,l8640,e" filled="f" strokeweight="1.1pt">
                <v:path arrowok="t" o:connecttype="custom" o:connectlocs="0,0;8640,0" o:connectangles="0,0"/>
              </v:shape>
            </v:group>
            <w10:wrap anchorx="page"/>
          </v:group>
        </w:pict>
      </w:r>
      <w:r w:rsidRPr="00A32945">
        <w:rPr>
          <w:rFonts w:ascii="Times New Roman" w:hAnsi="Times New Roman"/>
          <w:sz w:val="15"/>
        </w:rPr>
        <w:t>●</w:t>
      </w:r>
      <w:r w:rsidRPr="00A32945">
        <w:rPr>
          <w:rFonts w:ascii="Times New Roman" w:hAnsi="Times New Roman"/>
        </w:rPr>
        <w:tab/>
        <w:t>A berendezés tisztítása előtt feltétlenül kapcsolja ki a rendszert, és húzza ki az összes tápkábelt a konnektorból.</w:t>
      </w:r>
    </w:p>
    <w:p w:rsidR="002F0637" w:rsidRPr="00A32945" w:rsidRDefault="002F0637">
      <w:pPr>
        <w:spacing w:before="7" w:after="0" w:line="130" w:lineRule="exact"/>
        <w:rPr>
          <w:rFonts w:ascii="Times New Roman" w:hAnsi="Times New Roman"/>
          <w:sz w:val="13"/>
          <w:szCs w:val="13"/>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310" w:lineRule="auto"/>
        <w:ind w:left="945" w:right="101"/>
        <w:rPr>
          <w:rFonts w:ascii="Times New Roman" w:hAnsi="Times New Roman"/>
          <w:sz w:val="21"/>
          <w:szCs w:val="21"/>
        </w:rPr>
      </w:pPr>
      <w:r w:rsidRPr="00A32945">
        <w:rPr>
          <w:rFonts w:ascii="Times New Roman" w:hAnsi="Times New Roman"/>
          <w:sz w:val="21"/>
        </w:rPr>
        <w:t xml:space="preserve">A készüléket rendszeresen tisztítani kell. Ha a készülék környezetében nagy mennyiségű por és homok, a berendezést gyakrabban kell tisztítani. A berendezés tisztítása előtt olvassa el kórházi előírásait a berendezések tisztítására, fertőtlenítésére és sterilizálására vonatkozóan. A berendezés külső felületét tiszta és puha ruhával, szivaccsal vagy vattapamaccsal tisztítsa, </w:t>
      </w:r>
    </w:p>
    <w:p w:rsidR="002F0637" w:rsidRPr="00A32945" w:rsidRDefault="002F0637">
      <w:pPr>
        <w:spacing w:before="2" w:after="0" w:line="310" w:lineRule="auto"/>
        <w:ind w:left="945" w:right="345"/>
        <w:rPr>
          <w:rFonts w:ascii="Times New Roman" w:hAnsi="Times New Roman"/>
          <w:sz w:val="21"/>
          <w:szCs w:val="21"/>
        </w:rPr>
      </w:pPr>
      <w:r w:rsidRPr="00A32945">
        <w:rPr>
          <w:rFonts w:ascii="Times New Roman" w:hAnsi="Times New Roman"/>
          <w:sz w:val="21"/>
        </w:rPr>
        <w:t>amely nem eróziós tisztítóoldattal van nedvesítve. Ajánlott letörölni a felsleges tisztítóoldatot a készülékről. A következő tisztító folyadékok használhatók:</w:t>
      </w:r>
    </w:p>
    <w:p w:rsidR="002F0637" w:rsidRPr="00A32945" w:rsidRDefault="002F0637">
      <w:pPr>
        <w:tabs>
          <w:tab w:val="left" w:pos="1360"/>
        </w:tabs>
        <w:spacing w:after="0" w:line="244"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Hígított szappanos víz</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Hígított szalmiákszesz</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Hígított nátrium-hipoklorit (fehérítőszer)</w:t>
      </w:r>
    </w:p>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400" w:right="1240" w:bottom="799" w:left="1260" w:header="0" w:footer="525" w:gutter="0"/>
          <w:cols w:space="708"/>
        </w:sectPr>
      </w:pPr>
    </w:p>
    <w:p w:rsidR="002F0637" w:rsidRPr="00A32945" w:rsidRDefault="002F0637">
      <w:pPr>
        <w:tabs>
          <w:tab w:val="left" w:pos="1360"/>
        </w:tabs>
        <w:spacing w:before="72"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Hígított formaldehid  (35-től 37%)</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Hidrogén-peroxid (3%)</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Etanol (70%) vagy izopropanol (70%)</w:t>
      </w:r>
    </w:p>
    <w:p w:rsidR="002F0637" w:rsidRPr="00A32945" w:rsidRDefault="002F0637">
      <w:pPr>
        <w:spacing w:before="70" w:after="0" w:line="240" w:lineRule="auto"/>
        <w:ind w:left="946" w:right="-20"/>
        <w:rPr>
          <w:rFonts w:ascii="Times New Roman" w:hAnsi="Times New Roman"/>
          <w:sz w:val="21"/>
          <w:szCs w:val="21"/>
        </w:rPr>
      </w:pPr>
      <w:r w:rsidRPr="00A32945">
        <w:rPr>
          <w:rFonts w:ascii="Times New Roman" w:hAnsi="Times New Roman"/>
          <w:sz w:val="21"/>
        </w:rPr>
        <w:t>A berendezés sérülésének elkerülése érdekében tartsa be ezeket a szabályokat: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MINDIG a gyártó javaslata szerint hígítsa az oldatokat.</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MINDIG törölje le száraz ruhával a felesleges tisztítószert. </w:t>
      </w:r>
    </w:p>
    <w:p w:rsidR="002F0637" w:rsidRPr="00A32945" w:rsidRDefault="002F0637">
      <w:pPr>
        <w:tabs>
          <w:tab w:val="left" w:pos="1360"/>
        </w:tabs>
        <w:spacing w:before="66" w:after="0" w:line="308" w:lineRule="auto"/>
        <w:ind w:left="1378" w:right="67"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SOHA ne merítse a készüléket vízbe vagy tisztítóoldatba, ne öntsön, permetezzen vizet vagy bármilyen tisztítóoldatot a berendezésre.</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 xml:space="preserve">SOHA NE engedje, hogy folyadék jusson a készülék burkolata alá, a kapcsolókba, a csatlakozókba vagy </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sz w:val="21"/>
        </w:rPr>
        <w:t>a szellőzőnyílásokba.</w:t>
      </w:r>
    </w:p>
    <w:p w:rsidR="002F0637" w:rsidRPr="00A32945" w:rsidRDefault="002F0637">
      <w:pPr>
        <w:tabs>
          <w:tab w:val="left" w:pos="1360"/>
        </w:tabs>
        <w:spacing w:before="66" w:after="0" w:line="240" w:lineRule="auto"/>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sz w:val="21"/>
        </w:rPr>
        <w:t>SOHA ne használjon szemcsés,maró tisztítószert vagy olyan tisztítószert, ami ilyet tartalmaz.</w:t>
      </w:r>
    </w:p>
    <w:p w:rsidR="002F0637" w:rsidRPr="00A32945" w:rsidRDefault="002F0637">
      <w:pPr>
        <w:spacing w:before="70" w:after="0" w:line="310" w:lineRule="auto"/>
        <w:ind w:left="945" w:right="261"/>
        <w:rPr>
          <w:rFonts w:ascii="Times New Roman" w:hAnsi="Times New Roman"/>
          <w:sz w:val="21"/>
          <w:szCs w:val="21"/>
        </w:rPr>
      </w:pPr>
      <w:r w:rsidRPr="00A32945">
        <w:rPr>
          <w:rFonts w:ascii="Times New Roman" w:hAnsi="Times New Roman"/>
          <w:sz w:val="21"/>
        </w:rPr>
        <w:t>Ha nem követi ezeket a szabályokat, akkor a burkolat megrongálódhat, vagy elhomályosítja a címkéket, vagy egyéb meghibásodást okozhat.</w:t>
      </w:r>
    </w:p>
    <w:p w:rsidR="002F0637" w:rsidRPr="00A32945" w:rsidRDefault="002F0637">
      <w:pPr>
        <w:spacing w:before="2" w:after="0" w:line="310" w:lineRule="auto"/>
        <w:ind w:left="945" w:right="124"/>
        <w:rPr>
          <w:rFonts w:ascii="Times New Roman" w:hAnsi="Times New Roman"/>
          <w:sz w:val="21"/>
          <w:szCs w:val="21"/>
        </w:rPr>
      </w:pPr>
      <w:r w:rsidRPr="00A32945">
        <w:rPr>
          <w:rFonts w:ascii="Times New Roman" w:hAnsi="Times New Roman"/>
          <w:sz w:val="21"/>
        </w:rPr>
        <w:t>A tartozékokkal kapcsolatos információk tisztázása érdekében kérjük, olvassa el az egyes paraméterekre vonatkozó fejezeteket és a tartozékok használati utasítását.</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240" w:lineRule="auto"/>
        <w:ind w:left="58" w:right="4078"/>
        <w:jc w:val="center"/>
        <w:rPr>
          <w:rFonts w:ascii="Times New Roman" w:hAnsi="Times New Roman"/>
          <w:sz w:val="30"/>
          <w:szCs w:val="30"/>
        </w:rPr>
      </w:pPr>
      <w:r w:rsidRPr="00A32945">
        <w:rPr>
          <w:rFonts w:ascii="Times New Roman" w:hAnsi="Times New Roman"/>
          <w:b/>
          <w:sz w:val="30"/>
        </w:rPr>
        <w:t>FERTŐTLENÍTÉS ÉS STERILIZÁLÁS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213"/>
        <w:rPr>
          <w:rFonts w:ascii="Times New Roman" w:hAnsi="Times New Roman"/>
          <w:sz w:val="21"/>
          <w:szCs w:val="21"/>
        </w:rPr>
      </w:pPr>
      <w:r w:rsidRPr="00A32945">
        <w:rPr>
          <w:rFonts w:ascii="Times New Roman" w:hAnsi="Times New Roman"/>
          <w:sz w:val="21"/>
        </w:rPr>
        <w:t>A sterilizálás vagy a fertőtlenítés károsíthatja a berendezést. Javasoljuk, hogy a sterilizálást és a fertőtlenítést csak a kórház szervizelési ütemterv szerint alkalmazza, ha szükséges. A berendezést sterilezés és fertőtlenítés előtt tisztítani kell.</w:t>
      </w:r>
    </w:p>
    <w:p w:rsidR="002F0637" w:rsidRPr="00A32945" w:rsidRDefault="002F0637">
      <w:pPr>
        <w:spacing w:before="2" w:after="0" w:line="310" w:lineRule="auto"/>
        <w:ind w:left="945" w:right="804"/>
        <w:rPr>
          <w:rFonts w:ascii="Times New Roman" w:hAnsi="Times New Roman"/>
          <w:sz w:val="21"/>
          <w:szCs w:val="21"/>
        </w:rPr>
      </w:pPr>
      <w:r w:rsidRPr="00A32945">
        <w:rPr>
          <w:rFonts w:ascii="Times New Roman" w:hAnsi="Times New Roman"/>
          <w:sz w:val="21"/>
        </w:rPr>
        <w:t>Ajánlott sterilizáló anyag: Alkohol alapú (Etanol 70%, Izopropanol 70%) és aldehid alapú.</w:t>
      </w:r>
    </w:p>
    <w:p w:rsidR="002F0637" w:rsidRPr="00A32945" w:rsidRDefault="002F0637">
      <w:pPr>
        <w:spacing w:before="4"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rsidP="00E944C0">
      <w:pPr>
        <w:spacing w:after="0" w:line="240" w:lineRule="auto"/>
        <w:ind w:left="1479" w:right="4458"/>
        <w:jc w:val="center"/>
        <w:rPr>
          <w:rFonts w:ascii="Times New Roman" w:hAnsi="Times New Roman"/>
          <w:sz w:val="24"/>
          <w:szCs w:val="24"/>
        </w:rPr>
      </w:pPr>
      <w:r>
        <w:rPr>
          <w:noProof/>
        </w:rPr>
        <w:pict>
          <v:group id="Group 95" o:spid="_x0000_s5296" style="position:absolute;left:0;text-align:left;margin-left:95.35pt;margin-top:-7pt;width:431.95pt;height:19.5pt;z-index:-251462144;mso-position-horizontal-relative:page" coordorigin="1907,-140" coordsize="863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">
            <v:group id="Group 108" o:spid="_x0000_s5297" style="position:absolute;left:2244;top:-33;width:351;height:278" coordorigin="2244,-33" coordsize="35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09" o:spid="_x0000_s5298" style="position:absolute;left:2244;top:-33;width:351;height:278;visibility:visible;mso-wrap-style:square;v-text-anchor:top" coordsize="35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1BsUA&#10;AADcAAAADwAAAGRycy9kb3ducmV2LnhtbESPQWvCQBSE7wX/w/KE3pqNLRWbuoqISiv1oCk9P7LP&#10;JCT7Nt1dNf33riD0OMzMN8x03ptWnMn52rKCUZKCIC6srrlU8J2vnyYgfEDW2FomBX/kYT4bPEwx&#10;0/bCezofQikihH2GCqoQukxKX1Rk0Ce2I47e0TqDIUpXSu3wEuGmlc9pOpYGa44LFXa0rKhoDicT&#10;Ke4tX31Nwq6p5fG12+S/n83PVqnHYb94BxGoD//he/tDK3gZje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nUGxQAAANwAAAAPAAAAAAAAAAAAAAAAAJgCAABkcnMv&#10;ZG93bnJldi54bWxQSwUGAAAAAAQABAD1AAAAigMAAAAA&#10;" path="m175,l,278r351,l175,xe" filled="f" strokeweight=".5pt">
                <v:path arrowok="t" o:connecttype="custom" o:connectlocs="175,-33;0,245;351,245;175,-33" o:connectangles="0,0,0,0"/>
              </v:shape>
            </v:group>
            <v:group id="Group 106" o:spid="_x0000_s5299"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07" o:spid="_x0000_s5300"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he8MA&#10;AADcAAAADwAAAGRycy9kb3ducmV2LnhtbERPz2vCMBS+C/sfwhvsIpp2goxqFFcYbIcNFz3o7dE8&#10;22rzUprM1v9+OQgeP77fy/VgG3GlzteOFaTTBARx4UzNpYL97mPyBsIHZIONY1JwIw/r1dNoiZlx&#10;Pf/SVYdSxBD2GSqoQmgzKX1RkUU/dS1x5E6usxgi7EppOuxjuG3ka5LMpcWaY0OFLeUVFRf9ZxXk&#10;5/lPOv4+9geb4+xre9Pjd62VenkeNgsQgYbwEN/dn0bBLI1r4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zhe8MAAADcAAAADwAAAAAAAAAAAAAAAACYAgAAZHJzL2Rv&#10;d25yZXYueG1sUEsFBgAAAAAEAAQA9QAAAIgDAAAAAA==&#10;" path="m11,l4,6,,17,1,37,5,54,7,74r8,38l21,85,26,47,29,22,27,13,24,4,20,2,11,e" fillcolor="#330" stroked="f">
                <v:path arrowok="t" o:connecttype="custom" o:connectlocs="11,60;4,66;0,77;1,97;5,114;7,134;15,172;21,145;26,107;29,82;27,73;24,64;20,62;11,60" o:connectangles="0,0,0,0,0,0,0,0,0,0,0,0,0,0"/>
              </v:shape>
            </v:group>
            <v:group id="Group 104" o:spid="_x0000_s5301" style="position:absolute;left:2405;top:60;width:29;height:112" coordorigin="2405,60" coordsize="2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05" o:spid="_x0000_s5302" style="position:absolute;left:2405;top:60;width:29;height:112;visibility:visible;mso-wrap-style:square;v-text-anchor:top" coordsize="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O48IA&#10;AADcAAAADwAAAGRycy9kb3ducmV2LnhtbERPTYvCMBC9C/sfwgh709QKIl2jiIsiyx60ugdvQzO2&#10;wWZSm6j1328OgsfH+54tOluLO7XeOFYwGiYgiAunDZcKjof1YArCB2SNtWNS8CQPi/lHb4aZdg/e&#10;0z0PpYgh7DNUUIXQZFL6oiKLfuga4sidXWsxRNiWUrf4iOG2lmmSTKRFw7GhwoZWFRWX/GYVXCf5&#10;be8vZvOz+t79/cpTOnqajVKf/W75BSJQF97il3urFYzTOD+e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Q7jwgAAANwAAAAPAAAAAAAAAAAAAAAAAJgCAABkcnMvZG93&#10;bnJldi54bWxQSwUGAAAAAAQABAD1AAAAhwMAAAAA&#10;" path="m15,112l7,74,5,54,1,37,,17,4,6,11,r9,2l24,4r3,9l29,22,26,47,21,85r-6,27xe" filled="f" strokeweight=".5pt">
                <v:path arrowok="t" o:connecttype="custom" o:connectlocs="15,172;7,134;5,114;1,97;0,77;4,66;11,60;20,62;24,64;27,73;29,82;26,107;21,145;15,172" o:connectangles="0,0,0,0,0,0,0,0,0,0,0,0,0,0"/>
              </v:shape>
            </v:group>
            <v:group id="Group 102" o:spid="_x0000_s5303"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03" o:spid="_x0000_s5304"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JWMQA&#10;AADcAAAADwAAAGRycy9kb3ducmV2LnhtbESPwWrDMBBE74X8g9hAbo0cx5TGiWxCwKSH0tK0H7BY&#10;G9vEWhlJsd2/rwqFHoeZN8Mcytn0YiTnO8sKNusEBHFtdceNgq/P6vEZhA/IGnvLpOCbPJTF4uGA&#10;ubYTf9B4CY2IJexzVNCGMORS+rolg35tB+LoXa0zGKJ0jdQOp1huepkmyZM02HFcaHGgU0v17XI3&#10;CrbZuX6VPrmH3bWap+z07vhtVGq1nI97EIHm8B/+o1905NI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iVjEAAAA3AAAAA8AAAAAAAAAAAAAAAAAmAIAAGRycy9k&#10;b3ducmV2LnhtbFBLBQYAAAAABAAEAPUAAACJAwAAAAA=&#10;" path="m26,l7,,,5,,19r7,6l26,25r7,-6l33,5,26,e" fillcolor="#330" stroked="f">
                <v:path arrowok="t" o:connecttype="custom" o:connectlocs="26,183;7,183;0,188;0,202;7,208;26,208;33,202;33,188;26,183" o:connectangles="0,0,0,0,0,0,0,0,0"/>
              </v:shape>
            </v:group>
            <v:group id="Group 100" o:spid="_x0000_s5305" style="position:absolute;left:2403;top:183;width:33;height:25" coordorigin="2403,183" coordsize="3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01" o:spid="_x0000_s5306" style="position:absolute;left:2403;top:183;width:33;height:25;visibility:visible;mso-wrap-style:square;v-text-anchor:top" coordsize="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Mi8QA&#10;AADcAAAADwAAAGRycy9kb3ducmV2LnhtbESPQWvCQBSE7wX/w/KE3urGKKVGVwmCpIgUtHp/Zp9J&#10;SPZtyK4x/vtuodDjMDPfMKvNYBrRU+cqywqmkwgEcW51xYWC8/fu7QOE88gaG8uk4EkONuvRywoT&#10;bR98pP7kCxEg7BJUUHrfJlK6vCSDbmJb4uDdbGfQB9kVUnf4CHDTyDiK3qXBisNCiS1tS8rr090o&#10;4OygF1+LlC+H/X24Xa/1bJ/VSr2Oh3QJwtPg/8N/7U+tYBbP4f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jIvEAAAA3AAAAA8AAAAAAAAAAAAAAAAAmAIAAGRycy9k&#10;b3ducmV2LnhtbFBLBQYAAAAABAAEAPUAAACJAwAAAAA=&#10;" path="m16,l7,,,5r,7l,19r7,6l16,25r10,l33,19r,-7l33,5,26,,16,xe" filled="f" strokeweight=".5pt">
                <v:path arrowok="t" o:connecttype="custom" o:connectlocs="16,183;7,183;0,188;0,195;0,202;7,208;16,208;26,208;33,202;33,195;33,188;26,183;16,183" o:connectangles="0,0,0,0,0,0,0,0,0,0,0,0,0"/>
              </v:shape>
            </v:group>
            <v:group id="Group 98" o:spid="_x0000_s5307" style="position:absolute;left:1907;top:-100;width:8639;height:22" coordorigin="1907,-10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99" o:spid="_x0000_s5308" style="position:absolute;left:1907;top:-10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Mk8YA&#10;AADcAAAADwAAAGRycy9kb3ducmV2LnhtbESPQWvCQBSE74X+h+UVems2piISXaUEhZ5Kjekht9fs&#10;Mwlm36bZrYn/3i0UPA4z8w2z3k6mExcaXGtZwSyKQRBXVrdcKyiO+5clCOeRNXaWScGVHGw3jw9r&#10;TLUd+UCX3NciQNilqKDxvk+ldFVDBl1ke+Lgnexg0Ac51FIPOAa46WQSxwtpsOWw0GBPWUPVOf81&#10;CvLZT/J9dfNiNz8vP7OvD1mWnVTq+Wl6W4HwNPl7+L/9rhW8Jgv4O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FMk8YAAADcAAAADwAAAAAAAAAAAAAAAACYAgAAZHJz&#10;L2Rvd25yZXYueG1sUEsFBgAAAAAEAAQA9QAAAIsDAAAAAA==&#10;" path="m,22r8639,l8639,,,,,22xe" fillcolor="black" stroked="f">
                <v:path arrowok="t" o:connecttype="custom" o:connectlocs="0,-78;8639,-78;8639,-100;0,-100;0,-78" o:connectangles="0,0,0,0,0"/>
              </v:shape>
            </v:group>
            <v:group id="Group 96" o:spid="_x0000_s5309" style="position:absolute;left:1907;top:-140;width:8639;height:22" coordorigin="1907,-140" coordsize="8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97" o:spid="_x0000_s5310" style="position:absolute;left:1907;top:-140;width:8639;height:22;visibility:visible;mso-wrap-style:square;v-text-anchor:top" coordsize="86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9esMA&#10;AADcAAAADwAAAGRycy9kb3ducmV2LnhtbERPTWvCQBC9F/wPywje6iaplBBdRYKFnsSm6cHbmB2T&#10;YHY2Zrca/717KPT4eN+rzWg6caPBtZYVxPMIBHFldcu1gvL74zUF4Tyyxs4yKXiQg8168rLCTNs7&#10;f9Gt8LUIIewyVNB432dSuqohg25ue+LAne1g0Ac41FIPeA/hppNJFL1Lgy2HhgZ7yhuqLsWvUVDE&#10;1+T0cItyt7ikh/xnL4/HTio1m47bJQhPo/8X/7k/tYK3J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9esMAAADcAAAADwAAAAAAAAAAAAAAAACYAgAAZHJzL2Rv&#10;d25yZXYueG1sUEsFBgAAAAAEAAQA9QAAAIgDAAAAAA==&#10;" path="m,22r8639,l8639,,,,,22xe" fillcolor="black" stroked="f">
                <v:path arrowok="t" o:connecttype="custom" o:connectlocs="0,-118;8639,-118;8639,-140;0,-140;0,-118" o:connectangles="0,0,0,0,0"/>
              </v:shape>
            </v:group>
            <w10:wrap anchorx="page"/>
          </v:group>
        </w:pict>
      </w:r>
      <w:r>
        <w:rPr>
          <w:noProof/>
        </w:rPr>
        <w:pict>
          <v:group id="Group 93" o:spid="_x0000_s5311" style="position:absolute;left:0;text-align:left;margin-left:95.35pt;margin-top:17.35pt;width:431.8pt;height:.1pt;z-index:-251461120;mso-position-horizontal-relative:page" coordorigin="1907,347"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">
            <v:shape id="Freeform 94" o:spid="_x0000_s5312" style="position:absolute;left:1907;top:347;width:8636;height:2;visibility:visible;mso-wrap-style:square;v-text-anchor:top" coordsize="8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mg8QA&#10;AADcAAAADwAAAGRycy9kb3ducmV2LnhtbESPQWvCQBSE7wX/w/IEb3WjUpXoKrEgSG9qwBwf2ddN&#10;aPZtzG5N+u+7hYLHYWa+Ybb7wTbiQZ2vHSuYTRMQxKXTNRsF+fX4ugbhA7LGxjEp+CEP+93oZYup&#10;dj2f6XEJRkQI+xQVVCG0qZS+rMiin7qWOHqfrrMYouyM1B32EW4bOU+SpbRYc1yosKX3isqvy7dV&#10;MD/7tzrP8uLjtrpnZA5F0ZuTUpPxkG1ABBrCM/zfPmkFi9kC/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5oPEAAAA3AAAAA8AAAAAAAAAAAAAAAAAmAIAAGRycy9k&#10;b3ducmV2LnhtbFBLBQYAAAAABAAEAPUAAACJAwAAAAA=&#10;" path="m,l8636,e" filled="f" strokeweight="1.5pt">
              <v:path arrowok="t" o:connecttype="custom" o:connectlocs="0,0;8636,0" o:connectangles="0,0"/>
            </v:shape>
            <w10:wrap anchorx="page"/>
          </v:group>
        </w:pict>
      </w:r>
      <w:r w:rsidRPr="00A32945">
        <w:rPr>
          <w:rFonts w:ascii="Times New Roman" w:hAnsi="Times New Roman"/>
          <w:b/>
          <w:sz w:val="24"/>
        </w:rPr>
        <w:t>FIGYELMEZTETÉS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9" w:lineRule="auto"/>
        <w:ind w:left="1378" w:right="62"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fertőtlenítés vagy sterilezés károsíthatja a berendezést; ezért a berendezés fertőtlenítésére vagy sterilizálására való felkészüléskor forduljon a kórház szakembereihez.</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fenti tisztítóoldatok csak általános tisztításhoz használhatók. Ha fertőzések</w:t>
      </w:r>
    </w:p>
    <w:p w:rsidR="002F0637" w:rsidRPr="00A32945" w:rsidRDefault="002F0637">
      <w:pPr>
        <w:spacing w:before="70" w:after="0" w:line="240" w:lineRule="auto"/>
        <w:ind w:left="1378" w:right="-20"/>
        <w:rPr>
          <w:rFonts w:ascii="Times New Roman" w:hAnsi="Times New Roman"/>
          <w:sz w:val="21"/>
          <w:szCs w:val="21"/>
        </w:rPr>
      </w:pPr>
      <w:r>
        <w:rPr>
          <w:noProof/>
        </w:rPr>
        <w:pict>
          <v:group id="Group 88" o:spid="_x0000_s5313" style="position:absolute;left:0;text-align:left;margin-left:94.6pt;margin-top:20.7pt;width:433.1pt;height:3.1pt;z-index:-251460096;mso-position-horizontal-relative:page" coordorigin="1892,414" coordsize="86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">
            <v:group id="Group 91" o:spid="_x0000_s5314" style="position:absolute;left:1903;top:425;width:8640;height:2" coordorigin="1903,42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92" o:spid="_x0000_s5315" style="position:absolute;left:1903;top:42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TDMYA&#10;AADcAAAADwAAAGRycy9kb3ducmV2LnhtbESPQWvCQBSE74L/YXlCL6KbpiA1ukqRFgpVxGg8P7LP&#10;JJh9G7Jbjf31riD0OMzMN8x82ZlaXKh1lWUFr+MIBHFudcWFgsP+a/QOwnlkjbVlUnAjB8tFvzfH&#10;RNsr7+iS+kIECLsEFZTeN4mULi/JoBvbhjh4J9sa9EG2hdQtXgPc1DKOook0WHFYKLGhVUn5Of01&#10;Coafu79Nuj2uNz95Z1fZLR66LFbqZdB9zEB46vx/+Nn+1greoi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1TDMYAAADcAAAADwAAAAAAAAAAAAAAAACYAgAAZHJz&#10;L2Rvd25yZXYueG1sUEsFBgAAAAAEAAQA9QAAAIsDAAAAAA==&#10;" path="m,l8640,e" filled="f" strokeweight="1.1pt">
                <v:path arrowok="t" o:connecttype="custom" o:connectlocs="0,0;8640,0" o:connectangles="0,0"/>
              </v:shape>
            </v:group>
            <v:group id="Group 89" o:spid="_x0000_s5316" style="position:absolute;left:1903;top:465;width:8640;height:2" coordorigin="1903,46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90" o:spid="_x0000_s5317" style="position:absolute;left:1903;top:46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J18YA&#10;AADcAAAADwAAAGRycy9kb3ducmV2LnhtbESPQWvCQBSE74X+h+UJXqRuEqGU6CoiFYRWxLTx/Mg+&#10;k2D2bciuGv313YLgcZiZb5jZojeNuFDnassK4nEEgriwuuZSwe/P+u0DhPPIGhvLpOBGDhbz15cZ&#10;ptpeeU+XzJciQNilqKDyvk2ldEVFBt3YtsTBO9rOoA+yK6Xu8BrgppFJFL1LgzWHhQpbWlVUnLKz&#10;UTD63N+32e7wvf0qervKb8nI5YlSw0G/nILw1Ptn+NHeaAWTOIb/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LJ18YAAADcAAAADwAAAAAAAAAAAAAAAACYAgAAZHJz&#10;L2Rvd25yZXYueG1sUEsFBgAAAAAEAAQA9QAAAIsDAAAAAA==&#10;" path="m,l8640,e" filled="f" strokeweight="1.1pt">
                <v:path arrowok="t" o:connecttype="custom" o:connectlocs="0,0;8640,0" o:connectangles="0,0"/>
              </v:shape>
            </v:group>
            <w10:wrap anchorx="page"/>
          </v:group>
        </w:pict>
      </w:r>
      <w:r w:rsidRPr="00A32945">
        <w:rPr>
          <w:rFonts w:ascii="Times New Roman" w:hAnsi="Times New Roman"/>
          <w:b/>
          <w:sz w:val="21"/>
        </w:rPr>
        <w:t>kezelésére használja őket, nem vállalunk felelősséget a hatékonyságért.</w:t>
      </w: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6" w:after="0" w:line="200" w:lineRule="exact"/>
        <w:rPr>
          <w:rFonts w:ascii="Times New Roman" w:hAnsi="Times New Roman"/>
          <w:sz w:val="20"/>
          <w:szCs w:val="20"/>
        </w:rPr>
      </w:pPr>
    </w:p>
    <w:p w:rsidR="002F0637" w:rsidRPr="00A32945" w:rsidRDefault="002F0637">
      <w:pPr>
        <w:spacing w:after="0" w:line="240" w:lineRule="auto"/>
        <w:ind w:left="926" w:right="-20"/>
        <w:rPr>
          <w:rFonts w:ascii="Times New Roman" w:hAnsi="Times New Roman"/>
          <w:sz w:val="24"/>
          <w:szCs w:val="24"/>
        </w:rPr>
      </w:pPr>
      <w:r>
        <w:rPr>
          <w:noProof/>
        </w:rPr>
        <w:pict>
          <v:group id="Group 86" o:spid="_x0000_s5318" style="position:absolute;left:0;text-align:left;margin-left:95.15pt;margin-top:17.25pt;width:6in;height:.1pt;z-index:-251459072;mso-position-horizontal-relative:page" coordorigin="1903,345"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">
            <v:shape id="Freeform 87" o:spid="_x0000_s5319" style="position:absolute;left:1903;top:34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IrsYA&#10;AADcAAAADwAAAGRycy9kb3ducmV2LnhtbESPzWrDMBCE74W8g9hAb40UlzjBiRLclkIvOTQt+blt&#10;ra1tYq2MpTrO21eBQo/DzHzDrDaDbURPna8da5hOFAjiwpmaSw2fH68PCxA+IBtsHJOGK3nYrEd3&#10;K8yMu/A79btQighhn6GGKoQ2k9IXFVn0E9cSR+/bdRZDlF0pTYeXCLeNTJRKpcWa40KFLT1XVJx3&#10;P1ZDfjylsxc1532+TZ4O/Twp+CvR+n485EsQgYbwH/5rvxkNjyqF2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LIrsYAAADcAAAADwAAAAAAAAAAAAAAAACYAgAAZHJz&#10;L2Rvd25yZXYueG1sUEsFBgAAAAAEAAQA9QAAAIs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61"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MINDIG hígítsa az oldatokat a gyártó javaslatai szerint, és lehetőség szerint alacsonyabb koncentrációt alkalmazzon.</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 xml:space="preserve">SOHA ne merítse a készüléket vízbe vagy más oldatba, ne öntsön vizet vagy bármilyen más </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b/>
          <w:sz w:val="21"/>
        </w:rPr>
        <w:t>oldatot a berendezésre.</w:t>
      </w:r>
    </w:p>
    <w:p w:rsidR="002F0637" w:rsidRPr="00A32945" w:rsidRDefault="002F0637">
      <w:pPr>
        <w:tabs>
          <w:tab w:val="left" w:pos="1360"/>
        </w:tabs>
        <w:spacing w:before="66" w:after="0" w:line="308" w:lineRule="auto"/>
        <w:ind w:left="1377" w:right="65" w:hanging="425"/>
        <w:jc w:val="both"/>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MINDIG törölje le a felesleges folyadékot a berendezés felületéről és a tartozék felületéről száraz ruhával.</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Soha ne használjon EtO-t és formaldehidet a fertőtlenítéshez.</w:t>
      </w:r>
    </w:p>
    <w:p w:rsidR="002F0637" w:rsidRPr="00A32945" w:rsidRDefault="002F0637">
      <w:pPr>
        <w:tabs>
          <w:tab w:val="left" w:pos="1360"/>
        </w:tabs>
        <w:spacing w:before="66" w:after="0" w:line="308" w:lineRule="auto"/>
        <w:ind w:left="1378" w:right="64" w:hanging="425"/>
        <w:jc w:val="both"/>
        <w:rPr>
          <w:rFonts w:ascii="Times New Roman" w:hAnsi="Times New Roman"/>
          <w:sz w:val="21"/>
          <w:szCs w:val="21"/>
        </w:rPr>
      </w:pPr>
      <w:r>
        <w:rPr>
          <w:noProof/>
        </w:rPr>
        <w:pict>
          <v:group id="Group 84" o:spid="_x0000_s5320" style="position:absolute;left:0;text-align:left;margin-left:95.2pt;margin-top:37.15pt;width:432.4pt;height:.1pt;z-index:-251458048;mso-position-horizontal-relative:page" coordorigin="1904,743"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">
            <v:shape id="Freeform 85" o:spid="_x0000_s5321" style="position:absolute;left:1904;top:743;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UcUA&#10;AADcAAAADwAAAGRycy9kb3ducmV2LnhtbESPQWvCQBSE74X+h+UVvNXdtiIa3UgpqXiSNvbg8Zl9&#10;TYLZt2l2jfHfu0LB4zAz3zDL1WAb0VPna8caXsYKBHHhTM2lhp/d5/MMhA/IBhvHpOFCHlbp48MS&#10;E+PO/E19HkoRIewT1FCF0CZS+qIii37sWuLo/brOYoiyK6Xp8BzhtpGvSk2lxZrjQoUtfVRUHPOT&#10;1bCf0W4t1zLzX9lpvlXT499hkmk9ehreFyACDeEe/m9vjIY3NYHbmXg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eZRxQAAANwAAAAPAAAAAAAAAAAAAAAAAJgCAABkcnMv&#10;ZG93bnJldi54bWxQSwUGAAAAAAQABAD1AAAAigMAAAAA&#10;" path="m,l8648,e" filled="f" strokeweight="1.5pt">
              <v:path arrowok="t" o:connecttype="custom" o:connectlocs="0,0;8648,0" o:connectangles="0,0"/>
            </v:shape>
            <w10:wrap anchorx="page"/>
          </v:group>
        </w:pict>
      </w: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Soha ne engedélyezze a berendezés és tartozékok nagynyomású és magas hőmérsékletű fertőtlenítését.</w:t>
      </w:r>
    </w:p>
    <w:p w:rsidR="002F0637" w:rsidRPr="00A32945" w:rsidRDefault="002F0637">
      <w:pPr>
        <w:spacing w:after="0" w:line="308" w:lineRule="auto"/>
        <w:jc w:val="both"/>
        <w:rPr>
          <w:rFonts w:ascii="Times New Roman" w:hAnsi="Times New Roman"/>
          <w:sz w:val="21"/>
          <w:szCs w:val="21"/>
        </w:rPr>
        <w:sectPr w:rsidR="002F0637" w:rsidRPr="00A32945" w:rsidSect="00614C23">
          <w:pgSz w:w="11920" w:h="16840"/>
          <w:pgMar w:top="960" w:right="1240" w:bottom="799" w:left="1260" w:header="0" w:footer="525" w:gutter="0"/>
          <w:cols w:space="708"/>
        </w:sectPr>
      </w:pPr>
    </w:p>
    <w:p w:rsidR="002F0637" w:rsidRPr="00A32945" w:rsidRDefault="002F0637">
      <w:pPr>
        <w:spacing w:before="6" w:after="0" w:line="240" w:lineRule="auto"/>
        <w:ind w:right="103"/>
        <w:jc w:val="right"/>
        <w:rPr>
          <w:rFonts w:ascii="Times New Roman" w:hAnsi="Times New Roman"/>
          <w:sz w:val="32"/>
          <w:szCs w:val="32"/>
        </w:rPr>
      </w:pPr>
      <w:r>
        <w:rPr>
          <w:noProof/>
        </w:rPr>
        <w:pict>
          <v:group id="Group 82" o:spid="_x0000_s5322" style="position:absolute;left:0;text-align:left;margin-left:67.5pt;margin-top:45.15pt;width:460.15pt;height:5.65pt;z-index:-251457024;mso-position-horizontal-relative:page;mso-position-vertical-relative:page" coordorigin="1350,903"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">
            <v:shape id="Freeform 83" o:spid="_x0000_s5323" style="position:absolute;left:1350;top:903;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XMsYA&#10;AADcAAAADwAAAGRycy9kb3ducmV2LnhtbESPQWvCQBSE7wX/w/KEXqRujKBtdBVRCqUURK2lx0f2&#10;mQSzb8PuNon/vlsQehxm5htmue5NLVpyvrKsYDJOQBDnVldcKPg8vT49g/ABWWNtmRTcyMN6NXhY&#10;YqZtxwdqj6EQEcI+QwVlCE0mpc9LMujHtiGO3sU6gyFKV0jtsItwU8s0SWbSYMVxocSGtiXl1+OP&#10;USA/utH5e/ci2407f83Td2p4P1LqcdhvFiAC9eE/fG+/aQXTJ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3XMsYAAADcAAAADwAAAAAAAAAAAAAAAACYAgAAZHJz&#10;L2Rvd25yZXYueG1sUEsFBgAAAAAEAAQA9QAAAIsDAAAAAA==&#10;" path="m,113r9203,l9203,,,,,113e" fillcolor="#b3b3b3" stroked="f">
              <v:path arrowok="t" o:connecttype="custom" o:connectlocs="0,1016;9203,1016;9203,903;0,903;0,1016" o:connectangles="0,0,0,0,0"/>
            </v:shape>
            <w10:wrap anchorx="page" anchory="page"/>
          </v:group>
        </w:pict>
      </w:r>
      <w:r w:rsidRPr="00A32945">
        <w:rPr>
          <w:rFonts w:ascii="Times New Roman" w:hAnsi="Times New Roman"/>
          <w:b/>
          <w:sz w:val="32"/>
        </w:rPr>
        <w:t>23. FEJEZET:</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right="100"/>
        <w:jc w:val="right"/>
        <w:rPr>
          <w:rFonts w:ascii="Times New Roman" w:hAnsi="Times New Roman"/>
          <w:sz w:val="36"/>
          <w:szCs w:val="36"/>
        </w:rPr>
      </w:pPr>
      <w:r w:rsidRPr="00A32945">
        <w:rPr>
          <w:rFonts w:ascii="Times New Roman" w:hAnsi="Times New Roman"/>
          <w:b/>
          <w:i/>
          <w:sz w:val="36"/>
        </w:rPr>
        <w:t>CÍMKÉK, CSOMAGOLÁS, SZÁLLÍTÁS ÉS TÁROLÁS</w:t>
      </w:r>
    </w:p>
    <w:p w:rsidR="002F0637" w:rsidRPr="00A32945" w:rsidRDefault="002F0637">
      <w:pPr>
        <w:spacing w:before="3"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CÍMKÉK</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33" w:lineRule="auto"/>
        <w:ind w:left="941" w:right="1539"/>
        <w:rPr>
          <w:rFonts w:ascii="Times New Roman" w:hAnsi="Times New Roman"/>
          <w:sz w:val="21"/>
          <w:szCs w:val="21"/>
        </w:rPr>
      </w:pPr>
      <w:r w:rsidRPr="00A32945">
        <w:rPr>
          <w:rFonts w:ascii="Times New Roman" w:hAnsi="Times New Roman"/>
          <w:sz w:val="21"/>
        </w:rPr>
        <w:t xml:space="preserve">A csomagoláson négy szimbólum található. A következőt jelentik: </w:t>
      </w:r>
      <w:r w:rsidRPr="00591CDC">
        <w:rPr>
          <w:rFonts w:ascii="Times New Roman" w:hAnsi="Times New Roman"/>
          <w:noProof/>
          <w:sz w:val="21"/>
          <w:szCs w:val="21"/>
        </w:rPr>
        <w:pict>
          <v:shape id="Picture 214" o:spid="_x0000_i1238" type="#_x0000_t75" style="width:16.5pt;height:23.25pt;visibility:visible">
            <v:imagedata r:id="rId293" o:title=""/>
          </v:shape>
        </w:pict>
      </w:r>
      <w:r w:rsidRPr="00A32945">
        <w:rPr>
          <w:rFonts w:ascii="Times New Roman" w:hAnsi="Times New Roman"/>
          <w:sz w:val="21"/>
        </w:rPr>
        <w:t xml:space="preserve">  Felfelé</w:t>
      </w:r>
    </w:p>
    <w:p w:rsidR="002F0637" w:rsidRPr="00A32945" w:rsidRDefault="002F0637">
      <w:pPr>
        <w:spacing w:after="0" w:line="420" w:lineRule="exact"/>
        <w:ind w:left="941" w:right="-20"/>
        <w:rPr>
          <w:rFonts w:ascii="Times New Roman" w:hAnsi="Times New Roman"/>
          <w:sz w:val="21"/>
          <w:szCs w:val="21"/>
        </w:rPr>
      </w:pPr>
      <w:r w:rsidRPr="00591CDC">
        <w:rPr>
          <w:rFonts w:ascii="Times New Roman" w:hAnsi="Times New Roman"/>
          <w:noProof/>
        </w:rPr>
        <w:pict>
          <v:shape id="Picture 215" o:spid="_x0000_i1239" type="#_x0000_t75" style="width:16.5pt;height:21.75pt;visibility:visible">
            <v:imagedata r:id="rId294" o:title=""/>
          </v:shape>
        </w:pict>
      </w:r>
      <w:r w:rsidRPr="00A32945">
        <w:rPr>
          <w:rFonts w:ascii="Times New Roman" w:hAnsi="Times New Roman"/>
          <w:sz w:val="21"/>
        </w:rPr>
        <w:t>Törékeny, óvatosan kezelje</w:t>
      </w:r>
    </w:p>
    <w:p w:rsidR="002F0637" w:rsidRPr="00A32945" w:rsidRDefault="002F0637">
      <w:pPr>
        <w:spacing w:before="10" w:after="0" w:line="120" w:lineRule="exact"/>
        <w:rPr>
          <w:rFonts w:ascii="Times New Roman" w:hAnsi="Times New Roman"/>
          <w:sz w:val="12"/>
          <w:szCs w:val="12"/>
        </w:rPr>
      </w:pPr>
    </w:p>
    <w:p w:rsidR="002F0637" w:rsidRPr="00A32945" w:rsidRDefault="002F0637">
      <w:pPr>
        <w:spacing w:after="0" w:line="240" w:lineRule="auto"/>
        <w:ind w:left="941" w:right="-20"/>
        <w:rPr>
          <w:rFonts w:ascii="Times New Roman" w:hAnsi="Times New Roman"/>
          <w:sz w:val="21"/>
          <w:szCs w:val="21"/>
        </w:rPr>
      </w:pPr>
      <w:r w:rsidRPr="00591CDC">
        <w:rPr>
          <w:rFonts w:ascii="Times New Roman" w:hAnsi="Times New Roman"/>
          <w:noProof/>
        </w:rPr>
        <w:pict>
          <v:shape id="Picture 216" o:spid="_x0000_i1240" type="#_x0000_t75" style="width:16.5pt;height:23.25pt;visibility:visible">
            <v:imagedata r:id="rId295" o:title=""/>
          </v:shape>
        </w:pict>
      </w:r>
      <w:r w:rsidRPr="00A32945">
        <w:rPr>
          <w:rFonts w:ascii="Times New Roman" w:hAnsi="Times New Roman"/>
          <w:sz w:val="21"/>
        </w:rPr>
        <w:t>Szárazon tartandó</w:t>
      </w:r>
    </w:p>
    <w:p w:rsidR="002F0637" w:rsidRPr="00A32945" w:rsidRDefault="002F0637">
      <w:pPr>
        <w:spacing w:before="8" w:after="0" w:line="120" w:lineRule="exact"/>
        <w:rPr>
          <w:rFonts w:ascii="Times New Roman" w:hAnsi="Times New Roman"/>
          <w:sz w:val="12"/>
          <w:szCs w:val="12"/>
        </w:rPr>
      </w:pPr>
    </w:p>
    <w:p w:rsidR="002F0637" w:rsidRPr="00A32945" w:rsidRDefault="002F0637">
      <w:pPr>
        <w:spacing w:after="0" w:line="240" w:lineRule="auto"/>
        <w:ind w:left="941" w:right="-20"/>
        <w:rPr>
          <w:rFonts w:ascii="Times New Roman" w:hAnsi="Times New Roman"/>
          <w:sz w:val="21"/>
          <w:szCs w:val="21"/>
        </w:rPr>
      </w:pPr>
      <w:r w:rsidRPr="00591CDC">
        <w:rPr>
          <w:rFonts w:ascii="Times New Roman" w:hAnsi="Times New Roman"/>
          <w:noProof/>
        </w:rPr>
        <w:pict>
          <v:shape id="Picture 217" o:spid="_x0000_i1241" type="#_x0000_t75" style="width:16.5pt;height:21.75pt;visibility:visible">
            <v:imagedata r:id="rId296" o:title=""/>
          </v:shape>
        </w:pict>
      </w:r>
      <w:r w:rsidRPr="00A32945">
        <w:rPr>
          <w:rFonts w:ascii="Times New Roman" w:hAnsi="Times New Roman"/>
          <w:sz w:val="21"/>
        </w:rPr>
        <w:t>Maximum négy réteg rakható egymásra</w:t>
      </w:r>
    </w:p>
    <w:p w:rsidR="002F0637" w:rsidRPr="00A32945" w:rsidRDefault="002F0637">
      <w:pPr>
        <w:spacing w:before="9" w:after="0" w:line="160" w:lineRule="exact"/>
        <w:rPr>
          <w:rFonts w:ascii="Times New Roman" w:hAnsi="Times New Roman"/>
          <w:sz w:val="16"/>
          <w:szCs w:val="16"/>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CSOMAGOLÁS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5" w:right="167"/>
        <w:rPr>
          <w:rFonts w:ascii="Times New Roman" w:hAnsi="Times New Roman"/>
          <w:sz w:val="21"/>
          <w:szCs w:val="21"/>
        </w:rPr>
      </w:pPr>
      <w:r w:rsidRPr="00A32945">
        <w:rPr>
          <w:rFonts w:ascii="Times New Roman" w:hAnsi="Times New Roman"/>
          <w:sz w:val="21"/>
        </w:rPr>
        <w:t>A monitort lezárt műanyag zacskóba kell rakni, majd helyezzük szivacsot vagy habot tartalmazó dobozba.</w:t>
      </w:r>
    </w:p>
    <w:p w:rsidR="002F0637" w:rsidRPr="00A32945" w:rsidRDefault="002F0637">
      <w:pPr>
        <w:spacing w:before="5"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SZÁLLÍTÁS</w:t>
      </w:r>
    </w:p>
    <w:p w:rsidR="002F0637" w:rsidRPr="00A32945" w:rsidRDefault="002F0637">
      <w:pPr>
        <w:spacing w:before="6" w:after="0" w:line="260" w:lineRule="exact"/>
        <w:rPr>
          <w:rFonts w:ascii="Times New Roman" w:hAnsi="Times New Roman"/>
          <w:sz w:val="26"/>
          <w:szCs w:val="26"/>
        </w:rPr>
      </w:pPr>
    </w:p>
    <w:p w:rsidR="002F0637" w:rsidRPr="00A32945" w:rsidRDefault="002F0637">
      <w:pPr>
        <w:spacing w:after="0" w:line="310" w:lineRule="auto"/>
        <w:ind w:left="946" w:right="321"/>
        <w:rPr>
          <w:rFonts w:ascii="Times New Roman" w:hAnsi="Times New Roman"/>
          <w:sz w:val="21"/>
          <w:szCs w:val="21"/>
        </w:rPr>
      </w:pPr>
      <w:r w:rsidRPr="00A32945">
        <w:rPr>
          <w:rFonts w:ascii="Times New Roman" w:hAnsi="Times New Roman"/>
          <w:sz w:val="21"/>
        </w:rPr>
        <w:t>A monitort a repülőgép, a vonat vagy az autó szállíthatja. Meg kell akadályozni az erős ütközést és a korrozív anyaggal történő érintkezést.</w:t>
      </w:r>
    </w:p>
    <w:p w:rsidR="002F0637" w:rsidRPr="00A32945" w:rsidRDefault="002F0637">
      <w:pPr>
        <w:spacing w:before="5" w:after="0" w:line="260" w:lineRule="exact"/>
        <w:rPr>
          <w:rFonts w:ascii="Times New Roman" w:hAnsi="Times New Roman"/>
          <w:sz w:val="26"/>
          <w:szCs w:val="26"/>
        </w:rPr>
      </w:pPr>
    </w:p>
    <w:p w:rsidR="002F0637" w:rsidRPr="00A32945" w:rsidRDefault="002F0637">
      <w:pPr>
        <w:spacing w:after="0" w:line="240" w:lineRule="auto"/>
        <w:ind w:left="101" w:right="-20"/>
        <w:rPr>
          <w:rFonts w:ascii="Times New Roman" w:hAnsi="Times New Roman"/>
          <w:sz w:val="30"/>
          <w:szCs w:val="30"/>
        </w:rPr>
      </w:pPr>
      <w:r w:rsidRPr="00A32945">
        <w:rPr>
          <w:rFonts w:ascii="Times New Roman" w:hAnsi="Times New Roman"/>
          <w:b/>
          <w:sz w:val="30"/>
        </w:rPr>
        <w:t>TÁROLÁS</w:t>
      </w:r>
    </w:p>
    <w:p w:rsidR="002F0637" w:rsidRPr="00A32945" w:rsidRDefault="002F0637">
      <w:pPr>
        <w:spacing w:before="2" w:after="0" w:line="180" w:lineRule="exact"/>
        <w:rPr>
          <w:rFonts w:ascii="Times New Roman" w:hAnsi="Times New Roman"/>
          <w:sz w:val="18"/>
          <w:szCs w:val="18"/>
        </w:rPr>
      </w:pPr>
    </w:p>
    <w:p w:rsidR="002F0637" w:rsidRPr="00A32945" w:rsidRDefault="002F0637">
      <w:pPr>
        <w:spacing w:after="0" w:line="290" w:lineRule="auto"/>
        <w:ind w:left="946" w:right="295"/>
        <w:rPr>
          <w:rFonts w:ascii="Times New Roman" w:hAnsi="Times New Roman"/>
          <w:sz w:val="21"/>
          <w:szCs w:val="21"/>
        </w:rPr>
      </w:pPr>
      <w:r w:rsidRPr="00A32945">
        <w:rPr>
          <w:rFonts w:ascii="Times New Roman" w:hAnsi="Times New Roman"/>
        </w:rPr>
        <w:t>A becsomagolt monitort -20 ° C és + 50 ° C közötti hőmérsékleten kell tárolni, 85% -ot nem meghaladó relatív páratartalomban, jól szellőző helyiségben.</w:t>
      </w:r>
    </w:p>
    <w:p w:rsidR="002F0637" w:rsidRPr="00A32945" w:rsidRDefault="002F0637">
      <w:pPr>
        <w:spacing w:after="0" w:line="290" w:lineRule="auto"/>
        <w:rPr>
          <w:rFonts w:ascii="Times New Roman" w:hAnsi="Times New Roman"/>
          <w:sz w:val="21"/>
          <w:szCs w:val="21"/>
        </w:rPr>
        <w:sectPr w:rsidR="002F0637" w:rsidRPr="00A32945" w:rsidSect="00614C23">
          <w:pgSz w:w="11920" w:h="16840"/>
          <w:pgMar w:top="1080" w:right="1240" w:bottom="799" w:left="1260" w:header="0" w:footer="525" w:gutter="0"/>
          <w:cols w:space="708"/>
        </w:sectPr>
      </w:pPr>
    </w:p>
    <w:p w:rsidR="002F0637" w:rsidRPr="00A32945" w:rsidRDefault="002F0637">
      <w:pPr>
        <w:spacing w:before="6" w:after="0" w:line="240" w:lineRule="auto"/>
        <w:ind w:right="120"/>
        <w:jc w:val="right"/>
        <w:rPr>
          <w:rFonts w:ascii="Times New Roman" w:hAnsi="Times New Roman"/>
          <w:sz w:val="32"/>
          <w:szCs w:val="32"/>
        </w:rPr>
      </w:pPr>
      <w:r>
        <w:rPr>
          <w:noProof/>
        </w:rPr>
        <w:pict>
          <v:group id="Group 76" o:spid="_x0000_s5324" style="position:absolute;left:0;text-align:left;margin-left:67.5pt;margin-top:45.2pt;width:460.15pt;height:5.65pt;z-index:-251456000;mso-position-horizontal-relative:page;mso-position-vertical-relative:page" coordorigin="1350,904"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">
            <v:shape id="Freeform 77" o:spid="_x0000_s5325" style="position:absolute;left:1350;top:904;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s3sMA&#10;AADcAAAADwAAAGRycy9kb3ducmV2LnhtbERPXWvCMBR9F/Yfwh3sRWyqgtu6RhHHQESQOR17vDR3&#10;bVlzU5Ksrf/ePAg+Hs53vhpMIzpyvrasYJqkIIgLq2suFZy+PiYvIHxA1thYJgUX8rBaPoxyzLTt&#10;+ZO6YyhFDGGfoYIqhDaT0hcVGfSJbYkj92udwRChK6V22Mdw08hZmi6kwZpjQ4UtbSoq/o7/RoHc&#10;9+Pzz/ur7Nbu/P0821HLh7FST4/D+g1EoCHcxTf3ViuYp3F+PB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s3sMAAADcAAAADwAAAAAAAAAAAAAAAACYAgAAZHJzL2Rv&#10;d25yZXYueG1sUEsFBgAAAAAEAAQA9QAAAIgDAAAAAA==&#10;" path="m,113r9203,l9203,,,,,113e" fillcolor="#b3b3b3" stroked="f">
              <v:path arrowok="t" o:connecttype="custom" o:connectlocs="0,1017;9203,1017;9203,904;0,904;0,1017" o:connectangles="0,0,0,0,0"/>
            </v:shape>
            <w10:wrap anchorx="page" anchory="page"/>
          </v:group>
        </w:pict>
      </w:r>
      <w:r w:rsidRPr="00A32945">
        <w:rPr>
          <w:rFonts w:ascii="Times New Roman" w:hAnsi="Times New Roman"/>
          <w:b/>
          <w:sz w:val="32"/>
        </w:rPr>
        <w:t>A FÜGGELÉK:</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240" w:lineRule="auto"/>
        <w:ind w:right="121"/>
        <w:jc w:val="right"/>
        <w:rPr>
          <w:rFonts w:ascii="Times New Roman" w:hAnsi="Times New Roman"/>
          <w:sz w:val="36"/>
          <w:szCs w:val="36"/>
        </w:rPr>
      </w:pPr>
      <w:r w:rsidRPr="00A32945">
        <w:rPr>
          <w:rFonts w:ascii="Times New Roman" w:hAnsi="Times New Roman"/>
          <w:b/>
          <w:i/>
          <w:sz w:val="36"/>
        </w:rPr>
        <w:t>TERMÉK ADATOK</w:t>
      </w:r>
    </w:p>
    <w:p w:rsidR="002F0637" w:rsidRPr="00A32945" w:rsidRDefault="002F0637">
      <w:pPr>
        <w:spacing w:before="3" w:after="0" w:line="110" w:lineRule="exact"/>
        <w:rPr>
          <w:rFonts w:ascii="Times New Roman" w:hAnsi="Times New Roman"/>
          <w:sz w:val="11"/>
          <w:szCs w:val="11"/>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338" w:lineRule="exact"/>
        <w:ind w:left="101" w:right="-20"/>
        <w:rPr>
          <w:rFonts w:ascii="Times New Roman" w:hAnsi="Times New Roman"/>
          <w:sz w:val="30"/>
          <w:szCs w:val="30"/>
        </w:rPr>
      </w:pPr>
      <w:r w:rsidRPr="00A32945">
        <w:rPr>
          <w:rFonts w:ascii="Times New Roman" w:hAnsi="Times New Roman"/>
          <w:b/>
          <w:position w:val="-1"/>
          <w:sz w:val="30"/>
        </w:rPr>
        <w:t>KÖRNYEZETVÉDELMI ELŐÍRÁSOK</w:t>
      </w:r>
    </w:p>
    <w:p w:rsidR="002F0637" w:rsidRPr="00A32945" w:rsidRDefault="002F0637">
      <w:pPr>
        <w:spacing w:before="17"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b/>
                <w:sz w:val="21"/>
              </w:rPr>
              <w:t>Üzemeltetés</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07" w:right="-20"/>
              <w:rPr>
                <w:rFonts w:ascii="Times New Roman" w:hAnsi="Times New Roman"/>
                <w:sz w:val="21"/>
                <w:szCs w:val="21"/>
              </w:rPr>
            </w:pPr>
            <w:r w:rsidRPr="00591CDC">
              <w:rPr>
                <w:rFonts w:ascii="Times New Roman" w:hAnsi="Times New Roman"/>
                <w:sz w:val="21"/>
              </w:rPr>
              <w:t>Hőmérséklet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188" w:right="2377"/>
              <w:jc w:val="center"/>
              <w:rPr>
                <w:rFonts w:ascii="Times New Roman" w:hAnsi="Times New Roman"/>
                <w:sz w:val="21"/>
                <w:szCs w:val="21"/>
              </w:rPr>
            </w:pPr>
            <w:r w:rsidRPr="00591CDC">
              <w:rPr>
                <w:rFonts w:ascii="Times New Roman" w:hAnsi="Times New Roman"/>
                <w:sz w:val="21"/>
              </w:rPr>
              <w:t>(5-40) °C</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481" w:right="-20"/>
              <w:rPr>
                <w:rFonts w:ascii="Times New Roman" w:hAnsi="Times New Roman"/>
                <w:sz w:val="21"/>
                <w:szCs w:val="21"/>
              </w:rPr>
            </w:pPr>
            <w:r w:rsidRPr="00591CDC">
              <w:rPr>
                <w:rFonts w:ascii="Times New Roman" w:hAnsi="Times New Roman"/>
                <w:sz w:val="21"/>
              </w:rPr>
              <w:t>Relatív páratartalom</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2385" w:right="2573"/>
              <w:jc w:val="center"/>
              <w:rPr>
                <w:rFonts w:ascii="Times New Roman" w:hAnsi="Times New Roman"/>
                <w:sz w:val="21"/>
                <w:szCs w:val="21"/>
              </w:rPr>
            </w:pPr>
            <w:r w:rsidRPr="00591CDC">
              <w:rPr>
                <w:rFonts w:ascii="Times New Roman" w:hAnsi="Times New Roman"/>
                <w:sz w:val="21"/>
              </w:rPr>
              <w:t>≤ 80 %</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19" w:right="-20"/>
              <w:rPr>
                <w:rFonts w:ascii="Times New Roman" w:hAnsi="Times New Roman"/>
                <w:sz w:val="21"/>
                <w:szCs w:val="21"/>
              </w:rPr>
            </w:pPr>
            <w:r w:rsidRPr="00591CDC">
              <w:rPr>
                <w:rFonts w:ascii="Times New Roman" w:hAnsi="Times New Roman"/>
                <w:sz w:val="21"/>
              </w:rPr>
              <w:t>Légnyomás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037" w:right="2225"/>
              <w:jc w:val="center"/>
              <w:rPr>
                <w:rFonts w:ascii="Times New Roman" w:hAnsi="Times New Roman"/>
                <w:sz w:val="21"/>
                <w:szCs w:val="21"/>
              </w:rPr>
            </w:pPr>
            <w:r w:rsidRPr="00591CDC">
              <w:rPr>
                <w:rFonts w:ascii="Times New Roman" w:hAnsi="Times New Roman"/>
                <w:sz w:val="21"/>
              </w:rPr>
              <w:t>(70-106) kPa</w:t>
            </w:r>
          </w:p>
        </w:tc>
      </w:tr>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b/>
                <w:sz w:val="21"/>
              </w:rPr>
              <w:t>Szállítás és tárolás</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07" w:right="-20"/>
              <w:rPr>
                <w:rFonts w:ascii="Times New Roman" w:hAnsi="Times New Roman"/>
                <w:sz w:val="21"/>
                <w:szCs w:val="21"/>
              </w:rPr>
            </w:pPr>
            <w:r w:rsidRPr="00591CDC">
              <w:rPr>
                <w:rFonts w:ascii="Times New Roman" w:hAnsi="Times New Roman"/>
                <w:sz w:val="21"/>
              </w:rPr>
              <w:t>Hőmérséklet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2029" w:right="2220"/>
              <w:jc w:val="center"/>
              <w:rPr>
                <w:rFonts w:ascii="Times New Roman" w:hAnsi="Times New Roman"/>
                <w:sz w:val="21"/>
                <w:szCs w:val="21"/>
              </w:rPr>
            </w:pPr>
            <w:r w:rsidRPr="00591CDC">
              <w:rPr>
                <w:rFonts w:ascii="Times New Roman" w:hAnsi="Times New Roman"/>
                <w:position w:val="-1"/>
                <w:sz w:val="21"/>
              </w:rPr>
              <w:t>(</w:t>
            </w:r>
            <w:r w:rsidRPr="00A32945">
              <w:rPr>
                <w:rFonts w:ascii="MS Gothic" w:eastAsia="MS Gothic" w:hAnsi="MS Gothic" w:cs="MS Gothic" w:hint="eastAsia"/>
                <w:position w:val="-1"/>
                <w:sz w:val="21"/>
              </w:rPr>
              <w:t>－</w:t>
            </w:r>
            <w:r w:rsidRPr="00591CDC">
              <w:rPr>
                <w:rFonts w:ascii="Times New Roman" w:hAnsi="Times New Roman"/>
                <w:position w:val="-1"/>
                <w:sz w:val="21"/>
              </w:rPr>
              <w:t>20 -55) °C</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81" w:right="-20"/>
              <w:rPr>
                <w:rFonts w:ascii="Times New Roman" w:hAnsi="Times New Roman"/>
                <w:sz w:val="21"/>
                <w:szCs w:val="21"/>
              </w:rPr>
            </w:pPr>
            <w:r w:rsidRPr="00591CDC">
              <w:rPr>
                <w:rFonts w:ascii="Times New Roman" w:hAnsi="Times New Roman"/>
                <w:sz w:val="21"/>
              </w:rPr>
              <w:t>Relatív páratartalom</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85" w:right="2573"/>
              <w:jc w:val="center"/>
              <w:rPr>
                <w:rFonts w:ascii="Times New Roman" w:hAnsi="Times New Roman"/>
                <w:sz w:val="21"/>
                <w:szCs w:val="21"/>
              </w:rPr>
            </w:pPr>
            <w:r w:rsidRPr="00591CDC">
              <w:rPr>
                <w:rFonts w:ascii="Times New Roman" w:hAnsi="Times New Roman"/>
                <w:sz w:val="21"/>
              </w:rPr>
              <w:t>≤ 93 %</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19" w:right="-20"/>
              <w:rPr>
                <w:rFonts w:ascii="Times New Roman" w:hAnsi="Times New Roman"/>
                <w:sz w:val="21"/>
                <w:szCs w:val="21"/>
              </w:rPr>
            </w:pPr>
            <w:r w:rsidRPr="00591CDC">
              <w:rPr>
                <w:rFonts w:ascii="Times New Roman" w:hAnsi="Times New Roman"/>
                <w:sz w:val="21"/>
              </w:rPr>
              <w:t>Légnyomás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037" w:right="2225"/>
              <w:jc w:val="center"/>
              <w:rPr>
                <w:rFonts w:ascii="Times New Roman" w:hAnsi="Times New Roman"/>
                <w:sz w:val="21"/>
                <w:szCs w:val="21"/>
              </w:rPr>
            </w:pPr>
            <w:r w:rsidRPr="00591CDC">
              <w:rPr>
                <w:rFonts w:ascii="Times New Roman" w:hAnsi="Times New Roman"/>
                <w:sz w:val="21"/>
              </w:rPr>
              <w:t>(50-106) kPa</w:t>
            </w:r>
          </w:p>
        </w:tc>
      </w:tr>
    </w:tbl>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ÁRAMFORRÁSRA VONATKOZÓ ELŐÍRÁSOK</w:t>
      </w:r>
    </w:p>
    <w:p w:rsidR="002F0637" w:rsidRPr="00A32945" w:rsidRDefault="002F0637">
      <w:pPr>
        <w:spacing w:before="8"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4"/>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102" w:right="-20"/>
              <w:rPr>
                <w:rFonts w:ascii="Times New Roman" w:hAnsi="Times New Roman"/>
                <w:sz w:val="21"/>
                <w:szCs w:val="21"/>
              </w:rPr>
            </w:pPr>
            <w:r w:rsidRPr="00591CDC">
              <w:rPr>
                <w:rFonts w:ascii="Times New Roman" w:hAnsi="Times New Roman"/>
                <w:b/>
                <w:sz w:val="21"/>
              </w:rPr>
              <w:t>Hálózati feszültség</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78" w:right="-20"/>
              <w:rPr>
                <w:rFonts w:ascii="Times New Roman" w:hAnsi="Times New Roman"/>
                <w:sz w:val="21"/>
                <w:szCs w:val="21"/>
              </w:rPr>
            </w:pPr>
            <w:r w:rsidRPr="00591CDC">
              <w:rPr>
                <w:rFonts w:ascii="Times New Roman" w:hAnsi="Times New Roman"/>
                <w:sz w:val="21"/>
              </w:rPr>
              <w:t>Bemeneti feszültség</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068" w:right="2258"/>
              <w:jc w:val="center"/>
              <w:rPr>
                <w:rFonts w:ascii="Times New Roman" w:hAnsi="Times New Roman"/>
                <w:sz w:val="21"/>
                <w:szCs w:val="21"/>
              </w:rPr>
            </w:pPr>
            <w:r w:rsidRPr="00591CDC">
              <w:rPr>
                <w:rFonts w:ascii="Times New Roman" w:hAnsi="Times New Roman"/>
                <w:sz w:val="21"/>
              </w:rPr>
              <w:t>(100-240) V</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93" w:right="-20"/>
              <w:rPr>
                <w:rFonts w:ascii="Times New Roman" w:hAnsi="Times New Roman"/>
                <w:sz w:val="21"/>
                <w:szCs w:val="21"/>
              </w:rPr>
            </w:pPr>
            <w:r w:rsidRPr="00591CDC">
              <w:rPr>
                <w:rFonts w:ascii="Times New Roman" w:hAnsi="Times New Roman"/>
                <w:sz w:val="21"/>
              </w:rPr>
              <w:t>Frekvencia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01" w:right="2487"/>
              <w:jc w:val="center"/>
              <w:rPr>
                <w:rFonts w:ascii="Times New Roman" w:hAnsi="Times New Roman"/>
                <w:sz w:val="21"/>
                <w:szCs w:val="21"/>
              </w:rPr>
            </w:pPr>
            <w:r w:rsidRPr="00591CDC">
              <w:rPr>
                <w:rFonts w:ascii="Times New Roman" w:hAnsi="Times New Roman"/>
                <w:sz w:val="21"/>
              </w:rPr>
              <w:t>50/60 Hz</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930" w:right="1121"/>
              <w:jc w:val="center"/>
              <w:rPr>
                <w:rFonts w:ascii="Times New Roman" w:hAnsi="Times New Roman"/>
                <w:sz w:val="21"/>
                <w:szCs w:val="21"/>
              </w:rPr>
            </w:pPr>
            <w:r w:rsidRPr="00591CDC">
              <w:rPr>
                <w:rFonts w:ascii="Times New Roman" w:hAnsi="Times New Roman"/>
                <w:sz w:val="21"/>
              </w:rPr>
              <w:t>Power</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21" w:right="2636"/>
              <w:jc w:val="center"/>
              <w:rPr>
                <w:rFonts w:ascii="Times New Roman" w:hAnsi="Times New Roman"/>
                <w:sz w:val="21"/>
                <w:szCs w:val="21"/>
              </w:rPr>
            </w:pPr>
            <w:r w:rsidRPr="00591CDC">
              <w:rPr>
                <w:rFonts w:ascii="Times New Roman" w:hAnsi="Times New Roman"/>
                <w:sz w:val="21"/>
              </w:rPr>
              <w:t>80 VA</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02" w:right="1193"/>
              <w:jc w:val="center"/>
              <w:rPr>
                <w:rFonts w:ascii="Times New Roman" w:hAnsi="Times New Roman"/>
                <w:sz w:val="21"/>
                <w:szCs w:val="21"/>
              </w:rPr>
            </w:pPr>
            <w:r w:rsidRPr="00591CDC">
              <w:rPr>
                <w:rFonts w:ascii="Times New Roman" w:hAnsi="Times New Roman"/>
                <w:sz w:val="21"/>
              </w:rPr>
              <w:t>Biztosíték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833" w:right="-20"/>
              <w:rPr>
                <w:rFonts w:ascii="Times New Roman" w:hAnsi="Times New Roman"/>
                <w:sz w:val="21"/>
                <w:szCs w:val="21"/>
              </w:rPr>
            </w:pPr>
            <w:r w:rsidRPr="00591CDC">
              <w:rPr>
                <w:rFonts w:ascii="Times New Roman" w:hAnsi="Times New Roman"/>
                <w:sz w:val="21"/>
              </w:rPr>
              <w:t>T1.6AL, 250V, 20×5</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04" w:right="-20"/>
              <w:rPr>
                <w:rFonts w:ascii="Times New Roman" w:hAnsi="Times New Roman"/>
                <w:sz w:val="21"/>
                <w:szCs w:val="21"/>
              </w:rPr>
            </w:pPr>
            <w:r w:rsidRPr="00591CDC">
              <w:rPr>
                <w:rFonts w:ascii="Times New Roman" w:hAnsi="Times New Roman"/>
                <w:sz w:val="21"/>
              </w:rPr>
              <w:t>Üzemelési idő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2269" w:right="2459"/>
              <w:jc w:val="center"/>
              <w:rPr>
                <w:rFonts w:ascii="Times New Roman" w:hAnsi="Times New Roman"/>
                <w:sz w:val="21"/>
                <w:szCs w:val="21"/>
              </w:rPr>
            </w:pPr>
            <w:r w:rsidRPr="00591CDC">
              <w:rPr>
                <w:rFonts w:ascii="Times New Roman" w:hAnsi="Times New Roman"/>
                <w:position w:val="-1"/>
                <w:sz w:val="21"/>
              </w:rPr>
              <w:t>≥8 óra</w:t>
            </w:r>
          </w:p>
        </w:tc>
      </w:tr>
      <w:tr w:rsidR="002F0637" w:rsidRPr="00591CDC">
        <w:trPr>
          <w:trHeight w:hRule="exact" w:val="324"/>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102" w:right="-20"/>
              <w:rPr>
                <w:rFonts w:ascii="Times New Roman" w:hAnsi="Times New Roman"/>
                <w:sz w:val="21"/>
                <w:szCs w:val="21"/>
              </w:rPr>
            </w:pPr>
            <w:r w:rsidRPr="00591CDC">
              <w:rPr>
                <w:rFonts w:ascii="Times New Roman" w:hAnsi="Times New Roman"/>
                <w:b/>
                <w:sz w:val="21"/>
              </w:rPr>
              <w:t>Belső akkumulátor</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60" w:right="-20"/>
              <w:rPr>
                <w:rFonts w:ascii="Times New Roman" w:hAnsi="Times New Roman"/>
                <w:sz w:val="21"/>
                <w:szCs w:val="21"/>
              </w:rPr>
            </w:pPr>
            <w:r w:rsidRPr="00591CDC">
              <w:rPr>
                <w:rFonts w:ascii="Times New Roman" w:hAnsi="Times New Roman"/>
                <w:sz w:val="21"/>
              </w:rPr>
              <w:t>Akkumulátorok száma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634" w:right="2826"/>
              <w:jc w:val="center"/>
              <w:rPr>
                <w:rFonts w:ascii="Times New Roman" w:hAnsi="Times New Roman"/>
                <w:sz w:val="21"/>
                <w:szCs w:val="21"/>
              </w:rPr>
            </w:pPr>
            <w:r w:rsidRPr="00591CDC">
              <w:rPr>
                <w:rFonts w:ascii="Times New Roman" w:hAnsi="Times New Roman"/>
                <w:sz w:val="21"/>
              </w:rPr>
              <w:t>1</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990" w:right="1184"/>
              <w:jc w:val="center"/>
              <w:rPr>
                <w:rFonts w:ascii="Times New Roman" w:hAnsi="Times New Roman"/>
                <w:sz w:val="21"/>
                <w:szCs w:val="21"/>
              </w:rPr>
            </w:pPr>
            <w:r w:rsidRPr="00591CDC">
              <w:rPr>
                <w:rFonts w:ascii="Times New Roman" w:hAnsi="Times New Roman"/>
                <w:sz w:val="21"/>
              </w:rPr>
              <w:t>Típus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55" w:right="-20"/>
              <w:rPr>
                <w:rFonts w:ascii="Times New Roman" w:hAnsi="Times New Roman"/>
                <w:sz w:val="21"/>
                <w:szCs w:val="21"/>
              </w:rPr>
            </w:pPr>
            <w:r w:rsidRPr="00591CDC">
              <w:rPr>
                <w:rFonts w:ascii="Times New Roman" w:hAnsi="Times New Roman"/>
                <w:sz w:val="21"/>
              </w:rPr>
              <w:t>Ólom-savas akkumulátor vagy lítium-ion akkumulátor</w:t>
            </w:r>
          </w:p>
        </w:tc>
      </w:tr>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b/>
                <w:sz w:val="21"/>
              </w:rPr>
              <w:t>lítium-ion akkumulátor (C / S / H)</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32" w:right="-20"/>
              <w:rPr>
                <w:rFonts w:ascii="Times New Roman" w:hAnsi="Times New Roman"/>
                <w:sz w:val="21"/>
                <w:szCs w:val="21"/>
              </w:rPr>
            </w:pPr>
            <w:r w:rsidRPr="00591CDC">
              <w:rPr>
                <w:rFonts w:ascii="Times New Roman" w:hAnsi="Times New Roman"/>
                <w:sz w:val="21"/>
              </w:rPr>
              <w:t>Névleges feszültség</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09" w:right="2596"/>
              <w:jc w:val="center"/>
              <w:rPr>
                <w:rFonts w:ascii="Times New Roman" w:hAnsi="Times New Roman"/>
                <w:sz w:val="21"/>
                <w:szCs w:val="21"/>
              </w:rPr>
            </w:pPr>
            <w:r w:rsidRPr="00591CDC">
              <w:rPr>
                <w:rFonts w:ascii="Times New Roman" w:hAnsi="Times New Roman"/>
                <w:sz w:val="21"/>
              </w:rPr>
              <w:t>11,1 V</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863" w:right="-20"/>
              <w:rPr>
                <w:rFonts w:ascii="Times New Roman" w:hAnsi="Times New Roman"/>
                <w:sz w:val="21"/>
                <w:szCs w:val="21"/>
              </w:rPr>
            </w:pPr>
            <w:r w:rsidRPr="00591CDC">
              <w:rPr>
                <w:rFonts w:ascii="Times New Roman" w:hAnsi="Times New Roman"/>
                <w:sz w:val="21"/>
              </w:rPr>
              <w:t>Kapacitás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241" w:right="2430"/>
              <w:jc w:val="center"/>
              <w:rPr>
                <w:rFonts w:ascii="Times New Roman" w:hAnsi="Times New Roman"/>
                <w:sz w:val="21"/>
                <w:szCs w:val="21"/>
              </w:rPr>
            </w:pPr>
            <w:r w:rsidRPr="00591CDC">
              <w:rPr>
                <w:rFonts w:ascii="Times New Roman" w:hAnsi="Times New Roman"/>
                <w:sz w:val="21"/>
              </w:rPr>
              <w:t>2200 mAh</w:t>
            </w:r>
          </w:p>
        </w:tc>
      </w:tr>
      <w:tr w:rsidR="002F0637" w:rsidRPr="00591CDC">
        <w:trPr>
          <w:trHeight w:hRule="exact" w:val="636"/>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2" w:after="0" w:line="190" w:lineRule="exact"/>
              <w:rPr>
                <w:rFonts w:ascii="Times New Roman" w:hAnsi="Times New Roman"/>
                <w:sz w:val="19"/>
                <w:szCs w:val="19"/>
              </w:rPr>
            </w:pPr>
          </w:p>
          <w:p w:rsidR="002F0637" w:rsidRPr="00A32945" w:rsidRDefault="002F0637">
            <w:pPr>
              <w:spacing w:after="0" w:line="240" w:lineRule="auto"/>
              <w:ind w:left="604" w:right="-20"/>
              <w:rPr>
                <w:rFonts w:ascii="Times New Roman" w:hAnsi="Times New Roman"/>
                <w:sz w:val="21"/>
                <w:szCs w:val="21"/>
              </w:rPr>
            </w:pPr>
            <w:r w:rsidRPr="00591CDC">
              <w:rPr>
                <w:rFonts w:ascii="Times New Roman" w:hAnsi="Times New Roman"/>
                <w:sz w:val="21"/>
              </w:rPr>
              <w:t>Üzemelési idő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181" w:right="371"/>
              <w:jc w:val="center"/>
              <w:rPr>
                <w:rFonts w:ascii="Times New Roman" w:hAnsi="Times New Roman"/>
                <w:sz w:val="21"/>
                <w:szCs w:val="21"/>
              </w:rPr>
            </w:pPr>
            <w:r w:rsidRPr="00A32945">
              <w:rPr>
                <w:rFonts w:ascii="MS Gothic" w:eastAsia="MS Gothic" w:hAnsi="MS Gothic" w:cs="MS Gothic" w:hint="eastAsia"/>
                <w:position w:val="-1"/>
                <w:sz w:val="21"/>
              </w:rPr>
              <w:t>＞</w:t>
            </w:r>
            <w:r w:rsidRPr="00591CDC">
              <w:rPr>
                <w:rFonts w:ascii="Times New Roman" w:hAnsi="Times New Roman"/>
                <w:position w:val="-1"/>
                <w:sz w:val="21"/>
              </w:rPr>
              <w:t xml:space="preserve">1 óra (ha az akkumulátor teljesen fel van töltve és </w:t>
            </w:r>
          </w:p>
          <w:p w:rsidR="002F0637" w:rsidRPr="00A32945" w:rsidRDefault="002F0637">
            <w:pPr>
              <w:spacing w:before="68" w:after="0" w:line="240" w:lineRule="auto"/>
              <w:ind w:left="693" w:right="886"/>
              <w:jc w:val="center"/>
              <w:rPr>
                <w:rFonts w:ascii="Times New Roman" w:hAnsi="Times New Roman"/>
                <w:sz w:val="21"/>
                <w:szCs w:val="21"/>
              </w:rPr>
            </w:pPr>
            <w:r w:rsidRPr="00591CDC">
              <w:rPr>
                <w:rFonts w:ascii="Times New Roman" w:hAnsi="Times New Roman"/>
                <w:sz w:val="21"/>
              </w:rPr>
              <w:t>a monitor tíz percenként mér vérnyomást)</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19" w:right="-20"/>
              <w:rPr>
                <w:rFonts w:ascii="Times New Roman" w:hAnsi="Times New Roman"/>
                <w:sz w:val="21"/>
                <w:szCs w:val="21"/>
              </w:rPr>
            </w:pPr>
            <w:r w:rsidRPr="00591CDC">
              <w:rPr>
                <w:rFonts w:ascii="Times New Roman" w:hAnsi="Times New Roman"/>
                <w:sz w:val="21"/>
              </w:rPr>
              <w:t>Töltési idő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22" w:right="2511"/>
              <w:jc w:val="center"/>
              <w:rPr>
                <w:rFonts w:ascii="Times New Roman" w:hAnsi="Times New Roman"/>
                <w:sz w:val="21"/>
                <w:szCs w:val="21"/>
              </w:rPr>
            </w:pPr>
            <w:r w:rsidRPr="00591CDC">
              <w:rPr>
                <w:rFonts w:ascii="Times New Roman" w:hAnsi="Times New Roman"/>
                <w:sz w:val="21"/>
              </w:rPr>
              <w:t>10 óra</w:t>
            </w:r>
          </w:p>
        </w:tc>
      </w:tr>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b/>
                <w:sz w:val="21"/>
              </w:rPr>
              <w:t>lítium-ion akkumulátor (C/D/H/N/M)</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32" w:right="-20"/>
              <w:rPr>
                <w:rFonts w:ascii="Times New Roman" w:hAnsi="Times New Roman"/>
                <w:sz w:val="21"/>
                <w:szCs w:val="21"/>
              </w:rPr>
            </w:pPr>
            <w:r w:rsidRPr="00591CDC">
              <w:rPr>
                <w:rFonts w:ascii="Times New Roman" w:hAnsi="Times New Roman"/>
                <w:sz w:val="21"/>
              </w:rPr>
              <w:t>Névleges feszültség</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09" w:right="2596"/>
              <w:jc w:val="center"/>
              <w:rPr>
                <w:rFonts w:ascii="Times New Roman" w:hAnsi="Times New Roman"/>
                <w:sz w:val="21"/>
                <w:szCs w:val="21"/>
              </w:rPr>
            </w:pPr>
            <w:r w:rsidRPr="00591CDC">
              <w:rPr>
                <w:rFonts w:ascii="Times New Roman" w:hAnsi="Times New Roman"/>
                <w:sz w:val="21"/>
              </w:rPr>
              <w:t>11,1 V</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863" w:right="-20"/>
              <w:rPr>
                <w:rFonts w:ascii="Times New Roman" w:hAnsi="Times New Roman"/>
                <w:sz w:val="21"/>
                <w:szCs w:val="21"/>
              </w:rPr>
            </w:pPr>
            <w:r w:rsidRPr="00591CDC">
              <w:rPr>
                <w:rFonts w:ascii="Times New Roman" w:hAnsi="Times New Roman"/>
                <w:sz w:val="21"/>
              </w:rPr>
              <w:t>Kapacitás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241" w:right="2430"/>
              <w:jc w:val="center"/>
              <w:rPr>
                <w:rFonts w:ascii="Times New Roman" w:hAnsi="Times New Roman"/>
                <w:sz w:val="21"/>
                <w:szCs w:val="21"/>
              </w:rPr>
            </w:pPr>
            <w:r w:rsidRPr="00591CDC">
              <w:rPr>
                <w:rFonts w:ascii="Times New Roman" w:hAnsi="Times New Roman"/>
                <w:sz w:val="21"/>
              </w:rPr>
              <w:t>4400 mAh</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604" w:right="-20"/>
              <w:rPr>
                <w:rFonts w:ascii="Times New Roman" w:hAnsi="Times New Roman"/>
                <w:sz w:val="21"/>
                <w:szCs w:val="21"/>
              </w:rPr>
            </w:pPr>
            <w:r w:rsidRPr="00591CDC">
              <w:rPr>
                <w:rFonts w:ascii="Times New Roman" w:hAnsi="Times New Roman"/>
                <w:sz w:val="21"/>
              </w:rPr>
              <w:t>Üzemelési idő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81" w:right="371"/>
              <w:jc w:val="center"/>
              <w:rPr>
                <w:rFonts w:ascii="Times New Roman" w:hAnsi="Times New Roman"/>
                <w:sz w:val="21"/>
                <w:szCs w:val="21"/>
              </w:rPr>
            </w:pPr>
            <w:r w:rsidRPr="00A32945">
              <w:rPr>
                <w:rFonts w:ascii="MS Gothic" w:eastAsia="MS Gothic" w:hAnsi="MS Gothic" w:cs="MS Gothic" w:hint="eastAsia"/>
                <w:position w:val="-1"/>
                <w:sz w:val="21"/>
              </w:rPr>
              <w:t>＞</w:t>
            </w:r>
            <w:r w:rsidRPr="00591CDC">
              <w:rPr>
                <w:rFonts w:ascii="Times New Roman" w:hAnsi="Times New Roman"/>
                <w:position w:val="-1"/>
                <w:sz w:val="21"/>
              </w:rPr>
              <w:t xml:space="preserve">2 óra (ha az akkumulátor teljesen fel van töltve és </w:t>
            </w:r>
          </w:p>
          <w:p w:rsidR="002F0637" w:rsidRPr="00A32945" w:rsidRDefault="002F0637">
            <w:pPr>
              <w:spacing w:before="68" w:after="0" w:line="240" w:lineRule="auto"/>
              <w:ind w:left="693" w:right="886"/>
              <w:jc w:val="center"/>
              <w:rPr>
                <w:rFonts w:ascii="Times New Roman" w:hAnsi="Times New Roman"/>
                <w:sz w:val="21"/>
                <w:szCs w:val="21"/>
              </w:rPr>
            </w:pPr>
            <w:r w:rsidRPr="00591CDC">
              <w:rPr>
                <w:rFonts w:ascii="Times New Roman" w:hAnsi="Times New Roman"/>
                <w:sz w:val="21"/>
              </w:rPr>
              <w:t>a monitor tíz percenként mér vérnyomást)</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719" w:right="-20"/>
              <w:rPr>
                <w:rFonts w:ascii="Times New Roman" w:hAnsi="Times New Roman"/>
                <w:sz w:val="21"/>
                <w:szCs w:val="21"/>
              </w:rPr>
            </w:pPr>
            <w:r w:rsidRPr="00591CDC">
              <w:rPr>
                <w:rFonts w:ascii="Times New Roman" w:hAnsi="Times New Roman"/>
                <w:sz w:val="21"/>
              </w:rPr>
              <w:t>Töltési idő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2322" w:right="2511"/>
              <w:jc w:val="center"/>
              <w:rPr>
                <w:rFonts w:ascii="Times New Roman" w:hAnsi="Times New Roman"/>
                <w:sz w:val="21"/>
                <w:szCs w:val="21"/>
              </w:rPr>
            </w:pPr>
            <w:r w:rsidRPr="00591CDC">
              <w:rPr>
                <w:rFonts w:ascii="Times New Roman" w:hAnsi="Times New Roman"/>
                <w:sz w:val="21"/>
              </w:rPr>
              <w:t>20 óra</w:t>
            </w:r>
          </w:p>
        </w:tc>
      </w:tr>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b/>
                <w:sz w:val="21"/>
              </w:rPr>
              <w:t>lítium-ion akkumulátor (D/F/G/A)</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32" w:right="-20"/>
              <w:rPr>
                <w:rFonts w:ascii="Times New Roman" w:hAnsi="Times New Roman"/>
                <w:sz w:val="21"/>
                <w:szCs w:val="21"/>
              </w:rPr>
            </w:pPr>
            <w:r w:rsidRPr="00591CDC">
              <w:rPr>
                <w:rFonts w:ascii="Times New Roman" w:hAnsi="Times New Roman"/>
                <w:sz w:val="21"/>
              </w:rPr>
              <w:t>Névleges feszültség</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83" w:right="2671"/>
              <w:jc w:val="center"/>
              <w:rPr>
                <w:rFonts w:ascii="Times New Roman" w:hAnsi="Times New Roman"/>
                <w:sz w:val="21"/>
                <w:szCs w:val="21"/>
              </w:rPr>
            </w:pPr>
            <w:r w:rsidRPr="00591CDC">
              <w:rPr>
                <w:rFonts w:ascii="Times New Roman" w:hAnsi="Times New Roman"/>
                <w:sz w:val="21"/>
              </w:rPr>
              <w:t>12 V</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863" w:right="-20"/>
              <w:rPr>
                <w:rFonts w:ascii="Times New Roman" w:hAnsi="Times New Roman"/>
                <w:sz w:val="21"/>
                <w:szCs w:val="21"/>
              </w:rPr>
            </w:pPr>
            <w:r w:rsidRPr="00591CDC">
              <w:rPr>
                <w:rFonts w:ascii="Times New Roman" w:hAnsi="Times New Roman"/>
                <w:sz w:val="21"/>
              </w:rPr>
              <w:t>Kapacitás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241" w:right="2430"/>
              <w:jc w:val="center"/>
              <w:rPr>
                <w:rFonts w:ascii="Times New Roman" w:hAnsi="Times New Roman"/>
                <w:sz w:val="21"/>
                <w:szCs w:val="21"/>
              </w:rPr>
            </w:pPr>
            <w:r w:rsidRPr="00591CDC">
              <w:rPr>
                <w:rFonts w:ascii="Times New Roman" w:hAnsi="Times New Roman"/>
                <w:sz w:val="21"/>
              </w:rPr>
              <w:t>2400 mAh</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604" w:right="-20"/>
              <w:rPr>
                <w:rFonts w:ascii="Times New Roman" w:hAnsi="Times New Roman"/>
                <w:sz w:val="21"/>
                <w:szCs w:val="21"/>
              </w:rPr>
            </w:pPr>
            <w:r w:rsidRPr="00591CDC">
              <w:rPr>
                <w:rFonts w:ascii="Times New Roman" w:hAnsi="Times New Roman"/>
                <w:sz w:val="21"/>
              </w:rPr>
              <w:t>Üzemelési idő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81" w:right="371"/>
              <w:jc w:val="center"/>
              <w:rPr>
                <w:rFonts w:ascii="Times New Roman" w:hAnsi="Times New Roman"/>
                <w:sz w:val="21"/>
                <w:szCs w:val="21"/>
              </w:rPr>
            </w:pPr>
            <w:r w:rsidRPr="00A32945">
              <w:rPr>
                <w:rFonts w:ascii="MS Gothic" w:eastAsia="MS Gothic" w:hAnsi="MS Gothic" w:cs="MS Gothic" w:hint="eastAsia"/>
                <w:position w:val="-1"/>
                <w:sz w:val="21"/>
              </w:rPr>
              <w:t>＞</w:t>
            </w:r>
            <w:r w:rsidRPr="00591CDC">
              <w:rPr>
                <w:rFonts w:ascii="Times New Roman" w:hAnsi="Times New Roman"/>
                <w:position w:val="-1"/>
                <w:sz w:val="21"/>
              </w:rPr>
              <w:t xml:space="preserve">1 óra (ha az akkumulátor teljesen fel van töltve és </w:t>
            </w:r>
          </w:p>
          <w:p w:rsidR="002F0637" w:rsidRPr="00A32945" w:rsidRDefault="002F0637">
            <w:pPr>
              <w:spacing w:before="68" w:after="0" w:line="240" w:lineRule="auto"/>
              <w:ind w:left="693" w:right="886"/>
              <w:jc w:val="center"/>
              <w:rPr>
                <w:rFonts w:ascii="Times New Roman" w:hAnsi="Times New Roman"/>
                <w:sz w:val="21"/>
                <w:szCs w:val="21"/>
              </w:rPr>
            </w:pPr>
            <w:r w:rsidRPr="00591CDC">
              <w:rPr>
                <w:rFonts w:ascii="Times New Roman" w:hAnsi="Times New Roman"/>
                <w:sz w:val="21"/>
              </w:rPr>
              <w:t>a monitor tíz percenként mér vérnyomást)</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19" w:right="-20"/>
              <w:rPr>
                <w:rFonts w:ascii="Times New Roman" w:hAnsi="Times New Roman"/>
                <w:sz w:val="21"/>
                <w:szCs w:val="21"/>
              </w:rPr>
            </w:pPr>
            <w:r w:rsidRPr="00591CDC">
              <w:rPr>
                <w:rFonts w:ascii="Times New Roman" w:hAnsi="Times New Roman"/>
                <w:sz w:val="21"/>
              </w:rPr>
              <w:t>Töltési idő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22" w:right="2511"/>
              <w:jc w:val="center"/>
              <w:rPr>
                <w:rFonts w:ascii="Times New Roman" w:hAnsi="Times New Roman"/>
                <w:sz w:val="21"/>
                <w:szCs w:val="21"/>
              </w:rPr>
            </w:pPr>
            <w:r w:rsidRPr="00591CDC">
              <w:rPr>
                <w:rFonts w:ascii="Times New Roman" w:hAnsi="Times New Roman"/>
                <w:sz w:val="21"/>
              </w:rPr>
              <w:t>12 óra</w:t>
            </w:r>
          </w:p>
        </w:tc>
      </w:tr>
    </w:tbl>
    <w:p w:rsidR="002F0637" w:rsidRPr="00A32945" w:rsidRDefault="002F0637">
      <w:pPr>
        <w:spacing w:after="0" w:line="240" w:lineRule="auto"/>
        <w:jc w:val="center"/>
        <w:rPr>
          <w:rFonts w:ascii="Times New Roman" w:hAnsi="Times New Roman"/>
          <w:sz w:val="21"/>
          <w:szCs w:val="21"/>
        </w:rPr>
        <w:sectPr w:rsidR="002F0637" w:rsidRPr="00A32945" w:rsidSect="00614C23">
          <w:pgSz w:w="11920" w:h="16840"/>
          <w:pgMar w:top="1080" w:right="1220" w:bottom="799" w:left="1260" w:header="0" w:footer="525" w:gutter="0"/>
          <w:cols w:space="708"/>
        </w:sectPr>
      </w:pPr>
    </w:p>
    <w:p w:rsidR="002F0637" w:rsidRPr="00A32945" w:rsidRDefault="002F0637">
      <w:pPr>
        <w:spacing w:before="1" w:after="0" w:line="100" w:lineRule="exact"/>
        <w:rPr>
          <w:rFonts w:ascii="Times New Roman" w:hAnsi="Times New Roman"/>
          <w:sz w:val="10"/>
          <w:szCs w:val="10"/>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4"/>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102" w:right="-20"/>
              <w:rPr>
                <w:rFonts w:ascii="Times New Roman" w:hAnsi="Times New Roman"/>
                <w:sz w:val="21"/>
                <w:szCs w:val="21"/>
              </w:rPr>
            </w:pPr>
            <w:r w:rsidRPr="00591CDC">
              <w:rPr>
                <w:rFonts w:ascii="Times New Roman" w:hAnsi="Times New Roman"/>
                <w:b/>
                <w:sz w:val="21"/>
              </w:rPr>
              <w:t>Ólom-sav akkumulátor (L/F)</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32" w:right="-20"/>
              <w:rPr>
                <w:rFonts w:ascii="Times New Roman" w:hAnsi="Times New Roman"/>
                <w:sz w:val="21"/>
                <w:szCs w:val="21"/>
              </w:rPr>
            </w:pPr>
            <w:r w:rsidRPr="00591CDC">
              <w:rPr>
                <w:rFonts w:ascii="Times New Roman" w:hAnsi="Times New Roman"/>
                <w:sz w:val="21"/>
              </w:rPr>
              <w:t>Névleges feszültség</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507" w:right="2695"/>
              <w:jc w:val="center"/>
              <w:rPr>
                <w:rFonts w:ascii="Times New Roman" w:hAnsi="Times New Roman"/>
                <w:sz w:val="21"/>
                <w:szCs w:val="21"/>
              </w:rPr>
            </w:pPr>
            <w:r w:rsidRPr="00591CDC">
              <w:rPr>
                <w:rFonts w:ascii="Times New Roman" w:hAnsi="Times New Roman"/>
                <w:sz w:val="21"/>
              </w:rPr>
              <w:t>12V</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863" w:right="-20"/>
              <w:rPr>
                <w:rFonts w:ascii="Times New Roman" w:hAnsi="Times New Roman"/>
                <w:sz w:val="21"/>
                <w:szCs w:val="21"/>
              </w:rPr>
            </w:pPr>
            <w:r w:rsidRPr="00591CDC">
              <w:rPr>
                <w:rFonts w:ascii="Times New Roman" w:hAnsi="Times New Roman"/>
                <w:sz w:val="21"/>
              </w:rPr>
              <w:t>Kapacitás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267" w:right="2456"/>
              <w:jc w:val="center"/>
              <w:rPr>
                <w:rFonts w:ascii="Times New Roman" w:hAnsi="Times New Roman"/>
                <w:sz w:val="21"/>
                <w:szCs w:val="21"/>
              </w:rPr>
            </w:pPr>
            <w:r w:rsidRPr="00591CDC">
              <w:rPr>
                <w:rFonts w:ascii="Times New Roman" w:hAnsi="Times New Roman"/>
                <w:sz w:val="21"/>
              </w:rPr>
              <w:t>4500mAh</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815" w:right="-20"/>
              <w:rPr>
                <w:rFonts w:ascii="Times New Roman" w:hAnsi="Times New Roman"/>
                <w:sz w:val="21"/>
                <w:szCs w:val="21"/>
              </w:rPr>
            </w:pPr>
            <w:r w:rsidRPr="00591CDC">
              <w:rPr>
                <w:rFonts w:ascii="Times New Roman" w:hAnsi="Times New Roman"/>
                <w:sz w:val="21"/>
              </w:rPr>
              <w:t>Üzemeltetés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81" w:right="371"/>
              <w:jc w:val="center"/>
              <w:rPr>
                <w:rFonts w:ascii="Times New Roman" w:hAnsi="Times New Roman"/>
                <w:sz w:val="21"/>
                <w:szCs w:val="21"/>
              </w:rPr>
            </w:pPr>
            <w:r w:rsidRPr="00A32945">
              <w:rPr>
                <w:rFonts w:ascii="MS Gothic" w:eastAsia="MS Gothic" w:hAnsi="MS Gothic" w:cs="MS Gothic" w:hint="eastAsia"/>
                <w:position w:val="-1"/>
                <w:sz w:val="21"/>
              </w:rPr>
              <w:t>＞</w:t>
            </w:r>
            <w:r w:rsidRPr="00591CDC">
              <w:rPr>
                <w:rFonts w:ascii="Times New Roman" w:hAnsi="Times New Roman"/>
                <w:position w:val="-1"/>
                <w:sz w:val="21"/>
              </w:rPr>
              <w:t xml:space="preserve">2 óra (ha az akkumulátor teljesen fel van töltve és </w:t>
            </w:r>
          </w:p>
          <w:p w:rsidR="002F0637" w:rsidRPr="00A32945" w:rsidRDefault="002F0637">
            <w:pPr>
              <w:spacing w:before="68" w:after="0" w:line="240" w:lineRule="auto"/>
              <w:ind w:left="693" w:right="886"/>
              <w:jc w:val="center"/>
              <w:rPr>
                <w:rFonts w:ascii="Times New Roman" w:hAnsi="Times New Roman"/>
                <w:sz w:val="21"/>
                <w:szCs w:val="21"/>
              </w:rPr>
            </w:pPr>
            <w:r w:rsidRPr="00591CDC">
              <w:rPr>
                <w:rFonts w:ascii="Times New Roman" w:hAnsi="Times New Roman"/>
                <w:sz w:val="21"/>
              </w:rPr>
              <w:t>a monitor tíz percenként mér vérnyomást)</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19" w:right="-20"/>
              <w:rPr>
                <w:rFonts w:ascii="Times New Roman" w:hAnsi="Times New Roman"/>
                <w:sz w:val="21"/>
                <w:szCs w:val="21"/>
              </w:rPr>
            </w:pPr>
            <w:r w:rsidRPr="00591CDC">
              <w:rPr>
                <w:rFonts w:ascii="Times New Roman" w:hAnsi="Times New Roman"/>
                <w:sz w:val="21"/>
              </w:rPr>
              <w:t>Töltési idő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22" w:right="2511"/>
              <w:jc w:val="center"/>
              <w:rPr>
                <w:rFonts w:ascii="Times New Roman" w:hAnsi="Times New Roman"/>
                <w:sz w:val="21"/>
                <w:szCs w:val="21"/>
              </w:rPr>
            </w:pPr>
            <w:r w:rsidRPr="00591CDC">
              <w:rPr>
                <w:rFonts w:ascii="Times New Roman" w:hAnsi="Times New Roman"/>
                <w:sz w:val="21"/>
              </w:rPr>
              <w:t>20 óra</w:t>
            </w:r>
          </w:p>
        </w:tc>
      </w:tr>
    </w:tbl>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21" w:after="0" w:line="338" w:lineRule="exact"/>
        <w:ind w:left="101" w:right="-20"/>
        <w:rPr>
          <w:rFonts w:ascii="Times New Roman" w:hAnsi="Times New Roman"/>
          <w:sz w:val="30"/>
          <w:szCs w:val="30"/>
        </w:rPr>
      </w:pPr>
      <w:r w:rsidRPr="00A32945">
        <w:rPr>
          <w:rFonts w:ascii="Times New Roman" w:hAnsi="Times New Roman"/>
          <w:b/>
          <w:position w:val="-1"/>
          <w:sz w:val="30"/>
        </w:rPr>
        <w:t>HARDVERRE VONATKOZÓ ELŐÍRÁSOK</w:t>
      </w:r>
    </w:p>
    <w:p w:rsidR="002F0637" w:rsidRPr="00A32945" w:rsidRDefault="002F0637">
      <w:pPr>
        <w:spacing w:before="17"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b/>
                <w:sz w:val="21"/>
              </w:rPr>
              <w:t>Kijelző</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990" w:right="1184"/>
              <w:jc w:val="center"/>
              <w:rPr>
                <w:rFonts w:ascii="Times New Roman" w:hAnsi="Times New Roman"/>
                <w:sz w:val="21"/>
                <w:szCs w:val="21"/>
              </w:rPr>
            </w:pPr>
            <w:r w:rsidRPr="00591CDC">
              <w:rPr>
                <w:rFonts w:ascii="Times New Roman" w:hAnsi="Times New Roman"/>
                <w:sz w:val="21"/>
              </w:rPr>
              <w:t>Típus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Szín TFT LCD</w:t>
            </w:r>
          </w:p>
        </w:tc>
      </w:tr>
      <w:tr w:rsidR="002F0637" w:rsidRPr="00591CDC">
        <w:trPr>
          <w:trHeight w:hRule="exact" w:val="1260"/>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4" w:after="0" w:line="100" w:lineRule="exact"/>
              <w:rPr>
                <w:rFonts w:ascii="Times New Roman" w:hAnsi="Times New Roman"/>
                <w:sz w:val="10"/>
                <w:szCs w:val="1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19" w:right="1208"/>
              <w:jc w:val="center"/>
              <w:rPr>
                <w:rFonts w:ascii="Times New Roman" w:hAnsi="Times New Roman"/>
                <w:sz w:val="21"/>
                <w:szCs w:val="21"/>
              </w:rPr>
            </w:pPr>
            <w:r w:rsidRPr="00591CDC">
              <w:rPr>
                <w:rFonts w:ascii="Times New Roman" w:hAnsi="Times New Roman"/>
                <w:sz w:val="21"/>
              </w:rPr>
              <w:t>Méret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 xml:space="preserve">8.4 hüvelyk (átló, </w:t>
            </w:r>
            <w:r w:rsidRPr="00591CDC">
              <w:rPr>
                <w:rFonts w:ascii="Times New Roman" w:hAnsi="Times New Roman"/>
                <w:color w:val="0000FF"/>
                <w:sz w:val="21"/>
              </w:rPr>
              <w:t>H/S)</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color w:val="0000FF"/>
                <w:sz w:val="21"/>
              </w:rPr>
              <w:t>10.4 hüvelyk (átló, C/F/G/M)</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color w:val="0000FF"/>
                <w:sz w:val="21"/>
              </w:rPr>
              <w:t>12.1 hüvelyk (átló, D/E/N)</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15 hüvelyk (átló,L)</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Felbontás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color w:val="0000FF"/>
                <w:sz w:val="21"/>
              </w:rPr>
              <w:t>800×600 pixel (D/E/N/ C/F/G/M/H/S)</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1024x768 pixel(L)</w:t>
            </w:r>
          </w:p>
        </w:tc>
      </w:tr>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b/>
                <w:sz w:val="21"/>
              </w:rPr>
              <w:t>LED kijelző</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jelző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 xml:space="preserve">1 (piros </w:t>
            </w:r>
            <w:r w:rsidRPr="00591CDC">
              <w:rPr>
                <w:rFonts w:ascii="Times New Roman" w:hAnsi="Times New Roman"/>
                <w:color w:val="0000FF"/>
                <w:sz w:val="21"/>
              </w:rPr>
              <w:t>vagy sárga</w:t>
            </w:r>
            <w:r w:rsidRPr="00591CDC">
              <w:rPr>
                <w:rFonts w:ascii="Times New Roman" w:hAnsi="Times New Roman"/>
                <w:color w:val="000000"/>
                <w:sz w:val="21"/>
              </w:rPr>
              <w:t>)</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Power indicator (Áramjelző)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06" w:right="2494"/>
              <w:jc w:val="center"/>
              <w:rPr>
                <w:rFonts w:ascii="Times New Roman" w:hAnsi="Times New Roman"/>
                <w:sz w:val="21"/>
                <w:szCs w:val="21"/>
              </w:rPr>
            </w:pPr>
            <w:r w:rsidRPr="00591CDC">
              <w:rPr>
                <w:rFonts w:ascii="Times New Roman" w:hAnsi="Times New Roman"/>
                <w:sz w:val="21"/>
              </w:rPr>
              <w:t>1 (zöld)</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Töltésjelző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06" w:right="2494"/>
              <w:jc w:val="center"/>
              <w:rPr>
                <w:rFonts w:ascii="Times New Roman" w:hAnsi="Times New Roman"/>
                <w:sz w:val="21"/>
                <w:szCs w:val="21"/>
              </w:rPr>
            </w:pPr>
            <w:r w:rsidRPr="00591CDC">
              <w:rPr>
                <w:rFonts w:ascii="Times New Roman" w:hAnsi="Times New Roman"/>
                <w:sz w:val="21"/>
              </w:rPr>
              <w:t>1 (zöld)</w:t>
            </w:r>
          </w:p>
        </w:tc>
      </w:tr>
      <w:tr w:rsidR="002F0637" w:rsidRPr="00591CDC">
        <w:trPr>
          <w:trHeight w:hRule="exact" w:val="324"/>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102" w:right="-20"/>
              <w:rPr>
                <w:rFonts w:ascii="Times New Roman" w:hAnsi="Times New Roman"/>
                <w:sz w:val="21"/>
                <w:szCs w:val="21"/>
              </w:rPr>
            </w:pPr>
            <w:r w:rsidRPr="00591CDC">
              <w:rPr>
                <w:rFonts w:ascii="Times New Roman" w:hAnsi="Times New Roman"/>
                <w:b/>
                <w:sz w:val="21"/>
              </w:rPr>
              <w:t>Hangjelzés</w:t>
            </w:r>
          </w:p>
        </w:tc>
      </w:tr>
      <w:tr w:rsidR="002F0637" w:rsidRPr="00591CDC">
        <w:trPr>
          <w:trHeight w:hRule="exact" w:val="1258"/>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1" w:after="0" w:line="100" w:lineRule="exact"/>
              <w:rPr>
                <w:rFonts w:ascii="Times New Roman" w:hAnsi="Times New Roman"/>
                <w:sz w:val="10"/>
                <w:szCs w:val="1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Hangszóró</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42" w:after="0" w:line="228" w:lineRule="auto"/>
              <w:ind w:left="102" w:right="294"/>
              <w:rPr>
                <w:rFonts w:ascii="Times New Roman" w:eastAsia="SimSun" w:hAnsi="Times New Roman"/>
                <w:sz w:val="21"/>
                <w:szCs w:val="21"/>
              </w:rPr>
            </w:pPr>
            <w:r w:rsidRPr="00591CDC">
              <w:rPr>
                <w:rFonts w:ascii="Times New Roman" w:hAnsi="Times New Roman"/>
              </w:rPr>
              <w:t>Hangjelzések, szívritmus hangjelzések, pulzushangok és gyors hangok adása a működéshez;</w:t>
            </w:r>
          </w:p>
          <w:p w:rsidR="002F0637" w:rsidRPr="00A32945" w:rsidRDefault="002F0637">
            <w:pPr>
              <w:spacing w:before="16" w:after="0" w:line="312" w:lineRule="exact"/>
              <w:ind w:left="102" w:right="1076"/>
              <w:rPr>
                <w:rFonts w:ascii="Times New Roman" w:hAnsi="Times New Roman"/>
                <w:sz w:val="21"/>
                <w:szCs w:val="21"/>
              </w:rPr>
            </w:pPr>
            <w:r w:rsidRPr="00591CDC">
              <w:rPr>
                <w:rFonts w:ascii="Times New Roman" w:hAnsi="Times New Roman"/>
                <w:sz w:val="21"/>
              </w:rPr>
              <w:t>Támogatja a PITCH TONE és többszintű hangszín funkciót; Riasztás az IEC 60601-1-8 szerint.</w:t>
            </w:r>
          </w:p>
        </w:tc>
      </w:tr>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b/>
                <w:sz w:val="21"/>
              </w:rPr>
              <w:t>Szabályzás</w:t>
            </w:r>
          </w:p>
        </w:tc>
      </w:tr>
      <w:tr w:rsidR="002F0637" w:rsidRPr="00591CDC">
        <w:trPr>
          <w:trHeight w:hRule="exact" w:val="946"/>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950" w:right="1135"/>
              <w:jc w:val="center"/>
              <w:rPr>
                <w:rFonts w:ascii="Times New Roman" w:hAnsi="Times New Roman"/>
                <w:sz w:val="21"/>
                <w:szCs w:val="21"/>
              </w:rPr>
            </w:pPr>
            <w:r w:rsidRPr="00591CDC">
              <w:rPr>
                <w:rFonts w:ascii="Times New Roman" w:hAnsi="Times New Roman"/>
                <w:sz w:val="21"/>
              </w:rPr>
              <w:t>gombok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341" w:right="530"/>
              <w:jc w:val="center"/>
              <w:rPr>
                <w:rFonts w:ascii="Times New Roman" w:hAnsi="Times New Roman"/>
                <w:sz w:val="21"/>
                <w:szCs w:val="21"/>
              </w:rPr>
            </w:pPr>
            <w:r w:rsidRPr="00591CDC">
              <w:rPr>
                <w:rFonts w:ascii="Times New Roman" w:hAnsi="Times New Roman"/>
                <w:sz w:val="21"/>
              </w:rPr>
              <w:t>3 (egér, fényerőszabályzó gomb, hangerőszabályzó gomb C/D/E/F/G )</w:t>
            </w:r>
          </w:p>
          <w:p w:rsidR="002F0637" w:rsidRPr="00A32945" w:rsidRDefault="002F0637">
            <w:pPr>
              <w:spacing w:before="2" w:after="0" w:line="240" w:lineRule="auto"/>
              <w:ind w:left="1691" w:right="1882"/>
              <w:jc w:val="center"/>
              <w:rPr>
                <w:rFonts w:ascii="Times New Roman" w:hAnsi="Times New Roman"/>
                <w:sz w:val="21"/>
                <w:szCs w:val="21"/>
              </w:rPr>
            </w:pPr>
            <w:r w:rsidRPr="00591CDC">
              <w:rPr>
                <w:rFonts w:ascii="Times New Roman" w:hAnsi="Times New Roman"/>
                <w:sz w:val="21"/>
              </w:rPr>
              <w:t>1 (egér H/L)</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07" w:right="1205"/>
              <w:jc w:val="center"/>
              <w:rPr>
                <w:rFonts w:ascii="Times New Roman" w:hAnsi="Times New Roman"/>
                <w:sz w:val="21"/>
                <w:szCs w:val="21"/>
              </w:rPr>
            </w:pPr>
            <w:r w:rsidRPr="00591CDC">
              <w:rPr>
                <w:rFonts w:ascii="Times New Roman" w:hAnsi="Times New Roman"/>
                <w:sz w:val="21"/>
              </w:rPr>
              <w:t>billentyűk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9" w:right="260"/>
              <w:jc w:val="center"/>
              <w:rPr>
                <w:rFonts w:ascii="Times New Roman" w:hAnsi="Times New Roman"/>
                <w:sz w:val="21"/>
                <w:szCs w:val="21"/>
              </w:rPr>
            </w:pPr>
            <w:r w:rsidRPr="00591CDC">
              <w:rPr>
                <w:rFonts w:ascii="Times New Roman" w:hAnsi="Times New Roman"/>
                <w:sz w:val="21"/>
              </w:rPr>
              <w:t>7 (hálózati kapcsoló, némítás gomb, riasztás gomb, fagyasztás gomb, NIBP gomb,</w:t>
            </w:r>
          </w:p>
          <w:p w:rsidR="002F0637" w:rsidRPr="00A32945" w:rsidRDefault="002F0637">
            <w:pPr>
              <w:spacing w:before="70" w:after="0" w:line="240" w:lineRule="auto"/>
              <w:ind w:left="1425" w:right="1615"/>
              <w:jc w:val="center"/>
              <w:rPr>
                <w:rFonts w:ascii="Times New Roman" w:hAnsi="Times New Roman"/>
                <w:sz w:val="21"/>
                <w:szCs w:val="21"/>
              </w:rPr>
            </w:pPr>
            <w:r w:rsidRPr="00591CDC">
              <w:rPr>
                <w:rFonts w:ascii="Times New Roman" w:hAnsi="Times New Roman"/>
                <w:sz w:val="21"/>
              </w:rPr>
              <w:t>nyomtatás gomb ás főmenü gomb)</w:t>
            </w:r>
          </w:p>
        </w:tc>
      </w:tr>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3520" w:right="3709"/>
              <w:jc w:val="center"/>
              <w:rPr>
                <w:rFonts w:ascii="Times New Roman" w:hAnsi="Times New Roman"/>
                <w:sz w:val="21"/>
                <w:szCs w:val="21"/>
              </w:rPr>
            </w:pPr>
            <w:r w:rsidRPr="00591CDC">
              <w:rPr>
                <w:rFonts w:ascii="Times New Roman" w:hAnsi="Times New Roman"/>
                <w:b/>
                <w:sz w:val="21"/>
              </w:rPr>
              <w:t>Csatlakozók</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Energiaellátás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1 váltakozóáramú tápcsatlakozó</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Paraméter mérés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14"/>
                <w:szCs w:val="14"/>
              </w:rPr>
            </w:pPr>
            <w:r w:rsidRPr="00591CDC">
              <w:rPr>
                <w:rFonts w:ascii="Times New Roman" w:hAnsi="Times New Roman"/>
                <w:sz w:val="21"/>
              </w:rPr>
              <w:t>EKG, RESP, NIBP, SpO</w:t>
            </w:r>
            <w:r w:rsidRPr="00591CDC">
              <w:rPr>
                <w:rFonts w:ascii="Times New Roman" w:hAnsi="Times New Roman"/>
                <w:sz w:val="14"/>
              </w:rPr>
              <w:t>2</w:t>
            </w:r>
            <w:r w:rsidRPr="00591CDC">
              <w:rPr>
                <w:rFonts w:ascii="Times New Roman" w:hAnsi="Times New Roman"/>
                <w:sz w:val="21"/>
              </w:rPr>
              <w:t>, TEMP1, TEMP2, IBP1, IBP2, CO</w:t>
            </w:r>
            <w:r w:rsidRPr="00591CDC">
              <w:rPr>
                <w:rFonts w:ascii="Times New Roman" w:hAnsi="Times New Roman"/>
                <w:sz w:val="14"/>
              </w:rPr>
              <w:t>2</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49" w:after="0" w:line="240" w:lineRule="auto"/>
              <w:ind w:left="102" w:right="-20"/>
              <w:rPr>
                <w:rFonts w:ascii="Times New Roman" w:hAnsi="Times New Roman"/>
                <w:sz w:val="20"/>
                <w:szCs w:val="20"/>
              </w:rPr>
            </w:pPr>
            <w:r w:rsidRPr="00591CDC">
              <w:rPr>
                <w:rFonts w:ascii="Times New Roman" w:hAnsi="Times New Roman"/>
                <w:noProof/>
              </w:rPr>
              <w:pict>
                <v:shape id="Picture 218" o:spid="_x0000_i1242" type="#_x0000_t75" style="width:15pt;height:9.75pt;visibility:visible">
                  <v:imagedata r:id="rId297" o:title=""/>
                </v:shape>
              </w:pic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1 hagyományos RJ45 hálózati csatlakozó</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49" w:after="0" w:line="240" w:lineRule="auto"/>
              <w:ind w:left="102" w:right="-20"/>
              <w:rPr>
                <w:rFonts w:ascii="Times New Roman" w:hAnsi="Times New Roman"/>
                <w:sz w:val="20"/>
                <w:szCs w:val="20"/>
              </w:rPr>
            </w:pPr>
            <w:r w:rsidRPr="00591CDC">
              <w:rPr>
                <w:rFonts w:ascii="Times New Roman" w:hAnsi="Times New Roman"/>
                <w:noProof/>
              </w:rPr>
              <w:pict>
                <v:shape id="Picture 219" o:spid="_x0000_i1243" type="#_x0000_t75" style="width:9.75pt;height:9.75pt;visibility:visible">
                  <v:imagedata r:id="rId27" o:title=""/>
                </v:shape>
              </w:pic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1 hagyományos színes VGA monitor csatlakozó</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28" w:after="0" w:line="240" w:lineRule="auto"/>
              <w:ind w:left="1107" w:right="-20"/>
              <w:rPr>
                <w:rFonts w:ascii="Times New Roman" w:hAnsi="Times New Roman"/>
                <w:sz w:val="20"/>
                <w:szCs w:val="20"/>
              </w:rPr>
            </w:pPr>
            <w:r w:rsidRPr="00591CDC">
              <w:rPr>
                <w:rFonts w:ascii="Times New Roman" w:hAnsi="Times New Roman"/>
                <w:noProof/>
              </w:rPr>
              <w:pict>
                <v:shape id="Picture 220" o:spid="_x0000_i1244" type="#_x0000_t75" style="width:12.75pt;height:12.75pt;visibility:visible">
                  <v:imagedata r:id="rId298" o:title=""/>
                </v:shape>
              </w:pic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888" w:right="2076"/>
              <w:jc w:val="center"/>
              <w:rPr>
                <w:rFonts w:ascii="Times New Roman" w:hAnsi="Times New Roman"/>
                <w:sz w:val="21"/>
                <w:szCs w:val="21"/>
              </w:rPr>
            </w:pPr>
            <w:r w:rsidRPr="00591CDC">
              <w:rPr>
                <w:rFonts w:ascii="Times New Roman" w:hAnsi="Times New Roman"/>
                <w:sz w:val="21"/>
              </w:rPr>
              <w:t>1 nyomtató csatlakozó</w:t>
            </w:r>
          </w:p>
        </w:tc>
      </w:tr>
      <w:tr w:rsidR="002F0637" w:rsidRPr="00591CDC">
        <w:trPr>
          <w:trHeight w:hRule="exact" w:val="372"/>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after="0" w:line="160" w:lineRule="exact"/>
              <w:rPr>
                <w:rFonts w:ascii="Times New Roman" w:hAnsi="Times New Roman"/>
                <w:sz w:val="16"/>
                <w:szCs w:val="16"/>
              </w:rPr>
            </w:pPr>
          </w:p>
          <w:p w:rsidR="002F0637" w:rsidRPr="00591CDC" w:rsidRDefault="002F0637">
            <w:pPr>
              <w:spacing w:after="0" w:line="200" w:lineRule="exact"/>
              <w:rPr>
                <w:rFonts w:ascii="Times New Roman" w:hAnsi="Times New Roman"/>
                <w:sz w:val="20"/>
                <w:szCs w:val="20"/>
              </w:rPr>
            </w:pP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57" w:after="0" w:line="240" w:lineRule="auto"/>
              <w:ind w:left="102" w:right="-20"/>
              <w:rPr>
                <w:rFonts w:ascii="Times New Roman" w:hAnsi="Times New Roman"/>
                <w:sz w:val="21"/>
                <w:szCs w:val="21"/>
              </w:rPr>
            </w:pPr>
            <w:r w:rsidRPr="00591CDC">
              <w:rPr>
                <w:rFonts w:ascii="Times New Roman" w:hAnsi="Times New Roman"/>
                <w:sz w:val="21"/>
              </w:rPr>
              <w:t>1 egyenáramú földelő csatlakozó</w:t>
            </w:r>
          </w:p>
        </w:tc>
      </w:tr>
    </w:tbl>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21" w:after="0" w:line="240" w:lineRule="auto"/>
        <w:ind w:left="101" w:right="-20"/>
        <w:rPr>
          <w:rFonts w:ascii="Times New Roman" w:hAnsi="Times New Roman"/>
          <w:sz w:val="30"/>
          <w:szCs w:val="30"/>
        </w:rPr>
      </w:pPr>
      <w:r>
        <w:rPr>
          <w:noProof/>
        </w:rPr>
        <w:pict>
          <v:shape id="Picture 72" o:spid="_x0000_s5326" type="#_x0000_t75" style="position:absolute;left:0;text-align:left;margin-left:116.05pt;margin-top:-32.4pt;width:13.05pt;height:14.4pt;z-index:-251454976;visibility:visible;mso-position-horizontal-relative:page">
            <v:imagedata r:id="rId299" o:title=""/>
            <w10:wrap anchorx="page"/>
          </v:shape>
        </w:pict>
      </w:r>
      <w:r w:rsidRPr="00A32945">
        <w:rPr>
          <w:rFonts w:ascii="Times New Roman" w:hAnsi="Times New Roman"/>
          <w:b/>
          <w:sz w:val="30"/>
        </w:rPr>
        <w:t>ADATTÁROLÁS</w:t>
      </w:r>
    </w:p>
    <w:p w:rsidR="002F0637" w:rsidRPr="00A32945" w:rsidRDefault="002F0637">
      <w:pPr>
        <w:spacing w:before="8"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789" w:right="-20"/>
              <w:rPr>
                <w:rFonts w:ascii="Times New Roman" w:hAnsi="Times New Roman"/>
                <w:sz w:val="21"/>
                <w:szCs w:val="21"/>
              </w:rPr>
            </w:pPr>
            <w:r w:rsidRPr="00591CDC">
              <w:rPr>
                <w:rFonts w:ascii="Times New Roman" w:hAnsi="Times New Roman"/>
                <w:sz w:val="21"/>
              </w:rPr>
              <w:t>Trend adatok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2218" w:right="2404"/>
              <w:jc w:val="center"/>
              <w:rPr>
                <w:rFonts w:ascii="Times New Roman" w:hAnsi="Times New Roman"/>
                <w:sz w:val="21"/>
                <w:szCs w:val="21"/>
              </w:rPr>
            </w:pPr>
            <w:r w:rsidRPr="00591CDC">
              <w:rPr>
                <w:rFonts w:ascii="Times New Roman" w:hAnsi="Times New Roman"/>
                <w:position w:val="-1"/>
                <w:sz w:val="21"/>
              </w:rPr>
              <w:t>≥24 óra</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26" w:right="-20"/>
              <w:rPr>
                <w:rFonts w:ascii="Times New Roman" w:hAnsi="Times New Roman"/>
                <w:sz w:val="21"/>
                <w:szCs w:val="21"/>
              </w:rPr>
            </w:pPr>
            <w:r w:rsidRPr="00591CDC">
              <w:rPr>
                <w:rFonts w:ascii="Times New Roman" w:hAnsi="Times New Roman"/>
                <w:sz w:val="21"/>
              </w:rPr>
              <w:t>ARR események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553" w:right="-20"/>
              <w:rPr>
                <w:rFonts w:ascii="Times New Roman" w:hAnsi="Times New Roman"/>
                <w:sz w:val="21"/>
                <w:szCs w:val="21"/>
              </w:rPr>
            </w:pPr>
            <w:r w:rsidRPr="00591CDC">
              <w:rPr>
                <w:rFonts w:ascii="Times New Roman" w:hAnsi="Times New Roman"/>
                <w:sz w:val="21"/>
              </w:rPr>
              <w:t>60 ARR esemény és 10 másodperceenként hullámformák</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424" w:right="-20"/>
              <w:rPr>
                <w:rFonts w:ascii="Times New Roman" w:hAnsi="Times New Roman"/>
                <w:sz w:val="21"/>
                <w:szCs w:val="21"/>
              </w:rPr>
            </w:pPr>
            <w:r w:rsidRPr="00591CDC">
              <w:rPr>
                <w:rFonts w:ascii="Times New Roman" w:hAnsi="Times New Roman"/>
                <w:sz w:val="21"/>
              </w:rPr>
              <w:t>Hullámforma fagyasztása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321" w:right="512"/>
              <w:jc w:val="center"/>
              <w:rPr>
                <w:rFonts w:ascii="Times New Roman" w:hAnsi="Times New Roman"/>
                <w:sz w:val="21"/>
                <w:szCs w:val="21"/>
              </w:rPr>
            </w:pPr>
            <w:r w:rsidRPr="00591CDC">
              <w:rPr>
                <w:rFonts w:ascii="Times New Roman" w:hAnsi="Times New Roman"/>
                <w:sz w:val="21"/>
              </w:rPr>
              <w:t>A csatornák területen megjelenő összes hullámformát lehet</w:t>
            </w:r>
          </w:p>
          <w:p w:rsidR="002F0637" w:rsidRPr="00A32945" w:rsidRDefault="002F0637">
            <w:pPr>
              <w:spacing w:before="70" w:after="0" w:line="240" w:lineRule="auto"/>
              <w:ind w:left="2430" w:right="2622"/>
              <w:jc w:val="center"/>
              <w:rPr>
                <w:rFonts w:ascii="Times New Roman" w:hAnsi="Times New Roman"/>
                <w:sz w:val="21"/>
                <w:szCs w:val="21"/>
              </w:rPr>
            </w:pPr>
            <w:r w:rsidRPr="00591CDC">
              <w:rPr>
                <w:rFonts w:ascii="Times New Roman" w:hAnsi="Times New Roman"/>
                <w:sz w:val="21"/>
              </w:rPr>
              <w:t>tárolni</w:t>
            </w:r>
          </w:p>
        </w:tc>
      </w:tr>
    </w:tbl>
    <w:p w:rsidR="002F0637" w:rsidRPr="00A32945" w:rsidRDefault="002F0637">
      <w:pPr>
        <w:spacing w:after="0" w:line="240" w:lineRule="auto"/>
        <w:jc w:val="center"/>
        <w:rPr>
          <w:rFonts w:ascii="Times New Roman" w:hAnsi="Times New Roman"/>
          <w:sz w:val="21"/>
          <w:szCs w:val="21"/>
        </w:rPr>
        <w:sectPr w:rsidR="002F0637" w:rsidRPr="00A32945" w:rsidSect="00614C23">
          <w:pgSz w:w="11920" w:h="16840"/>
          <w:pgMar w:top="900" w:right="1220" w:bottom="799" w:left="1260" w:header="0" w:footer="525" w:gutter="0"/>
          <w:cols w:space="708"/>
        </w:sectPr>
      </w:pPr>
    </w:p>
    <w:p w:rsidR="002F0637" w:rsidRPr="00A32945" w:rsidRDefault="002F0637">
      <w:pPr>
        <w:spacing w:before="70" w:after="0" w:line="240" w:lineRule="auto"/>
        <w:ind w:left="101" w:right="-20"/>
        <w:rPr>
          <w:rFonts w:ascii="Times New Roman" w:hAnsi="Times New Roman"/>
          <w:sz w:val="30"/>
          <w:szCs w:val="30"/>
        </w:rPr>
      </w:pPr>
      <w:r w:rsidRPr="00A32945">
        <w:rPr>
          <w:rFonts w:ascii="Times New Roman" w:hAnsi="Times New Roman"/>
          <w:b/>
          <w:sz w:val="30"/>
        </w:rPr>
        <w:t>EKG-RA VONATKOZÓ ELŐÍRÁSOK</w:t>
      </w:r>
    </w:p>
    <w:p w:rsidR="002F0637" w:rsidRPr="00A32945" w:rsidRDefault="002F0637">
      <w:pPr>
        <w:spacing w:before="11"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820" w:right="-20"/>
              <w:rPr>
                <w:rFonts w:ascii="Times New Roman" w:hAnsi="Times New Roman"/>
                <w:sz w:val="21"/>
                <w:szCs w:val="21"/>
              </w:rPr>
            </w:pPr>
            <w:r w:rsidRPr="00591CDC">
              <w:rPr>
                <w:rFonts w:ascii="Times New Roman" w:hAnsi="Times New Roman"/>
                <w:sz w:val="21"/>
              </w:rPr>
              <w:t>Vezeték típus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3-vezetékes  I, II és III</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5-vezetékes I, II, III, aVR, aVL, aVF és V</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60" w:right="-20"/>
              <w:rPr>
                <w:rFonts w:ascii="Times New Roman" w:hAnsi="Times New Roman"/>
                <w:sz w:val="21"/>
                <w:szCs w:val="21"/>
              </w:rPr>
            </w:pPr>
            <w:r w:rsidRPr="00591CDC">
              <w:rPr>
                <w:rFonts w:ascii="Times New Roman" w:hAnsi="Times New Roman"/>
                <w:sz w:val="21"/>
              </w:rPr>
              <w:t>Vezeték elnevezés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AHA</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Zajszint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102" w:right="-20"/>
              <w:rPr>
                <w:rFonts w:ascii="Times New Roman" w:hAnsi="Times New Roman"/>
                <w:sz w:val="21"/>
                <w:szCs w:val="21"/>
              </w:rPr>
            </w:pPr>
            <w:r w:rsidRPr="00591CDC">
              <w:rPr>
                <w:rFonts w:ascii="Times New Roman" w:hAnsi="Times New Roman"/>
                <w:position w:val="-1"/>
                <w:sz w:val="21"/>
              </w:rPr>
              <w:t>≤30 μV</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Frekvenciaválasz</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Filter üzemmód:</w:t>
            </w:r>
            <w:r w:rsidRPr="00591CDC">
              <w:rPr>
                <w:rFonts w:ascii="Times New Roman" w:hAnsi="Times New Roman"/>
                <w:color w:val="0000FF"/>
                <w:sz w:val="21"/>
              </w:rPr>
              <w:t xml:space="preserve"> (0.5 ~ 40) Hz</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color w:val="0000FF"/>
                <w:sz w:val="21"/>
              </w:rPr>
              <w:t>Nincs filter-üzemmód: (0.01~ 100</w:t>
            </w:r>
            <w:r w:rsidRPr="00591CDC">
              <w:rPr>
                <w:rFonts w:ascii="Times New Roman" w:hAnsi="Times New Roman"/>
                <w:color w:val="000000"/>
                <w:sz w:val="21"/>
              </w:rPr>
              <w:t>) Hz</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Input offset áram</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≤0.1 μA</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Érzékenység kiválasztása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2.5mm/mV (×1/4), 5mm/mV (×1/2), 10mm/mV (×1), 20</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mm/mV (×2), 40mm/mV (×4) és AUTO</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Sweep speed</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6.25mm/s, 12.5mm/s, 25mm/s és50mm/s</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Lineári kijelzés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rPr>
              <w:t xml:space="preserve">A függőleges tengely középpontja ± 15 mm-nek felel meg, </w:t>
            </w:r>
          </w:p>
          <w:p w:rsidR="002F0637" w:rsidRPr="00A32945" w:rsidRDefault="002F0637">
            <w:pPr>
              <w:spacing w:after="0" w:line="312" w:lineRule="exact"/>
              <w:ind w:left="102" w:right="-20"/>
              <w:rPr>
                <w:rFonts w:ascii="Times New Roman" w:hAnsi="Times New Roman"/>
                <w:sz w:val="21"/>
                <w:szCs w:val="21"/>
              </w:rPr>
            </w:pPr>
            <w:r w:rsidRPr="00591CDC">
              <w:rPr>
                <w:rFonts w:ascii="Times New Roman" w:hAnsi="Times New Roman"/>
              </w:rPr>
              <w:t>a hibának ± 10% -nál kisebbnek kell lennie.</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Bemeneti impedancia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102" w:right="-20"/>
              <w:rPr>
                <w:rFonts w:ascii="Times New Roman" w:eastAsia="SimSun" w:hAnsi="Times New Roman"/>
                <w:sz w:val="21"/>
                <w:szCs w:val="21"/>
              </w:rPr>
            </w:pPr>
            <w:r w:rsidRPr="00591CDC">
              <w:rPr>
                <w:rFonts w:ascii="Times New Roman" w:hAnsi="Times New Roman"/>
                <w:position w:val="-1"/>
                <w:sz w:val="21"/>
              </w:rPr>
              <w:t>≥ 5 MΩ</w:t>
            </w:r>
          </w:p>
        </w:tc>
      </w:tr>
      <w:tr w:rsidR="002F0637" w:rsidRPr="00591CDC">
        <w:trPr>
          <w:trHeight w:hRule="exact" w:val="946"/>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Common mode rejection</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color w:val="0000FF"/>
                <w:position w:val="-1"/>
                <w:sz w:val="21"/>
              </w:rPr>
              <w:t>Diagnose mode≥ 89 dB</w:t>
            </w:r>
          </w:p>
          <w:p w:rsidR="002F0637" w:rsidRPr="00A32945" w:rsidRDefault="002F0637">
            <w:pPr>
              <w:spacing w:before="17" w:after="0" w:line="312" w:lineRule="exact"/>
              <w:ind w:left="102" w:right="3358"/>
              <w:rPr>
                <w:rFonts w:ascii="Times New Roman" w:hAnsi="Times New Roman"/>
                <w:sz w:val="21"/>
                <w:szCs w:val="21"/>
              </w:rPr>
            </w:pPr>
            <w:r w:rsidRPr="00591CDC">
              <w:rPr>
                <w:rFonts w:ascii="Times New Roman" w:hAnsi="Times New Roman"/>
                <w:color w:val="0000FF"/>
                <w:sz w:val="21"/>
              </w:rPr>
              <w:t>Monitor mode≥104dB Operation mode≥109dB</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Időállandó</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monitor vezeték  ≥ 0.3 s</w:t>
            </w:r>
          </w:p>
          <w:p w:rsidR="002F0637" w:rsidRPr="00A32945" w:rsidRDefault="002F0637">
            <w:pPr>
              <w:spacing w:after="0" w:line="312" w:lineRule="exact"/>
              <w:ind w:left="102" w:right="-20"/>
              <w:rPr>
                <w:rFonts w:ascii="Times New Roman" w:hAnsi="Times New Roman"/>
                <w:sz w:val="21"/>
                <w:szCs w:val="21"/>
              </w:rPr>
            </w:pPr>
            <w:r w:rsidRPr="00591CDC">
              <w:rPr>
                <w:rFonts w:ascii="Times New Roman" w:hAnsi="Times New Roman"/>
                <w:position w:val="-2"/>
                <w:sz w:val="21"/>
              </w:rPr>
              <w:t>hagyományos EKG vezeték  ≥ 3.2 s</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Standard jelzés</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pontossága</w:t>
            </w:r>
          </w:p>
        </w:tc>
        <w:tc>
          <w:tcPr>
            <w:tcW w:w="5669"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8" w:after="0" w:line="100" w:lineRule="exact"/>
              <w:rPr>
                <w:rFonts w:ascii="Times New Roman" w:hAnsi="Times New Roman"/>
                <w:sz w:val="10"/>
                <w:szCs w:val="1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1 mV  ± 5 %</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Helyreállítási idő defibrillálás</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után</w:t>
            </w:r>
          </w:p>
        </w:tc>
        <w:tc>
          <w:tcPr>
            <w:tcW w:w="5669"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&lt; 5s</w:t>
            </w:r>
          </w:p>
        </w:tc>
      </w:tr>
      <w:tr w:rsidR="002F0637" w:rsidRPr="00591CDC">
        <w:trPr>
          <w:trHeight w:hRule="exact" w:val="1258"/>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1" w:after="0" w:line="100" w:lineRule="exact"/>
              <w:rPr>
                <w:rFonts w:ascii="Times New Roman" w:hAnsi="Times New Roman"/>
                <w:sz w:val="10"/>
                <w:szCs w:val="1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ESU védelem</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3327"/>
              <w:rPr>
                <w:rFonts w:ascii="Times New Roman" w:hAnsi="Times New Roman"/>
                <w:sz w:val="21"/>
                <w:szCs w:val="21"/>
              </w:rPr>
            </w:pPr>
            <w:r w:rsidRPr="00591CDC">
              <w:rPr>
                <w:rFonts w:ascii="Times New Roman" w:hAnsi="Times New Roman"/>
                <w:sz w:val="21"/>
              </w:rPr>
              <w:t>Incision mode: 300W Congelation mode: 100W</w:t>
            </w:r>
          </w:p>
          <w:p w:rsidR="002F0637" w:rsidRPr="00A32945" w:rsidRDefault="002F0637">
            <w:pPr>
              <w:spacing w:after="0" w:line="247" w:lineRule="exact"/>
              <w:ind w:left="102" w:right="-20"/>
              <w:rPr>
                <w:rFonts w:ascii="Times New Roman" w:hAnsi="Times New Roman"/>
                <w:sz w:val="21"/>
                <w:szCs w:val="21"/>
              </w:rPr>
            </w:pPr>
            <w:r w:rsidRPr="00591CDC">
              <w:rPr>
                <w:rFonts w:ascii="Times New Roman" w:hAnsi="Times New Roman"/>
                <w:sz w:val="21"/>
              </w:rPr>
              <w:t>Idő visszaállítás:  ≤10s</w:t>
            </w:r>
          </w:p>
          <w:p w:rsidR="002F0637" w:rsidRPr="00A32945" w:rsidRDefault="002F0637">
            <w:pPr>
              <w:spacing w:before="68" w:after="0" w:line="240" w:lineRule="auto"/>
              <w:ind w:left="102" w:right="-20"/>
              <w:rPr>
                <w:rFonts w:ascii="Times New Roman" w:hAnsi="Times New Roman"/>
                <w:sz w:val="21"/>
                <w:szCs w:val="21"/>
              </w:rPr>
            </w:pPr>
            <w:r w:rsidRPr="00591CDC">
              <w:rPr>
                <w:rFonts w:ascii="Times New Roman" w:hAnsi="Times New Roman"/>
                <w:sz w:val="21"/>
              </w:rPr>
              <w:t>A monitor megfelel az ANSI / AAMI követelményeinek</w:t>
            </w:r>
          </w:p>
        </w:tc>
      </w:tr>
      <w:tr w:rsidR="002F0637" w:rsidRPr="00591CDC">
        <w:trPr>
          <w:trHeight w:hRule="exact" w:val="324"/>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8" w:after="0" w:line="240" w:lineRule="auto"/>
              <w:ind w:left="102" w:right="-20"/>
              <w:rPr>
                <w:rFonts w:ascii="Times New Roman" w:hAnsi="Times New Roman"/>
                <w:sz w:val="21"/>
                <w:szCs w:val="21"/>
              </w:rPr>
            </w:pPr>
            <w:r w:rsidRPr="00591CDC">
              <w:rPr>
                <w:rFonts w:ascii="Times New Roman" w:hAnsi="Times New Roman"/>
                <w:b/>
                <w:sz w:val="21"/>
              </w:rPr>
              <w:t>Megjelenítés stabilitása</w:t>
            </w:r>
          </w:p>
        </w:tc>
      </w:tr>
      <w:tr w:rsidR="002F0637" w:rsidRPr="00591CDC">
        <w:trPr>
          <w:trHeight w:hRule="exact" w:val="946"/>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Idő eltérés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 xml:space="preserve">A 60 perc utáni jel elmászás nem haladja meg az eredeti pozíciótól </w:t>
            </w:r>
          </w:p>
          <w:p w:rsidR="002F0637" w:rsidRPr="00A32945" w:rsidRDefault="002F0637">
            <w:pPr>
              <w:spacing w:before="2" w:after="0" w:line="310" w:lineRule="atLeast"/>
              <w:ind w:left="102" w:right="487"/>
              <w:rPr>
                <w:rFonts w:ascii="Times New Roman" w:hAnsi="Times New Roman"/>
                <w:sz w:val="21"/>
                <w:szCs w:val="21"/>
              </w:rPr>
            </w:pPr>
            <w:r w:rsidRPr="00591CDC">
              <w:rPr>
                <w:rFonts w:ascii="Times New Roman" w:hAnsi="Times New Roman"/>
                <w:sz w:val="21"/>
              </w:rPr>
              <w:t>az 5 mm-t, amely az alaphelyzetet 15 percig érintette.</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Hőmérséklet eltérés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eastAsia="SimSun" w:hAnsi="Times New Roman"/>
                <w:sz w:val="21"/>
                <w:szCs w:val="21"/>
              </w:rPr>
            </w:pPr>
            <w:r w:rsidRPr="00591CDC">
              <w:rPr>
                <w:rFonts w:ascii="Times New Roman" w:hAnsi="Times New Roman"/>
              </w:rPr>
              <w:t xml:space="preserve">Az átlagos nullvonal eltolódás nem haladja meg a 0,5 mm / ºC-t </w:t>
            </w:r>
          </w:p>
          <w:p w:rsidR="002F0637" w:rsidRPr="00A32945" w:rsidRDefault="002F0637">
            <w:pPr>
              <w:spacing w:after="0" w:line="312" w:lineRule="exact"/>
              <w:ind w:left="102" w:right="-20"/>
              <w:rPr>
                <w:rFonts w:ascii="Times New Roman" w:eastAsia="SimSun" w:hAnsi="Times New Roman"/>
                <w:sz w:val="21"/>
                <w:szCs w:val="21"/>
              </w:rPr>
            </w:pPr>
            <w:r w:rsidRPr="00591CDC">
              <w:rPr>
                <w:rFonts w:ascii="Times New Roman" w:hAnsi="Times New Roman"/>
              </w:rPr>
              <w:t>az 5 ° C és 40 ° C közötti tartományban.</w:t>
            </w:r>
          </w:p>
        </w:tc>
      </w:tr>
      <w:tr w:rsidR="002F0637" w:rsidRPr="00591CDC">
        <w:trPr>
          <w:trHeight w:hRule="exact" w:val="946"/>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Feszültség eltérés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507"/>
              <w:rPr>
                <w:rFonts w:ascii="Times New Roman" w:hAnsi="Times New Roman"/>
                <w:sz w:val="21"/>
                <w:szCs w:val="21"/>
              </w:rPr>
            </w:pPr>
            <w:r w:rsidRPr="00591CDC">
              <w:rPr>
                <w:rFonts w:ascii="Times New Roman" w:hAnsi="Times New Roman"/>
                <w:sz w:val="21"/>
              </w:rPr>
              <w:t xml:space="preserve">A nullvonaltól való eltérés nem nagyobb, mint 1 mm, és a kijelző érzékenysége nem nagyobb, mint ± 10%, </w:t>
            </w:r>
          </w:p>
          <w:p w:rsidR="002F0637" w:rsidRPr="00A32945" w:rsidRDefault="002F0637">
            <w:pPr>
              <w:spacing w:before="2" w:after="0" w:line="240" w:lineRule="auto"/>
              <w:ind w:left="102" w:right="-20"/>
              <w:rPr>
                <w:rFonts w:ascii="Times New Roman" w:hAnsi="Times New Roman"/>
                <w:sz w:val="21"/>
                <w:szCs w:val="21"/>
              </w:rPr>
            </w:pPr>
            <w:r w:rsidRPr="00591CDC">
              <w:rPr>
                <w:rFonts w:ascii="Times New Roman" w:hAnsi="Times New Roman"/>
                <w:sz w:val="21"/>
              </w:rPr>
              <w:t>ha a tápfeszültség ingadozik</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Polarizált feszültség</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rPr>
              <w:t xml:space="preserve">± 300mV polarizált egyenfeszültségnek felel meg, </w:t>
            </w:r>
          </w:p>
          <w:p w:rsidR="002F0637" w:rsidRPr="00A32945" w:rsidRDefault="002F0637">
            <w:pPr>
              <w:spacing w:after="0" w:line="312" w:lineRule="exact"/>
              <w:ind w:left="102" w:right="-20"/>
              <w:rPr>
                <w:rFonts w:ascii="Times New Roman" w:hAnsi="Times New Roman"/>
                <w:sz w:val="21"/>
                <w:szCs w:val="21"/>
              </w:rPr>
            </w:pPr>
            <w:r w:rsidRPr="00591CDC">
              <w:rPr>
                <w:rFonts w:ascii="Times New Roman" w:hAnsi="Times New Roman"/>
              </w:rPr>
              <w:t>a kijelző érzékenysége legfeljebb ± 5%</w:t>
            </w:r>
          </w:p>
        </w:tc>
      </w:tr>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3357" w:right="3545"/>
              <w:jc w:val="center"/>
              <w:rPr>
                <w:rFonts w:ascii="Times New Roman" w:hAnsi="Times New Roman"/>
                <w:sz w:val="21"/>
                <w:szCs w:val="21"/>
              </w:rPr>
            </w:pPr>
            <w:r w:rsidRPr="00591CDC">
              <w:rPr>
                <w:rFonts w:ascii="Times New Roman" w:hAnsi="Times New Roman"/>
                <w:b/>
                <w:sz w:val="21"/>
              </w:rPr>
              <w:t>Pulzusszám (HR)</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Mérési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(15 to 300) bpm</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 pontossága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12" w:right="-20"/>
              <w:rPr>
                <w:rFonts w:ascii="Times New Roman" w:hAnsi="Times New Roman"/>
                <w:sz w:val="21"/>
                <w:szCs w:val="21"/>
              </w:rPr>
            </w:pPr>
            <w:r w:rsidRPr="00591CDC">
              <w:rPr>
                <w:rFonts w:ascii="Times New Roman" w:hAnsi="Times New Roman"/>
                <w:position w:val="-1"/>
                <w:sz w:val="21"/>
              </w:rPr>
              <w:t>±1 bpm vagy ±1 %, amelyik nagyobb</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Felbontás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50" w:right="2635"/>
              <w:jc w:val="center"/>
              <w:rPr>
                <w:rFonts w:ascii="Times New Roman" w:hAnsi="Times New Roman"/>
                <w:sz w:val="21"/>
                <w:szCs w:val="21"/>
              </w:rPr>
            </w:pPr>
            <w:r w:rsidRPr="00591CDC">
              <w:rPr>
                <w:rFonts w:ascii="Times New Roman" w:hAnsi="Times New Roman"/>
                <w:sz w:val="21"/>
              </w:rPr>
              <w:t>1bpm</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törlése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44" w:right="-20"/>
              <w:rPr>
                <w:rFonts w:ascii="Times New Roman" w:hAnsi="Times New Roman"/>
                <w:sz w:val="21"/>
                <w:szCs w:val="21"/>
              </w:rPr>
            </w:pPr>
            <w:r w:rsidRPr="00591CDC">
              <w:rPr>
                <w:rFonts w:ascii="Times New Roman" w:hAnsi="Times New Roman"/>
                <w:sz w:val="21"/>
              </w:rPr>
              <w:t>A monitor egyik funkciója a riasztás törlése</w:t>
            </w:r>
          </w:p>
        </w:tc>
      </w:tr>
    </w:tbl>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540" w:right="1220" w:bottom="799" w:left="1260" w:header="0" w:footer="525" w:gutter="0"/>
          <w:cols w:space="708"/>
        </w:sectPr>
      </w:pPr>
    </w:p>
    <w:p w:rsidR="002F0637" w:rsidRPr="00A32945" w:rsidRDefault="002F0637">
      <w:pPr>
        <w:spacing w:before="1" w:after="0" w:line="100" w:lineRule="exact"/>
        <w:rPr>
          <w:rFonts w:ascii="Times New Roman" w:hAnsi="Times New Roman"/>
          <w:sz w:val="10"/>
          <w:szCs w:val="10"/>
        </w:rPr>
      </w:pPr>
    </w:p>
    <w:tbl>
      <w:tblPr>
        <w:tblW w:w="0" w:type="auto"/>
        <w:tblInd w:w="522" w:type="dxa"/>
        <w:tblLayout w:type="fixed"/>
        <w:tblCellMar>
          <w:left w:w="0" w:type="dxa"/>
          <w:right w:w="0" w:type="dxa"/>
        </w:tblCellMar>
        <w:tblLook w:val="01E0"/>
      </w:tblPr>
      <w:tblGrid>
        <w:gridCol w:w="2693"/>
        <w:gridCol w:w="5669"/>
      </w:tblGrid>
      <w:tr w:rsidR="002F0637" w:rsidRPr="00591CDC">
        <w:trPr>
          <w:trHeight w:hRule="exact" w:val="636"/>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Riasztási határérték és megengedett</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eltérés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388" w:right="-20"/>
              <w:rPr>
                <w:rFonts w:ascii="Times New Roman" w:hAnsi="Times New Roman"/>
                <w:sz w:val="21"/>
                <w:szCs w:val="21"/>
              </w:rPr>
            </w:pP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 xml:space="preserve">60  </w:t>
            </w:r>
            <w:r w:rsidRPr="00A32945">
              <w:rPr>
                <w:rFonts w:ascii="MS Gothic" w:eastAsia="MS Gothic" w:hAnsi="MS Gothic" w:cs="MS Gothic" w:hint="eastAsia"/>
                <w:position w:val="-1"/>
                <w:sz w:val="21"/>
              </w:rPr>
              <w:t>～</w:t>
            </w:r>
            <w:r w:rsidRPr="00591CDC">
              <w:rPr>
                <w:rFonts w:ascii="Times New Roman" w:hAnsi="Times New Roman"/>
                <w:position w:val="-1"/>
                <w:sz w:val="21"/>
              </w:rPr>
              <w:t xml:space="preserve"> 300</w:t>
            </w:r>
            <w:r w:rsidRPr="00A32945">
              <w:rPr>
                <w:rFonts w:ascii="MS Gothic" w:eastAsia="MS Gothic" w:hAnsi="MS Gothic" w:cs="MS Gothic" w:hint="eastAsia"/>
                <w:position w:val="-1"/>
                <w:sz w:val="21"/>
              </w:rPr>
              <w:t>）</w:t>
            </w:r>
            <w:r w:rsidRPr="00591CDC">
              <w:rPr>
                <w:rFonts w:ascii="Times New Roman" w:hAnsi="Times New Roman"/>
                <w:position w:val="-1"/>
                <w:sz w:val="21"/>
              </w:rPr>
              <w:t>bpm</w:t>
            </w:r>
            <w:r w:rsidRPr="00A32945">
              <w:rPr>
                <w:rFonts w:ascii="MS Gothic" w:eastAsia="MS Gothic" w:hAnsi="MS Gothic" w:cs="MS Gothic" w:hint="eastAsia"/>
                <w:position w:val="-1"/>
                <w:sz w:val="21"/>
              </w:rPr>
              <w:t>，</w:t>
            </w:r>
            <w:r w:rsidRPr="00591CDC">
              <w:rPr>
                <w:rFonts w:ascii="Times New Roman" w:hAnsi="Times New Roman"/>
              </w:rPr>
              <w:t xml:space="preserve">megengedett eltérés </w:t>
            </w:r>
            <w:r w:rsidRPr="00591CDC">
              <w:rPr>
                <w:rFonts w:ascii="Times New Roman" w:hAnsi="Times New Roman"/>
                <w:position w:val="-1"/>
                <w:sz w:val="21"/>
              </w:rPr>
              <w:t>±10%</w:t>
            </w:r>
          </w:p>
          <w:p w:rsidR="002F0637" w:rsidRPr="00A32945" w:rsidRDefault="002F0637">
            <w:pPr>
              <w:spacing w:after="0" w:line="312" w:lineRule="exact"/>
              <w:ind w:left="417" w:right="-20"/>
              <w:rPr>
                <w:rFonts w:ascii="Times New Roman" w:hAnsi="Times New Roman"/>
                <w:sz w:val="21"/>
                <w:szCs w:val="21"/>
              </w:rPr>
            </w:pPr>
            <w:r w:rsidRPr="00591CDC">
              <w:rPr>
                <w:rFonts w:ascii="Times New Roman" w:hAnsi="Times New Roman"/>
              </w:rPr>
              <w:t>alacsony</w:t>
            </w:r>
            <w:r w:rsidRPr="00A32945">
              <w:rPr>
                <w:rFonts w:ascii="MS Gothic" w:eastAsia="MS Gothic" w:hAnsi="MS Gothic" w:cs="MS Gothic" w:hint="eastAsia"/>
                <w:position w:val="-2"/>
                <w:sz w:val="21"/>
              </w:rPr>
              <w:t>：（</w:t>
            </w:r>
            <w:r w:rsidRPr="00591CDC">
              <w:rPr>
                <w:rFonts w:ascii="Times New Roman" w:hAnsi="Times New Roman"/>
                <w:position w:val="-2"/>
                <w:sz w:val="21"/>
              </w:rPr>
              <w:t xml:space="preserve">10  </w:t>
            </w:r>
            <w:r w:rsidRPr="00A32945">
              <w:rPr>
                <w:rFonts w:ascii="MS Gothic" w:eastAsia="MS Gothic" w:hAnsi="MS Gothic" w:cs="MS Gothic" w:hint="eastAsia"/>
                <w:position w:val="-2"/>
                <w:sz w:val="21"/>
              </w:rPr>
              <w:t>～</w:t>
            </w:r>
            <w:r w:rsidRPr="00591CDC">
              <w:rPr>
                <w:rFonts w:ascii="Times New Roman" w:hAnsi="Times New Roman"/>
                <w:position w:val="-2"/>
                <w:sz w:val="21"/>
              </w:rPr>
              <w:t xml:space="preserve"> 200</w:t>
            </w:r>
            <w:r w:rsidRPr="00A32945">
              <w:rPr>
                <w:rFonts w:ascii="MS Gothic" w:eastAsia="MS Gothic" w:hAnsi="MS Gothic" w:cs="MS Gothic" w:hint="eastAsia"/>
                <w:position w:val="-2"/>
                <w:sz w:val="21"/>
              </w:rPr>
              <w:t>）</w:t>
            </w:r>
            <w:r w:rsidRPr="00591CDC">
              <w:rPr>
                <w:rFonts w:ascii="Times New Roman" w:hAnsi="Times New Roman"/>
                <w:position w:val="-2"/>
                <w:sz w:val="21"/>
              </w:rPr>
              <w:t>bpm</w:t>
            </w:r>
            <w:r w:rsidRPr="00A32945">
              <w:rPr>
                <w:rFonts w:ascii="MS Gothic" w:eastAsia="MS Gothic" w:hAnsi="MS Gothic" w:cs="MS Gothic" w:hint="eastAsia"/>
                <w:position w:val="-2"/>
                <w:sz w:val="21"/>
              </w:rPr>
              <w:t>，</w:t>
            </w:r>
            <w:r w:rsidRPr="00591CDC">
              <w:rPr>
                <w:rFonts w:ascii="Times New Roman" w:hAnsi="Times New Roman"/>
                <w:position w:val="-2"/>
                <w:sz w:val="21"/>
              </w:rPr>
              <w:t>megengedett eltérés ±10%</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Riasztás ideje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825" w:right="-20"/>
              <w:rPr>
                <w:rFonts w:ascii="Times New Roman" w:hAnsi="Times New Roman"/>
                <w:sz w:val="21"/>
                <w:szCs w:val="21"/>
              </w:rPr>
            </w:pPr>
            <w:r w:rsidRPr="00591CDC">
              <w:rPr>
                <w:rFonts w:ascii="Times New Roman" w:hAnsi="Times New Roman"/>
              </w:rPr>
              <w:t>pulzusszám 80 bpm - 120 bpm: &lt;10s</w:t>
            </w:r>
          </w:p>
          <w:p w:rsidR="002F0637" w:rsidRPr="00A32945" w:rsidRDefault="002F0637">
            <w:pPr>
              <w:spacing w:after="0" w:line="312" w:lineRule="exact"/>
              <w:ind w:left="808" w:right="-20"/>
              <w:rPr>
                <w:rFonts w:ascii="Times New Roman" w:hAnsi="Times New Roman"/>
                <w:sz w:val="21"/>
                <w:szCs w:val="21"/>
              </w:rPr>
            </w:pPr>
            <w:r w:rsidRPr="00591CDC">
              <w:rPr>
                <w:rFonts w:ascii="Times New Roman" w:hAnsi="Times New Roman"/>
              </w:rPr>
              <w:t>pulzuszám 80 bpm - 40 bpm: &lt;10s</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ki/be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59" w:right="2648"/>
              <w:jc w:val="center"/>
              <w:rPr>
                <w:rFonts w:ascii="Times New Roman" w:hAnsi="Times New Roman"/>
                <w:sz w:val="21"/>
                <w:szCs w:val="21"/>
              </w:rPr>
            </w:pPr>
            <w:r w:rsidRPr="00591CDC">
              <w:rPr>
                <w:rFonts w:ascii="Times New Roman" w:hAnsi="Times New Roman"/>
                <w:sz w:val="21"/>
              </w:rPr>
              <w:t>Open</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Riasztási szint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32" w:right="2520"/>
              <w:jc w:val="center"/>
              <w:rPr>
                <w:rFonts w:ascii="Times New Roman" w:hAnsi="Times New Roman"/>
                <w:sz w:val="21"/>
                <w:szCs w:val="21"/>
              </w:rPr>
            </w:pPr>
            <w:r w:rsidRPr="00591CDC">
              <w:rPr>
                <w:rFonts w:ascii="Times New Roman" w:hAnsi="Times New Roman"/>
                <w:sz w:val="21"/>
              </w:rPr>
              <w:t>Közepes</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Alapértelmezett riasztási határérték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tabs>
                <w:tab w:val="left" w:pos="3220"/>
              </w:tabs>
              <w:spacing w:after="0" w:line="277" w:lineRule="exact"/>
              <w:ind w:left="906" w:right="-20"/>
              <w:rPr>
                <w:rFonts w:ascii="Times New Roman" w:eastAsia="SimSun" w:hAnsi="Times New Roman"/>
                <w:sz w:val="21"/>
                <w:szCs w:val="21"/>
              </w:rPr>
            </w:pPr>
            <w:r w:rsidRPr="00591CDC">
              <w:rPr>
                <w:rFonts w:ascii="Times New Roman" w:hAnsi="Times New Roman"/>
              </w:rPr>
              <w:t>nagytestű: (magas 180bpm alacsony: 50bpm)</w:t>
            </w:r>
          </w:p>
          <w:p w:rsidR="002F0637" w:rsidRPr="00A32945" w:rsidRDefault="002F0637">
            <w:pPr>
              <w:tabs>
                <w:tab w:val="left" w:pos="3240"/>
              </w:tabs>
              <w:spacing w:after="0" w:line="312" w:lineRule="exact"/>
              <w:ind w:left="887" w:right="-20"/>
              <w:rPr>
                <w:rFonts w:ascii="Times New Roman" w:eastAsia="SimSun" w:hAnsi="Times New Roman"/>
                <w:sz w:val="21"/>
                <w:szCs w:val="21"/>
              </w:rPr>
            </w:pPr>
            <w:r w:rsidRPr="00591CDC">
              <w:rPr>
                <w:rFonts w:ascii="Times New Roman" w:hAnsi="Times New Roman"/>
              </w:rPr>
              <w:t>kistestű: (magas: 120bpm alacsony 80bpm)</w:t>
            </w:r>
          </w:p>
        </w:tc>
      </w:tr>
      <w:tr w:rsidR="002F0637" w:rsidRPr="00591CDC">
        <w:trPr>
          <w:trHeight w:hRule="exact" w:val="2818"/>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60" w:lineRule="exact"/>
              <w:rPr>
                <w:rFonts w:ascii="Times New Roman" w:hAnsi="Times New Roman"/>
                <w:sz w:val="16"/>
                <w:szCs w:val="16"/>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Pulzusszám mérés</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Pontosság és válasz szabálytalan</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ritmusra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5" w:right="296"/>
              <w:jc w:val="center"/>
              <w:rPr>
                <w:rFonts w:ascii="Times New Roman" w:hAnsi="Times New Roman"/>
                <w:sz w:val="21"/>
                <w:szCs w:val="21"/>
              </w:rPr>
            </w:pPr>
            <w:r w:rsidRPr="00591CDC">
              <w:rPr>
                <w:rFonts w:ascii="Times New Roman" w:hAnsi="Times New Roman"/>
                <w:sz w:val="21"/>
              </w:rPr>
              <w:t>Ha az ANSI / AAMI EC13-2002 4.1.2.1 e) pont szerint tesztelték,</w:t>
            </w:r>
          </w:p>
          <w:p w:rsidR="002F0637" w:rsidRPr="00A32945" w:rsidRDefault="002F0637">
            <w:pPr>
              <w:spacing w:before="70" w:after="0" w:line="310" w:lineRule="auto"/>
              <w:ind w:left="216" w:right="405"/>
              <w:jc w:val="center"/>
              <w:rPr>
                <w:rFonts w:ascii="Times New Roman" w:hAnsi="Times New Roman"/>
                <w:sz w:val="21"/>
                <w:szCs w:val="21"/>
              </w:rPr>
            </w:pPr>
            <w:r w:rsidRPr="00591CDC">
              <w:rPr>
                <w:rFonts w:ascii="Times New Roman" w:hAnsi="Times New Roman"/>
                <w:sz w:val="21"/>
              </w:rPr>
              <w:t>a jelzett pulzusszám 20 másodperces stabilizációs időszak után:</w:t>
            </w:r>
          </w:p>
          <w:p w:rsidR="002F0637" w:rsidRPr="00A32945" w:rsidRDefault="002F0637">
            <w:pPr>
              <w:spacing w:before="2" w:after="0" w:line="240" w:lineRule="auto"/>
              <w:ind w:left="796" w:right="983"/>
              <w:jc w:val="center"/>
              <w:rPr>
                <w:rFonts w:ascii="Times New Roman" w:hAnsi="Times New Roman"/>
                <w:sz w:val="21"/>
                <w:szCs w:val="21"/>
              </w:rPr>
            </w:pPr>
            <w:r w:rsidRPr="00591CDC">
              <w:rPr>
                <w:rFonts w:ascii="Times New Roman" w:hAnsi="Times New Roman"/>
                <w:sz w:val="21"/>
              </w:rPr>
              <w:t>3a. Ábra (Ventricular Bigeminy) -40 ± 1 bpm</w:t>
            </w:r>
          </w:p>
          <w:p w:rsidR="002F0637" w:rsidRPr="00A32945" w:rsidRDefault="002F0637">
            <w:pPr>
              <w:spacing w:before="70" w:after="0" w:line="310" w:lineRule="auto"/>
              <w:ind w:left="281" w:right="472"/>
              <w:jc w:val="center"/>
              <w:rPr>
                <w:rFonts w:ascii="Times New Roman" w:hAnsi="Times New Roman"/>
                <w:sz w:val="21"/>
                <w:szCs w:val="21"/>
              </w:rPr>
            </w:pPr>
            <w:r w:rsidRPr="00591CDC">
              <w:rPr>
                <w:rFonts w:ascii="Times New Roman" w:hAnsi="Times New Roman"/>
                <w:sz w:val="21"/>
              </w:rPr>
              <w:t>3b. Ábra (Slow Alternating Ventricular Bigeminy) -30 ± 1 bpm</w:t>
            </w:r>
          </w:p>
          <w:p w:rsidR="002F0637" w:rsidRPr="00A32945" w:rsidRDefault="002F0637">
            <w:pPr>
              <w:spacing w:before="2" w:after="0" w:line="310" w:lineRule="auto"/>
              <w:ind w:left="252" w:right="441"/>
              <w:jc w:val="center"/>
              <w:rPr>
                <w:rFonts w:ascii="Times New Roman" w:hAnsi="Times New Roman"/>
                <w:sz w:val="21"/>
                <w:szCs w:val="21"/>
              </w:rPr>
            </w:pPr>
            <w:r w:rsidRPr="00591CDC">
              <w:rPr>
                <w:rFonts w:ascii="Times New Roman" w:hAnsi="Times New Roman"/>
                <w:sz w:val="21"/>
              </w:rPr>
              <w:t>3c. Ábra (Rapid Alternating Ventricular Bigeminy) -60 ± 1 bpm</w:t>
            </w:r>
          </w:p>
          <w:p w:rsidR="002F0637" w:rsidRPr="00A32945" w:rsidRDefault="002F0637">
            <w:pPr>
              <w:spacing w:before="2" w:after="0" w:line="240" w:lineRule="auto"/>
              <w:ind w:left="739" w:right="926"/>
              <w:jc w:val="center"/>
              <w:rPr>
                <w:rFonts w:ascii="Times New Roman" w:hAnsi="Times New Roman"/>
                <w:sz w:val="21"/>
                <w:szCs w:val="21"/>
              </w:rPr>
            </w:pPr>
            <w:r w:rsidRPr="00591CDC">
              <w:rPr>
                <w:rFonts w:ascii="Times New Roman" w:hAnsi="Times New Roman"/>
                <w:sz w:val="21"/>
              </w:rPr>
              <w:t>3d. Ábra (Bi-directional Systoles) -30 ± 1 bpm</w:t>
            </w:r>
          </w:p>
        </w:tc>
      </w:tr>
      <w:tr w:rsidR="002F0637" w:rsidRPr="00591CDC">
        <w:trPr>
          <w:trHeight w:hRule="exact" w:val="1260"/>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8"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310" w:lineRule="auto"/>
              <w:ind w:left="102" w:right="604"/>
              <w:rPr>
                <w:rFonts w:ascii="Times New Roman" w:hAnsi="Times New Roman"/>
                <w:sz w:val="21"/>
                <w:szCs w:val="21"/>
              </w:rPr>
            </w:pPr>
            <w:r w:rsidRPr="00591CDC">
              <w:rPr>
                <w:rFonts w:ascii="Times New Roman" w:hAnsi="Times New Roman"/>
                <w:sz w:val="21"/>
              </w:rPr>
              <w:t>Válaszidő a pulzusszám változásaira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55" w:right="383"/>
              <w:jc w:val="center"/>
              <w:rPr>
                <w:rFonts w:ascii="Times New Roman" w:hAnsi="Times New Roman"/>
                <w:sz w:val="21"/>
                <w:szCs w:val="21"/>
              </w:rPr>
            </w:pPr>
            <w:r w:rsidRPr="00591CDC">
              <w:rPr>
                <w:rFonts w:ascii="Times New Roman" w:hAnsi="Times New Roman"/>
                <w:sz w:val="21"/>
              </w:rPr>
              <w:t>Megfelel az ANSI / AAMI EC13-2002: 4.1.2.1 f) pont</w:t>
            </w:r>
          </w:p>
          <w:p w:rsidR="002F0637" w:rsidRPr="00A32945" w:rsidRDefault="002F0637">
            <w:pPr>
              <w:spacing w:before="70" w:after="0" w:line="240" w:lineRule="auto"/>
              <w:ind w:left="2257" w:right="2483"/>
              <w:jc w:val="center"/>
              <w:rPr>
                <w:rFonts w:ascii="Times New Roman" w:hAnsi="Times New Roman"/>
                <w:sz w:val="21"/>
                <w:szCs w:val="21"/>
              </w:rPr>
            </w:pPr>
            <w:r w:rsidRPr="00591CDC">
              <w:rPr>
                <w:rFonts w:ascii="Times New Roman" w:hAnsi="Times New Roman"/>
                <w:sz w:val="21"/>
              </w:rPr>
              <w:t>követelményeinek.</w:t>
            </w:r>
          </w:p>
          <w:p w:rsidR="002F0637" w:rsidRPr="00A32945" w:rsidRDefault="002F0637">
            <w:pPr>
              <w:spacing w:before="2" w:after="0" w:line="310" w:lineRule="atLeast"/>
              <w:ind w:left="312" w:right="534"/>
              <w:jc w:val="center"/>
              <w:rPr>
                <w:rFonts w:ascii="Times New Roman" w:hAnsi="Times New Roman"/>
                <w:sz w:val="21"/>
                <w:szCs w:val="21"/>
              </w:rPr>
            </w:pPr>
            <w:r w:rsidRPr="00591CDC">
              <w:rPr>
                <w:rFonts w:ascii="Times New Roman" w:hAnsi="Times New Roman"/>
                <w:sz w:val="21"/>
              </w:rPr>
              <w:t>Kevesebb, mint 11 másodperc alatt BPM 80-ról 120-ra emelkedett</w:t>
            </w:r>
          </w:p>
        </w:tc>
      </w:tr>
      <w:tr w:rsidR="002F0637" w:rsidRPr="00591CDC">
        <w:trPr>
          <w:trHeight w:hRule="exact" w:val="2506"/>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60" w:lineRule="exact"/>
              <w:rPr>
                <w:rFonts w:ascii="Times New Roman" w:hAnsi="Times New Roman"/>
                <w:sz w:val="16"/>
                <w:szCs w:val="16"/>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310" w:lineRule="auto"/>
              <w:ind w:left="102" w:right="1024"/>
              <w:rPr>
                <w:rFonts w:ascii="Times New Roman" w:hAnsi="Times New Roman"/>
                <w:sz w:val="21"/>
                <w:szCs w:val="21"/>
              </w:rPr>
            </w:pPr>
            <w:r w:rsidRPr="00591CDC">
              <w:rPr>
                <w:rFonts w:ascii="Times New Roman" w:hAnsi="Times New Roman"/>
                <w:sz w:val="21"/>
              </w:rPr>
              <w:t>kevesebb, mint 11 másodperc 80-ról 40 BPM-re csökkent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4" w:right="469"/>
              <w:jc w:val="center"/>
              <w:rPr>
                <w:rFonts w:ascii="Times New Roman" w:hAnsi="Times New Roman"/>
                <w:sz w:val="21"/>
                <w:szCs w:val="21"/>
              </w:rPr>
            </w:pPr>
            <w:r w:rsidRPr="00591CDC">
              <w:rPr>
                <w:rFonts w:ascii="Times New Roman" w:hAnsi="Times New Roman"/>
                <w:sz w:val="21"/>
              </w:rPr>
              <w:t>Az ANSI / AAMI EC13-2002 4.1.2.1 g pontjának megfelelően</w:t>
            </w:r>
          </w:p>
          <w:p w:rsidR="002F0637" w:rsidRPr="00A32945" w:rsidRDefault="002F0637">
            <w:pPr>
              <w:spacing w:before="15" w:after="0" w:line="314" w:lineRule="exact"/>
              <w:ind w:left="606" w:right="832"/>
              <w:jc w:val="center"/>
              <w:rPr>
                <w:rFonts w:ascii="Times New Roman" w:hAnsi="Times New Roman"/>
                <w:sz w:val="21"/>
                <w:szCs w:val="21"/>
              </w:rPr>
            </w:pPr>
            <w:r w:rsidRPr="00591CDC">
              <w:rPr>
                <w:rFonts w:ascii="Times New Roman" w:hAnsi="Times New Roman"/>
                <w:sz w:val="21"/>
              </w:rPr>
              <w:t xml:space="preserve">tesztelve a válaszidő a következő: 4ah Ábra:  </w:t>
            </w:r>
            <w:r w:rsidRPr="00591CDC">
              <w:rPr>
                <w:rFonts w:ascii="Times New Roman" w:hAnsi="Times New Roman"/>
                <w:color w:val="0000FF"/>
                <w:sz w:val="21"/>
              </w:rPr>
              <w:t>≤40s</w:t>
            </w:r>
          </w:p>
          <w:p w:rsidR="002F0637" w:rsidRPr="00A32945" w:rsidRDefault="002F0637">
            <w:pPr>
              <w:spacing w:after="0" w:line="295" w:lineRule="exact"/>
              <w:ind w:left="1990" w:right="2107"/>
              <w:jc w:val="center"/>
              <w:rPr>
                <w:rFonts w:ascii="Times New Roman" w:hAnsi="Times New Roman"/>
                <w:sz w:val="21"/>
                <w:szCs w:val="21"/>
              </w:rPr>
            </w:pPr>
            <w:r w:rsidRPr="00591CDC">
              <w:rPr>
                <w:rFonts w:ascii="Times New Roman" w:hAnsi="Times New Roman"/>
                <w:position w:val="-1"/>
                <w:sz w:val="21"/>
              </w:rPr>
              <w:t xml:space="preserve">4a Ábra:  </w:t>
            </w:r>
            <w:r w:rsidRPr="00591CDC">
              <w:rPr>
                <w:rFonts w:ascii="Times New Roman" w:hAnsi="Times New Roman"/>
                <w:color w:val="0000FF"/>
                <w:position w:val="-1"/>
                <w:sz w:val="21"/>
              </w:rPr>
              <w:t>≤40s</w:t>
            </w:r>
          </w:p>
          <w:p w:rsidR="002F0637" w:rsidRPr="00A32945" w:rsidRDefault="002F0637">
            <w:pPr>
              <w:spacing w:before="17" w:after="0" w:line="312" w:lineRule="exact"/>
              <w:ind w:left="1890" w:right="2114" w:firstLine="2"/>
              <w:jc w:val="center"/>
              <w:rPr>
                <w:rFonts w:ascii="Times New Roman" w:hAnsi="Times New Roman"/>
                <w:sz w:val="21"/>
                <w:szCs w:val="21"/>
              </w:rPr>
            </w:pPr>
            <w:r w:rsidRPr="00591CDC">
              <w:rPr>
                <w:rFonts w:ascii="Times New Roman" w:hAnsi="Times New Roman"/>
                <w:sz w:val="21"/>
              </w:rPr>
              <w:t xml:space="preserve">4ad Ábra:  </w:t>
            </w:r>
            <w:r w:rsidRPr="00591CDC">
              <w:rPr>
                <w:rFonts w:ascii="Times New Roman" w:hAnsi="Times New Roman"/>
                <w:color w:val="0000FF"/>
                <w:sz w:val="21"/>
              </w:rPr>
              <w:t>≤40s</w:t>
            </w:r>
            <w:r w:rsidRPr="00591CDC">
              <w:rPr>
                <w:rFonts w:ascii="Times New Roman" w:hAnsi="Times New Roman"/>
                <w:color w:val="000000"/>
                <w:sz w:val="21"/>
              </w:rPr>
              <w:t xml:space="preserve">4bh Ábra:  </w:t>
            </w:r>
            <w:r w:rsidRPr="00591CDC">
              <w:rPr>
                <w:rFonts w:ascii="Times New Roman" w:hAnsi="Times New Roman"/>
                <w:color w:val="0000FF"/>
                <w:sz w:val="21"/>
              </w:rPr>
              <w:t xml:space="preserve">≤40s </w:t>
            </w:r>
            <w:r w:rsidRPr="00591CDC">
              <w:rPr>
                <w:rFonts w:ascii="Times New Roman" w:hAnsi="Times New Roman"/>
                <w:color w:val="000000"/>
                <w:sz w:val="21"/>
              </w:rPr>
              <w:t xml:space="preserve">4b Ábra:  </w:t>
            </w:r>
            <w:r w:rsidRPr="00591CDC">
              <w:rPr>
                <w:rFonts w:ascii="Times New Roman" w:hAnsi="Times New Roman"/>
                <w:color w:val="0000FF"/>
                <w:sz w:val="21"/>
              </w:rPr>
              <w:t xml:space="preserve">≤40s </w:t>
            </w:r>
            <w:r w:rsidRPr="00591CDC">
              <w:rPr>
                <w:rFonts w:ascii="Times New Roman" w:hAnsi="Times New Roman"/>
                <w:color w:val="000000"/>
                <w:sz w:val="21"/>
              </w:rPr>
              <w:t xml:space="preserve">4bd Ábra:  </w:t>
            </w:r>
            <w:r w:rsidRPr="00591CDC">
              <w:rPr>
                <w:rFonts w:ascii="Times New Roman" w:hAnsi="Times New Roman"/>
                <w:color w:val="0000FF"/>
                <w:sz w:val="21"/>
              </w:rPr>
              <w:t>≤40s</w:t>
            </w:r>
          </w:p>
        </w:tc>
      </w:tr>
      <w:tr w:rsidR="002F0637" w:rsidRPr="00591CDC">
        <w:trPr>
          <w:trHeight w:hRule="exact" w:val="219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60" w:lineRule="exact"/>
              <w:rPr>
                <w:rFonts w:ascii="Times New Roman" w:hAnsi="Times New Roman"/>
                <w:sz w:val="16"/>
                <w:szCs w:val="16"/>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Pulzusszám átlagolás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496" w:right="688"/>
              <w:jc w:val="center"/>
              <w:rPr>
                <w:rFonts w:ascii="Times New Roman" w:hAnsi="Times New Roman"/>
                <w:sz w:val="21"/>
                <w:szCs w:val="21"/>
              </w:rPr>
            </w:pPr>
            <w:r w:rsidRPr="00591CDC">
              <w:rPr>
                <w:rFonts w:ascii="Times New Roman" w:hAnsi="Times New Roman"/>
                <w:sz w:val="21"/>
              </w:rPr>
              <w:t>Az átlagos pulzusszámot az ANSI / AAMI EC13-2002 4.1.2.1 d) pontjának</w:t>
            </w:r>
          </w:p>
          <w:p w:rsidR="002F0637" w:rsidRPr="00A32945" w:rsidRDefault="002F0637">
            <w:pPr>
              <w:spacing w:before="70" w:after="0" w:line="310" w:lineRule="auto"/>
              <w:ind w:left="178" w:right="367" w:firstLine="1"/>
              <w:jc w:val="center"/>
              <w:rPr>
                <w:rFonts w:ascii="Times New Roman" w:hAnsi="Times New Roman"/>
                <w:sz w:val="21"/>
                <w:szCs w:val="21"/>
              </w:rPr>
            </w:pPr>
            <w:r w:rsidRPr="00591CDC">
              <w:rPr>
                <w:rFonts w:ascii="Times New Roman" w:hAnsi="Times New Roman"/>
                <w:sz w:val="21"/>
              </w:rPr>
              <w:t>megfelelően kell kiszámítani az alábbiak szerint: Az átlagos pulzusszámot az utolsó 16 ütem átlagos RR-intervalluma alapján számítjuk ki, hacsak az utolsó 4 ütem által kiszámított pulzusszám nem kisebb vagy egyenlő 48-cal, akkor ezt az arányt alkalmazzuk.</w:t>
            </w:r>
          </w:p>
          <w:p w:rsidR="002F0637" w:rsidRPr="00A32945" w:rsidRDefault="002F0637">
            <w:pPr>
              <w:spacing w:before="2" w:after="0" w:line="240" w:lineRule="auto"/>
              <w:ind w:left="434" w:right="623"/>
              <w:jc w:val="center"/>
              <w:rPr>
                <w:rFonts w:ascii="Times New Roman" w:hAnsi="Times New Roman"/>
                <w:sz w:val="21"/>
                <w:szCs w:val="21"/>
              </w:rPr>
            </w:pPr>
            <w:r w:rsidRPr="00591CDC">
              <w:rPr>
                <w:rFonts w:ascii="Times New Roman" w:hAnsi="Times New Roman"/>
                <w:sz w:val="21"/>
              </w:rPr>
              <w:t>A megjelenített pulzusszám másodpercenként frissül.</w:t>
            </w:r>
          </w:p>
        </w:tc>
      </w:tr>
      <w:tr w:rsidR="002F0637" w:rsidRPr="00591CDC">
        <w:trPr>
          <w:trHeight w:hRule="exact" w:val="1258"/>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1" w:after="0" w:line="100" w:lineRule="exact"/>
              <w:rPr>
                <w:rFonts w:ascii="Times New Roman" w:hAnsi="Times New Roman"/>
                <w:sz w:val="10"/>
                <w:szCs w:val="1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Magas T-hullám elutasítás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5" w:right="296"/>
              <w:jc w:val="center"/>
              <w:rPr>
                <w:rFonts w:ascii="Times New Roman" w:hAnsi="Times New Roman"/>
                <w:sz w:val="21"/>
                <w:szCs w:val="21"/>
              </w:rPr>
            </w:pPr>
            <w:r w:rsidRPr="00591CDC">
              <w:rPr>
                <w:rFonts w:ascii="Times New Roman" w:hAnsi="Times New Roman"/>
                <w:sz w:val="21"/>
              </w:rPr>
              <w:t>Ha az ANSI / AAMI EC13-2002 4.1.2.1 c) pont szerint tesztelték,</w:t>
            </w:r>
          </w:p>
          <w:p w:rsidR="002F0637" w:rsidRPr="00A32945" w:rsidRDefault="002F0637">
            <w:pPr>
              <w:spacing w:before="2" w:after="0" w:line="310" w:lineRule="atLeast"/>
              <w:ind w:left="146" w:right="338"/>
              <w:jc w:val="center"/>
              <w:rPr>
                <w:rFonts w:ascii="Times New Roman" w:hAnsi="Times New Roman"/>
                <w:sz w:val="21"/>
                <w:szCs w:val="21"/>
              </w:rPr>
            </w:pPr>
            <w:r w:rsidRPr="00591CDC">
              <w:rPr>
                <w:rFonts w:ascii="Times New Roman" w:hAnsi="Times New Roman"/>
                <w:sz w:val="21"/>
              </w:rPr>
              <w:t>a szívritmusmérő elutasítja az összes 1,1 mV-os, 100 ms-os QRS amplitúdójú T-hullámot, 180 ms-os T hullámot és QT-intervallumot 350 ms.</w:t>
            </w:r>
          </w:p>
        </w:tc>
      </w:tr>
      <w:tr w:rsidR="002F0637" w:rsidRPr="00591CDC">
        <w:trPr>
          <w:trHeight w:hRule="exact" w:val="1882"/>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before="13"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PACE Pulse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95" w:right="285"/>
              <w:jc w:val="center"/>
              <w:rPr>
                <w:rFonts w:ascii="Times New Roman" w:hAnsi="Times New Roman"/>
                <w:sz w:val="21"/>
                <w:szCs w:val="21"/>
              </w:rPr>
            </w:pPr>
            <w:r w:rsidRPr="00591CDC">
              <w:rPr>
                <w:rFonts w:ascii="Times New Roman" w:hAnsi="Times New Roman"/>
                <w:color w:val="0000FF"/>
                <w:sz w:val="21"/>
              </w:rPr>
              <w:t>Az impulzus az YY-1079 feltételeknek megfelelően kerül az alábbiak szerint:</w:t>
            </w:r>
          </w:p>
          <w:p w:rsidR="002F0637" w:rsidRPr="00A32945" w:rsidRDefault="002F0637">
            <w:pPr>
              <w:spacing w:before="70" w:after="0" w:line="240" w:lineRule="auto"/>
              <w:ind w:left="1828" w:right="2018"/>
              <w:jc w:val="center"/>
              <w:rPr>
                <w:rFonts w:ascii="Times New Roman" w:hAnsi="Times New Roman"/>
                <w:sz w:val="21"/>
                <w:szCs w:val="21"/>
              </w:rPr>
            </w:pPr>
            <w:r w:rsidRPr="00591CDC">
              <w:rPr>
                <w:rFonts w:ascii="Times New Roman" w:hAnsi="Times New Roman"/>
                <w:color w:val="0000FF"/>
                <w:sz w:val="21"/>
              </w:rPr>
              <w:t>1. Overshoot nélkül</w:t>
            </w:r>
          </w:p>
          <w:p w:rsidR="002F0637" w:rsidRPr="00A32945" w:rsidRDefault="002F0637">
            <w:pPr>
              <w:spacing w:before="21" w:after="0" w:line="310" w:lineRule="exact"/>
              <w:ind w:left="2704" w:right="443" w:hanging="2232"/>
              <w:rPr>
                <w:rFonts w:ascii="Times New Roman" w:hAnsi="Times New Roman"/>
                <w:sz w:val="21"/>
                <w:szCs w:val="21"/>
              </w:rPr>
            </w:pPr>
            <w:r w:rsidRPr="00591CDC">
              <w:rPr>
                <w:rFonts w:ascii="Times New Roman" w:hAnsi="Times New Roman"/>
              </w:rPr>
              <w:t>1) Szinkron pacemaker: ha 2ms, 0mV ~ 100mV Amikor 0,1ms, -10mV ~ 200mV</w:t>
            </w:r>
          </w:p>
          <w:p w:rsidR="002F0637" w:rsidRPr="00A32945" w:rsidRDefault="002F0637">
            <w:pPr>
              <w:spacing w:before="54" w:after="0" w:line="240" w:lineRule="auto"/>
              <w:ind w:left="846" w:right="1037"/>
              <w:jc w:val="center"/>
              <w:rPr>
                <w:rFonts w:ascii="Times New Roman" w:hAnsi="Times New Roman"/>
                <w:sz w:val="21"/>
                <w:szCs w:val="21"/>
              </w:rPr>
            </w:pPr>
            <w:r w:rsidRPr="00591CDC">
              <w:rPr>
                <w:rFonts w:ascii="Times New Roman" w:hAnsi="Times New Roman"/>
                <w:color w:val="0000FF"/>
                <w:sz w:val="21"/>
              </w:rPr>
              <w:t>2) Aszinkron pacemaker: Nem alkalmazható</w:t>
            </w:r>
          </w:p>
          <w:p w:rsidR="002F0637" w:rsidRPr="00A32945" w:rsidRDefault="002F0637">
            <w:pPr>
              <w:spacing w:before="70" w:after="0" w:line="240" w:lineRule="auto"/>
              <w:ind w:left="892" w:right="1081"/>
              <w:jc w:val="center"/>
              <w:rPr>
                <w:rFonts w:ascii="Times New Roman" w:hAnsi="Times New Roman"/>
                <w:sz w:val="21"/>
                <w:szCs w:val="21"/>
              </w:rPr>
            </w:pPr>
            <w:r w:rsidRPr="00591CDC">
              <w:rPr>
                <w:rFonts w:ascii="Times New Roman" w:hAnsi="Times New Roman"/>
                <w:color w:val="0000FF"/>
                <w:sz w:val="21"/>
              </w:rPr>
              <w:t>3) Duplapulzusos pacemaker: Nem alkalmazható</w:t>
            </w:r>
          </w:p>
        </w:tc>
      </w:tr>
    </w:tbl>
    <w:p w:rsidR="002F0637" w:rsidRPr="00A32945" w:rsidRDefault="002F0637">
      <w:pPr>
        <w:spacing w:after="0" w:line="240" w:lineRule="auto"/>
        <w:jc w:val="center"/>
        <w:rPr>
          <w:rFonts w:ascii="Times New Roman" w:hAnsi="Times New Roman"/>
          <w:sz w:val="21"/>
          <w:szCs w:val="21"/>
        </w:rPr>
        <w:sectPr w:rsidR="002F0637" w:rsidRPr="00A32945" w:rsidSect="00614C23">
          <w:pgSz w:w="11920" w:h="16840"/>
          <w:pgMar w:top="900" w:right="1220" w:bottom="799" w:left="1680" w:header="0" w:footer="525" w:gutter="0"/>
          <w:cols w:space="708"/>
        </w:sectPr>
      </w:pPr>
    </w:p>
    <w:p w:rsidR="002F0637" w:rsidRPr="00A32945" w:rsidRDefault="002F0637">
      <w:pPr>
        <w:spacing w:before="1" w:after="0" w:line="100" w:lineRule="exact"/>
        <w:rPr>
          <w:rFonts w:ascii="Times New Roman" w:hAnsi="Times New Roman"/>
          <w:sz w:val="10"/>
          <w:szCs w:val="10"/>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rPr>
                <w:rFonts w:ascii="Times New Roman" w:hAnsi="Times New Roman"/>
              </w:rPr>
            </w:pP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329" w:right="-20"/>
              <w:rPr>
                <w:rFonts w:ascii="Times New Roman" w:hAnsi="Times New Roman"/>
                <w:sz w:val="21"/>
                <w:szCs w:val="21"/>
              </w:rPr>
            </w:pPr>
            <w:r w:rsidRPr="00591CDC">
              <w:rPr>
                <w:rFonts w:ascii="Times New Roman" w:hAnsi="Times New Roman"/>
                <w:color w:val="0000FF"/>
                <w:sz w:val="21"/>
              </w:rPr>
              <w:t>2.Overshoot-tal: Nem alkalmazható</w:t>
            </w:r>
          </w:p>
        </w:tc>
      </w:tr>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2884" w:right="3072"/>
              <w:jc w:val="center"/>
              <w:rPr>
                <w:rFonts w:ascii="Times New Roman" w:hAnsi="Times New Roman"/>
                <w:sz w:val="21"/>
                <w:szCs w:val="21"/>
              </w:rPr>
            </w:pPr>
            <w:r w:rsidRPr="00591CDC">
              <w:rPr>
                <w:rFonts w:ascii="Times New Roman" w:hAnsi="Times New Roman"/>
                <w:b/>
                <w:sz w:val="21"/>
              </w:rPr>
              <w:t>ST szegmens mérés</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w:t>
            </w:r>
            <w:r w:rsidRPr="00A32945">
              <w:rPr>
                <w:rFonts w:ascii="MS Gothic" w:eastAsia="MS Gothic" w:hAnsi="MS Gothic" w:cs="MS Gothic" w:hint="eastAsia"/>
                <w:position w:val="-1"/>
                <w:sz w:val="21"/>
              </w:rPr>
              <w:t>－</w:t>
            </w:r>
            <w:r w:rsidRPr="00591CDC">
              <w:rPr>
                <w:rFonts w:ascii="Times New Roman" w:hAnsi="Times New Roman"/>
                <w:position w:val="-1"/>
                <w:sz w:val="21"/>
              </w:rPr>
              <w:t xml:space="preserve">2.0 to  </w:t>
            </w:r>
            <w:r w:rsidRPr="00A32945">
              <w:rPr>
                <w:rFonts w:ascii="MS Gothic" w:eastAsia="MS Gothic" w:hAnsi="MS Gothic" w:cs="MS Gothic" w:hint="eastAsia"/>
                <w:position w:val="-1"/>
                <w:sz w:val="21"/>
              </w:rPr>
              <w:t>＋</w:t>
            </w:r>
            <w:r w:rsidRPr="00591CDC">
              <w:rPr>
                <w:rFonts w:ascii="Times New Roman" w:hAnsi="Times New Roman"/>
                <w:position w:val="-1"/>
                <w:sz w:val="21"/>
              </w:rPr>
              <w:t>2.0) mV</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 pontossága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±0.02 mV vagy  ±5 %, amelyik nagyobb</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Felbontás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0,01mV</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ki/be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59" w:right="2648"/>
              <w:jc w:val="center"/>
              <w:rPr>
                <w:rFonts w:ascii="Times New Roman" w:hAnsi="Times New Roman"/>
                <w:sz w:val="21"/>
                <w:szCs w:val="21"/>
              </w:rPr>
            </w:pPr>
            <w:r w:rsidRPr="00591CDC">
              <w:rPr>
                <w:rFonts w:ascii="Times New Roman" w:hAnsi="Times New Roman"/>
                <w:sz w:val="21"/>
              </w:rPr>
              <w:t>Open</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Riasztási szint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2332" w:right="2520"/>
              <w:jc w:val="center"/>
              <w:rPr>
                <w:rFonts w:ascii="Times New Roman" w:hAnsi="Times New Roman"/>
                <w:sz w:val="21"/>
                <w:szCs w:val="21"/>
              </w:rPr>
            </w:pPr>
            <w:r w:rsidRPr="00591CDC">
              <w:rPr>
                <w:rFonts w:ascii="Times New Roman" w:hAnsi="Times New Roman"/>
                <w:sz w:val="21"/>
              </w:rPr>
              <w:t>Közepes</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Alapértelmezett riasztási határérték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tabs>
                <w:tab w:val="left" w:pos="1800"/>
                <w:tab w:val="left" w:pos="3280"/>
              </w:tabs>
              <w:spacing w:before="33" w:after="0" w:line="240" w:lineRule="auto"/>
              <w:ind w:left="976" w:right="-20"/>
              <w:rPr>
                <w:rFonts w:ascii="Times New Roman" w:hAnsi="Times New Roman"/>
                <w:sz w:val="21"/>
                <w:szCs w:val="21"/>
              </w:rPr>
            </w:pPr>
            <w:r w:rsidRPr="00591CDC">
              <w:rPr>
                <w:rFonts w:ascii="Times New Roman" w:hAnsi="Times New Roman"/>
                <w:sz w:val="21"/>
              </w:rPr>
              <w:t>ST(II)</w:t>
            </w:r>
            <w:r w:rsidRPr="00591CDC">
              <w:rPr>
                <w:rFonts w:ascii="Times New Roman" w:hAnsi="Times New Roman"/>
              </w:rPr>
              <w:tab/>
            </w:r>
            <w:r w:rsidRPr="00591CDC">
              <w:rPr>
                <w:rFonts w:ascii="Times New Roman" w:hAnsi="Times New Roman"/>
                <w:sz w:val="21"/>
              </w:rPr>
              <w:t>magas: 0.20mV</w:t>
            </w:r>
            <w:r w:rsidRPr="00591CDC">
              <w:rPr>
                <w:rFonts w:ascii="Times New Roman" w:hAnsi="Times New Roman"/>
              </w:rPr>
              <w:tab/>
            </w:r>
            <w:r w:rsidRPr="00591CDC">
              <w:rPr>
                <w:rFonts w:ascii="Times New Roman" w:hAnsi="Times New Roman"/>
                <w:sz w:val="21"/>
              </w:rPr>
              <w:t>alacsony: -0,20mV</w:t>
            </w:r>
          </w:p>
        </w:tc>
      </w:tr>
    </w:tbl>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21" w:after="0" w:line="338" w:lineRule="exact"/>
        <w:ind w:left="101" w:right="-20"/>
        <w:rPr>
          <w:rFonts w:ascii="Times New Roman" w:hAnsi="Times New Roman"/>
          <w:sz w:val="30"/>
          <w:szCs w:val="30"/>
        </w:rPr>
      </w:pPr>
      <w:r w:rsidRPr="00A32945">
        <w:rPr>
          <w:rFonts w:ascii="Times New Roman" w:hAnsi="Times New Roman"/>
          <w:b/>
          <w:position w:val="-1"/>
          <w:sz w:val="30"/>
        </w:rPr>
        <w:t>RESP ELŐÍRÁSOK</w:t>
      </w:r>
    </w:p>
    <w:p w:rsidR="002F0637" w:rsidRPr="00A32945" w:rsidRDefault="002F0637">
      <w:pPr>
        <w:spacing w:before="17"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Mérési technika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Mellkasi impedancia</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Vezeték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Opcionális: vezeték I, vezeték II és vezeták III; alapértelmezett a vezeték II</w:t>
            </w:r>
          </w:p>
        </w:tc>
      </w:tr>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b/>
                <w:sz w:val="21"/>
              </w:rPr>
              <w:t>RR</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(0 to 156) bpm</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 pontossága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±1 bpm vagy ±5 %, amelyik nagyobb</w:t>
            </w:r>
          </w:p>
        </w:tc>
      </w:tr>
      <w:tr w:rsidR="002F0637" w:rsidRPr="00591CDC">
        <w:trPr>
          <w:trHeight w:hRule="exact" w:val="636"/>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2" w:after="0" w:line="190" w:lineRule="exact"/>
              <w:rPr>
                <w:rFonts w:ascii="Times New Roman" w:hAnsi="Times New Roman"/>
                <w:sz w:val="19"/>
                <w:szCs w:val="19"/>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Riasztási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102" w:right="-20"/>
              <w:rPr>
                <w:rFonts w:ascii="Times New Roman" w:hAnsi="Times New Roman"/>
                <w:sz w:val="21"/>
                <w:szCs w:val="21"/>
              </w:rPr>
            </w:pP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5</w:t>
            </w:r>
            <w:r w:rsidRPr="00A32945">
              <w:rPr>
                <w:rFonts w:ascii="MS Gothic" w:eastAsia="MS Gothic" w:hAnsi="MS Gothic" w:cs="MS Gothic" w:hint="eastAsia"/>
                <w:position w:val="-1"/>
                <w:sz w:val="21"/>
              </w:rPr>
              <w:t>～</w:t>
            </w:r>
            <w:r w:rsidRPr="00591CDC">
              <w:rPr>
                <w:rFonts w:ascii="Times New Roman" w:hAnsi="Times New Roman"/>
                <w:position w:val="-1"/>
                <w:sz w:val="21"/>
              </w:rPr>
              <w:t>156</w:t>
            </w:r>
            <w:r w:rsidRPr="00A32945">
              <w:rPr>
                <w:rFonts w:ascii="MS Gothic" w:eastAsia="MS Gothic" w:hAnsi="MS Gothic" w:cs="MS Gothic" w:hint="eastAsia"/>
                <w:position w:val="-1"/>
                <w:sz w:val="21"/>
              </w:rPr>
              <w:t>）</w:t>
            </w:r>
            <w:r w:rsidRPr="00591CDC">
              <w:rPr>
                <w:rFonts w:ascii="Times New Roman" w:hAnsi="Times New Roman"/>
                <w:position w:val="-1"/>
                <w:sz w:val="21"/>
              </w:rPr>
              <w:t>bpm</w:t>
            </w:r>
          </w:p>
          <w:p w:rsidR="002F0637" w:rsidRPr="00A32945" w:rsidRDefault="002F0637">
            <w:pPr>
              <w:spacing w:after="0" w:line="312" w:lineRule="exact"/>
              <w:ind w:left="102" w:right="-20"/>
              <w:rPr>
                <w:rFonts w:ascii="Times New Roman" w:hAnsi="Times New Roman"/>
                <w:sz w:val="21"/>
                <w:szCs w:val="21"/>
              </w:rPr>
            </w:pPr>
            <w:r w:rsidRPr="00591CDC">
              <w:rPr>
                <w:rFonts w:ascii="Times New Roman" w:hAnsi="Times New Roman"/>
              </w:rPr>
              <w:t>alacsony</w:t>
            </w:r>
            <w:r w:rsidRPr="00A32945">
              <w:rPr>
                <w:rFonts w:ascii="MS Gothic" w:eastAsia="MS Gothic" w:hAnsi="MS Gothic" w:cs="MS Gothic" w:hint="eastAsia"/>
                <w:position w:val="-2"/>
                <w:sz w:val="21"/>
              </w:rPr>
              <w:t>：（</w:t>
            </w:r>
            <w:r w:rsidRPr="00591CDC">
              <w:rPr>
                <w:rFonts w:ascii="Times New Roman" w:hAnsi="Times New Roman"/>
                <w:position w:val="-2"/>
                <w:sz w:val="21"/>
              </w:rPr>
              <w:t>0</w:t>
            </w:r>
            <w:r w:rsidRPr="00A32945">
              <w:rPr>
                <w:rFonts w:ascii="MS Gothic" w:eastAsia="MS Gothic" w:hAnsi="MS Gothic" w:cs="MS Gothic" w:hint="eastAsia"/>
                <w:position w:val="-2"/>
                <w:sz w:val="21"/>
              </w:rPr>
              <w:t>～</w:t>
            </w:r>
            <w:r w:rsidRPr="00591CDC">
              <w:rPr>
                <w:rFonts w:ascii="Times New Roman" w:hAnsi="Times New Roman"/>
                <w:position w:val="-2"/>
                <w:sz w:val="21"/>
              </w:rPr>
              <w:t>40</w:t>
            </w:r>
            <w:r w:rsidRPr="00A32945">
              <w:rPr>
                <w:rFonts w:ascii="MS Gothic" w:eastAsia="MS Gothic" w:hAnsi="MS Gothic" w:cs="MS Gothic" w:hint="eastAsia"/>
                <w:position w:val="-2"/>
                <w:sz w:val="21"/>
              </w:rPr>
              <w:t>）</w:t>
            </w:r>
            <w:r w:rsidRPr="00591CDC">
              <w:rPr>
                <w:rFonts w:ascii="Times New Roman" w:hAnsi="Times New Roman"/>
                <w:position w:val="-2"/>
                <w:sz w:val="21"/>
              </w:rPr>
              <w:t>bpm</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megengedett eltérés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±2 bpm vagy ±10 %, amelyik nagyobb</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Felbontás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1bpm</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ki/be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59" w:right="2648"/>
              <w:jc w:val="center"/>
              <w:rPr>
                <w:rFonts w:ascii="Times New Roman" w:hAnsi="Times New Roman"/>
                <w:sz w:val="21"/>
                <w:szCs w:val="21"/>
              </w:rPr>
            </w:pPr>
            <w:r w:rsidRPr="00591CDC">
              <w:rPr>
                <w:rFonts w:ascii="Times New Roman" w:hAnsi="Times New Roman"/>
                <w:sz w:val="21"/>
              </w:rPr>
              <w:t>Open</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Riasztási szint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32" w:right="2520"/>
              <w:jc w:val="center"/>
              <w:rPr>
                <w:rFonts w:ascii="Times New Roman" w:hAnsi="Times New Roman"/>
                <w:sz w:val="21"/>
                <w:szCs w:val="21"/>
              </w:rPr>
            </w:pPr>
            <w:r w:rsidRPr="00591CDC">
              <w:rPr>
                <w:rFonts w:ascii="Times New Roman" w:hAnsi="Times New Roman"/>
                <w:sz w:val="21"/>
              </w:rPr>
              <w:t>Közepes</w:t>
            </w:r>
          </w:p>
        </w:tc>
      </w:tr>
      <w:tr w:rsidR="002F0637" w:rsidRPr="00591CDC">
        <w:trPr>
          <w:trHeight w:hRule="exact" w:val="636"/>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Alapértelmezett riasztási határérték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tabs>
                <w:tab w:val="left" w:pos="3220"/>
              </w:tabs>
              <w:spacing w:after="0" w:line="277" w:lineRule="exact"/>
              <w:ind w:left="1009" w:right="-20"/>
              <w:rPr>
                <w:rFonts w:ascii="Times New Roman" w:eastAsia="SimSun" w:hAnsi="Times New Roman"/>
                <w:sz w:val="21"/>
                <w:szCs w:val="21"/>
              </w:rPr>
            </w:pPr>
            <w:r w:rsidRPr="00591CDC">
              <w:rPr>
                <w:rFonts w:ascii="Times New Roman" w:hAnsi="Times New Roman"/>
              </w:rPr>
              <w:t>nagytestű: (magas 55bpm alacsony: 5bpm)</w:t>
            </w:r>
          </w:p>
          <w:p w:rsidR="002F0637" w:rsidRPr="00A32945" w:rsidRDefault="002F0637">
            <w:pPr>
              <w:tabs>
                <w:tab w:val="left" w:pos="3240"/>
              </w:tabs>
              <w:spacing w:after="0" w:line="312" w:lineRule="exact"/>
              <w:ind w:left="990" w:right="-20"/>
              <w:rPr>
                <w:rFonts w:ascii="Times New Roman" w:eastAsia="SimSun" w:hAnsi="Times New Roman"/>
                <w:sz w:val="21"/>
                <w:szCs w:val="21"/>
              </w:rPr>
            </w:pPr>
            <w:r w:rsidRPr="00591CDC">
              <w:rPr>
                <w:rFonts w:ascii="Times New Roman" w:hAnsi="Times New Roman"/>
              </w:rPr>
              <w:t>kistestű: (magas: 50bpm alacsony: 8bpm)</w:t>
            </w:r>
          </w:p>
        </w:tc>
      </w:tr>
    </w:tbl>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NIBP ELŐÍRÁSOK</w:t>
      </w:r>
    </w:p>
    <w:p w:rsidR="002F0637" w:rsidRPr="00A32945" w:rsidRDefault="002F0637">
      <w:pPr>
        <w:spacing w:before="8"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Mérési technika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Rezgés</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Megjelenített paraméterek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Szisztolés nyomás, diasztolés nyomás, átlagos artériás nyomás</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Üzemmód</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Kézi, automatikus és folyamatos</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 xml:space="preserve">Mérési intervallum automatikus </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üzemmódban</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1/2/3/4/5/6/7/8/9/10/15/20/25/30/35/40/45/50/55 perc és</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1/1.5/2/2.5/3/3.5/4/4.5/5/5.5/6/6.5/7/7.5/8 óra</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Mérési idő</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folyamatos üzemmódban</w:t>
            </w:r>
          </w:p>
        </w:tc>
        <w:tc>
          <w:tcPr>
            <w:tcW w:w="5669"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5 perc</w:t>
            </w:r>
          </w:p>
        </w:tc>
      </w:tr>
      <w:tr w:rsidR="002F0637" w:rsidRPr="00591CDC">
        <w:trPr>
          <w:trHeight w:hRule="exact" w:val="1882"/>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before="13"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Mérési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Szisztolés nyomás (SYS): (4.0 to 36.0) kPa, vagy (30 to 270)</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mmHg</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Diasztolés myo,ás (DIA): (1.3 to 26.7) kPa, vagy (10 to 200)</w:t>
            </w:r>
          </w:p>
          <w:p w:rsidR="002F0637" w:rsidRPr="00A32945" w:rsidRDefault="002F0637">
            <w:pPr>
              <w:spacing w:before="70" w:after="0" w:line="240" w:lineRule="auto"/>
              <w:ind w:left="103" w:right="-20"/>
              <w:rPr>
                <w:rFonts w:ascii="Times New Roman" w:hAnsi="Times New Roman"/>
                <w:sz w:val="21"/>
                <w:szCs w:val="21"/>
              </w:rPr>
            </w:pPr>
            <w:r w:rsidRPr="00591CDC">
              <w:rPr>
                <w:rFonts w:ascii="Times New Roman" w:hAnsi="Times New Roman"/>
                <w:sz w:val="21"/>
              </w:rPr>
              <w:t>mmHg</w:t>
            </w:r>
          </w:p>
          <w:p w:rsidR="002F0637" w:rsidRPr="00A32945" w:rsidRDefault="002F0637">
            <w:pPr>
              <w:spacing w:before="70" w:after="0" w:line="240" w:lineRule="auto"/>
              <w:ind w:left="103" w:right="-20"/>
              <w:rPr>
                <w:rFonts w:ascii="Times New Roman" w:hAnsi="Times New Roman"/>
                <w:sz w:val="21"/>
                <w:szCs w:val="21"/>
              </w:rPr>
            </w:pPr>
            <w:r w:rsidRPr="00591CDC">
              <w:rPr>
                <w:rFonts w:ascii="Times New Roman" w:hAnsi="Times New Roman"/>
                <w:sz w:val="21"/>
              </w:rPr>
              <w:t>Átlagos arteriális nyomás (MAP): (2.7 to 29.3) kPa, vagy (20-</w:t>
            </w:r>
          </w:p>
          <w:p w:rsidR="002F0637" w:rsidRPr="00A32945" w:rsidRDefault="002F0637">
            <w:pPr>
              <w:spacing w:before="70" w:after="0" w:line="240" w:lineRule="auto"/>
              <w:ind w:left="103" w:right="-20"/>
              <w:rPr>
                <w:rFonts w:ascii="Times New Roman" w:hAnsi="Times New Roman"/>
                <w:sz w:val="21"/>
                <w:szCs w:val="21"/>
              </w:rPr>
            </w:pPr>
            <w:r w:rsidRPr="00591CDC">
              <w:rPr>
                <w:rFonts w:ascii="Times New Roman" w:hAnsi="Times New Roman"/>
                <w:sz w:val="21"/>
              </w:rPr>
              <w:t>220) mmHg</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Mérés pontossága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102" w:right="-20"/>
              <w:rPr>
                <w:rFonts w:ascii="Times New Roman" w:hAnsi="Times New Roman"/>
                <w:sz w:val="21"/>
                <w:szCs w:val="21"/>
              </w:rPr>
            </w:pPr>
            <w:r w:rsidRPr="00591CDC">
              <w:rPr>
                <w:rFonts w:ascii="Times New Roman" w:hAnsi="Times New Roman"/>
                <w:position w:val="-1"/>
                <w:sz w:val="21"/>
              </w:rPr>
              <w:t>≤±0.4 kPa (3 mmHg) vagy ±2 %, amelyik nagyobb</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Felbontás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0.1mmHg</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megengedett eltérés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±5 %</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Maximum standard</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eltérés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5 mmHg</w:t>
            </w:r>
          </w:p>
        </w:tc>
      </w:tr>
      <w:tr w:rsidR="002F0637" w:rsidRPr="00591CDC">
        <w:trPr>
          <w:trHeight w:hRule="exact" w:val="322"/>
        </w:trPr>
        <w:tc>
          <w:tcPr>
            <w:tcW w:w="8362" w:type="dxa"/>
            <w:gridSpan w:val="2"/>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b/>
                <w:sz w:val="21"/>
              </w:rPr>
              <w:t>Riasztási tartomány</w:t>
            </w:r>
          </w:p>
        </w:tc>
      </w:tr>
    </w:tbl>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00" w:right="1220" w:bottom="799" w:left="1260" w:header="0" w:footer="525" w:gutter="0"/>
          <w:cols w:space="708"/>
        </w:sectPr>
      </w:pPr>
    </w:p>
    <w:p w:rsidR="002F0637" w:rsidRPr="00A32945" w:rsidRDefault="002F0637">
      <w:pPr>
        <w:spacing w:before="1" w:after="0" w:line="100" w:lineRule="exact"/>
        <w:rPr>
          <w:rFonts w:ascii="Times New Roman" w:hAnsi="Times New Roman"/>
          <w:sz w:val="10"/>
          <w:szCs w:val="10"/>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636"/>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2" w:after="0" w:line="190" w:lineRule="exact"/>
              <w:rPr>
                <w:rFonts w:ascii="Times New Roman" w:hAnsi="Times New Roman"/>
                <w:sz w:val="19"/>
                <w:szCs w:val="19"/>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SYS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102" w:right="-20"/>
              <w:rPr>
                <w:rFonts w:ascii="Times New Roman" w:hAnsi="Times New Roman"/>
                <w:sz w:val="21"/>
                <w:szCs w:val="21"/>
              </w:rPr>
            </w:pP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4.26~36.0</w:t>
            </w:r>
            <w:r w:rsidRPr="00A32945">
              <w:rPr>
                <w:rFonts w:ascii="MS Gothic" w:eastAsia="MS Gothic" w:hAnsi="MS Gothic" w:cs="MS Gothic" w:hint="eastAsia"/>
                <w:position w:val="-1"/>
                <w:sz w:val="21"/>
              </w:rPr>
              <w:t>）</w:t>
            </w:r>
            <w:r w:rsidRPr="00591CDC">
              <w:rPr>
                <w:rFonts w:ascii="Times New Roman" w:hAnsi="Times New Roman"/>
                <w:position w:val="-1"/>
                <w:sz w:val="21"/>
              </w:rPr>
              <w:t>kPa</w:t>
            </w:r>
            <w:r w:rsidRPr="00A32945">
              <w:rPr>
                <w:rFonts w:ascii="MS Gothic" w:eastAsia="MS Gothic" w:hAnsi="MS Gothic" w:cs="MS Gothic" w:hint="eastAsia"/>
                <w:position w:val="-1"/>
                <w:sz w:val="21"/>
              </w:rPr>
              <w:t>，</w:t>
            </w:r>
            <w:r w:rsidRPr="00591CDC">
              <w:rPr>
                <w:rFonts w:ascii="Times New Roman" w:hAnsi="Times New Roman"/>
              </w:rPr>
              <w:t>vagy</w:t>
            </w:r>
            <w:r w:rsidRPr="00A32945">
              <w:rPr>
                <w:rFonts w:ascii="MS Gothic" w:eastAsia="MS Gothic" w:hAnsi="MS Gothic" w:cs="MS Gothic" w:hint="eastAsia"/>
                <w:position w:val="-1"/>
                <w:sz w:val="21"/>
              </w:rPr>
              <w:t>（</w:t>
            </w:r>
            <w:r w:rsidRPr="00591CDC">
              <w:rPr>
                <w:rFonts w:ascii="Times New Roman" w:hAnsi="Times New Roman"/>
                <w:position w:val="-1"/>
                <w:sz w:val="21"/>
              </w:rPr>
              <w:t>32~270</w:t>
            </w:r>
            <w:r w:rsidRPr="00A32945">
              <w:rPr>
                <w:rFonts w:ascii="MS Gothic" w:eastAsia="MS Gothic" w:hAnsi="MS Gothic" w:cs="MS Gothic" w:hint="eastAsia"/>
                <w:position w:val="-1"/>
                <w:sz w:val="21"/>
              </w:rPr>
              <w:t>）</w:t>
            </w:r>
            <w:r w:rsidRPr="00591CDC">
              <w:rPr>
                <w:rFonts w:ascii="Times New Roman" w:hAnsi="Times New Roman"/>
                <w:position w:val="-1"/>
                <w:sz w:val="21"/>
              </w:rPr>
              <w:t>mmHg</w:t>
            </w:r>
          </w:p>
          <w:p w:rsidR="002F0637" w:rsidRPr="00A32945" w:rsidRDefault="002F0637">
            <w:pPr>
              <w:spacing w:after="0" w:line="312" w:lineRule="exact"/>
              <w:ind w:left="102" w:right="-20"/>
              <w:rPr>
                <w:rFonts w:ascii="Times New Roman" w:hAnsi="Times New Roman"/>
                <w:sz w:val="21"/>
                <w:szCs w:val="21"/>
              </w:rPr>
            </w:pPr>
            <w:r w:rsidRPr="00591CDC">
              <w:rPr>
                <w:rFonts w:ascii="Times New Roman" w:hAnsi="Times New Roman"/>
              </w:rPr>
              <w:t>alacsony</w:t>
            </w:r>
            <w:r w:rsidRPr="00A32945">
              <w:rPr>
                <w:rFonts w:ascii="MS Gothic" w:eastAsia="MS Gothic" w:hAnsi="MS Gothic" w:cs="MS Gothic" w:hint="eastAsia"/>
                <w:position w:val="-2"/>
                <w:sz w:val="21"/>
              </w:rPr>
              <w:t>：（</w:t>
            </w:r>
            <w:r w:rsidRPr="00591CDC">
              <w:rPr>
                <w:rFonts w:ascii="Times New Roman" w:hAnsi="Times New Roman"/>
                <w:position w:val="-2"/>
                <w:sz w:val="21"/>
              </w:rPr>
              <w:t>4.0~35.74</w:t>
            </w:r>
            <w:r w:rsidRPr="00A32945">
              <w:rPr>
                <w:rFonts w:ascii="MS Gothic" w:eastAsia="MS Gothic" w:hAnsi="MS Gothic" w:cs="MS Gothic" w:hint="eastAsia"/>
                <w:position w:val="-2"/>
                <w:sz w:val="21"/>
              </w:rPr>
              <w:t>）</w:t>
            </w:r>
            <w:r w:rsidRPr="00591CDC">
              <w:rPr>
                <w:rFonts w:ascii="Times New Roman" w:hAnsi="Times New Roman"/>
                <w:position w:val="-2"/>
                <w:sz w:val="21"/>
              </w:rPr>
              <w:t>kPa</w:t>
            </w:r>
            <w:r w:rsidRPr="00A32945">
              <w:rPr>
                <w:rFonts w:ascii="MS Gothic" w:eastAsia="MS Gothic" w:hAnsi="MS Gothic" w:cs="MS Gothic" w:hint="eastAsia"/>
                <w:position w:val="-2"/>
                <w:sz w:val="21"/>
              </w:rPr>
              <w:t>，</w:t>
            </w:r>
            <w:r w:rsidRPr="00591CDC">
              <w:rPr>
                <w:rFonts w:ascii="Times New Roman" w:hAnsi="Times New Roman"/>
              </w:rPr>
              <w:t>vagy</w:t>
            </w:r>
            <w:r w:rsidRPr="00A32945">
              <w:rPr>
                <w:rFonts w:ascii="MS Gothic" w:eastAsia="MS Gothic" w:hAnsi="MS Gothic" w:cs="MS Gothic" w:hint="eastAsia"/>
                <w:position w:val="-2"/>
                <w:sz w:val="21"/>
              </w:rPr>
              <w:t>（</w:t>
            </w:r>
            <w:r w:rsidRPr="00591CDC">
              <w:rPr>
                <w:rFonts w:ascii="Times New Roman" w:hAnsi="Times New Roman"/>
                <w:position w:val="-2"/>
                <w:sz w:val="21"/>
              </w:rPr>
              <w:t>30~268</w:t>
            </w:r>
            <w:r w:rsidRPr="00A32945">
              <w:rPr>
                <w:rFonts w:ascii="MS Gothic" w:eastAsia="MS Gothic" w:hAnsi="MS Gothic" w:cs="MS Gothic" w:hint="eastAsia"/>
                <w:position w:val="-2"/>
                <w:sz w:val="21"/>
              </w:rPr>
              <w:t>）</w:t>
            </w:r>
            <w:r w:rsidRPr="00591CDC">
              <w:rPr>
                <w:rFonts w:ascii="Times New Roman" w:hAnsi="Times New Roman"/>
                <w:position w:val="-2"/>
                <w:sz w:val="21"/>
              </w:rPr>
              <w:t>mmHg</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DIA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1.56~26.7</w:t>
            </w:r>
            <w:r w:rsidRPr="00A32945">
              <w:rPr>
                <w:rFonts w:ascii="MS Gothic" w:eastAsia="MS Gothic" w:hAnsi="MS Gothic" w:cs="MS Gothic" w:hint="eastAsia"/>
                <w:position w:val="-1"/>
                <w:sz w:val="21"/>
              </w:rPr>
              <w:t>）</w:t>
            </w:r>
            <w:r w:rsidRPr="00591CDC">
              <w:rPr>
                <w:rFonts w:ascii="Times New Roman" w:hAnsi="Times New Roman"/>
                <w:position w:val="-1"/>
                <w:sz w:val="21"/>
              </w:rPr>
              <w:t>kPa</w:t>
            </w:r>
            <w:r w:rsidRPr="00A32945">
              <w:rPr>
                <w:rFonts w:ascii="MS Gothic" w:eastAsia="MS Gothic" w:hAnsi="MS Gothic" w:cs="MS Gothic" w:hint="eastAsia"/>
                <w:position w:val="-1"/>
                <w:sz w:val="21"/>
              </w:rPr>
              <w:t>，</w:t>
            </w:r>
            <w:r w:rsidRPr="00591CDC">
              <w:rPr>
                <w:rFonts w:ascii="Times New Roman" w:hAnsi="Times New Roman"/>
              </w:rPr>
              <w:t>vagy</w:t>
            </w:r>
            <w:r w:rsidRPr="00A32945">
              <w:rPr>
                <w:rFonts w:ascii="MS Gothic" w:eastAsia="MS Gothic" w:hAnsi="MS Gothic" w:cs="MS Gothic" w:hint="eastAsia"/>
                <w:position w:val="-1"/>
                <w:sz w:val="21"/>
              </w:rPr>
              <w:t>（</w:t>
            </w:r>
            <w:r w:rsidRPr="00591CDC">
              <w:rPr>
                <w:rFonts w:ascii="Times New Roman" w:hAnsi="Times New Roman"/>
                <w:position w:val="-1"/>
                <w:sz w:val="21"/>
              </w:rPr>
              <w:t>12~200</w:t>
            </w:r>
            <w:r w:rsidRPr="00A32945">
              <w:rPr>
                <w:rFonts w:ascii="MS Gothic" w:eastAsia="MS Gothic" w:hAnsi="MS Gothic" w:cs="MS Gothic" w:hint="eastAsia"/>
                <w:position w:val="-1"/>
                <w:sz w:val="21"/>
              </w:rPr>
              <w:t>）</w:t>
            </w:r>
            <w:r w:rsidRPr="00591CDC">
              <w:rPr>
                <w:rFonts w:ascii="Times New Roman" w:hAnsi="Times New Roman"/>
                <w:position w:val="-1"/>
                <w:sz w:val="21"/>
              </w:rPr>
              <w:t>mmHg</w:t>
            </w:r>
          </w:p>
          <w:p w:rsidR="002F0637" w:rsidRPr="00A32945" w:rsidRDefault="002F0637">
            <w:pPr>
              <w:spacing w:after="0" w:line="312" w:lineRule="exact"/>
              <w:ind w:left="102" w:right="-20"/>
              <w:rPr>
                <w:rFonts w:ascii="Times New Roman" w:hAnsi="Times New Roman"/>
                <w:sz w:val="21"/>
                <w:szCs w:val="21"/>
              </w:rPr>
            </w:pPr>
            <w:r w:rsidRPr="00591CDC">
              <w:rPr>
                <w:rFonts w:ascii="Times New Roman" w:hAnsi="Times New Roman"/>
              </w:rPr>
              <w:t>alacsony</w:t>
            </w:r>
            <w:r w:rsidRPr="00A32945">
              <w:rPr>
                <w:rFonts w:ascii="MS Gothic" w:eastAsia="MS Gothic" w:hAnsi="MS Gothic" w:cs="MS Gothic" w:hint="eastAsia"/>
                <w:position w:val="-2"/>
                <w:sz w:val="21"/>
              </w:rPr>
              <w:t>：（</w:t>
            </w:r>
            <w:r w:rsidRPr="00591CDC">
              <w:rPr>
                <w:rFonts w:ascii="Times New Roman" w:hAnsi="Times New Roman"/>
                <w:position w:val="-2"/>
                <w:sz w:val="21"/>
              </w:rPr>
              <w:t>1.3~26.44</w:t>
            </w:r>
            <w:r w:rsidRPr="00A32945">
              <w:rPr>
                <w:rFonts w:ascii="MS Gothic" w:eastAsia="MS Gothic" w:hAnsi="MS Gothic" w:cs="MS Gothic" w:hint="eastAsia"/>
                <w:position w:val="-2"/>
                <w:sz w:val="21"/>
              </w:rPr>
              <w:t>）</w:t>
            </w:r>
            <w:r w:rsidRPr="00591CDC">
              <w:rPr>
                <w:rFonts w:ascii="Times New Roman" w:hAnsi="Times New Roman"/>
                <w:position w:val="-2"/>
                <w:sz w:val="21"/>
              </w:rPr>
              <w:t>kPa</w:t>
            </w:r>
            <w:r w:rsidRPr="00A32945">
              <w:rPr>
                <w:rFonts w:ascii="MS Gothic" w:eastAsia="MS Gothic" w:hAnsi="MS Gothic" w:cs="MS Gothic" w:hint="eastAsia"/>
                <w:position w:val="-2"/>
                <w:sz w:val="21"/>
              </w:rPr>
              <w:t>，</w:t>
            </w:r>
            <w:r w:rsidRPr="00591CDC">
              <w:rPr>
                <w:rFonts w:ascii="Times New Roman" w:hAnsi="Times New Roman"/>
              </w:rPr>
              <w:t>vagy</w:t>
            </w:r>
            <w:r w:rsidRPr="00A32945">
              <w:rPr>
                <w:rFonts w:ascii="MS Gothic" w:eastAsia="MS Gothic" w:hAnsi="MS Gothic" w:cs="MS Gothic" w:hint="eastAsia"/>
                <w:position w:val="-2"/>
                <w:sz w:val="21"/>
              </w:rPr>
              <w:t>（</w:t>
            </w:r>
            <w:r w:rsidRPr="00591CDC">
              <w:rPr>
                <w:rFonts w:ascii="Times New Roman" w:hAnsi="Times New Roman"/>
                <w:position w:val="-2"/>
                <w:sz w:val="21"/>
              </w:rPr>
              <w:t>10~198</w:t>
            </w:r>
            <w:r w:rsidRPr="00A32945">
              <w:rPr>
                <w:rFonts w:ascii="MS Gothic" w:eastAsia="MS Gothic" w:hAnsi="MS Gothic" w:cs="MS Gothic" w:hint="eastAsia"/>
                <w:position w:val="-2"/>
                <w:sz w:val="21"/>
              </w:rPr>
              <w:t>）</w:t>
            </w:r>
            <w:r w:rsidRPr="00591CDC">
              <w:rPr>
                <w:rFonts w:ascii="Times New Roman" w:hAnsi="Times New Roman"/>
                <w:position w:val="-2"/>
                <w:sz w:val="21"/>
              </w:rPr>
              <w:t>mmHg</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MAP</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2.96~29.30</w:t>
            </w:r>
            <w:r w:rsidRPr="00A32945">
              <w:rPr>
                <w:rFonts w:ascii="MS Gothic" w:eastAsia="MS Gothic" w:hAnsi="MS Gothic" w:cs="MS Gothic" w:hint="eastAsia"/>
                <w:position w:val="-1"/>
                <w:sz w:val="21"/>
              </w:rPr>
              <w:t>）</w:t>
            </w:r>
            <w:r w:rsidRPr="00591CDC">
              <w:rPr>
                <w:rFonts w:ascii="Times New Roman" w:hAnsi="Times New Roman"/>
                <w:position w:val="-1"/>
                <w:sz w:val="21"/>
              </w:rPr>
              <w:t>kPa</w:t>
            </w:r>
            <w:r w:rsidRPr="00A32945">
              <w:rPr>
                <w:rFonts w:ascii="MS Gothic" w:eastAsia="MS Gothic" w:hAnsi="MS Gothic" w:cs="MS Gothic" w:hint="eastAsia"/>
                <w:position w:val="-1"/>
                <w:sz w:val="21"/>
              </w:rPr>
              <w:t>，</w:t>
            </w:r>
            <w:r w:rsidRPr="00591CDC">
              <w:rPr>
                <w:rFonts w:ascii="Times New Roman" w:hAnsi="Times New Roman"/>
              </w:rPr>
              <w:t>vagy</w:t>
            </w:r>
            <w:r w:rsidRPr="00A32945">
              <w:rPr>
                <w:rFonts w:ascii="MS Gothic" w:eastAsia="MS Gothic" w:hAnsi="MS Gothic" w:cs="MS Gothic" w:hint="eastAsia"/>
                <w:position w:val="-1"/>
                <w:sz w:val="21"/>
              </w:rPr>
              <w:t>（</w:t>
            </w:r>
            <w:r w:rsidRPr="00591CDC">
              <w:rPr>
                <w:rFonts w:ascii="Times New Roman" w:hAnsi="Times New Roman"/>
                <w:position w:val="-1"/>
                <w:sz w:val="21"/>
              </w:rPr>
              <w:t>22~220</w:t>
            </w:r>
            <w:r w:rsidRPr="00A32945">
              <w:rPr>
                <w:rFonts w:ascii="MS Gothic" w:eastAsia="MS Gothic" w:hAnsi="MS Gothic" w:cs="MS Gothic" w:hint="eastAsia"/>
                <w:position w:val="-1"/>
                <w:sz w:val="21"/>
              </w:rPr>
              <w:t>）</w:t>
            </w:r>
            <w:r w:rsidRPr="00591CDC">
              <w:rPr>
                <w:rFonts w:ascii="Times New Roman" w:hAnsi="Times New Roman"/>
                <w:position w:val="-1"/>
                <w:sz w:val="21"/>
              </w:rPr>
              <w:t>mmHg</w:t>
            </w:r>
          </w:p>
          <w:p w:rsidR="002F0637" w:rsidRPr="00A32945" w:rsidRDefault="002F0637">
            <w:pPr>
              <w:spacing w:after="0" w:line="312" w:lineRule="exact"/>
              <w:ind w:left="103" w:right="-20"/>
              <w:rPr>
                <w:rFonts w:ascii="Times New Roman" w:hAnsi="Times New Roman"/>
                <w:sz w:val="21"/>
                <w:szCs w:val="21"/>
              </w:rPr>
            </w:pPr>
            <w:r w:rsidRPr="00591CDC">
              <w:rPr>
                <w:rFonts w:ascii="Times New Roman" w:hAnsi="Times New Roman"/>
              </w:rPr>
              <w:t>alacsony</w:t>
            </w:r>
            <w:r w:rsidRPr="00A32945">
              <w:rPr>
                <w:rFonts w:ascii="MS Gothic" w:eastAsia="MS Gothic" w:hAnsi="MS Gothic" w:cs="MS Gothic" w:hint="eastAsia"/>
                <w:position w:val="-2"/>
                <w:sz w:val="21"/>
              </w:rPr>
              <w:t>：（</w:t>
            </w:r>
            <w:r w:rsidRPr="00591CDC">
              <w:rPr>
                <w:rFonts w:ascii="Times New Roman" w:hAnsi="Times New Roman"/>
                <w:position w:val="-2"/>
                <w:sz w:val="21"/>
              </w:rPr>
              <w:t>2.7~29.04</w:t>
            </w:r>
            <w:r w:rsidRPr="00A32945">
              <w:rPr>
                <w:rFonts w:ascii="MS Gothic" w:eastAsia="MS Gothic" w:hAnsi="MS Gothic" w:cs="MS Gothic" w:hint="eastAsia"/>
                <w:position w:val="-2"/>
                <w:sz w:val="21"/>
              </w:rPr>
              <w:t>）</w:t>
            </w:r>
            <w:r w:rsidRPr="00591CDC">
              <w:rPr>
                <w:rFonts w:ascii="Times New Roman" w:hAnsi="Times New Roman"/>
                <w:position w:val="-2"/>
                <w:sz w:val="21"/>
              </w:rPr>
              <w:t>kPa</w:t>
            </w:r>
            <w:r w:rsidRPr="00A32945">
              <w:rPr>
                <w:rFonts w:ascii="MS Gothic" w:eastAsia="MS Gothic" w:hAnsi="MS Gothic" w:cs="MS Gothic" w:hint="eastAsia"/>
                <w:position w:val="-2"/>
                <w:sz w:val="21"/>
              </w:rPr>
              <w:t>，</w:t>
            </w:r>
            <w:r w:rsidRPr="00591CDC">
              <w:rPr>
                <w:rFonts w:ascii="Times New Roman" w:hAnsi="Times New Roman"/>
              </w:rPr>
              <w:t>vagy</w:t>
            </w:r>
            <w:r w:rsidRPr="00A32945">
              <w:rPr>
                <w:rFonts w:ascii="MS Gothic" w:eastAsia="MS Gothic" w:hAnsi="MS Gothic" w:cs="MS Gothic" w:hint="eastAsia"/>
                <w:position w:val="-2"/>
                <w:sz w:val="21"/>
              </w:rPr>
              <w:t>（</w:t>
            </w:r>
            <w:r w:rsidRPr="00591CDC">
              <w:rPr>
                <w:rFonts w:ascii="Times New Roman" w:hAnsi="Times New Roman"/>
                <w:position w:val="-2"/>
                <w:sz w:val="21"/>
              </w:rPr>
              <w:t>20~218</w:t>
            </w:r>
            <w:r w:rsidRPr="00A32945">
              <w:rPr>
                <w:rFonts w:ascii="MS Gothic" w:eastAsia="MS Gothic" w:hAnsi="MS Gothic" w:cs="MS Gothic" w:hint="eastAsia"/>
                <w:position w:val="-2"/>
                <w:sz w:val="21"/>
              </w:rPr>
              <w:t>）</w:t>
            </w:r>
            <w:r w:rsidRPr="00591CDC">
              <w:rPr>
                <w:rFonts w:ascii="Times New Roman" w:hAnsi="Times New Roman"/>
                <w:position w:val="-2"/>
                <w:sz w:val="21"/>
              </w:rPr>
              <w:t>mmHg</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ki/be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59" w:right="2648"/>
              <w:jc w:val="center"/>
              <w:rPr>
                <w:rFonts w:ascii="Times New Roman" w:hAnsi="Times New Roman"/>
                <w:sz w:val="21"/>
                <w:szCs w:val="21"/>
              </w:rPr>
            </w:pPr>
            <w:r w:rsidRPr="00591CDC">
              <w:rPr>
                <w:rFonts w:ascii="Times New Roman" w:hAnsi="Times New Roman"/>
                <w:sz w:val="21"/>
              </w:rPr>
              <w:t>Open</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Riasztási szint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32" w:right="2520"/>
              <w:jc w:val="center"/>
              <w:rPr>
                <w:rFonts w:ascii="Times New Roman" w:hAnsi="Times New Roman"/>
                <w:sz w:val="21"/>
                <w:szCs w:val="21"/>
              </w:rPr>
            </w:pPr>
            <w:r w:rsidRPr="00591CDC">
              <w:rPr>
                <w:rFonts w:ascii="Times New Roman" w:hAnsi="Times New Roman"/>
                <w:sz w:val="21"/>
              </w:rPr>
              <w:t>Közepes</w:t>
            </w:r>
          </w:p>
        </w:tc>
      </w:tr>
      <w:tr w:rsidR="002F0637" w:rsidRPr="00591CDC">
        <w:trPr>
          <w:trHeight w:hRule="exact" w:val="1258"/>
        </w:trPr>
        <w:tc>
          <w:tcPr>
            <w:tcW w:w="2693" w:type="dxa"/>
            <w:vMerge w:val="restart"/>
            <w:tcBorders>
              <w:top w:val="single" w:sz="4" w:space="0" w:color="000000"/>
              <w:left w:val="single" w:sz="4" w:space="0" w:color="000000"/>
              <w:right w:val="single" w:sz="4" w:space="0" w:color="000000"/>
            </w:tcBorders>
          </w:tcPr>
          <w:p w:rsidR="002F0637" w:rsidRPr="00591CDC" w:rsidRDefault="002F0637">
            <w:pPr>
              <w:spacing w:after="0" w:line="130" w:lineRule="exact"/>
              <w:rPr>
                <w:rFonts w:ascii="Times New Roman" w:hAnsi="Times New Roman"/>
                <w:sz w:val="13"/>
                <w:szCs w:val="13"/>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Alapértelmezett riasztási határérték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4875"/>
              <w:jc w:val="both"/>
              <w:rPr>
                <w:rFonts w:ascii="Times New Roman" w:eastAsia="SimSun" w:hAnsi="Times New Roman"/>
                <w:sz w:val="21"/>
                <w:szCs w:val="21"/>
              </w:rPr>
            </w:pPr>
            <w:r w:rsidRPr="00591CDC">
              <w:rPr>
                <w:rFonts w:ascii="Times New Roman" w:hAnsi="Times New Roman"/>
              </w:rPr>
              <w:t>nagytestű:</w:t>
            </w:r>
          </w:p>
          <w:p w:rsidR="002F0637" w:rsidRPr="00A32945" w:rsidRDefault="002F0637">
            <w:pPr>
              <w:spacing w:before="17" w:after="0" w:line="312" w:lineRule="exact"/>
              <w:ind w:left="102" w:right="134"/>
              <w:jc w:val="both"/>
              <w:rPr>
                <w:rFonts w:ascii="Times New Roman" w:eastAsia="SimSun" w:hAnsi="Times New Roman"/>
                <w:sz w:val="21"/>
                <w:szCs w:val="21"/>
              </w:rPr>
            </w:pPr>
            <w:r w:rsidRPr="00591CDC">
              <w:rPr>
                <w:rFonts w:ascii="Times New Roman" w:hAnsi="Times New Roman"/>
                <w:sz w:val="21"/>
              </w:rPr>
              <w:t>SYS    magas</w:t>
            </w:r>
            <w:r w:rsidRPr="00A32945">
              <w:rPr>
                <w:rFonts w:ascii="MS Gothic" w:eastAsia="MS Gothic" w:hAnsi="MS Gothic" w:cs="MS Gothic" w:hint="eastAsia"/>
                <w:sz w:val="21"/>
              </w:rPr>
              <w:t>（</w:t>
            </w:r>
            <w:r w:rsidRPr="00591CDC">
              <w:rPr>
                <w:rFonts w:ascii="Times New Roman" w:hAnsi="Times New Roman"/>
                <w:sz w:val="21"/>
              </w:rPr>
              <w:t>160mmHg or21 .3kPa</w:t>
            </w:r>
            <w:r w:rsidRPr="00A32945">
              <w:rPr>
                <w:rFonts w:ascii="MS Gothic" w:eastAsia="MS Gothic" w:hAnsi="MS Gothic" w:cs="MS Gothic" w:hint="eastAsia"/>
                <w:sz w:val="21"/>
              </w:rPr>
              <w:t>）</w:t>
            </w:r>
            <w:r w:rsidRPr="00591CDC">
              <w:rPr>
                <w:rFonts w:ascii="Times New Roman" w:hAnsi="Times New Roman"/>
              </w:rPr>
              <w:t>alacsony</w:t>
            </w:r>
            <w:r w:rsidRPr="00A32945">
              <w:rPr>
                <w:rFonts w:ascii="MS Gothic" w:eastAsia="MS Gothic" w:hAnsi="MS Gothic" w:cs="MS Gothic" w:hint="eastAsia"/>
                <w:sz w:val="21"/>
              </w:rPr>
              <w:t>（</w:t>
            </w:r>
            <w:r w:rsidRPr="00591CDC">
              <w:rPr>
                <w:rFonts w:ascii="Times New Roman" w:hAnsi="Times New Roman"/>
                <w:sz w:val="21"/>
              </w:rPr>
              <w:t>70mmHg or9.3 kPa</w:t>
            </w:r>
            <w:r w:rsidRPr="00A32945">
              <w:rPr>
                <w:rFonts w:ascii="MS Gothic" w:eastAsia="MS Gothic" w:hAnsi="MS Gothic" w:cs="MS Gothic" w:hint="eastAsia"/>
                <w:sz w:val="21"/>
              </w:rPr>
              <w:t>）</w:t>
            </w:r>
            <w:r w:rsidRPr="00591CDC">
              <w:rPr>
                <w:rFonts w:ascii="Times New Roman" w:hAnsi="Times New Roman"/>
                <w:sz w:val="21"/>
              </w:rPr>
              <w:t xml:space="preserve"> DIA    magas</w:t>
            </w:r>
            <w:r w:rsidRPr="00A32945">
              <w:rPr>
                <w:rFonts w:ascii="MS Gothic" w:eastAsia="MS Gothic" w:hAnsi="MS Gothic" w:cs="MS Gothic" w:hint="eastAsia"/>
                <w:sz w:val="21"/>
              </w:rPr>
              <w:t>（</w:t>
            </w:r>
            <w:r w:rsidRPr="00591CDC">
              <w:rPr>
                <w:rFonts w:ascii="Times New Roman" w:hAnsi="Times New Roman"/>
                <w:sz w:val="21"/>
              </w:rPr>
              <w:t>100mmHg or13.3 kPa</w:t>
            </w:r>
            <w:r w:rsidRPr="00A32945">
              <w:rPr>
                <w:rFonts w:ascii="MS Gothic" w:eastAsia="MS Gothic" w:hAnsi="MS Gothic" w:cs="MS Gothic" w:hint="eastAsia"/>
                <w:sz w:val="21"/>
              </w:rPr>
              <w:t>）</w:t>
            </w:r>
            <w:r w:rsidRPr="00591CDC">
              <w:rPr>
                <w:rFonts w:ascii="Times New Roman" w:hAnsi="Times New Roman"/>
              </w:rPr>
              <w:t>alacsony</w:t>
            </w:r>
            <w:r w:rsidRPr="00A32945">
              <w:rPr>
                <w:rFonts w:ascii="MS Gothic" w:eastAsia="MS Gothic" w:hAnsi="MS Gothic" w:cs="MS Gothic" w:hint="eastAsia"/>
                <w:sz w:val="21"/>
              </w:rPr>
              <w:t>（</w:t>
            </w:r>
            <w:r w:rsidRPr="00591CDC">
              <w:rPr>
                <w:rFonts w:ascii="Times New Roman" w:hAnsi="Times New Roman"/>
                <w:sz w:val="21"/>
              </w:rPr>
              <w:t>40mmHg or5.3 kPa</w:t>
            </w:r>
            <w:r w:rsidRPr="00A32945">
              <w:rPr>
                <w:rFonts w:ascii="MS Gothic" w:eastAsia="MS Gothic" w:hAnsi="MS Gothic" w:cs="MS Gothic" w:hint="eastAsia"/>
                <w:sz w:val="21"/>
              </w:rPr>
              <w:t>）</w:t>
            </w:r>
            <w:r w:rsidRPr="00591CDC">
              <w:rPr>
                <w:rFonts w:ascii="Times New Roman" w:hAnsi="Times New Roman"/>
                <w:sz w:val="21"/>
              </w:rPr>
              <w:t xml:space="preserve"> MAP    magas</w:t>
            </w:r>
            <w:r w:rsidRPr="00A32945">
              <w:rPr>
                <w:rFonts w:ascii="MS Gothic" w:eastAsia="MS Gothic" w:hAnsi="MS Gothic" w:cs="MS Gothic" w:hint="eastAsia"/>
                <w:sz w:val="21"/>
              </w:rPr>
              <w:t>（</w:t>
            </w:r>
            <w:r w:rsidRPr="00591CDC">
              <w:rPr>
                <w:rFonts w:ascii="Times New Roman" w:hAnsi="Times New Roman"/>
                <w:sz w:val="21"/>
              </w:rPr>
              <w:t>90mmHg or12 kPa</w:t>
            </w:r>
            <w:r w:rsidRPr="00A32945">
              <w:rPr>
                <w:rFonts w:ascii="MS Gothic" w:eastAsia="MS Gothic" w:hAnsi="MS Gothic" w:cs="MS Gothic" w:hint="eastAsia"/>
                <w:sz w:val="21"/>
              </w:rPr>
              <w:t>）</w:t>
            </w:r>
            <w:r w:rsidRPr="00591CDC">
              <w:rPr>
                <w:rFonts w:ascii="Times New Roman" w:hAnsi="Times New Roman"/>
              </w:rPr>
              <w:t>alacsony</w:t>
            </w:r>
            <w:r w:rsidRPr="00A32945">
              <w:rPr>
                <w:rFonts w:ascii="MS Gothic" w:eastAsia="MS Gothic" w:hAnsi="MS Gothic" w:cs="MS Gothic" w:hint="eastAsia"/>
                <w:sz w:val="21"/>
              </w:rPr>
              <w:t>（</w:t>
            </w:r>
            <w:r w:rsidRPr="00591CDC">
              <w:rPr>
                <w:rFonts w:ascii="Times New Roman" w:hAnsi="Times New Roman"/>
                <w:sz w:val="21"/>
              </w:rPr>
              <w:t>50mmHg or6.67 kPa</w:t>
            </w:r>
            <w:r w:rsidRPr="00A32945">
              <w:rPr>
                <w:rFonts w:ascii="MS Gothic" w:eastAsia="MS Gothic" w:hAnsi="MS Gothic" w:cs="MS Gothic" w:hint="eastAsia"/>
                <w:sz w:val="21"/>
              </w:rPr>
              <w:t>）</w:t>
            </w:r>
          </w:p>
        </w:tc>
      </w:tr>
      <w:tr w:rsidR="002F0637" w:rsidRPr="00591CDC">
        <w:trPr>
          <w:trHeight w:hRule="exact" w:val="1260"/>
        </w:trPr>
        <w:tc>
          <w:tcPr>
            <w:tcW w:w="2693" w:type="dxa"/>
            <w:vMerge/>
            <w:tcBorders>
              <w:left w:val="single" w:sz="4" w:space="0" w:color="000000"/>
              <w:bottom w:val="single" w:sz="4" w:space="0" w:color="000000"/>
              <w:right w:val="single" w:sz="4" w:space="0" w:color="000000"/>
            </w:tcBorders>
          </w:tcPr>
          <w:p w:rsidR="002F0637" w:rsidRPr="00591CDC" w:rsidRDefault="002F0637">
            <w:pPr>
              <w:rPr>
                <w:rFonts w:ascii="Times New Roman" w:hAnsi="Times New Roman"/>
              </w:rPr>
            </w:pP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102" w:right="4837"/>
              <w:jc w:val="both"/>
              <w:rPr>
                <w:rFonts w:ascii="Times New Roman" w:eastAsia="SimSun" w:hAnsi="Times New Roman"/>
                <w:sz w:val="21"/>
                <w:szCs w:val="21"/>
              </w:rPr>
            </w:pPr>
            <w:r w:rsidRPr="00591CDC">
              <w:rPr>
                <w:rFonts w:ascii="Times New Roman" w:hAnsi="Times New Roman"/>
              </w:rPr>
              <w:t>kistestű:</w:t>
            </w:r>
          </w:p>
          <w:p w:rsidR="002F0637" w:rsidRPr="00A32945" w:rsidRDefault="002F0637">
            <w:pPr>
              <w:spacing w:before="17" w:after="0" w:line="312" w:lineRule="exact"/>
              <w:ind w:left="102" w:right="134"/>
              <w:jc w:val="both"/>
              <w:rPr>
                <w:rFonts w:ascii="Times New Roman" w:eastAsia="SimSun" w:hAnsi="Times New Roman"/>
                <w:sz w:val="21"/>
                <w:szCs w:val="21"/>
              </w:rPr>
            </w:pPr>
            <w:r w:rsidRPr="00591CDC">
              <w:rPr>
                <w:rFonts w:ascii="Times New Roman" w:hAnsi="Times New Roman"/>
                <w:sz w:val="21"/>
              </w:rPr>
              <w:t>SYS    magas</w:t>
            </w:r>
            <w:r w:rsidRPr="00A32945">
              <w:rPr>
                <w:rFonts w:ascii="MS Gothic" w:eastAsia="MS Gothic" w:hAnsi="MS Gothic" w:cs="MS Gothic" w:hint="eastAsia"/>
                <w:sz w:val="21"/>
              </w:rPr>
              <w:t>（</w:t>
            </w:r>
            <w:r w:rsidRPr="00591CDC">
              <w:rPr>
                <w:rFonts w:ascii="Times New Roman" w:hAnsi="Times New Roman"/>
                <w:sz w:val="21"/>
              </w:rPr>
              <w:t>90mmHg or12 kPa</w:t>
            </w:r>
            <w:r w:rsidRPr="00A32945">
              <w:rPr>
                <w:rFonts w:ascii="MS Gothic" w:eastAsia="MS Gothic" w:hAnsi="MS Gothic" w:cs="MS Gothic" w:hint="eastAsia"/>
                <w:sz w:val="21"/>
              </w:rPr>
              <w:t>）</w:t>
            </w:r>
            <w:r w:rsidRPr="00591CDC">
              <w:rPr>
                <w:rFonts w:ascii="Times New Roman" w:hAnsi="Times New Roman"/>
              </w:rPr>
              <w:t>alacsony</w:t>
            </w:r>
            <w:r w:rsidRPr="00A32945">
              <w:rPr>
                <w:rFonts w:ascii="MS Gothic" w:eastAsia="MS Gothic" w:hAnsi="MS Gothic" w:cs="MS Gothic" w:hint="eastAsia"/>
                <w:sz w:val="21"/>
              </w:rPr>
              <w:t>（</w:t>
            </w:r>
            <w:r w:rsidRPr="00591CDC">
              <w:rPr>
                <w:rFonts w:ascii="Times New Roman" w:hAnsi="Times New Roman"/>
                <w:sz w:val="21"/>
              </w:rPr>
              <w:t>40mmHg or5.3 kPa</w:t>
            </w:r>
            <w:r w:rsidRPr="00A32945">
              <w:rPr>
                <w:rFonts w:ascii="MS Gothic" w:eastAsia="MS Gothic" w:hAnsi="MS Gothic" w:cs="MS Gothic" w:hint="eastAsia"/>
                <w:sz w:val="21"/>
              </w:rPr>
              <w:t>）</w:t>
            </w:r>
            <w:r w:rsidRPr="00591CDC">
              <w:rPr>
                <w:rFonts w:ascii="Times New Roman" w:hAnsi="Times New Roman"/>
                <w:sz w:val="21"/>
              </w:rPr>
              <w:t xml:space="preserve"> DIA    magas</w:t>
            </w:r>
            <w:r w:rsidRPr="00A32945">
              <w:rPr>
                <w:rFonts w:ascii="MS Gothic" w:eastAsia="MS Gothic" w:hAnsi="MS Gothic" w:cs="MS Gothic" w:hint="eastAsia"/>
                <w:sz w:val="21"/>
              </w:rPr>
              <w:t>（</w:t>
            </w:r>
            <w:r w:rsidRPr="00591CDC">
              <w:rPr>
                <w:rFonts w:ascii="Times New Roman" w:hAnsi="Times New Roman"/>
                <w:sz w:val="21"/>
              </w:rPr>
              <w:t>60mmHg or8.0 kPa</w:t>
            </w:r>
            <w:r w:rsidRPr="00A32945">
              <w:rPr>
                <w:rFonts w:ascii="MS Gothic" w:eastAsia="MS Gothic" w:hAnsi="MS Gothic" w:cs="MS Gothic" w:hint="eastAsia"/>
                <w:sz w:val="21"/>
              </w:rPr>
              <w:t>）</w:t>
            </w:r>
            <w:r w:rsidRPr="00591CDC">
              <w:rPr>
                <w:rFonts w:ascii="Times New Roman" w:hAnsi="Times New Roman"/>
              </w:rPr>
              <w:t>alacsony</w:t>
            </w:r>
            <w:r w:rsidRPr="00A32945">
              <w:rPr>
                <w:rFonts w:ascii="MS Gothic" w:eastAsia="MS Gothic" w:hAnsi="MS Gothic" w:cs="MS Gothic" w:hint="eastAsia"/>
                <w:sz w:val="21"/>
              </w:rPr>
              <w:t>（</w:t>
            </w:r>
            <w:r w:rsidRPr="00591CDC">
              <w:rPr>
                <w:rFonts w:ascii="Times New Roman" w:hAnsi="Times New Roman"/>
                <w:sz w:val="21"/>
              </w:rPr>
              <w:t>20mmHg or2.7 kPa</w:t>
            </w:r>
            <w:r w:rsidRPr="00A32945">
              <w:rPr>
                <w:rFonts w:ascii="MS Gothic" w:eastAsia="MS Gothic" w:hAnsi="MS Gothic" w:cs="MS Gothic" w:hint="eastAsia"/>
                <w:sz w:val="21"/>
              </w:rPr>
              <w:t>）</w:t>
            </w:r>
            <w:r w:rsidRPr="00591CDC">
              <w:rPr>
                <w:rFonts w:ascii="Times New Roman" w:hAnsi="Times New Roman"/>
                <w:sz w:val="21"/>
              </w:rPr>
              <w:t xml:space="preserve"> MAP    magas</w:t>
            </w:r>
            <w:r w:rsidRPr="00A32945">
              <w:rPr>
                <w:rFonts w:ascii="MS Gothic" w:eastAsia="MS Gothic" w:hAnsi="MS Gothic" w:cs="MS Gothic" w:hint="eastAsia"/>
                <w:sz w:val="21"/>
              </w:rPr>
              <w:t>（</w:t>
            </w:r>
            <w:r w:rsidRPr="00591CDC">
              <w:rPr>
                <w:rFonts w:ascii="Times New Roman" w:hAnsi="Times New Roman"/>
                <w:sz w:val="21"/>
              </w:rPr>
              <w:t>70mmHg or9.3 kPa</w:t>
            </w:r>
            <w:r w:rsidRPr="00A32945">
              <w:rPr>
                <w:rFonts w:ascii="MS Gothic" w:eastAsia="MS Gothic" w:hAnsi="MS Gothic" w:cs="MS Gothic" w:hint="eastAsia"/>
                <w:sz w:val="21"/>
              </w:rPr>
              <w:t>）</w:t>
            </w:r>
            <w:r w:rsidRPr="00591CDC">
              <w:rPr>
                <w:rFonts w:ascii="Times New Roman" w:hAnsi="Times New Roman"/>
              </w:rPr>
              <w:t>alacsony</w:t>
            </w:r>
            <w:r w:rsidRPr="00A32945">
              <w:rPr>
                <w:rFonts w:ascii="MS Gothic" w:eastAsia="MS Gothic" w:hAnsi="MS Gothic" w:cs="MS Gothic" w:hint="eastAsia"/>
                <w:sz w:val="21"/>
              </w:rPr>
              <w:t>（</w:t>
            </w:r>
            <w:r w:rsidRPr="00591CDC">
              <w:rPr>
                <w:rFonts w:ascii="Times New Roman" w:hAnsi="Times New Roman"/>
                <w:sz w:val="21"/>
              </w:rPr>
              <w:t>25mmHg or3.3 kPa</w:t>
            </w:r>
            <w:r w:rsidRPr="00A32945">
              <w:rPr>
                <w:rFonts w:ascii="MS Gothic" w:eastAsia="MS Gothic" w:hAnsi="MS Gothic" w:cs="MS Gothic" w:hint="eastAsia"/>
                <w:sz w:val="21"/>
              </w:rPr>
              <w:t>）</w:t>
            </w:r>
          </w:p>
        </w:tc>
      </w:tr>
    </w:tbl>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21" w:after="0" w:line="338" w:lineRule="exact"/>
        <w:ind w:left="101" w:right="-20"/>
        <w:rPr>
          <w:rFonts w:ascii="Times New Roman" w:hAnsi="Times New Roman"/>
          <w:sz w:val="30"/>
          <w:szCs w:val="30"/>
        </w:rPr>
      </w:pPr>
      <w:r w:rsidRPr="00A32945">
        <w:rPr>
          <w:rFonts w:ascii="Times New Roman" w:hAnsi="Times New Roman"/>
          <w:b/>
          <w:position w:val="-1"/>
          <w:sz w:val="30"/>
        </w:rPr>
        <w:t>TEMP ELŐÍRÁSOK</w:t>
      </w:r>
    </w:p>
    <w:p w:rsidR="002F0637" w:rsidRPr="00A32945" w:rsidRDefault="002F0637">
      <w:pPr>
        <w:spacing w:before="15"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Csatornák száma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2</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Megjelenített paraméterek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22" w:after="0" w:line="240" w:lineRule="auto"/>
              <w:ind w:left="102" w:right="-20"/>
              <w:rPr>
                <w:rFonts w:ascii="Times New Roman" w:hAnsi="Times New Roman"/>
                <w:sz w:val="21"/>
                <w:szCs w:val="21"/>
              </w:rPr>
            </w:pPr>
            <w:r w:rsidRPr="00591CDC">
              <w:rPr>
                <w:rFonts w:ascii="Times New Roman" w:hAnsi="Times New Roman"/>
                <w:sz w:val="21"/>
              </w:rPr>
              <w:t xml:space="preserve">T1, T2 és </w:t>
            </w:r>
            <w:r w:rsidRPr="00591CDC">
              <w:rPr>
                <w:rFonts w:ascii="Cambria Math" w:hAnsi="Cambria Math" w:cs="Cambria Math"/>
                <w:sz w:val="18"/>
              </w:rPr>
              <w:t>△</w:t>
            </w:r>
            <w:r w:rsidRPr="00591CDC">
              <w:rPr>
                <w:rFonts w:ascii="Times New Roman" w:hAnsi="Times New Roman"/>
                <w:sz w:val="21"/>
              </w:rPr>
              <w:t>T</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eastAsia="SimSun" w:hAnsi="Times New Roman"/>
                <w:sz w:val="21"/>
                <w:szCs w:val="21"/>
              </w:rPr>
            </w:pPr>
            <w:r w:rsidRPr="00591CDC">
              <w:rPr>
                <w:rFonts w:ascii="Times New Roman" w:hAnsi="Times New Roman"/>
                <w:color w:val="FF0000"/>
                <w:position w:val="-1"/>
                <w:sz w:val="21"/>
              </w:rPr>
              <w:t>(25.0 ~ 45.0)</w:t>
            </w:r>
            <w:r w:rsidRPr="00591CDC">
              <w:rPr>
                <w:rFonts w:ascii="Cambria Math" w:hAnsi="Cambria Math" w:cs="Cambria Math"/>
                <w:color w:val="FF0000"/>
                <w:position w:val="-1"/>
                <w:sz w:val="21"/>
              </w:rPr>
              <w:t>℃</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 pontossága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eastAsia="MS PGothic" w:hAnsi="Times New Roman"/>
                <w:sz w:val="21"/>
                <w:szCs w:val="21"/>
              </w:rPr>
            </w:pPr>
            <w:r w:rsidRPr="00591CDC">
              <w:rPr>
                <w:rFonts w:ascii="Times New Roman" w:hAnsi="Times New Roman"/>
                <w:position w:val="-1"/>
                <w:sz w:val="21"/>
              </w:rPr>
              <w:t xml:space="preserve">±0.2 </w:t>
            </w:r>
            <w:r w:rsidRPr="00591CDC">
              <w:rPr>
                <w:rFonts w:ascii="Cambria Math" w:hAnsi="Cambria Math" w:cs="Cambria Math"/>
                <w:position w:val="-1"/>
                <w:sz w:val="21"/>
              </w:rPr>
              <w:t>℃</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Felbontás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eastAsia="SimSun" w:hAnsi="Times New Roman"/>
                <w:sz w:val="21"/>
                <w:szCs w:val="21"/>
              </w:rPr>
            </w:pPr>
            <w:r w:rsidRPr="00591CDC">
              <w:rPr>
                <w:rFonts w:ascii="Times New Roman" w:hAnsi="Times New Roman"/>
                <w:position w:val="-1"/>
                <w:sz w:val="21"/>
              </w:rPr>
              <w:t>0.1</w:t>
            </w:r>
            <w:r w:rsidRPr="00591CDC">
              <w:rPr>
                <w:rFonts w:ascii="Cambria Math" w:hAnsi="Cambria Math" w:cs="Cambria Math"/>
                <w:position w:val="-1"/>
                <w:sz w:val="21"/>
              </w:rPr>
              <w:t>℃</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Riasztási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eastAsia="SimSun" w:hAnsi="Times New Roman"/>
                <w:sz w:val="21"/>
                <w:szCs w:val="21"/>
              </w:rPr>
            </w:pPr>
            <w:r w:rsidRPr="00591CDC">
              <w:rPr>
                <w:rFonts w:ascii="Times New Roman" w:hAnsi="Times New Roman"/>
              </w:rPr>
              <w:t>magas</w:t>
            </w:r>
            <w:r w:rsidRPr="00A32945">
              <w:rPr>
                <w:rFonts w:ascii="MS Gothic" w:eastAsia="MS Gothic" w:hAnsi="MS Gothic" w:cs="MS Gothic" w:hint="eastAsia"/>
                <w:color w:val="FF0000"/>
                <w:position w:val="-1"/>
                <w:sz w:val="21"/>
              </w:rPr>
              <w:t>：（</w:t>
            </w:r>
            <w:r w:rsidRPr="00591CDC">
              <w:rPr>
                <w:rFonts w:ascii="Times New Roman" w:hAnsi="Times New Roman"/>
                <w:color w:val="FF0000"/>
                <w:position w:val="-1"/>
                <w:sz w:val="21"/>
              </w:rPr>
              <w:t>35.5~ 45.0</w:t>
            </w:r>
            <w:r w:rsidRPr="00A32945">
              <w:rPr>
                <w:rFonts w:ascii="MS Gothic" w:eastAsia="MS Gothic" w:hAnsi="MS Gothic" w:cs="MS Gothic" w:hint="eastAsia"/>
                <w:color w:val="FF0000"/>
                <w:position w:val="-1"/>
                <w:sz w:val="21"/>
              </w:rPr>
              <w:t>）</w:t>
            </w:r>
            <w:r w:rsidRPr="00591CDC">
              <w:rPr>
                <w:rFonts w:ascii="Cambria Math" w:hAnsi="Cambria Math" w:cs="Cambria Math"/>
                <w:color w:val="FF0000"/>
                <w:position w:val="-1"/>
                <w:sz w:val="21"/>
              </w:rPr>
              <w:t>℃</w:t>
            </w:r>
          </w:p>
          <w:p w:rsidR="002F0637" w:rsidRPr="00A32945" w:rsidRDefault="002F0637">
            <w:pPr>
              <w:spacing w:after="0" w:line="312" w:lineRule="exact"/>
              <w:ind w:left="102" w:right="-20"/>
              <w:rPr>
                <w:rFonts w:ascii="Times New Roman" w:eastAsia="SimSun" w:hAnsi="Times New Roman"/>
                <w:sz w:val="21"/>
                <w:szCs w:val="21"/>
              </w:rPr>
            </w:pPr>
            <w:r w:rsidRPr="00591CDC">
              <w:rPr>
                <w:rFonts w:ascii="Times New Roman" w:hAnsi="Times New Roman"/>
              </w:rPr>
              <w:t>alacsony</w:t>
            </w:r>
            <w:r w:rsidRPr="00A32945">
              <w:rPr>
                <w:rFonts w:ascii="MS Gothic" w:eastAsia="MS Gothic" w:hAnsi="MS Gothic" w:cs="MS Gothic" w:hint="eastAsia"/>
                <w:color w:val="FF0000"/>
                <w:position w:val="-2"/>
                <w:sz w:val="21"/>
              </w:rPr>
              <w:t>：（</w:t>
            </w:r>
            <w:r w:rsidRPr="00591CDC">
              <w:rPr>
                <w:rFonts w:ascii="Times New Roman" w:hAnsi="Times New Roman"/>
                <w:color w:val="FF0000"/>
                <w:position w:val="-2"/>
                <w:sz w:val="21"/>
              </w:rPr>
              <w:t>25.0~ 42.0</w:t>
            </w:r>
            <w:r w:rsidRPr="00A32945">
              <w:rPr>
                <w:rFonts w:ascii="MS Gothic" w:eastAsia="MS Gothic" w:hAnsi="MS Gothic" w:cs="MS Gothic" w:hint="eastAsia"/>
                <w:color w:val="FF0000"/>
                <w:position w:val="-2"/>
                <w:sz w:val="21"/>
              </w:rPr>
              <w:t>）</w:t>
            </w:r>
            <w:r w:rsidRPr="00591CDC">
              <w:rPr>
                <w:rFonts w:ascii="Cambria Math" w:hAnsi="Cambria Math" w:cs="Cambria Math"/>
                <w:color w:val="FF0000"/>
                <w:position w:val="-2"/>
                <w:sz w:val="21"/>
              </w:rPr>
              <w:t>℃</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Válaszidő</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≤2.5 min</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megengedett eltérés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eastAsia="SimSun" w:hAnsi="Times New Roman"/>
                <w:sz w:val="21"/>
                <w:szCs w:val="21"/>
              </w:rPr>
            </w:pPr>
            <w:r w:rsidRPr="00591CDC">
              <w:rPr>
                <w:rFonts w:ascii="Times New Roman" w:hAnsi="Times New Roman"/>
                <w:position w:val="-1"/>
                <w:sz w:val="21"/>
              </w:rPr>
              <w:t xml:space="preserve">±0.2  </w:t>
            </w:r>
            <w:r w:rsidRPr="00591CDC">
              <w:rPr>
                <w:rFonts w:ascii="Cambria Math" w:hAnsi="Cambria Math" w:cs="Cambria Math"/>
                <w:position w:val="-1"/>
                <w:sz w:val="21"/>
              </w:rPr>
              <w:t>℃</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ki/be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59" w:right="2648"/>
              <w:jc w:val="center"/>
              <w:rPr>
                <w:rFonts w:ascii="Times New Roman" w:hAnsi="Times New Roman"/>
                <w:sz w:val="21"/>
                <w:szCs w:val="21"/>
              </w:rPr>
            </w:pPr>
            <w:r w:rsidRPr="00591CDC">
              <w:rPr>
                <w:rFonts w:ascii="Times New Roman" w:hAnsi="Times New Roman"/>
                <w:sz w:val="21"/>
              </w:rPr>
              <w:t>Open</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Riasztási szint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32" w:right="2520"/>
              <w:jc w:val="center"/>
              <w:rPr>
                <w:rFonts w:ascii="Times New Roman" w:hAnsi="Times New Roman"/>
                <w:sz w:val="21"/>
                <w:szCs w:val="21"/>
              </w:rPr>
            </w:pPr>
            <w:r w:rsidRPr="00591CDC">
              <w:rPr>
                <w:rFonts w:ascii="Times New Roman" w:hAnsi="Times New Roman"/>
                <w:sz w:val="21"/>
              </w:rPr>
              <w:t>Közepes</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Alapértelmezett riasztási határérték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tabs>
                <w:tab w:val="left" w:pos="2900"/>
              </w:tabs>
              <w:spacing w:after="0" w:line="277" w:lineRule="exact"/>
              <w:ind w:left="210" w:right="-20"/>
              <w:rPr>
                <w:rFonts w:ascii="Times New Roman" w:eastAsia="SimSun" w:hAnsi="Times New Roman"/>
                <w:sz w:val="21"/>
                <w:szCs w:val="21"/>
              </w:rPr>
            </w:pP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38.5</w:t>
            </w:r>
            <w:r w:rsidRPr="00591CDC">
              <w:rPr>
                <w:rFonts w:ascii="Cambria Math" w:hAnsi="Cambria Math" w:cs="Cambria Math"/>
                <w:position w:val="-1"/>
                <w:sz w:val="21"/>
              </w:rPr>
              <w:t>℃</w:t>
            </w:r>
            <w:r w:rsidRPr="00591CDC">
              <w:rPr>
                <w:rFonts w:ascii="Times New Roman" w:hAnsi="Times New Roman"/>
                <w:position w:val="-1"/>
                <w:sz w:val="21"/>
              </w:rPr>
              <w:t xml:space="preserve"> or 101.3</w:t>
            </w:r>
            <w:r w:rsidRPr="00591CDC">
              <w:rPr>
                <w:rFonts w:ascii="Cambria Math" w:hAnsi="Cambria Math" w:cs="Cambria Math"/>
                <w:position w:val="-1"/>
                <w:sz w:val="21"/>
              </w:rPr>
              <w:t>℉</w:t>
            </w:r>
            <w:r w:rsidRPr="00A32945">
              <w:rPr>
                <w:rFonts w:ascii="MS Gothic" w:eastAsia="MS Gothic" w:hAnsi="MS Gothic" w:cs="MS Gothic" w:hint="eastAsia"/>
                <w:position w:val="-1"/>
                <w:sz w:val="21"/>
              </w:rPr>
              <w:t>）</w:t>
            </w:r>
            <w:r w:rsidRPr="00591CDC">
              <w:rPr>
                <w:rFonts w:ascii="Times New Roman" w:hAnsi="Times New Roman"/>
              </w:rPr>
              <w:tab/>
              <w:t>alacsony</w:t>
            </w:r>
            <w:r w:rsidRPr="00A32945">
              <w:rPr>
                <w:rFonts w:ascii="MS Gothic" w:eastAsia="MS Gothic" w:hAnsi="MS Gothic" w:cs="MS Gothic" w:hint="eastAsia"/>
                <w:position w:val="-1"/>
                <w:sz w:val="21"/>
              </w:rPr>
              <w:t>：（</w:t>
            </w:r>
            <w:r w:rsidRPr="00591CDC">
              <w:rPr>
                <w:rFonts w:ascii="Times New Roman" w:hAnsi="Times New Roman"/>
                <w:position w:val="-1"/>
                <w:sz w:val="21"/>
              </w:rPr>
              <w:t>35.5</w:t>
            </w:r>
            <w:r w:rsidRPr="00591CDC">
              <w:rPr>
                <w:rFonts w:ascii="Cambria Math" w:hAnsi="Cambria Math" w:cs="Cambria Math"/>
                <w:position w:val="-1"/>
                <w:sz w:val="21"/>
              </w:rPr>
              <w:t>℃</w:t>
            </w:r>
            <w:r w:rsidRPr="00591CDC">
              <w:rPr>
                <w:rFonts w:ascii="Times New Roman" w:hAnsi="Times New Roman"/>
                <w:position w:val="-1"/>
                <w:sz w:val="21"/>
              </w:rPr>
              <w:t xml:space="preserve"> or 95.9</w:t>
            </w:r>
            <w:r w:rsidRPr="00591CDC">
              <w:rPr>
                <w:rFonts w:ascii="Cambria Math" w:hAnsi="Cambria Math" w:cs="Cambria Math"/>
                <w:position w:val="-1"/>
                <w:sz w:val="21"/>
              </w:rPr>
              <w:t>℉</w:t>
            </w:r>
            <w:r w:rsidRPr="00A32945">
              <w:rPr>
                <w:rFonts w:ascii="MS Gothic" w:eastAsia="MS Gothic" w:hAnsi="MS Gothic" w:cs="MS Gothic" w:hint="eastAsia"/>
                <w:position w:val="-1"/>
                <w:sz w:val="21"/>
              </w:rPr>
              <w:t>）</w:t>
            </w:r>
          </w:p>
        </w:tc>
      </w:tr>
    </w:tbl>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SpO</w:t>
      </w:r>
      <w:r w:rsidRPr="00A32945">
        <w:rPr>
          <w:rFonts w:ascii="Times New Roman" w:hAnsi="Times New Roman"/>
          <w:b/>
          <w:sz w:val="24"/>
        </w:rPr>
        <w:t xml:space="preserve">2 </w:t>
      </w:r>
      <w:r w:rsidRPr="00A32945">
        <w:rPr>
          <w:rFonts w:ascii="Times New Roman" w:hAnsi="Times New Roman"/>
          <w:b/>
          <w:sz w:val="30"/>
        </w:rPr>
        <w:t>ELŐÍRÁSOK</w:t>
      </w:r>
    </w:p>
    <w:p w:rsidR="002F0637" w:rsidRPr="00A32945" w:rsidRDefault="002F0637">
      <w:pPr>
        <w:spacing w:before="11"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(0 to 100) %</w:t>
            </w:r>
          </w:p>
        </w:tc>
      </w:tr>
      <w:tr w:rsidR="002F0637" w:rsidRPr="00591CDC">
        <w:trPr>
          <w:trHeight w:hRule="exact" w:val="636"/>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2" w:after="0" w:line="190" w:lineRule="exact"/>
              <w:rPr>
                <w:rFonts w:ascii="Times New Roman" w:hAnsi="Times New Roman"/>
                <w:sz w:val="19"/>
                <w:szCs w:val="19"/>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Mérés pontossága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102" w:right="-20"/>
              <w:rPr>
                <w:rFonts w:ascii="Times New Roman" w:hAnsi="Times New Roman"/>
                <w:sz w:val="21"/>
                <w:szCs w:val="21"/>
              </w:rPr>
            </w:pPr>
            <w:r w:rsidRPr="00591CDC">
              <w:rPr>
                <w:rFonts w:ascii="Times New Roman" w:hAnsi="Times New Roman"/>
                <w:color w:val="FF0000"/>
                <w:position w:val="-1"/>
                <w:sz w:val="21"/>
              </w:rPr>
              <w:t>(70 ~ 100) %:  ±3 %</w:t>
            </w:r>
          </w:p>
          <w:p w:rsidR="002F0637" w:rsidRPr="00A32945" w:rsidRDefault="002F0637">
            <w:pPr>
              <w:spacing w:before="68" w:after="0" w:line="240" w:lineRule="auto"/>
              <w:ind w:left="102" w:right="-20"/>
              <w:rPr>
                <w:rFonts w:ascii="Times New Roman" w:hAnsi="Times New Roman"/>
                <w:sz w:val="21"/>
                <w:szCs w:val="21"/>
              </w:rPr>
            </w:pPr>
            <w:r w:rsidRPr="00591CDC">
              <w:rPr>
                <w:rFonts w:ascii="Times New Roman" w:hAnsi="Times New Roman"/>
                <w:color w:val="FF0000"/>
                <w:sz w:val="21"/>
              </w:rPr>
              <w:t>(0 ~ 69) %: Nem meghatározott</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megengedett eltérés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±2 %</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Felbontás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1%</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Riasztási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1~100</w:t>
            </w:r>
            <w:r w:rsidRPr="00A32945">
              <w:rPr>
                <w:rFonts w:ascii="MS Gothic" w:eastAsia="MS Gothic" w:hAnsi="MS Gothic" w:cs="MS Gothic" w:hint="eastAsia"/>
                <w:position w:val="-1"/>
                <w:sz w:val="21"/>
              </w:rPr>
              <w:t>）</w:t>
            </w:r>
            <w:r w:rsidRPr="00591CDC">
              <w:rPr>
                <w:rFonts w:ascii="Times New Roman" w:hAnsi="Times New Roman"/>
                <w:position w:val="-1"/>
                <w:sz w:val="21"/>
              </w:rPr>
              <w:t>%</w:t>
            </w:r>
          </w:p>
          <w:p w:rsidR="002F0637" w:rsidRPr="00A32945" w:rsidRDefault="002F0637">
            <w:pPr>
              <w:spacing w:after="0" w:line="312" w:lineRule="exact"/>
              <w:ind w:left="102" w:right="-20"/>
              <w:rPr>
                <w:rFonts w:ascii="Times New Roman" w:hAnsi="Times New Roman"/>
                <w:sz w:val="21"/>
                <w:szCs w:val="21"/>
              </w:rPr>
            </w:pPr>
            <w:r w:rsidRPr="00591CDC">
              <w:rPr>
                <w:rFonts w:ascii="Times New Roman" w:hAnsi="Times New Roman"/>
              </w:rPr>
              <w:t>alacsony</w:t>
            </w:r>
            <w:r w:rsidRPr="00A32945">
              <w:rPr>
                <w:rFonts w:ascii="MS Gothic" w:eastAsia="MS Gothic" w:hAnsi="MS Gothic" w:cs="MS Gothic" w:hint="eastAsia"/>
                <w:position w:val="-2"/>
                <w:sz w:val="21"/>
              </w:rPr>
              <w:t>：（</w:t>
            </w:r>
            <w:r w:rsidRPr="00591CDC">
              <w:rPr>
                <w:rFonts w:ascii="Times New Roman" w:hAnsi="Times New Roman"/>
                <w:position w:val="-2"/>
                <w:sz w:val="21"/>
              </w:rPr>
              <w:t>0~99</w:t>
            </w:r>
            <w:r w:rsidRPr="00A32945">
              <w:rPr>
                <w:rFonts w:ascii="MS Gothic" w:eastAsia="MS Gothic" w:hAnsi="MS Gothic" w:cs="MS Gothic" w:hint="eastAsia"/>
                <w:position w:val="-2"/>
                <w:sz w:val="21"/>
              </w:rPr>
              <w:t>）</w:t>
            </w:r>
            <w:r w:rsidRPr="00591CDC">
              <w:rPr>
                <w:rFonts w:ascii="Times New Roman" w:hAnsi="Times New Roman"/>
                <w:position w:val="-2"/>
                <w:sz w:val="21"/>
              </w:rPr>
              <w:t>%</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ki/be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59" w:right="2648"/>
              <w:jc w:val="center"/>
              <w:rPr>
                <w:rFonts w:ascii="Times New Roman" w:hAnsi="Times New Roman"/>
                <w:sz w:val="21"/>
                <w:szCs w:val="21"/>
              </w:rPr>
            </w:pPr>
            <w:r w:rsidRPr="00591CDC">
              <w:rPr>
                <w:rFonts w:ascii="Times New Roman" w:hAnsi="Times New Roman"/>
                <w:sz w:val="21"/>
              </w:rPr>
              <w:t>Open</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Riasztási szint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32" w:right="2520"/>
              <w:jc w:val="center"/>
              <w:rPr>
                <w:rFonts w:ascii="Times New Roman" w:hAnsi="Times New Roman"/>
                <w:sz w:val="21"/>
                <w:szCs w:val="21"/>
              </w:rPr>
            </w:pPr>
            <w:r w:rsidRPr="00591CDC">
              <w:rPr>
                <w:rFonts w:ascii="Times New Roman" w:hAnsi="Times New Roman"/>
                <w:sz w:val="21"/>
              </w:rPr>
              <w:t>Közepes</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Alapértelmezett riasztási határérték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tabs>
                <w:tab w:val="left" w:pos="3120"/>
              </w:tabs>
              <w:spacing w:after="0" w:line="280" w:lineRule="exact"/>
              <w:ind w:left="1417" w:right="-20"/>
              <w:rPr>
                <w:rFonts w:ascii="Times New Roman" w:hAnsi="Times New Roman"/>
                <w:sz w:val="21"/>
                <w:szCs w:val="21"/>
              </w:rPr>
            </w:pP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99%</w:t>
            </w:r>
            <w:r w:rsidRPr="00591CDC">
              <w:rPr>
                <w:rFonts w:ascii="Times New Roman" w:hAnsi="Times New Roman"/>
              </w:rPr>
              <w:tab/>
              <w:t>alacsony</w:t>
            </w:r>
            <w:r w:rsidRPr="00A32945">
              <w:rPr>
                <w:rFonts w:ascii="MS Gothic" w:eastAsia="MS Gothic" w:hAnsi="MS Gothic" w:cs="MS Gothic" w:hint="eastAsia"/>
                <w:position w:val="-1"/>
                <w:sz w:val="21"/>
              </w:rPr>
              <w:t>：</w:t>
            </w:r>
            <w:r w:rsidRPr="00591CDC">
              <w:rPr>
                <w:rFonts w:ascii="Times New Roman" w:hAnsi="Times New Roman"/>
                <w:position w:val="-1"/>
                <w:sz w:val="21"/>
              </w:rPr>
              <w:t>92%</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Vörös fény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660nm</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Infravörös fény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940nm</w:t>
            </w:r>
          </w:p>
        </w:tc>
      </w:tr>
    </w:tbl>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900" w:right="1220" w:bottom="799" w:left="1260" w:header="0" w:footer="525" w:gutter="0"/>
          <w:cols w:space="708"/>
        </w:sectPr>
      </w:pPr>
    </w:p>
    <w:p w:rsidR="002F0637" w:rsidRPr="00A32945" w:rsidRDefault="002F0637">
      <w:pPr>
        <w:spacing w:before="1" w:after="0" w:line="100" w:lineRule="exact"/>
        <w:rPr>
          <w:rFonts w:ascii="Times New Roman" w:hAnsi="Times New Roman"/>
          <w:sz w:val="10"/>
          <w:szCs w:val="10"/>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Frissítési idő megjelenítése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1 másodperc</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Maximális fényerő</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intenzitás</w:t>
            </w:r>
          </w:p>
        </w:tc>
        <w:tc>
          <w:tcPr>
            <w:tcW w:w="5669"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1200mcd</w:t>
            </w:r>
          </w:p>
        </w:tc>
      </w:tr>
    </w:tbl>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21" w:after="0" w:line="338" w:lineRule="exact"/>
        <w:ind w:left="101" w:right="-20"/>
        <w:rPr>
          <w:rFonts w:ascii="Times New Roman" w:hAnsi="Times New Roman"/>
          <w:sz w:val="30"/>
          <w:szCs w:val="30"/>
        </w:rPr>
      </w:pPr>
      <w:r w:rsidRPr="00A32945">
        <w:rPr>
          <w:rFonts w:ascii="Times New Roman" w:hAnsi="Times New Roman"/>
          <w:b/>
          <w:position w:val="-1"/>
          <w:sz w:val="30"/>
        </w:rPr>
        <w:t>PR ELŐÍRÁSOK</w:t>
      </w:r>
    </w:p>
    <w:p w:rsidR="002F0637" w:rsidRPr="00A32945" w:rsidRDefault="002F0637">
      <w:pPr>
        <w:spacing w:before="17"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(30 to 250) bpm</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 pontossága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±1 bpm vagy ±2 %, amelyik nagyobb</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Felbontás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1bpm</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Riasztási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60~250</w:t>
            </w:r>
            <w:r w:rsidRPr="00A32945">
              <w:rPr>
                <w:rFonts w:ascii="MS Gothic" w:eastAsia="MS Gothic" w:hAnsi="MS Gothic" w:cs="MS Gothic" w:hint="eastAsia"/>
                <w:position w:val="-1"/>
                <w:sz w:val="21"/>
              </w:rPr>
              <w:t>）</w:t>
            </w:r>
            <w:r w:rsidRPr="00591CDC">
              <w:rPr>
                <w:rFonts w:ascii="Times New Roman" w:hAnsi="Times New Roman"/>
                <w:position w:val="-1"/>
                <w:sz w:val="21"/>
              </w:rPr>
              <w:t>bpm</w:t>
            </w:r>
          </w:p>
          <w:p w:rsidR="002F0637" w:rsidRPr="00A32945" w:rsidRDefault="002F0637">
            <w:pPr>
              <w:spacing w:after="0" w:line="312" w:lineRule="exact"/>
              <w:ind w:left="102" w:right="-20"/>
              <w:rPr>
                <w:rFonts w:ascii="Times New Roman" w:hAnsi="Times New Roman"/>
                <w:sz w:val="21"/>
                <w:szCs w:val="21"/>
              </w:rPr>
            </w:pPr>
            <w:r w:rsidRPr="00591CDC">
              <w:rPr>
                <w:rFonts w:ascii="Times New Roman" w:hAnsi="Times New Roman"/>
              </w:rPr>
              <w:t>alacsony</w:t>
            </w:r>
            <w:r w:rsidRPr="00A32945">
              <w:rPr>
                <w:rFonts w:ascii="MS Gothic" w:eastAsia="MS Gothic" w:hAnsi="MS Gothic" w:cs="MS Gothic" w:hint="eastAsia"/>
                <w:position w:val="-2"/>
                <w:sz w:val="21"/>
              </w:rPr>
              <w:t>：（</w:t>
            </w:r>
            <w:r w:rsidRPr="00591CDC">
              <w:rPr>
                <w:rFonts w:ascii="Times New Roman" w:hAnsi="Times New Roman"/>
                <w:position w:val="-2"/>
                <w:sz w:val="21"/>
              </w:rPr>
              <w:t>30~200</w:t>
            </w:r>
            <w:r w:rsidRPr="00A32945">
              <w:rPr>
                <w:rFonts w:ascii="MS Gothic" w:eastAsia="MS Gothic" w:hAnsi="MS Gothic" w:cs="MS Gothic" w:hint="eastAsia"/>
                <w:position w:val="-2"/>
                <w:sz w:val="21"/>
              </w:rPr>
              <w:t>）</w:t>
            </w:r>
            <w:r w:rsidRPr="00591CDC">
              <w:rPr>
                <w:rFonts w:ascii="Times New Roman" w:hAnsi="Times New Roman"/>
                <w:position w:val="-2"/>
                <w:sz w:val="21"/>
              </w:rPr>
              <w:t>bpm</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megengedett eltérés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±10 %</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Riasztás ki/be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2459" w:right="2648"/>
              <w:jc w:val="center"/>
              <w:rPr>
                <w:rFonts w:ascii="Times New Roman" w:hAnsi="Times New Roman"/>
                <w:sz w:val="21"/>
                <w:szCs w:val="21"/>
              </w:rPr>
            </w:pPr>
            <w:r w:rsidRPr="00591CDC">
              <w:rPr>
                <w:rFonts w:ascii="Times New Roman" w:hAnsi="Times New Roman"/>
                <w:sz w:val="21"/>
              </w:rPr>
              <w:t>Open</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Riasztási szint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32" w:right="2520"/>
              <w:jc w:val="center"/>
              <w:rPr>
                <w:rFonts w:ascii="Times New Roman" w:hAnsi="Times New Roman"/>
                <w:sz w:val="21"/>
                <w:szCs w:val="21"/>
              </w:rPr>
            </w:pPr>
            <w:r w:rsidRPr="00591CDC">
              <w:rPr>
                <w:rFonts w:ascii="Times New Roman" w:hAnsi="Times New Roman"/>
                <w:sz w:val="21"/>
              </w:rPr>
              <w:t>Közepes</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Alapértelmezett riasztási határérték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tabs>
                <w:tab w:val="left" w:pos="3220"/>
              </w:tabs>
              <w:spacing w:after="0" w:line="277" w:lineRule="exact"/>
              <w:ind w:left="906" w:right="-20"/>
              <w:rPr>
                <w:rFonts w:ascii="Times New Roman" w:eastAsia="SimSun" w:hAnsi="Times New Roman"/>
                <w:sz w:val="21"/>
                <w:szCs w:val="21"/>
              </w:rPr>
            </w:pPr>
            <w:r w:rsidRPr="00591CDC">
              <w:rPr>
                <w:rFonts w:ascii="Times New Roman" w:hAnsi="Times New Roman"/>
              </w:rPr>
              <w:t>nagytestű: (magas 180bpm alacsony: 50bpm)</w:t>
            </w:r>
          </w:p>
          <w:p w:rsidR="002F0637" w:rsidRPr="00A32945" w:rsidRDefault="002F0637">
            <w:pPr>
              <w:tabs>
                <w:tab w:val="left" w:pos="3240"/>
              </w:tabs>
              <w:spacing w:after="0" w:line="312" w:lineRule="exact"/>
              <w:ind w:left="887" w:right="-20"/>
              <w:rPr>
                <w:rFonts w:ascii="Times New Roman" w:eastAsia="SimSun" w:hAnsi="Times New Roman"/>
                <w:sz w:val="21"/>
                <w:szCs w:val="21"/>
              </w:rPr>
            </w:pPr>
            <w:r w:rsidRPr="00591CDC">
              <w:rPr>
                <w:rFonts w:ascii="Times New Roman" w:hAnsi="Times New Roman"/>
              </w:rPr>
              <w:t>kistestű: (magas: 120bpm alacsony 80bpm)</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Frissítési idő megjelenítése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1 másodperc</w:t>
            </w:r>
          </w:p>
        </w:tc>
      </w:tr>
    </w:tbl>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21" w:after="0" w:line="338" w:lineRule="exact"/>
        <w:ind w:left="101" w:right="-20"/>
        <w:rPr>
          <w:rFonts w:ascii="Times New Roman" w:hAnsi="Times New Roman"/>
          <w:sz w:val="30"/>
          <w:szCs w:val="30"/>
        </w:rPr>
      </w:pPr>
      <w:r w:rsidRPr="00A32945">
        <w:rPr>
          <w:rFonts w:ascii="Times New Roman" w:hAnsi="Times New Roman"/>
          <w:b/>
          <w:position w:val="-1"/>
          <w:sz w:val="30"/>
        </w:rPr>
        <w:t>IBP ELŐÍRÁSOK</w:t>
      </w:r>
    </w:p>
    <w:p w:rsidR="002F0637" w:rsidRPr="00A32945" w:rsidRDefault="002F0637">
      <w:pPr>
        <w:spacing w:before="17"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Csatornák száma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2</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Nyomásértékek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Szisztolés nyomás, diasztolés nyomás és átlagos nyomás</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Nyomás címkék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ART, CVP, RVP, LAP, RAP, PAP, ICP és LVP</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(-60 to 500) mmHg</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 pontossága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±0.133 kPa (1 mmHg) vagy  ±2 %, amelyik nagyobb</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Felbontás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1mmHg</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ki/be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59" w:right="2648"/>
              <w:jc w:val="center"/>
              <w:rPr>
                <w:rFonts w:ascii="Times New Roman" w:hAnsi="Times New Roman"/>
                <w:sz w:val="21"/>
                <w:szCs w:val="21"/>
              </w:rPr>
            </w:pPr>
            <w:r w:rsidRPr="00591CDC">
              <w:rPr>
                <w:rFonts w:ascii="Times New Roman" w:hAnsi="Times New Roman"/>
                <w:sz w:val="21"/>
              </w:rPr>
              <w:t>Open</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Riasztási szint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32" w:right="2520"/>
              <w:jc w:val="center"/>
              <w:rPr>
                <w:rFonts w:ascii="Times New Roman" w:hAnsi="Times New Roman"/>
                <w:sz w:val="21"/>
                <w:szCs w:val="21"/>
              </w:rPr>
            </w:pPr>
            <w:r w:rsidRPr="00591CDC">
              <w:rPr>
                <w:rFonts w:ascii="Times New Roman" w:hAnsi="Times New Roman"/>
                <w:sz w:val="21"/>
              </w:rPr>
              <w:t>Közepes</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Alapértelmezett riasztási határérték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tabs>
                <w:tab w:val="left" w:pos="3160"/>
              </w:tabs>
              <w:spacing w:after="0" w:line="280" w:lineRule="exact"/>
              <w:ind w:left="957" w:right="-20"/>
              <w:rPr>
                <w:rFonts w:ascii="Times New Roman" w:hAnsi="Times New Roman"/>
                <w:sz w:val="21"/>
                <w:szCs w:val="21"/>
              </w:rPr>
            </w:pP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140mmHg</w:t>
            </w:r>
            <w:r w:rsidRPr="00591CDC">
              <w:rPr>
                <w:rFonts w:ascii="Times New Roman" w:hAnsi="Times New Roman"/>
              </w:rPr>
              <w:tab/>
              <w:t>alacsony</w:t>
            </w:r>
            <w:r w:rsidRPr="00A32945">
              <w:rPr>
                <w:rFonts w:ascii="MS Gothic" w:eastAsia="MS Gothic" w:hAnsi="MS Gothic" w:cs="MS Gothic" w:hint="eastAsia"/>
                <w:position w:val="-1"/>
                <w:sz w:val="21"/>
              </w:rPr>
              <w:t>：</w:t>
            </w:r>
            <w:r w:rsidRPr="00591CDC">
              <w:rPr>
                <w:rFonts w:ascii="Times New Roman" w:hAnsi="Times New Roman"/>
                <w:position w:val="-1"/>
                <w:sz w:val="21"/>
              </w:rPr>
              <w:t>90mmHg</w:t>
            </w:r>
          </w:p>
        </w:tc>
      </w:tr>
    </w:tbl>
    <w:p w:rsidR="002F0637" w:rsidRPr="00A32945" w:rsidRDefault="002F0637">
      <w:pPr>
        <w:spacing w:before="14" w:after="0" w:line="260" w:lineRule="exact"/>
        <w:rPr>
          <w:rFonts w:ascii="Times New Roman" w:hAnsi="Times New Roman"/>
          <w:sz w:val="26"/>
          <w:szCs w:val="26"/>
        </w:rPr>
      </w:pPr>
    </w:p>
    <w:p w:rsidR="002F0637" w:rsidRPr="00A32945" w:rsidRDefault="002F0637">
      <w:pPr>
        <w:spacing w:before="21" w:after="0" w:line="240" w:lineRule="auto"/>
        <w:ind w:left="101" w:right="-20"/>
        <w:rPr>
          <w:rFonts w:ascii="Times New Roman" w:hAnsi="Times New Roman"/>
          <w:sz w:val="30"/>
          <w:szCs w:val="30"/>
        </w:rPr>
      </w:pPr>
      <w:r w:rsidRPr="00A32945">
        <w:rPr>
          <w:rFonts w:ascii="Times New Roman" w:hAnsi="Times New Roman"/>
          <w:b/>
          <w:sz w:val="30"/>
        </w:rPr>
        <w:t>CO</w:t>
      </w:r>
      <w:r w:rsidRPr="00A32945">
        <w:rPr>
          <w:rFonts w:ascii="Times New Roman" w:hAnsi="Times New Roman"/>
          <w:b/>
          <w:sz w:val="24"/>
        </w:rPr>
        <w:t xml:space="preserve">2 </w:t>
      </w:r>
      <w:r w:rsidRPr="00A32945">
        <w:rPr>
          <w:rFonts w:ascii="Times New Roman" w:hAnsi="Times New Roman"/>
          <w:b/>
          <w:sz w:val="30"/>
        </w:rPr>
        <w:t>ELŐÍRÁSOK</w:t>
      </w:r>
    </w:p>
    <w:p w:rsidR="002F0637" w:rsidRPr="00A32945" w:rsidRDefault="002F0637">
      <w:pPr>
        <w:spacing w:before="8" w:after="0" w:line="220" w:lineRule="exact"/>
        <w:rPr>
          <w:rFonts w:ascii="Times New Roman" w:hAnsi="Times New Roman"/>
        </w:rPr>
      </w:pPr>
    </w:p>
    <w:tbl>
      <w:tblPr>
        <w:tblW w:w="0" w:type="auto"/>
        <w:tblInd w:w="942" w:type="dxa"/>
        <w:tblLayout w:type="fixed"/>
        <w:tblCellMar>
          <w:left w:w="0" w:type="dxa"/>
          <w:right w:w="0" w:type="dxa"/>
        </w:tblCellMar>
        <w:tblLook w:val="01E0"/>
      </w:tblPr>
      <w:tblGrid>
        <w:gridCol w:w="2693"/>
        <w:gridCol w:w="5669"/>
      </w:tblGrid>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Mérési technika</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Infravörös elnyelési technika</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Megjelenített paraméter</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EtCO</w:t>
            </w:r>
            <w:r w:rsidRPr="00591CDC">
              <w:rPr>
                <w:rFonts w:ascii="Times New Roman" w:hAnsi="Times New Roman"/>
                <w:sz w:val="14"/>
              </w:rPr>
              <w:t>2</w:t>
            </w:r>
            <w:r w:rsidRPr="00591CDC">
              <w:rPr>
                <w:rFonts w:ascii="Times New Roman" w:hAnsi="Times New Roman"/>
                <w:sz w:val="21"/>
              </w:rPr>
              <w:t>, FiCO</w:t>
            </w:r>
            <w:r w:rsidRPr="00591CDC">
              <w:rPr>
                <w:rFonts w:ascii="Times New Roman" w:hAnsi="Times New Roman"/>
                <w:sz w:val="14"/>
              </w:rPr>
              <w:t>2</w:t>
            </w:r>
            <w:r w:rsidRPr="00591CDC">
              <w:rPr>
                <w:rFonts w:ascii="Times New Roman" w:hAnsi="Times New Roman"/>
                <w:sz w:val="21"/>
              </w:rPr>
              <w:t>, RR</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Mérési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eastAsia="SimSun" w:hAnsi="Times New Roman"/>
                <w:sz w:val="21"/>
                <w:szCs w:val="21"/>
              </w:rPr>
            </w:pPr>
            <w:r w:rsidRPr="00591CDC">
              <w:rPr>
                <w:rFonts w:ascii="Times New Roman" w:hAnsi="Times New Roman"/>
                <w:position w:val="-1"/>
                <w:sz w:val="21"/>
              </w:rPr>
              <w:t>(0 to 13.2) % vagy</w:t>
            </w:r>
            <w:r w:rsidRPr="00A32945">
              <w:rPr>
                <w:rFonts w:ascii="MS Gothic" w:eastAsia="MS Gothic" w:hAnsi="MS Gothic" w:cs="MS Gothic" w:hint="eastAsia"/>
                <w:color w:val="0000FF"/>
                <w:position w:val="-1"/>
                <w:sz w:val="21"/>
              </w:rPr>
              <w:t>（</w:t>
            </w:r>
            <w:r w:rsidRPr="00591CDC">
              <w:rPr>
                <w:rFonts w:ascii="Times New Roman" w:hAnsi="Times New Roman"/>
                <w:color w:val="0000FF"/>
                <w:position w:val="-1"/>
                <w:sz w:val="21"/>
              </w:rPr>
              <w:t>0~100mmHg</w:t>
            </w:r>
            <w:r w:rsidRPr="00A32945">
              <w:rPr>
                <w:rFonts w:ascii="MS Gothic" w:eastAsia="MS Gothic" w:hAnsi="MS Gothic" w:cs="MS Gothic" w:hint="eastAsia"/>
                <w:color w:val="0000FF"/>
                <w:position w:val="-1"/>
                <w:sz w:val="21"/>
              </w:rPr>
              <w:t>）</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Pontosság</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A32945">
              <w:rPr>
                <w:rFonts w:ascii="MS Gothic" w:eastAsia="MS Gothic" w:hAnsi="MS Gothic" w:cs="MS Gothic" w:hint="eastAsia"/>
                <w:position w:val="-1"/>
                <w:sz w:val="21"/>
              </w:rPr>
              <w:t>＜</w:t>
            </w:r>
            <w:r w:rsidRPr="00591CDC">
              <w:rPr>
                <w:rFonts w:ascii="Times New Roman" w:hAnsi="Times New Roman"/>
                <w:position w:val="-1"/>
                <w:sz w:val="21"/>
              </w:rPr>
              <w:t>5.0 %:  ±0.28 kPa (2 mmHg)</w:t>
            </w:r>
          </w:p>
          <w:p w:rsidR="002F0637" w:rsidRPr="00A32945" w:rsidRDefault="002F0637">
            <w:pPr>
              <w:spacing w:after="0" w:line="312" w:lineRule="exact"/>
              <w:ind w:left="102" w:right="-20"/>
              <w:rPr>
                <w:rFonts w:ascii="Times New Roman" w:hAnsi="Times New Roman"/>
                <w:sz w:val="21"/>
                <w:szCs w:val="21"/>
              </w:rPr>
            </w:pPr>
            <w:r w:rsidRPr="00A32945">
              <w:rPr>
                <w:rFonts w:ascii="MS Gothic" w:eastAsia="MS Gothic" w:hAnsi="MS Gothic" w:cs="MS Gothic" w:hint="eastAsia"/>
                <w:position w:val="-2"/>
                <w:sz w:val="21"/>
              </w:rPr>
              <w:t>＞</w:t>
            </w:r>
            <w:r w:rsidRPr="00591CDC">
              <w:rPr>
                <w:rFonts w:ascii="Times New Roman" w:hAnsi="Times New Roman"/>
                <w:position w:val="-2"/>
                <w:sz w:val="21"/>
              </w:rPr>
              <w:t xml:space="preserve">5.0 %:  </w:t>
            </w:r>
            <w:r w:rsidRPr="00591CDC">
              <w:rPr>
                <w:rFonts w:ascii="Times New Roman" w:hAnsi="Times New Roman"/>
              </w:rPr>
              <w:t xml:space="preserve">az olvasható érték </w:t>
            </w:r>
            <w:r w:rsidRPr="00591CDC">
              <w:rPr>
                <w:rFonts w:ascii="Times New Roman" w:hAnsi="Times New Roman"/>
                <w:position w:val="-2"/>
                <w:sz w:val="21"/>
              </w:rPr>
              <w:t>±10 %-a</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Riasztási tartomány</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A32945">
              <w:rPr>
                <w:rFonts w:ascii="MS Gothic" w:eastAsia="MS Gothic" w:hAnsi="MS Gothic" w:cs="MS Gothic" w:hint="eastAsia"/>
                <w:color w:val="0000FF"/>
                <w:position w:val="-1"/>
                <w:sz w:val="21"/>
              </w:rPr>
              <w:t>上限：（</w:t>
            </w:r>
            <w:r w:rsidRPr="00591CDC">
              <w:rPr>
                <w:rFonts w:ascii="Times New Roman" w:hAnsi="Times New Roman"/>
                <w:color w:val="0000FF"/>
                <w:position w:val="-1"/>
                <w:sz w:val="21"/>
              </w:rPr>
              <w:t>2.0~10.0</w:t>
            </w:r>
            <w:r w:rsidRPr="00A32945">
              <w:rPr>
                <w:rFonts w:ascii="MS Gothic" w:eastAsia="MS Gothic" w:hAnsi="MS Gothic" w:cs="MS Gothic" w:hint="eastAsia"/>
                <w:color w:val="0000FF"/>
                <w:position w:val="-1"/>
                <w:sz w:val="21"/>
              </w:rPr>
              <w:t>）</w:t>
            </w:r>
            <w:r w:rsidRPr="00591CDC">
              <w:rPr>
                <w:rFonts w:ascii="Times New Roman" w:hAnsi="Times New Roman"/>
                <w:color w:val="0000FF"/>
                <w:position w:val="-1"/>
                <w:sz w:val="21"/>
              </w:rPr>
              <w:t>%</w:t>
            </w:r>
          </w:p>
          <w:p w:rsidR="002F0637" w:rsidRPr="00A32945" w:rsidRDefault="002F0637">
            <w:pPr>
              <w:spacing w:after="0" w:line="312" w:lineRule="exact"/>
              <w:ind w:left="102" w:right="-20"/>
              <w:rPr>
                <w:rFonts w:ascii="Times New Roman" w:hAnsi="Times New Roman"/>
                <w:sz w:val="21"/>
                <w:szCs w:val="21"/>
              </w:rPr>
            </w:pPr>
            <w:r w:rsidRPr="00A32945">
              <w:rPr>
                <w:rFonts w:ascii="MS Gothic" w:eastAsia="MS Gothic" w:hAnsi="MS Gothic" w:cs="MS Gothic" w:hint="eastAsia"/>
                <w:color w:val="0000FF"/>
                <w:position w:val="-2"/>
                <w:sz w:val="21"/>
              </w:rPr>
              <w:t>下限：（</w:t>
            </w:r>
            <w:r w:rsidRPr="00591CDC">
              <w:rPr>
                <w:rFonts w:ascii="Times New Roman" w:hAnsi="Times New Roman"/>
                <w:color w:val="0000FF"/>
                <w:position w:val="-2"/>
                <w:sz w:val="21"/>
              </w:rPr>
              <w:t>0~8.0</w:t>
            </w:r>
            <w:r w:rsidRPr="00A32945">
              <w:rPr>
                <w:rFonts w:ascii="MS Gothic" w:eastAsia="MS Gothic" w:hAnsi="MS Gothic" w:cs="MS Gothic" w:hint="eastAsia"/>
                <w:color w:val="0000FF"/>
                <w:position w:val="-2"/>
                <w:sz w:val="21"/>
              </w:rPr>
              <w:t>）</w:t>
            </w:r>
            <w:r w:rsidRPr="00591CDC">
              <w:rPr>
                <w:rFonts w:ascii="Times New Roman" w:hAnsi="Times New Roman"/>
                <w:color w:val="0000FF"/>
                <w:position w:val="-2"/>
                <w:sz w:val="21"/>
              </w:rPr>
              <w:t>%</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Felbontás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0.1%/1mmHg</w:t>
            </w:r>
          </w:p>
        </w:tc>
      </w:tr>
      <w:tr w:rsidR="002F0637" w:rsidRPr="00591CDC">
        <w:trPr>
          <w:trHeight w:hRule="exact" w:val="324"/>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Riasztás megengedett eltérés</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102" w:right="-20"/>
              <w:rPr>
                <w:rFonts w:ascii="Times New Roman" w:hAnsi="Times New Roman"/>
                <w:sz w:val="21"/>
                <w:szCs w:val="21"/>
              </w:rPr>
            </w:pPr>
            <w:r w:rsidRPr="00591CDC">
              <w:rPr>
                <w:rFonts w:ascii="Times New Roman" w:hAnsi="Times New Roman"/>
                <w:position w:val="-1"/>
                <w:sz w:val="21"/>
              </w:rPr>
              <w:t>±10%</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 ki/be</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459" w:right="2648"/>
              <w:jc w:val="center"/>
              <w:rPr>
                <w:rFonts w:ascii="Times New Roman" w:hAnsi="Times New Roman"/>
                <w:sz w:val="21"/>
                <w:szCs w:val="21"/>
              </w:rPr>
            </w:pPr>
            <w:r w:rsidRPr="00591CDC">
              <w:rPr>
                <w:rFonts w:ascii="Times New Roman" w:hAnsi="Times New Roman"/>
                <w:sz w:val="21"/>
              </w:rPr>
              <w:t>Open</w:t>
            </w:r>
          </w:p>
        </w:tc>
      </w:tr>
      <w:tr w:rsidR="002F0637" w:rsidRPr="00591CDC">
        <w:trPr>
          <w:trHeight w:hRule="exact" w:val="322"/>
        </w:trPr>
        <w:tc>
          <w:tcPr>
            <w:tcW w:w="2693"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Riasztási szint</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2332" w:right="2520"/>
              <w:jc w:val="center"/>
              <w:rPr>
                <w:rFonts w:ascii="Times New Roman" w:hAnsi="Times New Roman"/>
                <w:sz w:val="21"/>
                <w:szCs w:val="21"/>
              </w:rPr>
            </w:pPr>
            <w:r w:rsidRPr="00591CDC">
              <w:rPr>
                <w:rFonts w:ascii="Times New Roman" w:hAnsi="Times New Roman"/>
                <w:sz w:val="21"/>
              </w:rPr>
              <w:t>Közepes</w:t>
            </w:r>
          </w:p>
        </w:tc>
      </w:tr>
      <w:tr w:rsidR="002F0637" w:rsidRPr="00591CDC">
        <w:trPr>
          <w:trHeight w:hRule="exact" w:val="634"/>
        </w:trPr>
        <w:tc>
          <w:tcPr>
            <w:tcW w:w="2693"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Alapértelmezett riasztási határérték</w:t>
            </w:r>
          </w:p>
        </w:tc>
        <w:tc>
          <w:tcPr>
            <w:tcW w:w="5669" w:type="dxa"/>
            <w:tcBorders>
              <w:top w:val="single" w:sz="4" w:space="0" w:color="000000"/>
              <w:left w:val="single" w:sz="4" w:space="0" w:color="000000"/>
              <w:bottom w:val="single" w:sz="4" w:space="0" w:color="000000"/>
              <w:right w:val="single" w:sz="4" w:space="0" w:color="000000"/>
            </w:tcBorders>
          </w:tcPr>
          <w:p w:rsidR="002F0637" w:rsidRPr="00A32945" w:rsidRDefault="002F0637">
            <w:pPr>
              <w:tabs>
                <w:tab w:val="left" w:pos="2780"/>
              </w:tabs>
              <w:spacing w:after="0" w:line="277" w:lineRule="exact"/>
              <w:ind w:left="102" w:right="-20"/>
              <w:rPr>
                <w:rFonts w:ascii="Times New Roman" w:eastAsia="SimSun" w:hAnsi="Times New Roman"/>
                <w:sz w:val="21"/>
                <w:szCs w:val="21"/>
              </w:rPr>
            </w:pPr>
            <w:r w:rsidRPr="00591CDC">
              <w:rPr>
                <w:rFonts w:ascii="Times New Roman" w:hAnsi="Times New Roman"/>
              </w:rPr>
              <w:t>nagytestű</w:t>
            </w:r>
            <w:r w:rsidRPr="00A32945">
              <w:rPr>
                <w:rFonts w:ascii="MS Gothic" w:eastAsia="MS Gothic" w:hAnsi="MS Gothic" w:cs="MS Gothic" w:hint="eastAsia"/>
                <w:position w:val="-1"/>
                <w:sz w:val="21"/>
              </w:rPr>
              <w:t>：</w:t>
            </w: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19.0mmHg</w:t>
            </w:r>
            <w:r w:rsidRPr="00A32945">
              <w:rPr>
                <w:rFonts w:ascii="MS Gothic" w:eastAsia="MS Gothic" w:hAnsi="MS Gothic" w:cs="MS Gothic" w:hint="eastAsia"/>
                <w:position w:val="-1"/>
                <w:sz w:val="21"/>
              </w:rPr>
              <w:t>）</w:t>
            </w:r>
            <w:r w:rsidRPr="00591CDC">
              <w:rPr>
                <w:rFonts w:ascii="Times New Roman" w:hAnsi="Times New Roman"/>
              </w:rPr>
              <w:tab/>
              <w:t>alacsony</w:t>
            </w:r>
            <w:r w:rsidRPr="00A32945">
              <w:rPr>
                <w:rFonts w:ascii="MS Gothic" w:eastAsia="MS Gothic" w:hAnsi="MS Gothic" w:cs="MS Gothic" w:hint="eastAsia"/>
                <w:position w:val="-1"/>
                <w:sz w:val="21"/>
              </w:rPr>
              <w:t>（</w:t>
            </w:r>
            <w:r w:rsidRPr="00591CDC">
              <w:rPr>
                <w:rFonts w:ascii="Times New Roman" w:hAnsi="Times New Roman"/>
                <w:position w:val="-1"/>
                <w:sz w:val="21"/>
              </w:rPr>
              <w:t>7.6mmHg</w:t>
            </w:r>
            <w:r w:rsidRPr="00A32945">
              <w:rPr>
                <w:rFonts w:ascii="MS Gothic" w:eastAsia="MS Gothic" w:hAnsi="MS Gothic" w:cs="MS Gothic" w:hint="eastAsia"/>
                <w:position w:val="-1"/>
                <w:sz w:val="21"/>
              </w:rPr>
              <w:t>）</w:t>
            </w:r>
          </w:p>
          <w:p w:rsidR="002F0637" w:rsidRPr="00A32945" w:rsidRDefault="002F0637">
            <w:pPr>
              <w:tabs>
                <w:tab w:val="left" w:pos="3340"/>
              </w:tabs>
              <w:spacing w:after="0" w:line="312" w:lineRule="exact"/>
              <w:ind w:left="623" w:right="-20"/>
              <w:rPr>
                <w:rFonts w:ascii="Times New Roman" w:hAnsi="Times New Roman"/>
                <w:sz w:val="21"/>
                <w:szCs w:val="21"/>
              </w:rPr>
            </w:pPr>
            <w:r w:rsidRPr="00591CDC">
              <w:rPr>
                <w:rFonts w:ascii="Times New Roman" w:hAnsi="Times New Roman"/>
              </w:rPr>
              <w:t>kistestű</w:t>
            </w:r>
            <w:r w:rsidRPr="00A32945">
              <w:rPr>
                <w:rFonts w:ascii="MS Gothic" w:eastAsia="MS Gothic" w:hAnsi="MS Gothic" w:cs="MS Gothic" w:hint="eastAsia"/>
                <w:position w:val="-2"/>
                <w:sz w:val="21"/>
              </w:rPr>
              <w:t>：</w:t>
            </w:r>
            <w:r w:rsidRPr="00591CDC">
              <w:rPr>
                <w:rFonts w:ascii="Times New Roman" w:hAnsi="Times New Roman"/>
              </w:rPr>
              <w:t>magas</w:t>
            </w:r>
            <w:r w:rsidRPr="00A32945">
              <w:rPr>
                <w:rFonts w:ascii="MS Gothic" w:eastAsia="MS Gothic" w:hAnsi="MS Gothic" w:cs="MS Gothic" w:hint="eastAsia"/>
                <w:position w:val="-2"/>
                <w:sz w:val="21"/>
              </w:rPr>
              <w:t>（</w:t>
            </w:r>
            <w:r w:rsidRPr="00591CDC">
              <w:rPr>
                <w:rFonts w:ascii="Times New Roman" w:hAnsi="Times New Roman"/>
                <w:position w:val="-2"/>
                <w:sz w:val="21"/>
              </w:rPr>
              <w:t>38.0mmHg</w:t>
            </w:r>
            <w:r w:rsidRPr="00A32945">
              <w:rPr>
                <w:rFonts w:ascii="MS Gothic" w:eastAsia="MS Gothic" w:hAnsi="MS Gothic" w:cs="MS Gothic" w:hint="eastAsia"/>
                <w:position w:val="-2"/>
                <w:sz w:val="21"/>
              </w:rPr>
              <w:t>）</w:t>
            </w:r>
            <w:r w:rsidRPr="00591CDC">
              <w:rPr>
                <w:rFonts w:ascii="Times New Roman" w:hAnsi="Times New Roman"/>
              </w:rPr>
              <w:tab/>
              <w:t>alacsony</w:t>
            </w:r>
            <w:r w:rsidRPr="00A32945">
              <w:rPr>
                <w:rFonts w:ascii="MS Gothic" w:eastAsia="MS Gothic" w:hAnsi="MS Gothic" w:cs="MS Gothic" w:hint="eastAsia"/>
                <w:position w:val="-2"/>
                <w:sz w:val="21"/>
              </w:rPr>
              <w:t>（</w:t>
            </w:r>
            <w:r w:rsidRPr="00591CDC">
              <w:rPr>
                <w:rFonts w:ascii="Times New Roman" w:hAnsi="Times New Roman"/>
                <w:position w:val="-2"/>
                <w:sz w:val="21"/>
              </w:rPr>
              <w:t>15.2mmHg</w:t>
            </w:r>
          </w:p>
        </w:tc>
      </w:tr>
    </w:tbl>
    <w:p w:rsidR="002F0637" w:rsidRPr="00A32945" w:rsidRDefault="002F0637">
      <w:pPr>
        <w:spacing w:after="0" w:line="312" w:lineRule="exact"/>
        <w:rPr>
          <w:rFonts w:ascii="Times New Roman" w:hAnsi="Times New Roman"/>
          <w:sz w:val="21"/>
          <w:szCs w:val="21"/>
        </w:rPr>
        <w:sectPr w:rsidR="002F0637" w:rsidRPr="00A32945" w:rsidSect="00614C23">
          <w:pgSz w:w="11920" w:h="16840"/>
          <w:pgMar w:top="900" w:right="1220" w:bottom="799" w:left="1260" w:header="0" w:footer="525" w:gutter="0"/>
          <w:cols w:space="708"/>
        </w:sectPr>
      </w:pPr>
    </w:p>
    <w:p w:rsidR="002F0637" w:rsidRPr="00A32945" w:rsidRDefault="002F0637">
      <w:pPr>
        <w:spacing w:before="62" w:after="0" w:line="240" w:lineRule="auto"/>
        <w:ind w:left="221" w:right="-20"/>
        <w:rPr>
          <w:rFonts w:ascii="Times New Roman" w:hAnsi="Times New Roman"/>
          <w:sz w:val="30"/>
          <w:szCs w:val="30"/>
        </w:rPr>
      </w:pPr>
      <w:r w:rsidRPr="00A32945">
        <w:rPr>
          <w:rFonts w:ascii="Times New Roman" w:hAnsi="Times New Roman"/>
          <w:b/>
          <w:sz w:val="30"/>
        </w:rPr>
        <w:t>DEFIBRILLÁCIÓ SZINKRONIZÁLÁSA</w:t>
      </w:r>
    </w:p>
    <w:p w:rsidR="002F0637" w:rsidRPr="00A32945" w:rsidRDefault="002F0637">
      <w:pPr>
        <w:spacing w:before="11" w:after="0" w:line="220" w:lineRule="exact"/>
        <w:rPr>
          <w:rFonts w:ascii="Times New Roman" w:hAnsi="Times New Roman"/>
        </w:rPr>
      </w:pPr>
    </w:p>
    <w:tbl>
      <w:tblPr>
        <w:tblW w:w="0" w:type="auto"/>
        <w:tblInd w:w="102" w:type="dxa"/>
        <w:tblLayout w:type="fixed"/>
        <w:tblCellMar>
          <w:left w:w="0" w:type="dxa"/>
          <w:right w:w="0" w:type="dxa"/>
        </w:tblCellMar>
        <w:tblLook w:val="01E0"/>
      </w:tblPr>
      <w:tblGrid>
        <w:gridCol w:w="2311"/>
        <w:gridCol w:w="6974"/>
      </w:tblGrid>
      <w:tr w:rsidR="002F0637" w:rsidRPr="00591CDC">
        <w:trPr>
          <w:trHeight w:hRule="exact" w:val="355"/>
        </w:trPr>
        <w:tc>
          <w:tcPr>
            <w:tcW w:w="231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Leghosszabb késleltetési idő</w:t>
            </w:r>
          </w:p>
        </w:tc>
        <w:tc>
          <w:tcPr>
            <w:tcW w:w="697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eastAsia="SimSun" w:hAnsi="Times New Roman"/>
                <w:sz w:val="21"/>
                <w:szCs w:val="21"/>
              </w:rPr>
            </w:pPr>
            <w:r w:rsidRPr="00591CDC">
              <w:rPr>
                <w:rFonts w:ascii="Times New Roman" w:hAnsi="Times New Roman"/>
                <w:position w:val="-1"/>
                <w:sz w:val="21"/>
              </w:rPr>
              <w:t>35ms</w:t>
            </w:r>
            <w:r w:rsidRPr="00A32945">
              <w:rPr>
                <w:rFonts w:ascii="MS Gothic" w:eastAsia="MS Gothic" w:hAnsi="MS Gothic" w:cs="MS Gothic" w:hint="eastAsia"/>
                <w:position w:val="-1"/>
                <w:sz w:val="21"/>
              </w:rPr>
              <w:t>（</w:t>
            </w:r>
            <w:r w:rsidRPr="00591CDC">
              <w:rPr>
                <w:rFonts w:ascii="Times New Roman" w:hAnsi="Times New Roman"/>
                <w:position w:val="-1"/>
                <w:sz w:val="21"/>
              </w:rPr>
              <w:t>R crest to pulse rising</w:t>
            </w:r>
            <w:r w:rsidRPr="00A32945">
              <w:rPr>
                <w:rFonts w:ascii="MS Gothic" w:eastAsia="MS Gothic" w:hAnsi="MS Gothic" w:cs="MS Gothic" w:hint="eastAsia"/>
                <w:position w:val="-1"/>
                <w:sz w:val="21"/>
              </w:rPr>
              <w:t>）</w:t>
            </w:r>
          </w:p>
        </w:tc>
      </w:tr>
      <w:tr w:rsidR="002F0637" w:rsidRPr="00591CDC">
        <w:trPr>
          <w:trHeight w:hRule="exact" w:val="634"/>
        </w:trPr>
        <w:tc>
          <w:tcPr>
            <w:tcW w:w="231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AMP</w:t>
            </w:r>
          </w:p>
        </w:tc>
        <w:tc>
          <w:tcPr>
            <w:tcW w:w="697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rPr>
              <w:t>Magas</w:t>
            </w:r>
            <w:r w:rsidRPr="00A32945">
              <w:rPr>
                <w:rFonts w:ascii="MS Gothic" w:eastAsia="MS Gothic" w:hAnsi="MS Gothic" w:cs="MS Gothic" w:hint="eastAsia"/>
                <w:position w:val="-1"/>
                <w:sz w:val="21"/>
              </w:rPr>
              <w:t>：</w:t>
            </w:r>
            <w:r w:rsidRPr="00591CDC">
              <w:rPr>
                <w:rFonts w:ascii="Times New Roman" w:hAnsi="Times New Roman"/>
                <w:position w:val="-1"/>
                <w:sz w:val="21"/>
              </w:rPr>
              <w:t>3.5~5V, the max provide 1mA output electricity</w:t>
            </w:r>
          </w:p>
          <w:p w:rsidR="002F0637" w:rsidRPr="00A32945" w:rsidRDefault="002F0637">
            <w:pPr>
              <w:spacing w:after="0" w:line="312" w:lineRule="exact"/>
              <w:ind w:left="102" w:right="-20"/>
              <w:rPr>
                <w:rFonts w:ascii="Times New Roman" w:hAnsi="Times New Roman"/>
                <w:sz w:val="21"/>
                <w:szCs w:val="21"/>
              </w:rPr>
            </w:pPr>
            <w:r w:rsidRPr="00591CDC">
              <w:rPr>
                <w:rFonts w:ascii="Times New Roman" w:hAnsi="Times New Roman"/>
              </w:rPr>
              <w:t>Alacsony</w:t>
            </w:r>
            <w:r w:rsidRPr="00A32945">
              <w:rPr>
                <w:rFonts w:ascii="MS Gothic" w:eastAsia="MS Gothic" w:hAnsi="MS Gothic" w:cs="MS Gothic" w:hint="eastAsia"/>
                <w:position w:val="-2"/>
                <w:sz w:val="21"/>
              </w:rPr>
              <w:t>：＜</w:t>
            </w:r>
            <w:r w:rsidRPr="00591CDC">
              <w:rPr>
                <w:rFonts w:ascii="Times New Roman" w:hAnsi="Times New Roman"/>
                <w:position w:val="-2"/>
                <w:sz w:val="21"/>
              </w:rPr>
              <w:t>0.5V, the max receive 5mA output electricity</w:t>
            </w:r>
          </w:p>
        </w:tc>
      </w:tr>
      <w:tr w:rsidR="002F0637" w:rsidRPr="00591CDC">
        <w:trPr>
          <w:trHeight w:hRule="exact" w:val="322"/>
        </w:trPr>
        <w:tc>
          <w:tcPr>
            <w:tcW w:w="231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Pulzus szélesség</w:t>
            </w:r>
          </w:p>
        </w:tc>
        <w:tc>
          <w:tcPr>
            <w:tcW w:w="697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position w:val="-1"/>
                <w:sz w:val="21"/>
              </w:rPr>
              <w:t>100±10%</w:t>
            </w:r>
          </w:p>
        </w:tc>
      </w:tr>
      <w:tr w:rsidR="002F0637" w:rsidRPr="00591CDC">
        <w:trPr>
          <w:trHeight w:hRule="exact" w:val="324"/>
        </w:trPr>
        <w:tc>
          <w:tcPr>
            <w:tcW w:w="231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sz w:val="21"/>
              </w:rPr>
              <w:t>Output impedancia</w:t>
            </w:r>
          </w:p>
        </w:tc>
        <w:tc>
          <w:tcPr>
            <w:tcW w:w="697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0" w:lineRule="exact"/>
              <w:ind w:left="102" w:right="-20"/>
              <w:rPr>
                <w:rFonts w:ascii="Times New Roman" w:eastAsia="SimSun" w:hAnsi="Times New Roman"/>
                <w:sz w:val="21"/>
                <w:szCs w:val="21"/>
              </w:rPr>
            </w:pPr>
            <w:r w:rsidRPr="00591CDC">
              <w:rPr>
                <w:rFonts w:ascii="Times New Roman" w:hAnsi="Times New Roman"/>
                <w:position w:val="-1"/>
                <w:sz w:val="21"/>
              </w:rPr>
              <w:t>Értékelés 50Ω</w:t>
            </w:r>
          </w:p>
        </w:tc>
      </w:tr>
      <w:tr w:rsidR="002F0637" w:rsidRPr="00591CDC">
        <w:trPr>
          <w:trHeight w:hRule="exact" w:val="324"/>
        </w:trPr>
        <w:tc>
          <w:tcPr>
            <w:tcW w:w="231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Emelkedés és csökkenés ideje</w:t>
            </w:r>
          </w:p>
        </w:tc>
        <w:tc>
          <w:tcPr>
            <w:tcW w:w="6974"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Nem több 3 másodpercnél</w:t>
            </w:r>
          </w:p>
        </w:tc>
      </w:tr>
    </w:tbl>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080" w:right="1260" w:bottom="799" w:left="1140" w:header="0" w:footer="525" w:gutter="0"/>
          <w:cols w:space="708"/>
        </w:sectPr>
      </w:pPr>
    </w:p>
    <w:p w:rsidR="002F0637" w:rsidRPr="00A32945" w:rsidRDefault="002F0637">
      <w:pPr>
        <w:spacing w:after="0" w:line="449" w:lineRule="exact"/>
        <w:ind w:right="120"/>
        <w:jc w:val="right"/>
        <w:rPr>
          <w:rFonts w:ascii="Times New Roman" w:hAnsi="Times New Roman"/>
          <w:sz w:val="32"/>
          <w:szCs w:val="32"/>
        </w:rPr>
      </w:pPr>
      <w:r>
        <w:rPr>
          <w:noProof/>
        </w:rPr>
        <w:pict>
          <v:group id="Group 70" o:spid="_x0000_s5327" style="position:absolute;left:0;text-align:left;margin-left:72.85pt;margin-top:-8.15pt;width:460.15pt;height:5.65pt;z-index:-251451904;mso-position-horizontal-relative:page" coordorigin="1457,-163" coordsize="920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">
            <v:shape id="Freeform 71" o:spid="_x0000_s5328" style="position:absolute;left:1457;top:-163;width:9203;height:113;visibility:visible;mso-wrap-style:square;v-text-anchor:top" coordsize="92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usMYA&#10;AADcAAAADwAAAGRycy9kb3ducmV2LnhtbESPQWvCQBSE7wX/w/KEXqRuzKHW1FVEKZQiFNMqHh/Z&#10;1ySYfRt2t0n8965Q6HGYmW+Y5XowjejI+dqygtk0AUFcWF1zqeD76+3pBYQPyBoby6TgSh7Wq9HD&#10;EjNtez5Ql4dSRAj7DBVUIbSZlL6oyKCf2pY4ej/WGQxRulJqh32Em0amSfIsDdYcFypsaVtRccl/&#10;jQK57yfH824hu407nubpB7X8OVHqcTxsXkEEGsJ/+K/9rhWkiz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HusMYAAADcAAAADwAAAAAAAAAAAAAAAACYAgAAZHJz&#10;L2Rvd25yZXYueG1sUEsFBgAAAAAEAAQA9QAAAIsDAAAAAA==&#10;" path="m,113r9203,l9203,,,,,113e" fillcolor="#b3b3b3" stroked="f">
              <v:path arrowok="t" o:connecttype="custom" o:connectlocs="0,-50;9203,-50;9203,-163;0,-163;0,-50" o:connectangles="0,0,0,0,0"/>
            </v:shape>
            <w10:wrap anchorx="page"/>
          </v:group>
        </w:pict>
      </w:r>
      <w:r w:rsidRPr="00A32945">
        <w:rPr>
          <w:rFonts w:ascii="Times New Roman" w:hAnsi="Times New Roman"/>
          <w:b/>
          <w:position w:val="1"/>
          <w:sz w:val="32"/>
        </w:rPr>
        <w:t>B FÜGGELÉK:</w:t>
      </w:r>
    </w:p>
    <w:p w:rsidR="002F0637" w:rsidRPr="00A32945" w:rsidRDefault="002F0637">
      <w:pPr>
        <w:spacing w:before="4" w:after="0" w:line="190" w:lineRule="exact"/>
        <w:rPr>
          <w:rFonts w:ascii="Times New Roman" w:hAnsi="Times New Roman"/>
          <w:sz w:val="19"/>
          <w:szCs w:val="19"/>
        </w:rPr>
      </w:pPr>
    </w:p>
    <w:p w:rsidR="002F0637" w:rsidRPr="00A32945" w:rsidRDefault="002F0637">
      <w:pPr>
        <w:spacing w:after="0" w:line="406" w:lineRule="exact"/>
        <w:ind w:right="120"/>
        <w:jc w:val="right"/>
        <w:rPr>
          <w:rFonts w:ascii="Times New Roman" w:hAnsi="Times New Roman"/>
          <w:sz w:val="36"/>
          <w:szCs w:val="36"/>
        </w:rPr>
      </w:pPr>
      <w:r w:rsidRPr="00A32945">
        <w:rPr>
          <w:rFonts w:ascii="Times New Roman" w:hAnsi="Times New Roman"/>
          <w:b/>
          <w:i/>
          <w:position w:val="-1"/>
          <w:sz w:val="36"/>
        </w:rPr>
        <w:t>EMC</w:t>
      </w:r>
    </w:p>
    <w:p w:rsidR="002F0637" w:rsidRPr="00A32945" w:rsidRDefault="002F0637">
      <w:pPr>
        <w:spacing w:after="0" w:line="180" w:lineRule="exact"/>
        <w:rPr>
          <w:rFonts w:ascii="Times New Roman" w:hAnsi="Times New Roman"/>
          <w:sz w:val="18"/>
          <w:szCs w:val="18"/>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34" w:after="0" w:line="240" w:lineRule="auto"/>
        <w:ind w:left="941" w:right="-20"/>
        <w:rPr>
          <w:rFonts w:ascii="Times New Roman" w:hAnsi="Times New Roman"/>
          <w:sz w:val="21"/>
          <w:szCs w:val="21"/>
        </w:rPr>
      </w:pPr>
      <w:r w:rsidRPr="00A32945">
        <w:rPr>
          <w:rFonts w:ascii="Times New Roman" w:hAnsi="Times New Roman"/>
          <w:sz w:val="21"/>
        </w:rPr>
        <w:t>A berendezés megfelel az IEC 60601-1-2: 2007 követelményeinek.</w:t>
      </w:r>
    </w:p>
    <w:p w:rsidR="002F0637" w:rsidRPr="00A32945" w:rsidRDefault="002F0637">
      <w:pPr>
        <w:spacing w:before="16" w:after="0" w:line="220" w:lineRule="exact"/>
        <w:rPr>
          <w:rFonts w:ascii="Times New Roman" w:hAnsi="Times New Roman"/>
        </w:rPr>
      </w:pPr>
    </w:p>
    <w:p w:rsidR="002F0637" w:rsidRPr="00A32945" w:rsidRDefault="002F0637">
      <w:pPr>
        <w:spacing w:after="0" w:line="240" w:lineRule="auto"/>
        <w:ind w:left="926" w:right="-20"/>
        <w:rPr>
          <w:rFonts w:ascii="Times New Roman" w:hAnsi="Times New Roman"/>
          <w:sz w:val="24"/>
          <w:szCs w:val="24"/>
        </w:rPr>
      </w:pPr>
      <w:r>
        <w:rPr>
          <w:noProof/>
        </w:rPr>
        <w:pict>
          <v:group id="Group 68" o:spid="_x0000_s5329" style="position:absolute;left:0;text-align:left;margin-left:95.15pt;margin-top:17.3pt;width:6in;height:.1pt;z-index:-251453952;mso-position-horizontal-relative:page" coordorigin="1903,346"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">
            <v:shape id="Freeform 69" o:spid="_x0000_s5330" style="position:absolute;left:1903;top:346;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Mw8YA&#10;AADcAAAADwAAAGRycy9kb3ducmV2LnhtbESPT2vCQBTE70K/w/IK3urGBf9FV0lbCr30UC21vT2z&#10;zyQ0+zZk15h+e1cQPA4z8xtmteltLTpqfeVYw3iUgCDOnam40PC1e3uag/AB2WDtmDT8k4fN+mGw&#10;wtS4M39Stw2FiBD2KWooQ2hSKX1ekkU/cg1x9I6utRiibAtpWjxHuK2lSpKptFhxXCixoZeS8r/t&#10;yWrIfn6nk9dkxt/Zh3redzOV80FpPXzssyWIQH24h2/td6NBLS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vMw8YAAADcAAAADwAAAAAAAAAAAAAAAACYAgAAZHJz&#10;L2Rvd25yZXYueG1sUEsFBgAAAAAEAAQA9QAAAIsDAAAAAA==&#10;" path="m,l8640,e" filled="f" strokeweight="1.5pt">
              <v:path arrowok="t" o:connecttype="custom" o:connectlocs="0,0;8640,0" o:connectangles="0,0"/>
            </v:shape>
            <w10:wrap anchorx="page"/>
          </v:group>
        </w:pict>
      </w:r>
      <w:r w:rsidRPr="00A32945">
        <w:rPr>
          <w:rFonts w:ascii="Times New Roman" w:hAnsi="Times New Roman"/>
          <w:b/>
          <w:sz w:val="24"/>
        </w:rPr>
        <w:t>MEGJEGYZÉS</w:t>
      </w:r>
    </w:p>
    <w:p w:rsidR="002F0637" w:rsidRPr="00A32945" w:rsidRDefault="002F0637">
      <w:pPr>
        <w:spacing w:before="3" w:after="0" w:line="140" w:lineRule="exact"/>
        <w:rPr>
          <w:rFonts w:ascii="Times New Roman" w:hAnsi="Times New Roman"/>
          <w:sz w:val="14"/>
          <w:szCs w:val="14"/>
        </w:rPr>
      </w:pPr>
    </w:p>
    <w:p w:rsidR="002F0637" w:rsidRPr="00A32945" w:rsidRDefault="002F0637">
      <w:pPr>
        <w:tabs>
          <w:tab w:val="left" w:pos="1360"/>
        </w:tabs>
        <w:spacing w:after="0" w:line="308" w:lineRule="auto"/>
        <w:ind w:left="1378" w:right="82"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nem meghatározott tartozékok, érzékelők és kábelek használata a berendezés kibocsátásának és / vagy csökkentett immunitásának a megnövelését eredményezheti.</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berendezést nem szabad más eszközzel szomszédosan vagy egymásra rakva használni,</w:t>
      </w:r>
    </w:p>
    <w:p w:rsidR="002F0637" w:rsidRPr="00A32945" w:rsidRDefault="002F0637">
      <w:pPr>
        <w:spacing w:before="70" w:after="0" w:line="310" w:lineRule="auto"/>
        <w:ind w:left="1377" w:right="84"/>
        <w:rPr>
          <w:rFonts w:ascii="Times New Roman" w:hAnsi="Times New Roman"/>
          <w:sz w:val="21"/>
          <w:szCs w:val="21"/>
        </w:rPr>
      </w:pPr>
      <w:r w:rsidRPr="00A32945">
        <w:rPr>
          <w:rFonts w:ascii="Times New Roman" w:hAnsi="Times New Roman"/>
          <w:b/>
          <w:sz w:val="21"/>
        </w:rPr>
        <w:t>és ha szomszédos vagy halmozott használatra van szükség, a berendezést normál működését ellenőrizze abban a konfigurációban, amelyben használják.</w:t>
      </w:r>
    </w:p>
    <w:p w:rsidR="002F0637" w:rsidRPr="00A32945" w:rsidRDefault="002F0637">
      <w:pPr>
        <w:tabs>
          <w:tab w:val="left" w:pos="1360"/>
        </w:tabs>
        <w:spacing w:after="0" w:line="244"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berendezésnek különös óvintézkedésekre van szüksége az EMC-vel kapcsolatban, és</w:t>
      </w:r>
    </w:p>
    <w:p w:rsidR="002F0637" w:rsidRPr="00A32945" w:rsidRDefault="002F0637">
      <w:pPr>
        <w:spacing w:before="70" w:after="0" w:line="240" w:lineRule="auto"/>
        <w:ind w:left="1378" w:right="-20"/>
        <w:rPr>
          <w:rFonts w:ascii="Times New Roman" w:hAnsi="Times New Roman"/>
          <w:sz w:val="21"/>
          <w:szCs w:val="21"/>
        </w:rPr>
      </w:pPr>
      <w:r w:rsidRPr="00A32945">
        <w:rPr>
          <w:rFonts w:ascii="Times New Roman" w:hAnsi="Times New Roman"/>
          <w:b/>
          <w:sz w:val="21"/>
        </w:rPr>
        <w:t>az alábbi EMC-adatoknak megfelelően telepíteni és üzembe helyezni.</w:t>
      </w:r>
    </w:p>
    <w:p w:rsidR="002F0637" w:rsidRPr="00A32945" w:rsidRDefault="002F0637">
      <w:pPr>
        <w:tabs>
          <w:tab w:val="left" w:pos="1360"/>
        </w:tabs>
        <w:spacing w:before="66" w:after="0" w:line="308" w:lineRule="auto"/>
        <w:ind w:left="1378" w:right="81" w:hanging="425"/>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 berendezést más berendezések akadályozhatják, még akkor is, ha a másik berendezés megfelel a CISPR kibocsátási követelményeinek.</w:t>
      </w:r>
    </w:p>
    <w:p w:rsidR="002F0637" w:rsidRPr="00A32945" w:rsidRDefault="002F0637">
      <w:pPr>
        <w:tabs>
          <w:tab w:val="left" w:pos="1360"/>
        </w:tabs>
        <w:spacing w:after="0" w:line="245" w:lineRule="exact"/>
        <w:ind w:left="953" w:right="-20"/>
        <w:rPr>
          <w:rFonts w:ascii="Times New Roman" w:hAnsi="Times New Roman"/>
          <w:sz w:val="21"/>
          <w:szCs w:val="21"/>
        </w:rPr>
      </w:pPr>
      <w:r w:rsidRPr="00A32945">
        <w:rPr>
          <w:rFonts w:ascii="Times New Roman" w:hAnsi="Times New Roman"/>
          <w:sz w:val="15"/>
        </w:rPr>
        <w:t>●</w:t>
      </w:r>
      <w:r w:rsidRPr="00A32945">
        <w:rPr>
          <w:rFonts w:ascii="Times New Roman" w:hAnsi="Times New Roman"/>
        </w:rPr>
        <w:tab/>
      </w:r>
      <w:r w:rsidRPr="00A32945">
        <w:rPr>
          <w:rFonts w:ascii="Times New Roman" w:hAnsi="Times New Roman"/>
          <w:b/>
          <w:sz w:val="21"/>
        </w:rPr>
        <w:t>Az eszköz működése abban az esetben, ha az állat fiziológiás jele alacsonyabb, mint a termékleírásban meghatározott</w:t>
      </w:r>
    </w:p>
    <w:p w:rsidR="002F0637" w:rsidRPr="00A32945" w:rsidRDefault="002F0637">
      <w:pPr>
        <w:spacing w:before="2" w:after="0" w:line="310" w:lineRule="atLeast"/>
        <w:ind w:left="1377" w:right="82"/>
        <w:rPr>
          <w:rFonts w:ascii="Times New Roman" w:hAnsi="Times New Roman"/>
          <w:sz w:val="21"/>
          <w:szCs w:val="21"/>
        </w:rPr>
      </w:pPr>
      <w:r>
        <w:rPr>
          <w:noProof/>
        </w:rPr>
        <w:pict>
          <v:group id="Group 66" o:spid="_x0000_s5331" style="position:absolute;left:0;text-align:left;margin-left:95.2pt;margin-top:37.2pt;width:432.4pt;height:.1pt;z-index:-251452928;mso-position-horizontal-relative:page" coordorigin="1904,744" coordsize="8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">
            <v:shape id="Freeform 67" o:spid="_x0000_s5332" style="position:absolute;left:1904;top:744;width:8648;height:2;visibility:visible;mso-wrap-style:square;v-text-anchor:top" coordsize="8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P8UA&#10;AADcAAAADwAAAGRycy9kb3ducmV2LnhtbESPQWvCQBSE74X+h+UVeqsbbRETXUUkDT1JNR48PrPP&#10;JJh9m2ZXk/77rlDwOMzMN8xiNZhG3KhztWUF41EEgriwuuZSwSH/fJuBcB5ZY2OZFPySg9Xy+WmB&#10;ibY97+i296UIEHYJKqi8bxMpXVGRQTeyLXHwzrYz6IPsSqk77APcNHISRVNpsOawUGFLm4qKy/5q&#10;FBxnlGcyk6n7Tq/xNppefk4fqVKvL8N6DsLT4B/h//aXVjCJ3+F+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Q/xQAAANwAAAAPAAAAAAAAAAAAAAAAAJgCAABkcnMv&#10;ZG93bnJldi54bWxQSwUGAAAAAAQABAD1AAAAigMAAAAA&#10;" path="m,l8648,e" filled="f" strokeweight="1.5pt">
              <v:path arrowok="t" o:connecttype="custom" o:connectlocs="0,0;8648,0" o:connectangles="0,0"/>
            </v:shape>
            <w10:wrap anchorx="page"/>
          </v:group>
        </w:pict>
      </w:r>
      <w:r w:rsidRPr="00A32945">
        <w:rPr>
          <w:rFonts w:ascii="Times New Roman" w:hAnsi="Times New Roman"/>
          <w:b/>
          <w:sz w:val="21"/>
        </w:rPr>
        <w:t>minimális amplitúdó és / vagy érték, pontatlan eredményeket okozhat.</w:t>
      </w:r>
    </w:p>
    <w:p w:rsidR="002F0637" w:rsidRPr="00A32945" w:rsidRDefault="002F0637">
      <w:pPr>
        <w:spacing w:before="6"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9" w:after="0" w:line="240" w:lineRule="auto"/>
        <w:ind w:left="101" w:right="-20"/>
        <w:rPr>
          <w:rFonts w:ascii="Times New Roman" w:hAnsi="Times New Roman"/>
          <w:sz w:val="24"/>
          <w:szCs w:val="24"/>
        </w:rPr>
      </w:pPr>
      <w:r w:rsidRPr="00A32945">
        <w:rPr>
          <w:rFonts w:ascii="Times New Roman" w:hAnsi="Times New Roman"/>
          <w:b/>
          <w:sz w:val="24"/>
        </w:rPr>
        <w:t>1 Táblázat</w:t>
      </w:r>
    </w:p>
    <w:p w:rsidR="002F0637" w:rsidRPr="00A32945" w:rsidRDefault="002F0637">
      <w:pPr>
        <w:spacing w:before="1" w:after="0" w:line="170" w:lineRule="exact"/>
        <w:rPr>
          <w:rFonts w:ascii="Times New Roman" w:hAnsi="Times New Roman"/>
          <w:sz w:val="17"/>
          <w:szCs w:val="17"/>
        </w:rPr>
      </w:pPr>
    </w:p>
    <w:tbl>
      <w:tblPr>
        <w:tblW w:w="0" w:type="auto"/>
        <w:tblInd w:w="942" w:type="dxa"/>
        <w:tblLayout w:type="fixed"/>
        <w:tblCellMar>
          <w:left w:w="0" w:type="dxa"/>
          <w:right w:w="0" w:type="dxa"/>
        </w:tblCellMar>
        <w:tblLook w:val="01E0"/>
      </w:tblPr>
      <w:tblGrid>
        <w:gridCol w:w="1860"/>
        <w:gridCol w:w="1241"/>
        <w:gridCol w:w="5261"/>
      </w:tblGrid>
      <w:tr w:rsidR="002F0637" w:rsidRPr="00591CDC">
        <w:trPr>
          <w:trHeight w:hRule="exact" w:val="454"/>
        </w:trPr>
        <w:tc>
          <w:tcPr>
            <w:tcW w:w="8362" w:type="dxa"/>
            <w:gridSpan w:val="3"/>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19" w:after="0" w:line="240" w:lineRule="auto"/>
              <w:ind w:left="102" w:right="-20"/>
              <w:rPr>
                <w:rFonts w:ascii="Times New Roman" w:hAnsi="Times New Roman"/>
                <w:sz w:val="21"/>
                <w:szCs w:val="21"/>
              </w:rPr>
            </w:pPr>
            <w:r w:rsidRPr="00591CDC">
              <w:rPr>
                <w:rFonts w:ascii="Times New Roman" w:hAnsi="Times New Roman"/>
              </w:rPr>
              <w:t>Iránymutatás és nyilatkozat - elektromágneses kibocsátások</w:t>
            </w:r>
          </w:p>
        </w:tc>
      </w:tr>
      <w:tr w:rsidR="002F0637" w:rsidRPr="00591CDC">
        <w:trPr>
          <w:trHeight w:hRule="exact" w:val="634"/>
        </w:trPr>
        <w:tc>
          <w:tcPr>
            <w:tcW w:w="8362" w:type="dxa"/>
            <w:gridSpan w:val="3"/>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A berendezés az alábbiakban meghatározott elektromágneses környezetben való használatra készült.</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Az ügyfélnek vagy a berendezés felhasználójának biztosítania kell, hogy ilyen környezetben használják.</w:t>
            </w:r>
          </w:p>
        </w:tc>
      </w:tr>
      <w:tr w:rsidR="002F0637" w:rsidRPr="00591CDC">
        <w:trPr>
          <w:trHeight w:hRule="exact" w:val="343"/>
        </w:trPr>
        <w:tc>
          <w:tcPr>
            <w:tcW w:w="186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47" w:after="0" w:line="240" w:lineRule="auto"/>
              <w:ind w:left="359" w:right="-20"/>
              <w:rPr>
                <w:rFonts w:ascii="Times New Roman" w:hAnsi="Times New Roman"/>
                <w:sz w:val="21"/>
                <w:szCs w:val="21"/>
              </w:rPr>
            </w:pPr>
            <w:r w:rsidRPr="00591CDC">
              <w:rPr>
                <w:rFonts w:ascii="Times New Roman" w:hAnsi="Times New Roman"/>
                <w:b/>
                <w:sz w:val="21"/>
              </w:rPr>
              <w:t>Kibocsátási vizsgálat</w:t>
            </w:r>
          </w:p>
        </w:tc>
        <w:tc>
          <w:tcPr>
            <w:tcW w:w="12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47" w:after="0" w:line="240" w:lineRule="auto"/>
              <w:ind w:left="102" w:right="-20"/>
              <w:rPr>
                <w:rFonts w:ascii="Times New Roman" w:hAnsi="Times New Roman"/>
                <w:sz w:val="21"/>
                <w:szCs w:val="21"/>
              </w:rPr>
            </w:pPr>
            <w:r w:rsidRPr="00591CDC">
              <w:rPr>
                <w:rFonts w:ascii="Times New Roman" w:hAnsi="Times New Roman"/>
                <w:b/>
                <w:sz w:val="21"/>
              </w:rPr>
              <w:t>Megfelelés</w:t>
            </w:r>
          </w:p>
        </w:tc>
        <w:tc>
          <w:tcPr>
            <w:tcW w:w="526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89" w:lineRule="exact"/>
              <w:ind w:left="709" w:right="-20"/>
              <w:rPr>
                <w:rFonts w:ascii="Times New Roman" w:hAnsi="Times New Roman"/>
                <w:sz w:val="21"/>
                <w:szCs w:val="21"/>
              </w:rPr>
            </w:pPr>
            <w:r w:rsidRPr="00591CDC">
              <w:rPr>
                <w:rFonts w:ascii="Times New Roman" w:hAnsi="Times New Roman"/>
                <w:b/>
                <w:position w:val="-1"/>
                <w:sz w:val="21"/>
              </w:rPr>
              <w:t>Elektromágneses környezet - útmutatás</w:t>
            </w:r>
          </w:p>
        </w:tc>
      </w:tr>
      <w:tr w:rsidR="002F0637" w:rsidRPr="00591CDC">
        <w:trPr>
          <w:trHeight w:hRule="exact" w:val="1258"/>
        </w:trPr>
        <w:tc>
          <w:tcPr>
            <w:tcW w:w="1860"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RF kibocsátás</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CISPR 11</w:t>
            </w:r>
          </w:p>
        </w:tc>
        <w:tc>
          <w:tcPr>
            <w:tcW w:w="1241"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1" w:after="0" w:line="100" w:lineRule="exact"/>
              <w:rPr>
                <w:rFonts w:ascii="Times New Roman" w:hAnsi="Times New Roman"/>
                <w:sz w:val="10"/>
                <w:szCs w:val="1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1 csoport</w:t>
            </w:r>
          </w:p>
        </w:tc>
        <w:tc>
          <w:tcPr>
            <w:tcW w:w="526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42"/>
              <w:jc w:val="both"/>
              <w:rPr>
                <w:rFonts w:ascii="Times New Roman" w:hAnsi="Times New Roman"/>
                <w:sz w:val="21"/>
                <w:szCs w:val="21"/>
              </w:rPr>
            </w:pPr>
            <w:r w:rsidRPr="00591CDC">
              <w:rPr>
                <w:rFonts w:ascii="Times New Roman" w:hAnsi="Times New Roman"/>
                <w:sz w:val="21"/>
              </w:rPr>
              <w:t>A berendezés csak belső energiafunkciót használ RF energia felhasználásával. Ezért a rádiófrekvenciás kibocsátások nagyon alacsonyak, és valószínűleg nem okoznak interferenciát a közeli elektronikus</w:t>
            </w:r>
          </w:p>
          <w:p w:rsidR="002F0637" w:rsidRPr="00A32945" w:rsidRDefault="002F0637">
            <w:pPr>
              <w:spacing w:before="2" w:after="0" w:line="240" w:lineRule="auto"/>
              <w:ind w:left="102" w:right="4157"/>
              <w:jc w:val="both"/>
              <w:rPr>
                <w:rFonts w:ascii="Times New Roman" w:hAnsi="Times New Roman"/>
                <w:sz w:val="21"/>
                <w:szCs w:val="21"/>
              </w:rPr>
            </w:pPr>
            <w:r w:rsidRPr="00591CDC">
              <w:rPr>
                <w:rFonts w:ascii="Times New Roman" w:hAnsi="Times New Roman"/>
                <w:sz w:val="21"/>
              </w:rPr>
              <w:t>berendezésekben.</w:t>
            </w:r>
          </w:p>
        </w:tc>
      </w:tr>
      <w:tr w:rsidR="002F0637" w:rsidRPr="00591CDC">
        <w:trPr>
          <w:trHeight w:hRule="exact" w:val="686"/>
        </w:trPr>
        <w:tc>
          <w:tcPr>
            <w:tcW w:w="186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59" w:after="0" w:line="240" w:lineRule="auto"/>
              <w:ind w:left="102" w:right="-20"/>
              <w:rPr>
                <w:rFonts w:ascii="Times New Roman" w:hAnsi="Times New Roman"/>
                <w:sz w:val="21"/>
                <w:szCs w:val="21"/>
              </w:rPr>
            </w:pPr>
            <w:r w:rsidRPr="00591CDC">
              <w:rPr>
                <w:rFonts w:ascii="Times New Roman" w:hAnsi="Times New Roman"/>
                <w:sz w:val="21"/>
              </w:rPr>
              <w:t>RF kibocsátás</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CISPR 11</w:t>
            </w:r>
          </w:p>
        </w:tc>
        <w:tc>
          <w:tcPr>
            <w:tcW w:w="1241"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16"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A osztály</w:t>
            </w:r>
          </w:p>
        </w:tc>
        <w:tc>
          <w:tcPr>
            <w:tcW w:w="5261" w:type="dxa"/>
            <w:vMerge w:val="restart"/>
            <w:tcBorders>
              <w:top w:val="single" w:sz="4" w:space="0" w:color="000000"/>
              <w:left w:val="single" w:sz="4" w:space="0" w:color="000000"/>
              <w:right w:val="single" w:sz="4" w:space="0" w:color="000000"/>
            </w:tcBorders>
          </w:tcPr>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before="16" w:after="0" w:line="280" w:lineRule="exact"/>
              <w:rPr>
                <w:rFonts w:ascii="Times New Roman" w:hAnsi="Times New Roman"/>
                <w:sz w:val="28"/>
                <w:szCs w:val="28"/>
              </w:rPr>
            </w:pPr>
          </w:p>
          <w:p w:rsidR="002F0637" w:rsidRPr="00A32945" w:rsidRDefault="002F0637">
            <w:pPr>
              <w:spacing w:after="0" w:line="310" w:lineRule="auto"/>
              <w:ind w:left="102" w:right="43"/>
              <w:jc w:val="both"/>
              <w:rPr>
                <w:rFonts w:ascii="Times New Roman" w:hAnsi="Times New Roman"/>
                <w:sz w:val="21"/>
                <w:szCs w:val="21"/>
              </w:rPr>
            </w:pPr>
            <w:r w:rsidRPr="00591CDC">
              <w:rPr>
                <w:rFonts w:ascii="Times New Roman" w:hAnsi="Times New Roman"/>
                <w:sz w:val="21"/>
              </w:rPr>
              <w:t>A berendezés alkalmas minden olyan létesítményben történő használatra, amely nem a háztartásban van, és a háztartási célra használt épületeket ellátó nyilvános kisfeszültségű hálózathoz közvetlenül csatlakozik.</w:t>
            </w:r>
          </w:p>
        </w:tc>
      </w:tr>
      <w:tr w:rsidR="002F0637" w:rsidRPr="00591CDC">
        <w:trPr>
          <w:trHeight w:hRule="exact" w:val="948"/>
        </w:trPr>
        <w:tc>
          <w:tcPr>
            <w:tcW w:w="1860"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310" w:lineRule="auto"/>
              <w:ind w:left="102" w:right="850"/>
              <w:rPr>
                <w:rFonts w:ascii="Times New Roman" w:hAnsi="Times New Roman"/>
                <w:sz w:val="21"/>
                <w:szCs w:val="21"/>
              </w:rPr>
            </w:pPr>
            <w:r w:rsidRPr="00591CDC">
              <w:rPr>
                <w:rFonts w:ascii="Times New Roman" w:hAnsi="Times New Roman"/>
                <w:sz w:val="21"/>
              </w:rPr>
              <w:t>Harmonikus kibocsátás</w:t>
            </w:r>
          </w:p>
          <w:p w:rsidR="002F0637" w:rsidRPr="00A32945" w:rsidRDefault="002F0637">
            <w:pPr>
              <w:spacing w:before="2" w:after="0" w:line="240" w:lineRule="auto"/>
              <w:ind w:left="102" w:right="-20"/>
              <w:rPr>
                <w:rFonts w:ascii="Times New Roman" w:hAnsi="Times New Roman"/>
                <w:sz w:val="21"/>
                <w:szCs w:val="21"/>
              </w:rPr>
            </w:pPr>
            <w:r w:rsidRPr="00591CDC">
              <w:rPr>
                <w:rFonts w:ascii="Times New Roman" w:hAnsi="Times New Roman"/>
                <w:sz w:val="21"/>
              </w:rPr>
              <w:t>IEC 61000-3-2</w:t>
            </w:r>
          </w:p>
        </w:tc>
        <w:tc>
          <w:tcPr>
            <w:tcW w:w="1241"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8"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A osztály</w:t>
            </w:r>
          </w:p>
        </w:tc>
        <w:tc>
          <w:tcPr>
            <w:tcW w:w="5261" w:type="dxa"/>
            <w:vMerge/>
            <w:tcBorders>
              <w:left w:val="single" w:sz="4" w:space="0" w:color="000000"/>
              <w:right w:val="single" w:sz="4" w:space="0" w:color="000000"/>
            </w:tcBorders>
          </w:tcPr>
          <w:p w:rsidR="002F0637" w:rsidRPr="00591CDC" w:rsidRDefault="002F0637">
            <w:pPr>
              <w:rPr>
                <w:rFonts w:ascii="Times New Roman" w:hAnsi="Times New Roman"/>
              </w:rPr>
            </w:pPr>
          </w:p>
        </w:tc>
      </w:tr>
      <w:tr w:rsidR="002F0637" w:rsidRPr="00591CDC">
        <w:trPr>
          <w:trHeight w:hRule="exact" w:val="1258"/>
        </w:trPr>
        <w:tc>
          <w:tcPr>
            <w:tcW w:w="1860" w:type="dxa"/>
            <w:tcBorders>
              <w:top w:val="single" w:sz="4" w:space="0" w:color="000000"/>
              <w:left w:val="single" w:sz="4" w:space="0" w:color="000000"/>
              <w:bottom w:val="single" w:sz="4" w:space="0" w:color="000000"/>
              <w:right w:val="single" w:sz="4" w:space="0" w:color="000000"/>
            </w:tcBorders>
          </w:tcPr>
          <w:p w:rsidR="002F0637" w:rsidRPr="00A32945" w:rsidRDefault="002F0637">
            <w:pPr>
              <w:tabs>
                <w:tab w:val="left" w:pos="1460"/>
              </w:tabs>
              <w:spacing w:before="33" w:after="0" w:line="310" w:lineRule="auto"/>
              <w:ind w:left="102" w:right="-6"/>
              <w:rPr>
                <w:rFonts w:ascii="Times New Roman" w:hAnsi="Times New Roman"/>
                <w:sz w:val="21"/>
                <w:szCs w:val="21"/>
              </w:rPr>
            </w:pPr>
            <w:r w:rsidRPr="00591CDC">
              <w:rPr>
                <w:rFonts w:ascii="Times New Roman" w:hAnsi="Times New Roman"/>
              </w:rPr>
              <w:t>Feszültség ingadozások / vibrálásKibocsátások IEC</w:t>
            </w:r>
          </w:p>
          <w:p w:rsidR="002F0637" w:rsidRPr="00A32945" w:rsidRDefault="002F0637">
            <w:pPr>
              <w:spacing w:before="2" w:after="0" w:line="240" w:lineRule="auto"/>
              <w:ind w:left="102" w:right="-20"/>
              <w:rPr>
                <w:rFonts w:ascii="Times New Roman" w:hAnsi="Times New Roman"/>
                <w:sz w:val="21"/>
                <w:szCs w:val="21"/>
              </w:rPr>
            </w:pPr>
            <w:r w:rsidRPr="00591CDC">
              <w:rPr>
                <w:rFonts w:ascii="Times New Roman" w:hAnsi="Times New Roman"/>
                <w:sz w:val="21"/>
              </w:rPr>
              <w:t>61000-3-3</w:t>
            </w:r>
          </w:p>
        </w:tc>
        <w:tc>
          <w:tcPr>
            <w:tcW w:w="12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55"/>
              <w:rPr>
                <w:rFonts w:ascii="Times New Roman" w:hAnsi="Times New Roman"/>
                <w:sz w:val="21"/>
                <w:szCs w:val="21"/>
              </w:rPr>
            </w:pPr>
            <w:r w:rsidRPr="00591CDC">
              <w:rPr>
                <w:rFonts w:ascii="Times New Roman" w:hAnsi="Times New Roman"/>
                <w:sz w:val="21"/>
              </w:rPr>
              <w:t>Megfelelés Pst, dt (s) dmax(%)</w:t>
            </w:r>
          </w:p>
          <w:p w:rsidR="002F0637" w:rsidRPr="00A32945" w:rsidRDefault="002F0637">
            <w:pPr>
              <w:spacing w:before="2" w:after="0" w:line="240" w:lineRule="auto"/>
              <w:ind w:left="102" w:right="-20"/>
              <w:rPr>
                <w:rFonts w:ascii="Times New Roman" w:hAnsi="Times New Roman"/>
                <w:sz w:val="21"/>
                <w:szCs w:val="21"/>
              </w:rPr>
            </w:pPr>
            <w:r w:rsidRPr="00591CDC">
              <w:rPr>
                <w:rFonts w:ascii="Times New Roman" w:hAnsi="Times New Roman"/>
                <w:sz w:val="21"/>
              </w:rPr>
              <w:t>dc (%)</w:t>
            </w:r>
          </w:p>
        </w:tc>
        <w:tc>
          <w:tcPr>
            <w:tcW w:w="5261" w:type="dxa"/>
            <w:vMerge/>
            <w:tcBorders>
              <w:left w:val="single" w:sz="4" w:space="0" w:color="000000"/>
              <w:bottom w:val="single" w:sz="4" w:space="0" w:color="000000"/>
              <w:right w:val="single" w:sz="4" w:space="0" w:color="000000"/>
            </w:tcBorders>
          </w:tcPr>
          <w:p w:rsidR="002F0637" w:rsidRPr="00591CDC" w:rsidRDefault="002F0637">
            <w:pPr>
              <w:rPr>
                <w:rFonts w:ascii="Times New Roman" w:hAnsi="Times New Roman"/>
              </w:rPr>
            </w:pPr>
          </w:p>
        </w:tc>
      </w:tr>
    </w:tbl>
    <w:p w:rsidR="002F0637" w:rsidRPr="00A32945" w:rsidRDefault="002F0637">
      <w:pPr>
        <w:spacing w:after="0"/>
        <w:rPr>
          <w:rFonts w:ascii="Times New Roman" w:hAnsi="Times New Roman"/>
        </w:rPr>
        <w:sectPr w:rsidR="002F0637" w:rsidRPr="00A32945" w:rsidSect="00614C23">
          <w:pgSz w:w="11920" w:h="16840"/>
          <w:pgMar w:top="1400" w:right="1220" w:bottom="799" w:left="1260" w:header="0" w:footer="525" w:gutter="0"/>
          <w:cols w:space="708"/>
        </w:sectPr>
      </w:pPr>
    </w:p>
    <w:p w:rsidR="002F0637" w:rsidRPr="00A32945" w:rsidRDefault="002F0637">
      <w:pPr>
        <w:spacing w:before="73" w:after="0" w:line="240" w:lineRule="auto"/>
        <w:ind w:left="101" w:right="-20"/>
        <w:rPr>
          <w:rFonts w:ascii="Times New Roman" w:hAnsi="Times New Roman"/>
          <w:sz w:val="24"/>
          <w:szCs w:val="24"/>
        </w:rPr>
      </w:pPr>
      <w:r w:rsidRPr="00A32945">
        <w:rPr>
          <w:rFonts w:ascii="Times New Roman" w:hAnsi="Times New Roman"/>
          <w:b/>
          <w:sz w:val="24"/>
        </w:rPr>
        <w:t>2 Táblázat</w:t>
      </w:r>
    </w:p>
    <w:p w:rsidR="002F0637" w:rsidRPr="00A32945" w:rsidRDefault="002F0637">
      <w:pPr>
        <w:spacing w:before="1" w:after="0" w:line="170" w:lineRule="exact"/>
        <w:rPr>
          <w:rFonts w:ascii="Times New Roman" w:hAnsi="Times New Roman"/>
          <w:sz w:val="17"/>
          <w:szCs w:val="17"/>
        </w:rPr>
      </w:pPr>
    </w:p>
    <w:tbl>
      <w:tblPr>
        <w:tblW w:w="0" w:type="auto"/>
        <w:tblInd w:w="942" w:type="dxa"/>
        <w:tblLayout w:type="fixed"/>
        <w:tblCellMar>
          <w:left w:w="0" w:type="dxa"/>
          <w:right w:w="0" w:type="dxa"/>
        </w:tblCellMar>
        <w:tblLook w:val="01E0"/>
      </w:tblPr>
      <w:tblGrid>
        <w:gridCol w:w="1558"/>
        <w:gridCol w:w="1702"/>
        <w:gridCol w:w="1985"/>
        <w:gridCol w:w="3118"/>
      </w:tblGrid>
      <w:tr w:rsidR="002F0637" w:rsidRPr="00591CDC">
        <w:trPr>
          <w:trHeight w:hRule="exact" w:val="454"/>
        </w:trPr>
        <w:tc>
          <w:tcPr>
            <w:tcW w:w="8362" w:type="dxa"/>
            <w:gridSpan w:val="4"/>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19" w:after="0" w:line="240" w:lineRule="auto"/>
              <w:ind w:left="102" w:right="-20"/>
              <w:rPr>
                <w:rFonts w:ascii="Times New Roman" w:hAnsi="Times New Roman"/>
                <w:sz w:val="21"/>
                <w:szCs w:val="21"/>
              </w:rPr>
            </w:pPr>
            <w:r w:rsidRPr="00591CDC">
              <w:rPr>
                <w:rFonts w:ascii="Times New Roman" w:hAnsi="Times New Roman"/>
              </w:rPr>
              <w:t>Útmutatás és nyilatkozat - elektromágneses immunitás</w:t>
            </w:r>
          </w:p>
        </w:tc>
      </w:tr>
      <w:tr w:rsidR="002F0637" w:rsidRPr="00591CDC">
        <w:trPr>
          <w:trHeight w:hRule="exact" w:val="634"/>
        </w:trPr>
        <w:tc>
          <w:tcPr>
            <w:tcW w:w="8362" w:type="dxa"/>
            <w:gridSpan w:val="4"/>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A berendezés az alábbiakban meghatározott elektromágneses környezetben való használatra készült.</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Az ügyfélnek vagy a berendezés felhasználójának biztosítania kell, hogy ilyen környezetben használják.</w:t>
            </w:r>
          </w:p>
        </w:tc>
      </w:tr>
      <w:tr w:rsidR="002F0637" w:rsidRPr="00591CDC">
        <w:trPr>
          <w:trHeight w:hRule="exact" w:val="670"/>
        </w:trPr>
        <w:tc>
          <w:tcPr>
            <w:tcW w:w="1558"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11" w:after="0" w:line="200" w:lineRule="exact"/>
              <w:rPr>
                <w:rFonts w:ascii="Times New Roman" w:hAnsi="Times New Roman"/>
                <w:sz w:val="20"/>
                <w:szCs w:val="20"/>
              </w:rPr>
            </w:pPr>
          </w:p>
          <w:p w:rsidR="002F0637" w:rsidRPr="00A32945" w:rsidRDefault="002F0637">
            <w:pPr>
              <w:spacing w:after="0" w:line="240" w:lineRule="auto"/>
              <w:ind w:left="141" w:right="-20"/>
              <w:rPr>
                <w:rFonts w:ascii="Times New Roman" w:hAnsi="Times New Roman"/>
                <w:sz w:val="21"/>
                <w:szCs w:val="21"/>
              </w:rPr>
            </w:pPr>
            <w:r w:rsidRPr="00591CDC">
              <w:rPr>
                <w:rFonts w:ascii="Times New Roman" w:hAnsi="Times New Roman"/>
                <w:b/>
                <w:sz w:val="21"/>
              </w:rPr>
              <w:t>Immunitás teszt</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55" w:after="0" w:line="310" w:lineRule="auto"/>
              <w:ind w:left="640" w:right="130" w:hanging="456"/>
              <w:rPr>
                <w:rFonts w:ascii="Times New Roman" w:hAnsi="Times New Roman"/>
                <w:sz w:val="21"/>
                <w:szCs w:val="21"/>
              </w:rPr>
            </w:pPr>
            <w:r w:rsidRPr="00591CDC">
              <w:rPr>
                <w:rFonts w:ascii="Times New Roman" w:hAnsi="Times New Roman"/>
                <w:b/>
                <w:sz w:val="21"/>
              </w:rPr>
              <w:t>IEC 60601 teszt szint</w:t>
            </w:r>
          </w:p>
        </w:tc>
        <w:tc>
          <w:tcPr>
            <w:tcW w:w="1985"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11" w:after="0" w:line="200" w:lineRule="exact"/>
              <w:rPr>
                <w:rFonts w:ascii="Times New Roman" w:hAnsi="Times New Roman"/>
                <w:sz w:val="20"/>
                <w:szCs w:val="20"/>
              </w:rPr>
            </w:pPr>
          </w:p>
          <w:p w:rsidR="002F0637" w:rsidRPr="00A32945" w:rsidRDefault="002F0637">
            <w:pPr>
              <w:spacing w:after="0" w:line="240" w:lineRule="auto"/>
              <w:ind w:left="220" w:right="-20"/>
              <w:rPr>
                <w:rFonts w:ascii="Times New Roman" w:hAnsi="Times New Roman"/>
                <w:sz w:val="21"/>
                <w:szCs w:val="21"/>
              </w:rPr>
            </w:pPr>
            <w:r w:rsidRPr="00591CDC">
              <w:rPr>
                <w:rFonts w:ascii="Times New Roman" w:hAnsi="Times New Roman"/>
                <w:b/>
                <w:sz w:val="21"/>
              </w:rPr>
              <w:t>Megfelelési szint</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54" w:after="0" w:line="240" w:lineRule="auto"/>
              <w:ind w:left="186" w:right="168"/>
              <w:jc w:val="center"/>
              <w:rPr>
                <w:rFonts w:ascii="Times New Roman" w:hAnsi="Times New Roman"/>
                <w:sz w:val="21"/>
                <w:szCs w:val="21"/>
              </w:rPr>
            </w:pPr>
            <w:r w:rsidRPr="00591CDC">
              <w:rPr>
                <w:rFonts w:ascii="Times New Roman" w:hAnsi="Times New Roman"/>
                <w:b/>
                <w:sz w:val="21"/>
              </w:rPr>
              <w:t>Elektromágneses környezet</w:t>
            </w:r>
          </w:p>
          <w:p w:rsidR="002F0637" w:rsidRPr="00A32945" w:rsidRDefault="002F0637">
            <w:pPr>
              <w:spacing w:after="0" w:line="312" w:lineRule="exact"/>
              <w:ind w:left="956" w:right="933"/>
              <w:jc w:val="center"/>
              <w:rPr>
                <w:rFonts w:ascii="Times New Roman" w:hAnsi="Times New Roman"/>
                <w:sz w:val="21"/>
                <w:szCs w:val="21"/>
              </w:rPr>
            </w:pPr>
            <w:r w:rsidRPr="00591CDC">
              <w:rPr>
                <w:rFonts w:ascii="Times New Roman" w:hAnsi="Times New Roman"/>
              </w:rPr>
              <w:t>- útmutatás</w:t>
            </w:r>
          </w:p>
        </w:tc>
      </w:tr>
      <w:tr w:rsidR="002F0637" w:rsidRPr="00591CDC">
        <w:trPr>
          <w:trHeight w:hRule="exact" w:val="1572"/>
        </w:trPr>
        <w:tc>
          <w:tcPr>
            <w:tcW w:w="1558"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2" w:after="0" w:line="190" w:lineRule="exact"/>
              <w:rPr>
                <w:rFonts w:ascii="Times New Roman" w:hAnsi="Times New Roman"/>
                <w:sz w:val="19"/>
                <w:szCs w:val="19"/>
              </w:rPr>
            </w:pPr>
          </w:p>
          <w:p w:rsidR="002F0637" w:rsidRPr="00A32945" w:rsidRDefault="002F0637">
            <w:pPr>
              <w:spacing w:after="0" w:line="310" w:lineRule="auto"/>
              <w:ind w:left="102" w:right="339"/>
              <w:rPr>
                <w:rFonts w:ascii="Times New Roman" w:hAnsi="Times New Roman"/>
                <w:sz w:val="21"/>
                <w:szCs w:val="21"/>
              </w:rPr>
            </w:pPr>
            <w:r w:rsidRPr="00591CDC">
              <w:rPr>
                <w:rFonts w:ascii="Times New Roman" w:hAnsi="Times New Roman"/>
                <w:sz w:val="21"/>
              </w:rPr>
              <w:t>Elektrosztatikus kisülés (ESD)</w:t>
            </w:r>
          </w:p>
          <w:p w:rsidR="002F0637" w:rsidRPr="00A32945" w:rsidRDefault="002F0637">
            <w:pPr>
              <w:spacing w:before="2" w:after="0" w:line="240" w:lineRule="auto"/>
              <w:ind w:left="102" w:right="-20"/>
              <w:rPr>
                <w:rFonts w:ascii="Times New Roman" w:hAnsi="Times New Roman"/>
                <w:sz w:val="21"/>
                <w:szCs w:val="21"/>
              </w:rPr>
            </w:pPr>
            <w:r w:rsidRPr="00591CDC">
              <w:rPr>
                <w:rFonts w:ascii="Times New Roman" w:hAnsi="Times New Roman"/>
                <w:sz w:val="21"/>
              </w:rPr>
              <w:t>IEC 61000-4-2</w:t>
            </w:r>
          </w:p>
        </w:tc>
        <w:tc>
          <w:tcPr>
            <w:tcW w:w="1702"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after="0" w:line="200" w:lineRule="exact"/>
              <w:rPr>
                <w:rFonts w:ascii="Times New Roman" w:hAnsi="Times New Roman"/>
                <w:sz w:val="20"/>
                <w:szCs w:val="20"/>
              </w:rPr>
            </w:pPr>
          </w:p>
          <w:p w:rsidR="002F0637" w:rsidRPr="00591CDC" w:rsidRDefault="002F0637">
            <w:pPr>
              <w:spacing w:before="2" w:after="0" w:line="220" w:lineRule="exact"/>
              <w:rPr>
                <w:rFonts w:ascii="Times New Roman" w:hAnsi="Times New Roman"/>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±6 kV érintkezés</w:t>
            </w:r>
          </w:p>
          <w:p w:rsidR="002F0637" w:rsidRPr="00A32945" w:rsidRDefault="002F0637">
            <w:pPr>
              <w:spacing w:after="0" w:line="312" w:lineRule="exact"/>
              <w:ind w:left="102" w:right="-20"/>
              <w:rPr>
                <w:rFonts w:ascii="Times New Roman" w:hAnsi="Times New Roman"/>
                <w:sz w:val="21"/>
                <w:szCs w:val="21"/>
              </w:rPr>
            </w:pPr>
            <w:r w:rsidRPr="00591CDC">
              <w:rPr>
                <w:rFonts w:ascii="Times New Roman" w:hAnsi="Times New Roman"/>
                <w:position w:val="-2"/>
                <w:sz w:val="21"/>
              </w:rPr>
              <w:t>±8 kV levegő</w:t>
            </w:r>
          </w:p>
        </w:tc>
        <w:tc>
          <w:tcPr>
            <w:tcW w:w="1985"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after="0" w:line="200" w:lineRule="exact"/>
              <w:rPr>
                <w:rFonts w:ascii="Times New Roman" w:hAnsi="Times New Roman"/>
                <w:sz w:val="20"/>
                <w:szCs w:val="20"/>
              </w:rPr>
            </w:pPr>
          </w:p>
          <w:p w:rsidR="002F0637" w:rsidRPr="00591CDC" w:rsidRDefault="002F0637">
            <w:pPr>
              <w:spacing w:before="2" w:after="0" w:line="220" w:lineRule="exact"/>
              <w:rPr>
                <w:rFonts w:ascii="Times New Roman" w:hAnsi="Times New Roman"/>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±6 kV érintkezés</w:t>
            </w:r>
          </w:p>
          <w:p w:rsidR="002F0637" w:rsidRPr="00A32945" w:rsidRDefault="002F0637">
            <w:pPr>
              <w:spacing w:after="0" w:line="312" w:lineRule="exact"/>
              <w:ind w:left="102" w:right="-20"/>
              <w:rPr>
                <w:rFonts w:ascii="Times New Roman" w:hAnsi="Times New Roman"/>
                <w:sz w:val="21"/>
                <w:szCs w:val="21"/>
              </w:rPr>
            </w:pPr>
            <w:r w:rsidRPr="00591CDC">
              <w:rPr>
                <w:rFonts w:ascii="Times New Roman" w:hAnsi="Times New Roman"/>
                <w:position w:val="-2"/>
                <w:sz w:val="21"/>
              </w:rPr>
              <w:t>±8 kV levegő</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310" w:lineRule="auto"/>
              <w:ind w:left="102" w:right="42"/>
              <w:jc w:val="both"/>
              <w:rPr>
                <w:rFonts w:ascii="Times New Roman" w:hAnsi="Times New Roman"/>
                <w:sz w:val="21"/>
                <w:szCs w:val="21"/>
              </w:rPr>
            </w:pPr>
            <w:r w:rsidRPr="00591CDC">
              <w:rPr>
                <w:rFonts w:ascii="Times New Roman" w:hAnsi="Times New Roman"/>
                <w:sz w:val="21"/>
              </w:rPr>
              <w:t>A padlóknak fából, betonból vagy kerámia lapokból kell készülniük.    Ha a padló szintetikus anyaggal van burkolva, a relatív páratartalomnak legalább</w:t>
            </w:r>
          </w:p>
          <w:p w:rsidR="002F0637" w:rsidRPr="00A32945" w:rsidRDefault="002F0637">
            <w:pPr>
              <w:spacing w:before="2" w:after="0" w:line="240" w:lineRule="auto"/>
              <w:ind w:left="102" w:right="2076"/>
              <w:jc w:val="both"/>
              <w:rPr>
                <w:rFonts w:ascii="Times New Roman" w:hAnsi="Times New Roman"/>
                <w:sz w:val="21"/>
                <w:szCs w:val="21"/>
              </w:rPr>
            </w:pPr>
            <w:r w:rsidRPr="00591CDC">
              <w:rPr>
                <w:rFonts w:ascii="Times New Roman" w:hAnsi="Times New Roman"/>
                <w:sz w:val="21"/>
              </w:rPr>
              <w:t xml:space="preserve"> 30% -nak kell lennie.</w:t>
            </w:r>
          </w:p>
        </w:tc>
      </w:tr>
      <w:tr w:rsidR="002F0637" w:rsidRPr="00591CDC">
        <w:trPr>
          <w:trHeight w:hRule="exact" w:val="946"/>
        </w:trPr>
        <w:tc>
          <w:tcPr>
            <w:tcW w:w="155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Electrical fast</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Transient/burst</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IEC 61000-4-4</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tabs>
                <w:tab w:val="left" w:pos="820"/>
                <w:tab w:val="left" w:pos="1340"/>
              </w:tabs>
              <w:spacing w:after="0" w:line="277" w:lineRule="exact"/>
              <w:ind w:left="102" w:right="-20"/>
              <w:rPr>
                <w:rFonts w:ascii="Times New Roman" w:hAnsi="Times New Roman"/>
                <w:sz w:val="21"/>
                <w:szCs w:val="21"/>
              </w:rPr>
            </w:pPr>
            <w:r w:rsidRPr="00591CDC">
              <w:rPr>
                <w:rFonts w:ascii="Times New Roman" w:hAnsi="Times New Roman"/>
                <w:position w:val="-1"/>
                <w:sz w:val="21"/>
              </w:rPr>
              <w:t>± 2</w:t>
            </w:r>
            <w:r w:rsidRPr="00591CDC">
              <w:rPr>
                <w:rFonts w:ascii="Times New Roman" w:hAnsi="Times New Roman"/>
              </w:rPr>
              <w:tab/>
            </w:r>
            <w:r w:rsidRPr="00591CDC">
              <w:rPr>
                <w:rFonts w:ascii="Times New Roman" w:hAnsi="Times New Roman"/>
                <w:position w:val="-1"/>
                <w:sz w:val="21"/>
              </w:rPr>
              <w:t>kV</w:t>
            </w:r>
            <w:r w:rsidRPr="00591CDC">
              <w:rPr>
                <w:rFonts w:ascii="Times New Roman" w:hAnsi="Times New Roman"/>
              </w:rPr>
              <w:tab/>
            </w:r>
            <w:r w:rsidRPr="00591CDC">
              <w:rPr>
                <w:rFonts w:ascii="Times New Roman" w:hAnsi="Times New Roman"/>
                <w:position w:val="-1"/>
                <w:sz w:val="21"/>
              </w:rPr>
              <w:t>for</w:t>
            </w:r>
          </w:p>
          <w:p w:rsidR="002F0637" w:rsidRPr="00A32945" w:rsidRDefault="002F0637">
            <w:pPr>
              <w:tabs>
                <w:tab w:val="left" w:pos="1020"/>
              </w:tabs>
              <w:spacing w:before="14" w:after="0" w:line="312" w:lineRule="exact"/>
              <w:ind w:left="102" w:right="44"/>
              <w:rPr>
                <w:rFonts w:ascii="Times New Roman" w:hAnsi="Times New Roman"/>
                <w:sz w:val="21"/>
                <w:szCs w:val="21"/>
              </w:rPr>
            </w:pPr>
            <w:r w:rsidRPr="00591CDC">
              <w:rPr>
                <w:rFonts w:ascii="Times New Roman" w:hAnsi="Times New Roman"/>
              </w:rPr>
              <w:t>tápvezetékhez</w:t>
            </w:r>
          </w:p>
        </w:tc>
        <w:tc>
          <w:tcPr>
            <w:tcW w:w="1985"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8" w:after="0" w:line="100" w:lineRule="exact"/>
              <w:rPr>
                <w:rFonts w:ascii="Times New Roman" w:hAnsi="Times New Roman"/>
                <w:sz w:val="10"/>
                <w:szCs w:val="10"/>
              </w:rPr>
            </w:pPr>
          </w:p>
          <w:p w:rsidR="002F0637" w:rsidRPr="00A32945" w:rsidRDefault="002F0637">
            <w:pPr>
              <w:spacing w:after="0" w:line="290" w:lineRule="auto"/>
              <w:ind w:left="105" w:right="-27" w:hanging="55"/>
              <w:rPr>
                <w:rFonts w:ascii="Times New Roman" w:hAnsi="Times New Roman"/>
                <w:sz w:val="21"/>
                <w:szCs w:val="21"/>
              </w:rPr>
            </w:pPr>
            <w:r w:rsidRPr="00591CDC">
              <w:rPr>
                <w:rFonts w:ascii="Times New Roman" w:hAnsi="Times New Roman"/>
                <w:sz w:val="21"/>
              </w:rPr>
              <w:t>± 2   kV  tápvezetékhez</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89" w:right="43"/>
              <w:rPr>
                <w:rFonts w:ascii="Times New Roman" w:hAnsi="Times New Roman"/>
                <w:sz w:val="21"/>
                <w:szCs w:val="21"/>
              </w:rPr>
            </w:pPr>
            <w:r w:rsidRPr="00591CDC">
              <w:rPr>
                <w:rFonts w:ascii="Times New Roman" w:hAnsi="Times New Roman"/>
                <w:sz w:val="21"/>
              </w:rPr>
              <w:t>A hálózati tápellátás minősége tipikus kereskedelmi vagy</w:t>
            </w:r>
          </w:p>
          <w:p w:rsidR="002F0637" w:rsidRPr="00A32945" w:rsidRDefault="002F0637">
            <w:pPr>
              <w:spacing w:before="2" w:after="0" w:line="240" w:lineRule="auto"/>
              <w:ind w:left="189" w:right="-20"/>
              <w:rPr>
                <w:rFonts w:ascii="Times New Roman" w:hAnsi="Times New Roman"/>
                <w:sz w:val="21"/>
                <w:szCs w:val="21"/>
              </w:rPr>
            </w:pPr>
            <w:r w:rsidRPr="00591CDC">
              <w:rPr>
                <w:rFonts w:ascii="Times New Roman" w:hAnsi="Times New Roman"/>
                <w:sz w:val="21"/>
              </w:rPr>
              <w:t>kórházi környezet.</w:t>
            </w:r>
          </w:p>
        </w:tc>
      </w:tr>
      <w:tr w:rsidR="002F0637" w:rsidRPr="00591CDC">
        <w:trPr>
          <w:trHeight w:hRule="exact" w:val="1258"/>
        </w:trPr>
        <w:tc>
          <w:tcPr>
            <w:tcW w:w="1558"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5"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Surge</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IEC 61000-4-5</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49" w:right="-42"/>
              <w:rPr>
                <w:rFonts w:ascii="Times New Roman" w:hAnsi="Times New Roman"/>
                <w:sz w:val="21"/>
                <w:szCs w:val="21"/>
              </w:rPr>
            </w:pPr>
            <w:r w:rsidRPr="00591CDC">
              <w:rPr>
                <w:rFonts w:ascii="Times New Roman" w:hAnsi="Times New Roman"/>
                <w:position w:val="-1"/>
                <w:sz w:val="21"/>
              </w:rPr>
              <w:t>±1 kV differential</w:t>
            </w:r>
          </w:p>
          <w:p w:rsidR="002F0637" w:rsidRPr="00A32945" w:rsidRDefault="002F0637">
            <w:pPr>
              <w:spacing w:before="68" w:after="0" w:line="240" w:lineRule="auto"/>
              <w:ind w:left="105" w:right="-20"/>
              <w:rPr>
                <w:rFonts w:ascii="Times New Roman" w:hAnsi="Times New Roman"/>
                <w:sz w:val="21"/>
                <w:szCs w:val="21"/>
              </w:rPr>
            </w:pPr>
            <w:r w:rsidRPr="00591CDC">
              <w:rPr>
                <w:rFonts w:ascii="Times New Roman" w:hAnsi="Times New Roman"/>
                <w:sz w:val="21"/>
              </w:rPr>
              <w:t>mode</w:t>
            </w:r>
          </w:p>
          <w:p w:rsidR="002F0637" w:rsidRPr="00A32945" w:rsidRDefault="002F0637">
            <w:pPr>
              <w:spacing w:before="21" w:after="0" w:line="310" w:lineRule="exact"/>
              <w:ind w:left="105" w:right="-24" w:hanging="55"/>
              <w:rPr>
                <w:rFonts w:ascii="Times New Roman" w:hAnsi="Times New Roman"/>
                <w:sz w:val="21"/>
                <w:szCs w:val="21"/>
              </w:rPr>
            </w:pPr>
            <w:r w:rsidRPr="00591CDC">
              <w:rPr>
                <w:rFonts w:ascii="Times New Roman" w:hAnsi="Times New Roman"/>
                <w:sz w:val="21"/>
              </w:rPr>
              <w:t>± 2  kV  common mode</w:t>
            </w:r>
          </w:p>
        </w:tc>
        <w:tc>
          <w:tcPr>
            <w:tcW w:w="198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49" w:right="-42"/>
              <w:rPr>
                <w:rFonts w:ascii="Times New Roman" w:hAnsi="Times New Roman"/>
                <w:sz w:val="21"/>
                <w:szCs w:val="21"/>
              </w:rPr>
            </w:pPr>
            <w:r w:rsidRPr="00591CDC">
              <w:rPr>
                <w:rFonts w:ascii="Times New Roman" w:hAnsi="Times New Roman"/>
                <w:position w:val="-1"/>
                <w:sz w:val="21"/>
              </w:rPr>
              <w:t>± 1   kV   differential</w:t>
            </w:r>
          </w:p>
          <w:p w:rsidR="002F0637" w:rsidRPr="00A32945" w:rsidRDefault="002F0637">
            <w:pPr>
              <w:spacing w:before="68" w:after="0" w:line="240" w:lineRule="auto"/>
              <w:ind w:left="105" w:right="-20"/>
              <w:rPr>
                <w:rFonts w:ascii="Times New Roman" w:hAnsi="Times New Roman"/>
                <w:sz w:val="21"/>
                <w:szCs w:val="21"/>
              </w:rPr>
            </w:pPr>
            <w:r w:rsidRPr="00591CDC">
              <w:rPr>
                <w:rFonts w:ascii="Times New Roman" w:hAnsi="Times New Roman"/>
                <w:sz w:val="21"/>
              </w:rPr>
              <w:t>mode</w:t>
            </w:r>
          </w:p>
          <w:p w:rsidR="002F0637" w:rsidRPr="00A32945" w:rsidRDefault="002F0637">
            <w:pPr>
              <w:tabs>
                <w:tab w:val="left" w:pos="720"/>
                <w:tab w:val="left" w:pos="1200"/>
              </w:tabs>
              <w:spacing w:before="21" w:after="0" w:line="310" w:lineRule="exact"/>
              <w:ind w:left="105" w:right="-24" w:hanging="55"/>
              <w:rPr>
                <w:rFonts w:ascii="Times New Roman" w:hAnsi="Times New Roman"/>
                <w:sz w:val="21"/>
                <w:szCs w:val="21"/>
              </w:rPr>
            </w:pPr>
            <w:r w:rsidRPr="00591CDC">
              <w:rPr>
                <w:rFonts w:ascii="Times New Roman" w:hAnsi="Times New Roman"/>
                <w:sz w:val="21"/>
              </w:rPr>
              <w:t>± 2</w:t>
            </w:r>
            <w:r w:rsidRPr="00591CDC">
              <w:rPr>
                <w:rFonts w:ascii="Times New Roman" w:hAnsi="Times New Roman"/>
              </w:rPr>
              <w:tab/>
            </w:r>
            <w:r w:rsidRPr="00591CDC">
              <w:rPr>
                <w:rFonts w:ascii="Times New Roman" w:hAnsi="Times New Roman"/>
                <w:sz w:val="21"/>
              </w:rPr>
              <w:t>kV</w:t>
            </w:r>
            <w:r w:rsidRPr="00591CDC">
              <w:rPr>
                <w:rFonts w:ascii="Times New Roman" w:hAnsi="Times New Roman"/>
              </w:rPr>
              <w:tab/>
            </w:r>
            <w:r w:rsidRPr="00591CDC">
              <w:rPr>
                <w:rFonts w:ascii="Times New Roman" w:hAnsi="Times New Roman"/>
                <w:sz w:val="21"/>
              </w:rPr>
              <w:t>common mode</w:t>
            </w:r>
          </w:p>
        </w:tc>
        <w:tc>
          <w:tcPr>
            <w:tcW w:w="3118"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80" w:lineRule="exact"/>
              <w:rPr>
                <w:rFonts w:ascii="Times New Roman" w:hAnsi="Times New Roman"/>
                <w:sz w:val="18"/>
                <w:szCs w:val="18"/>
              </w:rPr>
            </w:pPr>
          </w:p>
          <w:p w:rsidR="002F0637" w:rsidRPr="00A32945" w:rsidRDefault="002F0637">
            <w:pPr>
              <w:spacing w:after="0" w:line="310" w:lineRule="auto"/>
              <w:ind w:left="189" w:right="43"/>
              <w:jc w:val="both"/>
              <w:rPr>
                <w:rFonts w:ascii="Times New Roman" w:hAnsi="Times New Roman"/>
                <w:sz w:val="21"/>
                <w:szCs w:val="21"/>
              </w:rPr>
            </w:pPr>
            <w:r w:rsidRPr="00591CDC">
              <w:rPr>
                <w:rFonts w:ascii="Times New Roman" w:hAnsi="Times New Roman"/>
                <w:sz w:val="21"/>
              </w:rPr>
              <w:t>A hálózati tápellátás minősége egy tipikus kereskedelmi vagy kórházi környezet.</w:t>
            </w:r>
          </w:p>
        </w:tc>
      </w:tr>
      <w:tr w:rsidR="002F0637" w:rsidRPr="00591CDC">
        <w:trPr>
          <w:trHeight w:hRule="exact" w:val="4690"/>
        </w:trPr>
        <w:tc>
          <w:tcPr>
            <w:tcW w:w="1558"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9" w:after="0" w:line="160" w:lineRule="exact"/>
              <w:rPr>
                <w:rFonts w:ascii="Times New Roman" w:hAnsi="Times New Roman"/>
                <w:sz w:val="16"/>
                <w:szCs w:val="16"/>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tabs>
                <w:tab w:val="left" w:pos="1040"/>
              </w:tabs>
              <w:spacing w:after="0" w:line="310" w:lineRule="auto"/>
              <w:ind w:left="102" w:right="41"/>
              <w:rPr>
                <w:rFonts w:ascii="Times New Roman" w:hAnsi="Times New Roman"/>
                <w:sz w:val="21"/>
                <w:szCs w:val="21"/>
              </w:rPr>
            </w:pPr>
            <w:r w:rsidRPr="00591CDC">
              <w:rPr>
                <w:rFonts w:ascii="Times New Roman" w:hAnsi="Times New Roman"/>
              </w:rPr>
              <w:t xml:space="preserve">Feszültségcsúszások, rövid megszakítások és </w:t>
            </w:r>
          </w:p>
          <w:p w:rsidR="002F0637" w:rsidRPr="00A32945" w:rsidRDefault="002F0637">
            <w:pPr>
              <w:spacing w:before="2" w:after="0" w:line="310" w:lineRule="auto"/>
              <w:ind w:left="102" w:right="41"/>
              <w:jc w:val="both"/>
              <w:rPr>
                <w:rFonts w:ascii="Times New Roman" w:hAnsi="Times New Roman"/>
                <w:sz w:val="21"/>
                <w:szCs w:val="21"/>
              </w:rPr>
            </w:pPr>
            <w:r w:rsidRPr="00591CDC">
              <w:rPr>
                <w:rFonts w:ascii="Times New Roman" w:hAnsi="Times New Roman"/>
                <w:sz w:val="21"/>
              </w:rPr>
              <w:t>feszültségváltozások a tápegység bemeneti vonalán</w:t>
            </w:r>
          </w:p>
          <w:p w:rsidR="002F0637" w:rsidRPr="00A32945" w:rsidRDefault="002F0637">
            <w:pPr>
              <w:spacing w:before="2" w:after="0" w:line="240" w:lineRule="auto"/>
              <w:ind w:left="102" w:right="-20"/>
              <w:rPr>
                <w:rFonts w:ascii="Times New Roman" w:hAnsi="Times New Roman"/>
                <w:sz w:val="21"/>
                <w:szCs w:val="21"/>
              </w:rPr>
            </w:pPr>
            <w:r w:rsidRPr="00591CDC">
              <w:rPr>
                <w:rFonts w:ascii="Times New Roman" w:hAnsi="Times New Roman"/>
                <w:sz w:val="21"/>
              </w:rPr>
              <w:t>IEC</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61000-4-11</w:t>
            </w:r>
          </w:p>
        </w:tc>
        <w:tc>
          <w:tcPr>
            <w:tcW w:w="170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49" w:right="-20"/>
              <w:rPr>
                <w:rFonts w:ascii="Times New Roman" w:hAnsi="Times New Roman"/>
                <w:sz w:val="21"/>
                <w:szCs w:val="21"/>
              </w:rPr>
            </w:pPr>
            <w:r w:rsidRPr="00A32945">
              <w:rPr>
                <w:rFonts w:ascii="MS Gothic" w:eastAsia="MS Gothic" w:hAnsi="MS Gothic" w:cs="MS Gothic" w:hint="eastAsia"/>
                <w:position w:val="-1"/>
                <w:sz w:val="21"/>
              </w:rPr>
              <w:t>＜</w:t>
            </w:r>
            <w:r w:rsidRPr="00591CDC">
              <w:rPr>
                <w:rFonts w:ascii="Times New Roman" w:hAnsi="Times New Roman"/>
                <w:position w:val="-1"/>
                <w:sz w:val="21"/>
              </w:rPr>
              <w:t>5 % Ut</w:t>
            </w:r>
          </w:p>
          <w:p w:rsidR="002F0637" w:rsidRPr="00A32945" w:rsidRDefault="002F0637">
            <w:pPr>
              <w:spacing w:after="0" w:line="312" w:lineRule="exact"/>
              <w:ind w:left="49" w:right="-20"/>
              <w:rPr>
                <w:rFonts w:ascii="Times New Roman" w:hAnsi="Times New Roman"/>
                <w:sz w:val="21"/>
                <w:szCs w:val="21"/>
              </w:rPr>
            </w:pPr>
            <w:r w:rsidRPr="00591CDC">
              <w:rPr>
                <w:rFonts w:ascii="Times New Roman" w:hAnsi="Times New Roman"/>
                <w:position w:val="-2"/>
                <w:sz w:val="21"/>
              </w:rPr>
              <w:t>(</w:t>
            </w:r>
            <w:r w:rsidRPr="00A32945">
              <w:rPr>
                <w:rFonts w:ascii="MS Gothic" w:eastAsia="MS Gothic" w:hAnsi="MS Gothic" w:cs="MS Gothic" w:hint="eastAsia"/>
                <w:position w:val="-2"/>
                <w:sz w:val="21"/>
              </w:rPr>
              <w:t>＞</w:t>
            </w:r>
            <w:r w:rsidRPr="00591CDC">
              <w:rPr>
                <w:rFonts w:ascii="Times New Roman" w:hAnsi="Times New Roman"/>
                <w:position w:val="-2"/>
                <w:sz w:val="21"/>
              </w:rPr>
              <w:t>95 % dip in Ut)</w:t>
            </w:r>
          </w:p>
          <w:p w:rsidR="002F0637" w:rsidRPr="00A32945" w:rsidRDefault="002F0637">
            <w:pPr>
              <w:spacing w:before="68" w:after="0" w:line="240" w:lineRule="auto"/>
              <w:ind w:left="49" w:right="-20"/>
              <w:rPr>
                <w:rFonts w:ascii="Times New Roman" w:hAnsi="Times New Roman"/>
                <w:sz w:val="21"/>
                <w:szCs w:val="21"/>
              </w:rPr>
            </w:pPr>
            <w:r w:rsidRPr="00591CDC">
              <w:rPr>
                <w:rFonts w:ascii="Times New Roman" w:hAnsi="Times New Roman"/>
                <w:sz w:val="21"/>
              </w:rPr>
              <w:t>for 0.5 cycle</w:t>
            </w:r>
          </w:p>
          <w:p w:rsidR="002F0637" w:rsidRPr="00591CDC" w:rsidRDefault="002F0637">
            <w:pPr>
              <w:spacing w:before="2" w:after="0" w:line="180" w:lineRule="exact"/>
              <w:rPr>
                <w:rFonts w:ascii="Times New Roman" w:hAnsi="Times New Roman"/>
                <w:sz w:val="18"/>
                <w:szCs w:val="18"/>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49" w:right="-20"/>
              <w:rPr>
                <w:rFonts w:ascii="Times New Roman" w:hAnsi="Times New Roman"/>
                <w:sz w:val="21"/>
                <w:szCs w:val="21"/>
              </w:rPr>
            </w:pPr>
            <w:r w:rsidRPr="00591CDC">
              <w:rPr>
                <w:rFonts w:ascii="Times New Roman" w:hAnsi="Times New Roman"/>
                <w:sz w:val="21"/>
              </w:rPr>
              <w:t>40 % Ut</w:t>
            </w:r>
          </w:p>
          <w:p w:rsidR="002F0637" w:rsidRPr="00A32945" w:rsidRDefault="002F0637">
            <w:pPr>
              <w:spacing w:before="70" w:after="0" w:line="240" w:lineRule="auto"/>
              <w:ind w:left="49" w:right="-20"/>
              <w:rPr>
                <w:rFonts w:ascii="Times New Roman" w:hAnsi="Times New Roman"/>
                <w:sz w:val="21"/>
                <w:szCs w:val="21"/>
              </w:rPr>
            </w:pPr>
            <w:r w:rsidRPr="00591CDC">
              <w:rPr>
                <w:rFonts w:ascii="Times New Roman" w:hAnsi="Times New Roman"/>
                <w:sz w:val="21"/>
              </w:rPr>
              <w:t>(60 % dip in Ut)</w:t>
            </w:r>
          </w:p>
          <w:p w:rsidR="002F0637" w:rsidRPr="00A32945" w:rsidRDefault="002F0637">
            <w:pPr>
              <w:tabs>
                <w:tab w:val="left" w:pos="500"/>
              </w:tabs>
              <w:spacing w:before="70" w:after="0" w:line="240" w:lineRule="auto"/>
              <w:ind w:left="49" w:right="-20"/>
              <w:rPr>
                <w:rFonts w:ascii="Times New Roman" w:hAnsi="Times New Roman"/>
                <w:sz w:val="21"/>
                <w:szCs w:val="21"/>
              </w:rPr>
            </w:pPr>
            <w:r w:rsidRPr="00591CDC">
              <w:rPr>
                <w:rFonts w:ascii="Times New Roman" w:hAnsi="Times New Roman"/>
                <w:sz w:val="21"/>
              </w:rPr>
              <w:t>for</w:t>
            </w:r>
            <w:r w:rsidRPr="00591CDC">
              <w:rPr>
                <w:rFonts w:ascii="Times New Roman" w:hAnsi="Times New Roman"/>
              </w:rPr>
              <w:tab/>
            </w:r>
            <w:r w:rsidRPr="00591CDC">
              <w:rPr>
                <w:rFonts w:ascii="Times New Roman" w:hAnsi="Times New Roman"/>
                <w:sz w:val="21"/>
              </w:rPr>
              <w:t>5 cycles</w:t>
            </w:r>
          </w:p>
          <w:p w:rsidR="002F0637" w:rsidRPr="00591CDC" w:rsidRDefault="002F0637">
            <w:pPr>
              <w:spacing w:before="2" w:after="0" w:line="180" w:lineRule="exact"/>
              <w:rPr>
                <w:rFonts w:ascii="Times New Roman" w:hAnsi="Times New Roman"/>
                <w:sz w:val="18"/>
                <w:szCs w:val="18"/>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49" w:right="-20"/>
              <w:rPr>
                <w:rFonts w:ascii="Times New Roman" w:hAnsi="Times New Roman"/>
                <w:sz w:val="21"/>
                <w:szCs w:val="21"/>
              </w:rPr>
            </w:pPr>
            <w:r w:rsidRPr="00591CDC">
              <w:rPr>
                <w:rFonts w:ascii="Times New Roman" w:hAnsi="Times New Roman"/>
                <w:sz w:val="21"/>
              </w:rPr>
              <w:t>70 % Ut</w:t>
            </w:r>
          </w:p>
          <w:p w:rsidR="002F0637" w:rsidRPr="00A32945" w:rsidRDefault="002F0637">
            <w:pPr>
              <w:spacing w:before="70" w:after="0" w:line="240" w:lineRule="auto"/>
              <w:ind w:left="49" w:right="-20"/>
              <w:rPr>
                <w:rFonts w:ascii="Times New Roman" w:hAnsi="Times New Roman"/>
                <w:sz w:val="21"/>
                <w:szCs w:val="21"/>
              </w:rPr>
            </w:pPr>
            <w:r w:rsidRPr="00591CDC">
              <w:rPr>
                <w:rFonts w:ascii="Times New Roman" w:hAnsi="Times New Roman"/>
                <w:sz w:val="21"/>
              </w:rPr>
              <w:t>(30 % dip in Ut)</w:t>
            </w:r>
          </w:p>
          <w:p w:rsidR="002F0637" w:rsidRPr="00A32945" w:rsidRDefault="002F0637">
            <w:pPr>
              <w:tabs>
                <w:tab w:val="left" w:pos="500"/>
              </w:tabs>
              <w:spacing w:before="70" w:after="0" w:line="240" w:lineRule="auto"/>
              <w:ind w:left="49" w:right="-20"/>
              <w:rPr>
                <w:rFonts w:ascii="Times New Roman" w:hAnsi="Times New Roman"/>
                <w:sz w:val="21"/>
                <w:szCs w:val="21"/>
              </w:rPr>
            </w:pPr>
            <w:r w:rsidRPr="00591CDC">
              <w:rPr>
                <w:rFonts w:ascii="Times New Roman" w:hAnsi="Times New Roman"/>
                <w:sz w:val="21"/>
              </w:rPr>
              <w:t>for</w:t>
            </w:r>
            <w:r w:rsidRPr="00591CDC">
              <w:rPr>
                <w:rFonts w:ascii="Times New Roman" w:hAnsi="Times New Roman"/>
              </w:rPr>
              <w:tab/>
            </w:r>
            <w:r w:rsidRPr="00591CDC">
              <w:rPr>
                <w:rFonts w:ascii="Times New Roman" w:hAnsi="Times New Roman"/>
                <w:sz w:val="21"/>
              </w:rPr>
              <w:t>25 cycles</w:t>
            </w:r>
          </w:p>
          <w:p w:rsidR="002F0637" w:rsidRPr="00591CDC" w:rsidRDefault="002F0637">
            <w:pPr>
              <w:spacing w:before="1" w:after="0" w:line="100" w:lineRule="exact"/>
              <w:rPr>
                <w:rFonts w:ascii="Times New Roman" w:hAnsi="Times New Roman"/>
                <w:sz w:val="10"/>
                <w:szCs w:val="1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49" w:right="-20"/>
              <w:rPr>
                <w:rFonts w:ascii="Times New Roman" w:hAnsi="Times New Roman"/>
                <w:sz w:val="21"/>
                <w:szCs w:val="21"/>
              </w:rPr>
            </w:pPr>
            <w:r w:rsidRPr="00A32945">
              <w:rPr>
                <w:rFonts w:ascii="MS Gothic" w:eastAsia="MS Gothic" w:hAnsi="MS Gothic" w:cs="MS Gothic" w:hint="eastAsia"/>
                <w:sz w:val="21"/>
              </w:rPr>
              <w:t>＜</w:t>
            </w:r>
            <w:r w:rsidRPr="00591CDC">
              <w:rPr>
                <w:rFonts w:ascii="Times New Roman" w:hAnsi="Times New Roman"/>
                <w:sz w:val="21"/>
              </w:rPr>
              <w:t>5 % Ut</w:t>
            </w:r>
          </w:p>
          <w:p w:rsidR="002F0637" w:rsidRPr="00A32945" w:rsidRDefault="002F0637">
            <w:pPr>
              <w:spacing w:after="0" w:line="312" w:lineRule="exact"/>
              <w:ind w:left="49" w:right="-20"/>
              <w:rPr>
                <w:rFonts w:ascii="Times New Roman" w:hAnsi="Times New Roman"/>
                <w:sz w:val="21"/>
                <w:szCs w:val="21"/>
              </w:rPr>
            </w:pPr>
            <w:r w:rsidRPr="00591CDC">
              <w:rPr>
                <w:rFonts w:ascii="Times New Roman" w:hAnsi="Times New Roman"/>
                <w:position w:val="-2"/>
                <w:sz w:val="21"/>
              </w:rPr>
              <w:t>(</w:t>
            </w:r>
            <w:r w:rsidRPr="00A32945">
              <w:rPr>
                <w:rFonts w:ascii="MS Gothic" w:eastAsia="MS Gothic" w:hAnsi="MS Gothic" w:cs="MS Gothic" w:hint="eastAsia"/>
                <w:position w:val="-2"/>
                <w:sz w:val="21"/>
              </w:rPr>
              <w:t>＞</w:t>
            </w:r>
            <w:r w:rsidRPr="00591CDC">
              <w:rPr>
                <w:rFonts w:ascii="Times New Roman" w:hAnsi="Times New Roman"/>
                <w:position w:val="-2"/>
                <w:sz w:val="21"/>
              </w:rPr>
              <w:t>95 % dip in Ut)</w:t>
            </w:r>
          </w:p>
          <w:p w:rsidR="002F0637" w:rsidRPr="00A32945" w:rsidRDefault="002F0637">
            <w:pPr>
              <w:spacing w:before="68" w:after="0" w:line="240" w:lineRule="auto"/>
              <w:ind w:left="49" w:right="-20"/>
              <w:rPr>
                <w:rFonts w:ascii="Times New Roman" w:hAnsi="Times New Roman"/>
                <w:sz w:val="21"/>
                <w:szCs w:val="21"/>
              </w:rPr>
            </w:pPr>
            <w:r w:rsidRPr="00591CDC">
              <w:rPr>
                <w:rFonts w:ascii="Times New Roman" w:hAnsi="Times New Roman"/>
                <w:sz w:val="21"/>
              </w:rPr>
              <w:t>for 250 S</w:t>
            </w:r>
          </w:p>
        </w:tc>
        <w:tc>
          <w:tcPr>
            <w:tcW w:w="1985"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49" w:right="-20"/>
              <w:rPr>
                <w:rFonts w:ascii="Times New Roman" w:hAnsi="Times New Roman"/>
                <w:sz w:val="21"/>
                <w:szCs w:val="21"/>
              </w:rPr>
            </w:pPr>
            <w:r w:rsidRPr="00A32945">
              <w:rPr>
                <w:rFonts w:ascii="MS Gothic" w:eastAsia="MS Gothic" w:hAnsi="MS Gothic" w:cs="MS Gothic" w:hint="eastAsia"/>
                <w:position w:val="-1"/>
                <w:sz w:val="21"/>
              </w:rPr>
              <w:t>＜</w:t>
            </w:r>
            <w:r w:rsidRPr="00591CDC">
              <w:rPr>
                <w:rFonts w:ascii="Times New Roman" w:hAnsi="Times New Roman"/>
                <w:position w:val="-1"/>
                <w:sz w:val="21"/>
              </w:rPr>
              <w:t>5 % Ut</w:t>
            </w:r>
          </w:p>
          <w:p w:rsidR="002F0637" w:rsidRPr="00A32945" w:rsidRDefault="002F0637">
            <w:pPr>
              <w:spacing w:after="0" w:line="312" w:lineRule="exact"/>
              <w:ind w:left="49" w:right="-20"/>
              <w:rPr>
                <w:rFonts w:ascii="Times New Roman" w:hAnsi="Times New Roman"/>
                <w:sz w:val="21"/>
                <w:szCs w:val="21"/>
              </w:rPr>
            </w:pPr>
            <w:r w:rsidRPr="00591CDC">
              <w:rPr>
                <w:rFonts w:ascii="Times New Roman" w:hAnsi="Times New Roman"/>
                <w:position w:val="-2"/>
                <w:sz w:val="21"/>
              </w:rPr>
              <w:t>(</w:t>
            </w:r>
            <w:r w:rsidRPr="00A32945">
              <w:rPr>
                <w:rFonts w:ascii="MS Gothic" w:eastAsia="MS Gothic" w:hAnsi="MS Gothic" w:cs="MS Gothic" w:hint="eastAsia"/>
                <w:position w:val="-2"/>
                <w:sz w:val="21"/>
              </w:rPr>
              <w:t>＞</w:t>
            </w:r>
            <w:r w:rsidRPr="00591CDC">
              <w:rPr>
                <w:rFonts w:ascii="Times New Roman" w:hAnsi="Times New Roman"/>
                <w:position w:val="-2"/>
                <w:sz w:val="21"/>
              </w:rPr>
              <w:t>95 % dip in Ut)</w:t>
            </w:r>
          </w:p>
          <w:p w:rsidR="002F0637" w:rsidRPr="00A32945" w:rsidRDefault="002F0637">
            <w:pPr>
              <w:spacing w:before="68" w:after="0" w:line="240" w:lineRule="auto"/>
              <w:ind w:left="50" w:right="-20"/>
              <w:rPr>
                <w:rFonts w:ascii="Times New Roman" w:hAnsi="Times New Roman"/>
                <w:sz w:val="21"/>
                <w:szCs w:val="21"/>
              </w:rPr>
            </w:pPr>
            <w:r w:rsidRPr="00591CDC">
              <w:rPr>
                <w:rFonts w:ascii="Times New Roman" w:hAnsi="Times New Roman"/>
                <w:sz w:val="21"/>
              </w:rPr>
              <w:t>for 0.5 cycle</w:t>
            </w:r>
          </w:p>
          <w:p w:rsidR="002F0637" w:rsidRPr="00591CDC" w:rsidRDefault="002F0637">
            <w:pPr>
              <w:spacing w:before="2" w:after="0" w:line="180" w:lineRule="exact"/>
              <w:rPr>
                <w:rFonts w:ascii="Times New Roman" w:hAnsi="Times New Roman"/>
                <w:sz w:val="18"/>
                <w:szCs w:val="18"/>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50" w:right="-20"/>
              <w:rPr>
                <w:rFonts w:ascii="Times New Roman" w:hAnsi="Times New Roman"/>
                <w:sz w:val="21"/>
                <w:szCs w:val="21"/>
              </w:rPr>
            </w:pPr>
            <w:r w:rsidRPr="00591CDC">
              <w:rPr>
                <w:rFonts w:ascii="Times New Roman" w:hAnsi="Times New Roman"/>
                <w:sz w:val="21"/>
              </w:rPr>
              <w:t>40 % Ut</w:t>
            </w:r>
          </w:p>
          <w:p w:rsidR="002F0637" w:rsidRPr="00A32945" w:rsidRDefault="002F0637">
            <w:pPr>
              <w:spacing w:before="70" w:after="0" w:line="240" w:lineRule="auto"/>
              <w:ind w:left="50" w:right="-20"/>
              <w:rPr>
                <w:rFonts w:ascii="Times New Roman" w:hAnsi="Times New Roman"/>
                <w:sz w:val="21"/>
                <w:szCs w:val="21"/>
              </w:rPr>
            </w:pPr>
            <w:r w:rsidRPr="00591CDC">
              <w:rPr>
                <w:rFonts w:ascii="Times New Roman" w:hAnsi="Times New Roman"/>
                <w:sz w:val="21"/>
              </w:rPr>
              <w:t>(60 % dip in Ut)</w:t>
            </w:r>
          </w:p>
          <w:p w:rsidR="002F0637" w:rsidRPr="00A32945" w:rsidRDefault="002F0637">
            <w:pPr>
              <w:tabs>
                <w:tab w:val="left" w:pos="500"/>
              </w:tabs>
              <w:spacing w:before="70" w:after="0" w:line="240" w:lineRule="auto"/>
              <w:ind w:left="50" w:right="-20"/>
              <w:rPr>
                <w:rFonts w:ascii="Times New Roman" w:hAnsi="Times New Roman"/>
                <w:sz w:val="21"/>
                <w:szCs w:val="21"/>
              </w:rPr>
            </w:pPr>
            <w:r w:rsidRPr="00591CDC">
              <w:rPr>
                <w:rFonts w:ascii="Times New Roman" w:hAnsi="Times New Roman"/>
                <w:sz w:val="21"/>
              </w:rPr>
              <w:t>for</w:t>
            </w:r>
            <w:r w:rsidRPr="00591CDC">
              <w:rPr>
                <w:rFonts w:ascii="Times New Roman" w:hAnsi="Times New Roman"/>
              </w:rPr>
              <w:tab/>
            </w:r>
            <w:r w:rsidRPr="00591CDC">
              <w:rPr>
                <w:rFonts w:ascii="Times New Roman" w:hAnsi="Times New Roman"/>
                <w:sz w:val="21"/>
              </w:rPr>
              <w:t>5 cycles</w:t>
            </w:r>
          </w:p>
          <w:p w:rsidR="002F0637" w:rsidRPr="00591CDC" w:rsidRDefault="002F0637">
            <w:pPr>
              <w:spacing w:before="2" w:after="0" w:line="180" w:lineRule="exact"/>
              <w:rPr>
                <w:rFonts w:ascii="Times New Roman" w:hAnsi="Times New Roman"/>
                <w:sz w:val="18"/>
                <w:szCs w:val="18"/>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50" w:right="-20"/>
              <w:rPr>
                <w:rFonts w:ascii="Times New Roman" w:hAnsi="Times New Roman"/>
                <w:sz w:val="21"/>
                <w:szCs w:val="21"/>
              </w:rPr>
            </w:pPr>
            <w:r w:rsidRPr="00591CDC">
              <w:rPr>
                <w:rFonts w:ascii="Times New Roman" w:hAnsi="Times New Roman"/>
                <w:sz w:val="21"/>
              </w:rPr>
              <w:t>70 % Ut</w:t>
            </w:r>
          </w:p>
          <w:p w:rsidR="002F0637" w:rsidRPr="00A32945" w:rsidRDefault="002F0637">
            <w:pPr>
              <w:spacing w:before="70" w:after="0" w:line="240" w:lineRule="auto"/>
              <w:ind w:left="50" w:right="-20"/>
              <w:rPr>
                <w:rFonts w:ascii="Times New Roman" w:hAnsi="Times New Roman"/>
                <w:sz w:val="21"/>
                <w:szCs w:val="21"/>
              </w:rPr>
            </w:pPr>
            <w:r w:rsidRPr="00591CDC">
              <w:rPr>
                <w:rFonts w:ascii="Times New Roman" w:hAnsi="Times New Roman"/>
                <w:sz w:val="21"/>
              </w:rPr>
              <w:t>(30 % dip in Ut)</w:t>
            </w:r>
          </w:p>
          <w:p w:rsidR="002F0637" w:rsidRPr="00A32945" w:rsidRDefault="002F0637">
            <w:pPr>
              <w:tabs>
                <w:tab w:val="left" w:pos="500"/>
              </w:tabs>
              <w:spacing w:before="70" w:after="0" w:line="240" w:lineRule="auto"/>
              <w:ind w:left="50" w:right="-20"/>
              <w:rPr>
                <w:rFonts w:ascii="Times New Roman" w:hAnsi="Times New Roman"/>
                <w:sz w:val="21"/>
                <w:szCs w:val="21"/>
              </w:rPr>
            </w:pPr>
            <w:r w:rsidRPr="00591CDC">
              <w:rPr>
                <w:rFonts w:ascii="Times New Roman" w:hAnsi="Times New Roman"/>
                <w:sz w:val="21"/>
              </w:rPr>
              <w:t>for</w:t>
            </w:r>
            <w:r w:rsidRPr="00591CDC">
              <w:rPr>
                <w:rFonts w:ascii="Times New Roman" w:hAnsi="Times New Roman"/>
              </w:rPr>
              <w:tab/>
            </w:r>
            <w:r w:rsidRPr="00591CDC">
              <w:rPr>
                <w:rFonts w:ascii="Times New Roman" w:hAnsi="Times New Roman"/>
                <w:sz w:val="21"/>
              </w:rPr>
              <w:t>25 cycles</w:t>
            </w:r>
          </w:p>
          <w:p w:rsidR="002F0637" w:rsidRPr="00591CDC" w:rsidRDefault="002F0637">
            <w:pPr>
              <w:spacing w:before="1" w:after="0" w:line="100" w:lineRule="exact"/>
              <w:rPr>
                <w:rFonts w:ascii="Times New Roman" w:hAnsi="Times New Roman"/>
                <w:sz w:val="10"/>
                <w:szCs w:val="1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50" w:right="-20"/>
              <w:rPr>
                <w:rFonts w:ascii="Times New Roman" w:hAnsi="Times New Roman"/>
                <w:sz w:val="21"/>
                <w:szCs w:val="21"/>
              </w:rPr>
            </w:pPr>
            <w:r w:rsidRPr="00A32945">
              <w:rPr>
                <w:rFonts w:ascii="MS Gothic" w:eastAsia="MS Gothic" w:hAnsi="MS Gothic" w:cs="MS Gothic" w:hint="eastAsia"/>
                <w:sz w:val="21"/>
              </w:rPr>
              <w:t>＜</w:t>
            </w:r>
            <w:r w:rsidRPr="00591CDC">
              <w:rPr>
                <w:rFonts w:ascii="Times New Roman" w:hAnsi="Times New Roman"/>
                <w:sz w:val="21"/>
              </w:rPr>
              <w:t>5 % Ut</w:t>
            </w:r>
          </w:p>
          <w:p w:rsidR="002F0637" w:rsidRPr="00A32945" w:rsidRDefault="002F0637">
            <w:pPr>
              <w:spacing w:after="0" w:line="312" w:lineRule="exact"/>
              <w:ind w:left="50" w:right="-20"/>
              <w:rPr>
                <w:rFonts w:ascii="Times New Roman" w:hAnsi="Times New Roman"/>
                <w:sz w:val="21"/>
                <w:szCs w:val="21"/>
              </w:rPr>
            </w:pPr>
            <w:r w:rsidRPr="00591CDC">
              <w:rPr>
                <w:rFonts w:ascii="Times New Roman" w:hAnsi="Times New Roman"/>
                <w:position w:val="-2"/>
                <w:sz w:val="21"/>
              </w:rPr>
              <w:t>(</w:t>
            </w:r>
            <w:r w:rsidRPr="00A32945">
              <w:rPr>
                <w:rFonts w:ascii="MS Gothic" w:eastAsia="MS Gothic" w:hAnsi="MS Gothic" w:cs="MS Gothic" w:hint="eastAsia"/>
                <w:position w:val="-2"/>
                <w:sz w:val="21"/>
              </w:rPr>
              <w:t>＞</w:t>
            </w:r>
            <w:r w:rsidRPr="00591CDC">
              <w:rPr>
                <w:rFonts w:ascii="Times New Roman" w:hAnsi="Times New Roman"/>
                <w:position w:val="-2"/>
                <w:sz w:val="21"/>
              </w:rPr>
              <w:t>95 % dip in Ut)</w:t>
            </w:r>
          </w:p>
          <w:p w:rsidR="002F0637" w:rsidRPr="00A32945" w:rsidRDefault="002F0637">
            <w:pPr>
              <w:spacing w:before="68" w:after="0" w:line="240" w:lineRule="auto"/>
              <w:ind w:left="50" w:right="-20"/>
              <w:rPr>
                <w:rFonts w:ascii="Times New Roman" w:hAnsi="Times New Roman"/>
                <w:sz w:val="21"/>
                <w:szCs w:val="21"/>
              </w:rPr>
            </w:pPr>
            <w:r w:rsidRPr="00591CDC">
              <w:rPr>
                <w:rFonts w:ascii="Times New Roman" w:hAnsi="Times New Roman"/>
                <w:sz w:val="21"/>
              </w:rPr>
              <w:t>for 250 S</w:t>
            </w:r>
          </w:p>
        </w:tc>
        <w:tc>
          <w:tcPr>
            <w:tcW w:w="3118"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before="17" w:after="0" w:line="240" w:lineRule="exact"/>
              <w:rPr>
                <w:rFonts w:ascii="Times New Roman" w:hAnsi="Times New Roman"/>
                <w:sz w:val="24"/>
                <w:szCs w:val="24"/>
              </w:rPr>
            </w:pPr>
          </w:p>
          <w:p w:rsidR="002F0637" w:rsidRPr="00A32945" w:rsidRDefault="002F0637">
            <w:pPr>
              <w:tabs>
                <w:tab w:val="left" w:pos="580"/>
              </w:tabs>
              <w:spacing w:after="0" w:line="310" w:lineRule="auto"/>
              <w:ind w:left="145" w:right="43" w:hanging="10"/>
              <w:jc w:val="both"/>
              <w:rPr>
                <w:rFonts w:ascii="Times New Roman" w:hAnsi="Times New Roman"/>
                <w:sz w:val="21"/>
                <w:szCs w:val="21"/>
              </w:rPr>
            </w:pPr>
            <w:r w:rsidRPr="00591CDC">
              <w:rPr>
                <w:rFonts w:ascii="Times New Roman" w:hAnsi="Times New Roman"/>
                <w:sz w:val="21"/>
              </w:rPr>
              <w:t xml:space="preserve">A hálózati tápellátás minősége egy tipikus kereskedelmi vagy kórházi környezet.  </w:t>
            </w:r>
            <w:r w:rsidRPr="00591CDC">
              <w:rPr>
                <w:rFonts w:ascii="Times New Roman" w:hAnsi="Times New Roman"/>
              </w:rPr>
              <w:t>Ha a 004 képerősítő felhasználója folyamatos működést igényel a hálózati feszültség megszakítása során.</w:t>
            </w:r>
            <w:r w:rsidRPr="00591CDC">
              <w:rPr>
                <w:rFonts w:ascii="Times New Roman" w:hAnsi="Times New Roman"/>
                <w:sz w:val="21"/>
              </w:rPr>
              <w:t xml:space="preserve">  Javasoljuk, hogy a 004 képerősítőt szünetmentes tápegységről vagy akkumulátorról üzemeltessék.</w:t>
            </w:r>
          </w:p>
        </w:tc>
      </w:tr>
      <w:tr w:rsidR="002F0637" w:rsidRPr="00591CDC">
        <w:trPr>
          <w:trHeight w:hRule="exact" w:val="1570"/>
        </w:trPr>
        <w:tc>
          <w:tcPr>
            <w:tcW w:w="155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546"/>
              <w:rPr>
                <w:rFonts w:ascii="Times New Roman" w:hAnsi="Times New Roman"/>
                <w:sz w:val="21"/>
                <w:szCs w:val="21"/>
              </w:rPr>
            </w:pPr>
            <w:r w:rsidRPr="00591CDC">
              <w:rPr>
                <w:rFonts w:ascii="Times New Roman" w:hAnsi="Times New Roman"/>
                <w:sz w:val="21"/>
              </w:rPr>
              <w:t>Teljesítményfrekvencia (50Hz)</w:t>
            </w:r>
          </w:p>
          <w:p w:rsidR="002F0637" w:rsidRPr="00A32945" w:rsidRDefault="002F0637">
            <w:pPr>
              <w:spacing w:before="2" w:after="0" w:line="240" w:lineRule="auto"/>
              <w:ind w:left="102" w:right="-20"/>
              <w:rPr>
                <w:rFonts w:ascii="Times New Roman" w:hAnsi="Times New Roman"/>
                <w:sz w:val="21"/>
                <w:szCs w:val="21"/>
              </w:rPr>
            </w:pPr>
            <w:r w:rsidRPr="00591CDC">
              <w:rPr>
                <w:rFonts w:ascii="Times New Roman" w:hAnsi="Times New Roman"/>
                <w:sz w:val="21"/>
              </w:rPr>
              <w:t>mágneses mező</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IEC 61000-4-8</w:t>
            </w:r>
          </w:p>
        </w:tc>
        <w:tc>
          <w:tcPr>
            <w:tcW w:w="1702"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before="17" w:after="0" w:line="240" w:lineRule="exact"/>
              <w:rPr>
                <w:rFonts w:ascii="Times New Roman" w:hAnsi="Times New Roman"/>
                <w:sz w:val="24"/>
                <w:szCs w:val="24"/>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3 A/m</w:t>
            </w:r>
          </w:p>
        </w:tc>
        <w:tc>
          <w:tcPr>
            <w:tcW w:w="1985"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before="17" w:after="0" w:line="240" w:lineRule="exact"/>
              <w:rPr>
                <w:rFonts w:ascii="Times New Roman" w:hAnsi="Times New Roman"/>
                <w:sz w:val="24"/>
                <w:szCs w:val="24"/>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3 A/m</w:t>
            </w:r>
          </w:p>
        </w:tc>
        <w:tc>
          <w:tcPr>
            <w:tcW w:w="3118"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45"/>
              <w:jc w:val="both"/>
              <w:rPr>
                <w:rFonts w:ascii="Times New Roman" w:hAnsi="Times New Roman"/>
                <w:sz w:val="21"/>
                <w:szCs w:val="21"/>
              </w:rPr>
            </w:pPr>
            <w:r w:rsidRPr="00591CDC">
              <w:rPr>
                <w:rFonts w:ascii="Times New Roman" w:hAnsi="Times New Roman"/>
                <w:sz w:val="21"/>
              </w:rPr>
              <w:t xml:space="preserve">A teljesítményfrekvenciás mágneses mezőknek a tipikus kereskedelmi vagy kórházi környezet tipikus jellemzőihez </w:t>
            </w:r>
          </w:p>
          <w:p w:rsidR="002F0637" w:rsidRPr="00A32945" w:rsidRDefault="002F0637">
            <w:pPr>
              <w:spacing w:before="2" w:after="0" w:line="240" w:lineRule="auto"/>
              <w:ind w:left="102" w:right="1841"/>
              <w:jc w:val="both"/>
              <w:rPr>
                <w:rFonts w:ascii="Times New Roman" w:hAnsi="Times New Roman"/>
                <w:sz w:val="21"/>
                <w:szCs w:val="21"/>
              </w:rPr>
            </w:pPr>
            <w:r w:rsidRPr="00591CDC">
              <w:rPr>
                <w:rFonts w:ascii="Times New Roman" w:hAnsi="Times New Roman"/>
                <w:sz w:val="21"/>
              </w:rPr>
              <w:t>kell igazodniuk.</w:t>
            </w:r>
          </w:p>
        </w:tc>
      </w:tr>
      <w:tr w:rsidR="002F0637" w:rsidRPr="00591CDC">
        <w:trPr>
          <w:trHeight w:hRule="exact" w:val="454"/>
        </w:trPr>
        <w:tc>
          <w:tcPr>
            <w:tcW w:w="8362" w:type="dxa"/>
            <w:gridSpan w:val="4"/>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1" w:after="0" w:line="100" w:lineRule="exact"/>
              <w:rPr>
                <w:rFonts w:ascii="Times New Roman" w:hAnsi="Times New Roman"/>
                <w:sz w:val="10"/>
                <w:szCs w:val="1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MEGJEGYZÉS: Ut a hálózati feszültség a tesztszint alkalmazása előtt.</w:t>
            </w:r>
          </w:p>
        </w:tc>
      </w:tr>
    </w:tbl>
    <w:p w:rsidR="002F0637" w:rsidRPr="00A32945" w:rsidRDefault="002F0637">
      <w:pPr>
        <w:spacing w:after="0" w:line="240" w:lineRule="auto"/>
        <w:rPr>
          <w:rFonts w:ascii="Times New Roman" w:hAnsi="Times New Roman"/>
          <w:sz w:val="21"/>
          <w:szCs w:val="21"/>
        </w:rPr>
        <w:sectPr w:rsidR="002F0637" w:rsidRPr="00A32945" w:rsidSect="00614C23">
          <w:pgSz w:w="11920" w:h="16840"/>
          <w:pgMar w:top="1260" w:right="1220" w:bottom="799" w:left="1260" w:header="0" w:footer="525" w:gutter="0"/>
          <w:cols w:space="708"/>
        </w:sectPr>
      </w:pPr>
    </w:p>
    <w:p w:rsidR="002F0637" w:rsidRPr="00A32945" w:rsidRDefault="002F0637">
      <w:pPr>
        <w:spacing w:before="73" w:after="0" w:line="240" w:lineRule="auto"/>
        <w:ind w:left="101" w:right="-20"/>
        <w:rPr>
          <w:rFonts w:ascii="Times New Roman" w:hAnsi="Times New Roman"/>
          <w:sz w:val="24"/>
          <w:szCs w:val="24"/>
        </w:rPr>
      </w:pPr>
      <w:r>
        <w:rPr>
          <w:noProof/>
        </w:rPr>
        <w:pict>
          <v:group id="Group 57" o:spid="_x0000_s5333" style="position:absolute;left:0;text-align:left;margin-left:364.4pt;margin-top:294.2pt;width:16.6pt;height:14.4pt;z-index:-251450880;mso-position-horizontal-relative:page;mso-position-vertical-relative:page" coordorigin="7288,5884" coordsize="3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">
            <v:group id="Group 64" o:spid="_x0000_s5334" style="position:absolute;left:7293;top:6061;width:30;height:17" coordorigin="7293,6061" coordsize="3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65" o:spid="_x0000_s5335" style="position:absolute;left:7293;top:6061;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NiMcA&#10;AADcAAAADwAAAGRycy9kb3ducmV2LnhtbESP3WrCQBSE74W+w3IK3ummKRWJrqG11IpIwZ8WvDtk&#10;j0lI9mzIrjG+fbcg9HKYmW+YedqbWnTUutKygqdxBII4s7rkXMHx8DGagnAeWWNtmRTcyEG6eBjM&#10;MdH2yjvq9j4XAcIuQQWF900ipcsKMujGtiEO3tm2Bn2QbS51i9cAN7WMo2giDZYcFgpsaFlQVu0v&#10;RsHK/bw3y031dXk+fW66Nzbf0TZWavjYv85AeOr9f/jeXmsF8fQF/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yjYjHAAAA3AAAAA8AAAAAAAAAAAAAAAAAmAIAAGRy&#10;cy9kb3ducmV2LnhtbFBLBQYAAAAABAAEAPUAAACMAwAAAAA=&#10;" path="m,17l30,e" filled="f" strokeweight=".17103mm">
                <v:path arrowok="t" o:connecttype="custom" o:connectlocs="0,6078;30,6061" o:connectangles="0,0"/>
              </v:shape>
            </v:group>
            <v:group id="Group 62" o:spid="_x0000_s5336" style="position:absolute;left:7323;top:6066;width:44;height:77" coordorigin="7323,6066" coordsize="4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63" o:spid="_x0000_s5337" style="position:absolute;left:7323;top:6066;width:44;height:77;visibility:visible;mso-wrap-style:square;v-text-anchor:top" coordsize="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HScUA&#10;AADcAAAADwAAAGRycy9kb3ducmV2LnhtbESPQWsCMRSE70L/Q3hCb5p1C61djWItBWF7qVZ6fWye&#10;2cXNy5JEXf99Iwgeh5n5hpkve9uKM/nQOFYwGWcgiCunGzYKfndfoymIEJE1to5JwZUCLBdPgzkW&#10;2l34h87baESCcChQQR1jV0gZqposhrHriJN3cN5iTNIbqT1eEty2Ms+yV2mx4bRQY0frmqrj9mQV&#10;fL+Un4fjbv/3Xpb5h6+aiTGrvVLPw341AxGpj4/wvb3RCvLpG9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UdJxQAAANwAAAAPAAAAAAAAAAAAAAAAAJgCAABkcnMv&#10;ZG93bnJldi54bWxQSwUGAAAAAAQABAD1AAAAigMAAAAA&#10;" path="m,l44,77e" filled="f" strokeweight=".34822mm">
                <v:path arrowok="t" o:connecttype="custom" o:connectlocs="0,6066;44,6143" o:connectangles="0,0"/>
              </v:shape>
            </v:group>
            <v:group id="Group 60" o:spid="_x0000_s5338" style="position:absolute;left:7402;top:5913;width:2;height:230" coordorigin="7402,5913"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61" o:spid="_x0000_s5339" style="position:absolute;left:7402;top:5913;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Uo8QA&#10;AADcAAAADwAAAGRycy9kb3ducmV2LnhtbESPwWrDMBBE74X+g9hCbo3kFFLXjRJKwSWXHJL00tvW&#10;2lqm1spYquL8fRQI9DjMzBtmtZlcLxKNofOsoZgrEMSNNx23Gj6P9WMJIkRkg71n0nCmAJv1/d0K&#10;K+NPvKd0iK3IEA4VarAxDpWUobHkMMz9QJy9Hz86jFmOrTQjnjLc9XKh1FI67DgvWBzo3VLze/hz&#10;Gr6/OKnhQxXhqbS7XSpq/5xqrWcP09sriEhT/A/f2lujYVG+wPVMPg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lKPEAAAA3AAAAA8AAAAAAAAAAAAAAAAAmAIAAGRycy9k&#10;b3ducmV2LnhtbFBLBQYAAAAABAAEAPUAAACJAwAAAAA=&#10;" path="m,l,230e" filled="f" strokeweight="1.0316mm">
                <v:path arrowok="t" o:connecttype="custom" o:connectlocs="0,5913;0,6143" o:connectangles="0,0"/>
              </v:shape>
            </v:group>
            <v:group id="Group 58" o:spid="_x0000_s5340" style="position:absolute;left:7431;top:5913;width:184;height:2" coordorigin="7431,5913" coordsize="1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59" o:spid="_x0000_s5341" style="position:absolute;left:7431;top:5913;width:184;height:2;visibility:visible;mso-wrap-style:square;v-text-anchor:top" coordsize="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H4MUA&#10;AADcAAAADwAAAGRycy9kb3ducmV2LnhtbESPQWvCQBSE70L/w/KE3nSjULWpq4RCQdCLUdoeX7PP&#10;JJh9u2TXmP57VxA8DjPzDbNc96YRHbW+tqxgMk5AEBdW11wqOB6+RgsQPiBrbCyTgn/ysF69DJaY&#10;anvlPXV5KEWEsE9RQRWCS6X0RUUG/dg64uidbGswRNmWUrd4jXDTyGmSzKTBmuNChY4+KyrO+cUo&#10;yDZvmTtdkvlv033vtj+7rctnf0q9DvvsA0SgPjzDj/ZGK5i+T+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fgxQAAANwAAAAPAAAAAAAAAAAAAAAAAJgCAABkcnMv&#10;ZG93bnJldi54bWxQSwUGAAAAAAQABAD1AAAAigMAAAAA&#10;" path="m,l184,e" filled="f" strokeweight=".16964mm">
                <v:path arrowok="t" o:connecttype="custom" o:connectlocs="0,0;184,0" o:connectangles="0,0"/>
              </v:shape>
            </v:group>
            <w10:wrap anchorx="page" anchory="page"/>
          </v:group>
        </w:pict>
      </w:r>
      <w:r>
        <w:rPr>
          <w:noProof/>
        </w:rPr>
        <w:pict>
          <v:group id="Group 50" o:spid="_x0000_s5342" style="position:absolute;left:0;text-align:left;margin-left:364.5pt;margin-top:325.15pt;width:7.2pt;height:14.9pt;z-index:-251449856;mso-position-horizontal-relative:page;mso-position-vertical-relative:page" coordorigin="7290,6503" coordsize="14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">
            <v:group id="Group 55" o:spid="_x0000_s5343" style="position:absolute;left:7295;top:6687;width:31;height:18" coordorigin="7295,6687" coordsize="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56" o:spid="_x0000_s5344" style="position:absolute;left:7295;top:6687;width:31;height:18;visibility:visible;mso-wrap-style:square;v-text-anchor:top" coordsize="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MAA&#10;AADcAAAADwAAAGRycy9kb3ducmV2LnhtbERPTYvCMBC9C/6HMII3TW3BXappUWHFm6yu96EZ22Iz&#10;qU22Vn+9OSzs8fG+1/lgGtFT52rLChbzCARxYXXNpYKf89fsE4TzyBoby6TgSQ7ybDxaY6rtg7+p&#10;P/lShBB2KSqovG9TKV1RkUE3ty1x4K62M+gD7EqpO3yEcNPIOIqW0mDNoaHClnYVFbfTr1GQ2KM9&#10;uGOxe10u/XmzTeLknuyVmk6GzQqEp8H/i//cB60g/ghrw5lwBG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OMAAAADcAAAADwAAAAAAAAAAAAAAAACYAgAAZHJzL2Rvd25y&#10;ZXYueG1sUEsFBgAAAAAEAAQA9QAAAIUDAAAAAA==&#10;" path="m,17l31,e" filled="f" strokeweight=".17675mm">
                <v:path arrowok="t" o:connecttype="custom" o:connectlocs="0,6704;31,6687" o:connectangles="0,0"/>
              </v:shape>
            </v:group>
            <v:group id="Group 53" o:spid="_x0000_s5345" style="position:absolute;left:7326;top:6692;width:44;height:80" coordorigin="7326,6692" coordsize="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54" o:spid="_x0000_s5346" style="position:absolute;left:7326;top:6692;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uZcMA&#10;AADcAAAADwAAAGRycy9kb3ducmV2LnhtbERPS27CMBDdV+IO1lTqpgI7LCoUMIgGUYVuKj4HGMVD&#10;EojHUWxI4PT1olKXT++/WA22EXfqfO1YQzJRIIgLZ2ouNZyO2/EMhA/IBhvHpOFBHlbL0csCU+N6&#10;3tP9EEoRQ9inqKEKoU2l9EVFFv3EtcSRO7vOYoiwK6XpsI/htpFTpT6kxZpjQ4UtZRUV18PNaijp&#10;+X29BJV9/XyqfJO43eX4vtP67XVYz0EEGsK/+M+dGw3TWZwf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9uZcMAAADcAAAADwAAAAAAAAAAAAAAAACYAgAAZHJzL2Rv&#10;d25yZXYueG1sUEsFBgAAAAAEAAQA9QAAAIgDAAAAAA==&#10;" path="m,l44,80e" filled="f" strokeweight="1pt">
                <v:path arrowok="t" o:connecttype="custom" o:connectlocs="0,6692;44,6772" o:connectangles="0,0"/>
              </v:shape>
            </v:group>
            <v:group id="Group 51" o:spid="_x0000_s5347" style="position:absolute;left:7405;top:6533;width:2;height:239" coordorigin="7405,6533" coordsize="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52" o:spid="_x0000_s5348" style="position:absolute;left:7405;top:6533;width:2;height:239;visibility:visible;mso-wrap-style:square;v-text-anchor:top" coordsize="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n/MYA&#10;AADcAAAADwAAAGRycy9kb3ducmV2LnhtbESPQWvCQBSE70L/w/IKXsRszEHT1FVEWihVLI0ePD6y&#10;r0na7NuQXWP8992C0OMwM98wy/VgGtFT52rLCmZRDIK4sLrmUsHp+DpNQTiPrLGxTApu5GC9ehgt&#10;MdP2yp/U574UAcIuQwWV920mpSsqMugi2xIH78t2Bn2QXSl1h9cAN41M4nguDdYcFipsaVtR8ZNf&#10;jILF4ZvT/mkvJ/yxO+zeN/YF87NS48dh8wzC0+D/w/f2m1aQpA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gn/MYAAADcAAAADwAAAAAAAAAAAAAAAACYAgAAZHJz&#10;L2Rvd25yZXYueG1sUEsFBgAAAAAEAAQA9QAAAIsDAAAAAA==&#10;" path="m,l,239e" filled="f" strokeweight="1.0353mm">
                <v:path arrowok="t" o:connecttype="custom" o:connectlocs="0,6533;0,6772" o:connectangles="0,0"/>
              </v:shape>
            </v:group>
            <w10:wrap anchorx="page" anchory="page"/>
          </v:group>
        </w:pict>
      </w:r>
      <w:r>
        <w:rPr>
          <w:noProof/>
        </w:rPr>
        <w:pict>
          <v:group id="Group 48" o:spid="_x0000_s5349" style="position:absolute;left:0;text-align:left;margin-left:371.7pt;margin-top:326.65pt;width:9.25pt;height:.1pt;z-index:-251448832;mso-position-horizontal-relative:page;mso-position-vertical-relative:page" coordorigin="7434,6533" coordsize="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">
            <v:shape id="Freeform 49" o:spid="_x0000_s5350" style="position:absolute;left:7434;top:6533;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jN8YA&#10;AADcAAAADwAAAGRycy9kb3ducmV2LnhtbESPT2vCQBTE74LfYXmF3nRT8R/RVYoo7UEKpgX19pp9&#10;zcZm34bsNsZv3y0UPA4z8xtmue5sJVpqfOlYwdMwAUGcO11yoeDjfTeYg/ABWWPlmBTcyMN61e8t&#10;MdXuygdqs1CICGGfogITQp1K6XNDFv3Q1cTR+3KNxRBlU0jd4DXCbSVHSTKVFkuOCwZr2hjKv7Mf&#10;q6DOzGncbq05TfXn3k/08XJ+e1Hq8aF7XoAI1IV7+L/9qhWMZh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jN8YAAADcAAAADwAAAAAAAAAAAAAAAACYAgAAZHJz&#10;L2Rvd25yZXYueG1sUEsFBgAAAAAEAAQA9QAAAIsDAAAAAA==&#10;" path="m,l185,e" filled="f" strokeweight=".17692mm">
              <v:path arrowok="t" o:connecttype="custom" o:connectlocs="0,0;185,0" o:connectangles="0,0"/>
            </v:shape>
            <w10:wrap anchorx="page" anchory="page"/>
          </v:group>
        </w:pict>
      </w:r>
      <w:r>
        <w:rPr>
          <w:noProof/>
        </w:rPr>
        <w:pict>
          <v:group id="Group 41" o:spid="_x0000_s5351" style="position:absolute;left:0;text-align:left;margin-left:365.5pt;margin-top:356.35pt;width:7.2pt;height:14.9pt;z-index:-251447808;mso-position-horizontal-relative:page;mso-position-vertical-relative:page" coordorigin="7310,7127" coordsize="14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">
            <v:group id="Group 46" o:spid="_x0000_s5352" style="position:absolute;left:7315;top:7311;width:31;height:18" coordorigin="7315,7311" coordsize="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47" o:spid="_x0000_s5353" style="position:absolute;left:7315;top:7311;width:31;height:18;visibility:visible;mso-wrap-style:square;v-text-anchor:top" coordsize="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lFsUA&#10;AADcAAAADwAAAGRycy9kb3ducmV2LnhtbESPT0sDMRTE7wW/Q3iCt27WHha7Ni1SLYqHQlel18fm&#10;7R9NXpYkbrffvhGEHoeZ+Q2z2kzWiJF86B0ruM9yEMS10z23Cj4/dvMHECEiazSOScGZAmzWN7MV&#10;ltqd+EBjFVuRIBxKVNDFOJRShrojiyFzA3HyGuctxiR9K7XHU4JbIxd5XkiLPaeFDgfadlT/VL9W&#10;wb44+903f70Y04zj+/G4bV6fK6XubqenRxCRpngN/7fftIJFsYS/M+k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UWxQAAANwAAAAPAAAAAAAAAAAAAAAAAJgCAABkcnMv&#10;ZG93bnJldi54bWxQSwUGAAAAAAQABAD1AAAAigMAAAAA&#10;" path="m,17l31,e" filled="f" strokeweight=".17681mm">
                <v:path arrowok="t" o:connecttype="custom" o:connectlocs="0,7328;31,7311" o:connectangles="0,0"/>
              </v:shape>
            </v:group>
            <v:group id="Group 44" o:spid="_x0000_s5354" style="position:absolute;left:7346;top:7316;width:44;height:80" coordorigin="7346,7316" coordsize="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45" o:spid="_x0000_s5355" style="position:absolute;left:7346;top:7316;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Of8QA&#10;AADcAAAADwAAAGRycy9kb3ducmV2LnhtbESPwWrDMBBE74X+g9hAbo2cQJLiRjYhJJBDKdTuByzW&#10;1jKxVq6lxGq/vioUchxm5g2zK6PtxY1G3zlWsFxkIIgbpztuFXzUp6dnED4ga+wdk4Jv8lAWjw87&#10;zLWb+J1uVWhFgrDPUYEJYcil9I0hi37hBuLkfbrRYkhybKUecUpw28tVlm2kxY7TgsGBDoaaS3W1&#10;CvaTnmJfvR2/1nJT/5yq+FqzUWo+i/sXEIFiuIf/22etYLVdwt+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Dn/EAAAA3AAAAA8AAAAAAAAAAAAAAAAAmAIAAGRycy9k&#10;b3ducmV2LnhtbFBLBQYAAAAABAAEAPUAAACJAwAAAAA=&#10;" path="m,l44,80e" filled="f" strokeweight=".35325mm">
                <v:path arrowok="t" o:connecttype="custom" o:connectlocs="0,7316;44,7396" o:connectangles="0,0"/>
              </v:shape>
            </v:group>
            <v:group id="Group 42" o:spid="_x0000_s5356" style="position:absolute;left:7425;top:7157;width:2;height:239" coordorigin="7425,7157" coordsize="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43" o:spid="_x0000_s5357" style="position:absolute;left:7425;top:7157;width:2;height:239;visibility:visible;mso-wrap-style:square;v-text-anchor:top" coordsize="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VlsUA&#10;AADcAAAADwAAAGRycy9kb3ducmV2LnhtbESPT2sCMRTE7wW/Q3iCt5qtYm1Xo7SCIF7qn2Kvz81r&#10;srp5WTZR12/fFAo9DjPzG2Y6b10lrtSE0rOCp34GgrjwumSj4HO/fHwBESKyxsozKbhTgPms8zDF&#10;XPsbb+m6i0YkCIccFdgY61zKUFhyGPq+Jk7et28cxiQbI3WDtwR3lRxk2bN0WHJasFjTwlJx3l2c&#10;AnPSI/NF74fl5riOG3/Y0serVarXbd8mICK18T/8115pBYPxEH7Pp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xWWxQAAANwAAAAPAAAAAAAAAAAAAAAAAJgCAABkcnMv&#10;ZG93bnJldi54bWxQSwUGAAAAAAQABAD1AAAAigMAAAAA&#10;" path="m,l,239e" filled="f" strokeweight="1.0372mm">
                <v:path arrowok="t" o:connecttype="custom" o:connectlocs="0,7157;0,7396" o:connectangles="0,0"/>
              </v:shape>
            </v:group>
            <w10:wrap anchorx="page" anchory="page"/>
          </v:group>
        </w:pict>
      </w:r>
      <w:r>
        <w:rPr>
          <w:noProof/>
        </w:rPr>
        <w:pict>
          <v:group id="Group 39" o:spid="_x0000_s5358" style="position:absolute;left:0;text-align:left;margin-left:372.7pt;margin-top:357.85pt;width:9.25pt;height:.1pt;z-index:-251446784;mso-position-horizontal-relative:page;mso-position-vertical-relative:page" coordorigin="7454,7157" coordsize="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">
            <v:shape id="Freeform 40" o:spid="_x0000_s5359" style="position:absolute;left:7454;top:7157;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ncUA&#10;AADcAAAADwAAAGRycy9kb3ducmV2LnhtbESPQWvCQBSE7wX/w/IK3uqmYkOJrlJKRQ9FaFqo3p7Z&#10;ZzY1+zZk1xj/vSsIPQ4z8w0zW/S2Fh21vnKs4HmUgCAunK64VPDzvXx6BeEDssbaMSm4kIfFfPAw&#10;w0y7M39Rl4dSRAj7DBWYEJpMSl8YsuhHriGO3sG1FkOUbSl1i+cIt7UcJ0kqLVYcFww29G6oOOYn&#10;q6DJzXbSfVizTfX+07/o37/dZqXU8LF/m4II1If/8L291grGa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udxQAAANwAAAAPAAAAAAAAAAAAAAAAAJgCAABkcnMv&#10;ZG93bnJldi54bWxQSwUGAAAAAAQABAD1AAAAigMAAAAA&#10;" path="m,l185,e" filled="f" strokeweight=".17692mm">
              <v:path arrowok="t" o:connecttype="custom" o:connectlocs="0,0;185,0" o:connectangles="0,0"/>
            </v:shape>
            <w10:wrap anchorx="page" anchory="page"/>
          </v:group>
        </w:pict>
      </w:r>
      <w:r>
        <w:rPr>
          <w:noProof/>
        </w:rPr>
        <w:pict>
          <v:shape id="Picture 38" o:spid="_x0000_s5360" type="#_x0000_t75" style="position:absolute;left:0;text-align:left;margin-left:327.6pt;margin-top:551.9pt;width:40.95pt;height:42.9pt;z-index:-251445760;visibility:visible;mso-position-horizontal-relative:page;mso-position-vertical-relative:page">
            <v:imagedata r:id="rId300" o:title=""/>
            <w10:wrap anchorx="page" anchory="page"/>
          </v:shape>
        </w:pict>
      </w:r>
      <w:r w:rsidRPr="00A32945">
        <w:rPr>
          <w:rFonts w:ascii="Times New Roman" w:hAnsi="Times New Roman"/>
          <w:b/>
          <w:sz w:val="24"/>
        </w:rPr>
        <w:t>3 Táblázat</w:t>
      </w:r>
    </w:p>
    <w:p w:rsidR="002F0637" w:rsidRPr="00A32945" w:rsidRDefault="002F0637">
      <w:pPr>
        <w:spacing w:before="1" w:after="0" w:line="170" w:lineRule="exact"/>
        <w:rPr>
          <w:rFonts w:ascii="Times New Roman" w:hAnsi="Times New Roman"/>
          <w:sz w:val="17"/>
          <w:szCs w:val="17"/>
        </w:rPr>
      </w:pPr>
    </w:p>
    <w:tbl>
      <w:tblPr>
        <w:tblW w:w="0" w:type="auto"/>
        <w:tblInd w:w="942" w:type="dxa"/>
        <w:tblLayout w:type="fixed"/>
        <w:tblCellMar>
          <w:left w:w="0" w:type="dxa"/>
          <w:right w:w="0" w:type="dxa"/>
        </w:tblCellMar>
        <w:tblLook w:val="01E0"/>
      </w:tblPr>
      <w:tblGrid>
        <w:gridCol w:w="1558"/>
        <w:gridCol w:w="1277"/>
        <w:gridCol w:w="1416"/>
        <w:gridCol w:w="4111"/>
      </w:tblGrid>
      <w:tr w:rsidR="002F0637" w:rsidRPr="00591CDC">
        <w:trPr>
          <w:trHeight w:hRule="exact" w:val="454"/>
        </w:trPr>
        <w:tc>
          <w:tcPr>
            <w:tcW w:w="8362" w:type="dxa"/>
            <w:gridSpan w:val="4"/>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19" w:after="0" w:line="240" w:lineRule="auto"/>
              <w:ind w:left="102" w:right="-20"/>
              <w:rPr>
                <w:rFonts w:ascii="Times New Roman" w:hAnsi="Times New Roman"/>
                <w:sz w:val="21"/>
                <w:szCs w:val="21"/>
              </w:rPr>
            </w:pPr>
            <w:r w:rsidRPr="00591CDC">
              <w:rPr>
                <w:rFonts w:ascii="Times New Roman" w:hAnsi="Times New Roman"/>
              </w:rPr>
              <w:t>Útmutatás és nyilatkozat - elektromágneses immunitás</w:t>
            </w:r>
          </w:p>
        </w:tc>
      </w:tr>
      <w:tr w:rsidR="002F0637" w:rsidRPr="00591CDC">
        <w:trPr>
          <w:trHeight w:hRule="exact" w:val="634"/>
        </w:trPr>
        <w:tc>
          <w:tcPr>
            <w:tcW w:w="8362" w:type="dxa"/>
            <w:gridSpan w:val="4"/>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2" w:right="-20"/>
              <w:rPr>
                <w:rFonts w:ascii="Times New Roman" w:hAnsi="Times New Roman"/>
                <w:sz w:val="21"/>
                <w:szCs w:val="21"/>
              </w:rPr>
            </w:pPr>
            <w:r w:rsidRPr="00591CDC">
              <w:rPr>
                <w:rFonts w:ascii="Times New Roman" w:hAnsi="Times New Roman"/>
                <w:sz w:val="21"/>
              </w:rPr>
              <w:t>A berendezés az alábbiakban meghatározott elektromágneses környezetben való használatra készült.</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Az ügyfélnek vagy a berendezés felhasználójának biztosítania kell, hogy ilyen környezetben használják.</w:t>
            </w:r>
          </w:p>
        </w:tc>
      </w:tr>
      <w:tr w:rsidR="002F0637" w:rsidRPr="00591CDC">
        <w:trPr>
          <w:trHeight w:hRule="exact" w:val="634"/>
        </w:trPr>
        <w:tc>
          <w:tcPr>
            <w:tcW w:w="1558"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2" w:after="0" w:line="190" w:lineRule="exact"/>
              <w:rPr>
                <w:rFonts w:ascii="Times New Roman" w:hAnsi="Times New Roman"/>
                <w:sz w:val="19"/>
                <w:szCs w:val="19"/>
              </w:rPr>
            </w:pPr>
          </w:p>
          <w:p w:rsidR="002F0637" w:rsidRPr="00A32945" w:rsidRDefault="002F0637">
            <w:pPr>
              <w:spacing w:after="0" w:line="240" w:lineRule="auto"/>
              <w:ind w:left="141" w:right="-20"/>
              <w:rPr>
                <w:rFonts w:ascii="Times New Roman" w:hAnsi="Times New Roman"/>
                <w:sz w:val="21"/>
                <w:szCs w:val="21"/>
              </w:rPr>
            </w:pPr>
            <w:r w:rsidRPr="00591CDC">
              <w:rPr>
                <w:rFonts w:ascii="Times New Roman" w:hAnsi="Times New Roman"/>
                <w:b/>
                <w:sz w:val="21"/>
              </w:rPr>
              <w:t>Immunitás teszt</w:t>
            </w:r>
          </w:p>
        </w:tc>
        <w:tc>
          <w:tcPr>
            <w:tcW w:w="127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55" w:right="-20"/>
              <w:rPr>
                <w:rFonts w:ascii="Times New Roman" w:hAnsi="Times New Roman"/>
                <w:sz w:val="21"/>
                <w:szCs w:val="21"/>
              </w:rPr>
            </w:pPr>
            <w:r w:rsidRPr="00591CDC">
              <w:rPr>
                <w:rFonts w:ascii="Times New Roman" w:hAnsi="Times New Roman"/>
                <w:b/>
                <w:sz w:val="21"/>
              </w:rPr>
              <w:t>IEC 60601</w:t>
            </w:r>
          </w:p>
          <w:p w:rsidR="002F0637" w:rsidRPr="00A32945" w:rsidRDefault="002F0637">
            <w:pPr>
              <w:spacing w:before="70" w:after="0" w:line="240" w:lineRule="auto"/>
              <w:ind w:left="244" w:right="-20"/>
              <w:rPr>
                <w:rFonts w:ascii="Times New Roman" w:hAnsi="Times New Roman"/>
                <w:sz w:val="21"/>
                <w:szCs w:val="21"/>
              </w:rPr>
            </w:pPr>
            <w:r w:rsidRPr="00591CDC">
              <w:rPr>
                <w:rFonts w:ascii="Times New Roman" w:hAnsi="Times New Roman"/>
                <w:b/>
                <w:sz w:val="21"/>
              </w:rPr>
              <w:t>teszt szint</w:t>
            </w:r>
          </w:p>
        </w:tc>
        <w:tc>
          <w:tcPr>
            <w:tcW w:w="1416"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29" w:right="108"/>
              <w:jc w:val="center"/>
              <w:rPr>
                <w:rFonts w:ascii="Times New Roman" w:hAnsi="Times New Roman"/>
                <w:sz w:val="21"/>
                <w:szCs w:val="21"/>
              </w:rPr>
            </w:pPr>
            <w:r w:rsidRPr="00591CDC">
              <w:rPr>
                <w:rFonts w:ascii="Times New Roman" w:hAnsi="Times New Roman"/>
                <w:b/>
                <w:sz w:val="21"/>
              </w:rPr>
              <w:t>Megfelelés</w:t>
            </w:r>
          </w:p>
          <w:p w:rsidR="002F0637" w:rsidRPr="00A32945" w:rsidRDefault="002F0637">
            <w:pPr>
              <w:spacing w:before="70" w:after="0" w:line="240" w:lineRule="auto"/>
              <w:ind w:left="462" w:right="441"/>
              <w:jc w:val="center"/>
              <w:rPr>
                <w:rFonts w:ascii="Times New Roman" w:hAnsi="Times New Roman"/>
                <w:sz w:val="21"/>
                <w:szCs w:val="21"/>
              </w:rPr>
            </w:pPr>
            <w:r w:rsidRPr="00591CDC">
              <w:rPr>
                <w:rFonts w:ascii="Times New Roman" w:hAnsi="Times New Roman"/>
                <w:b/>
                <w:sz w:val="21"/>
              </w:rPr>
              <w:t>szint</w:t>
            </w:r>
          </w:p>
        </w:tc>
        <w:tc>
          <w:tcPr>
            <w:tcW w:w="4111"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7" w:after="0" w:line="100" w:lineRule="exact"/>
              <w:rPr>
                <w:rFonts w:ascii="Times New Roman" w:hAnsi="Times New Roman"/>
                <w:sz w:val="10"/>
                <w:szCs w:val="10"/>
              </w:rPr>
            </w:pPr>
          </w:p>
          <w:p w:rsidR="002F0637" w:rsidRPr="00A32945" w:rsidRDefault="002F0637">
            <w:pPr>
              <w:spacing w:after="0" w:line="240" w:lineRule="auto"/>
              <w:ind w:left="107" w:right="-20"/>
              <w:rPr>
                <w:rFonts w:ascii="Times New Roman" w:hAnsi="Times New Roman"/>
                <w:sz w:val="21"/>
                <w:szCs w:val="21"/>
              </w:rPr>
            </w:pPr>
            <w:r w:rsidRPr="00591CDC">
              <w:rPr>
                <w:rFonts w:ascii="Times New Roman" w:hAnsi="Times New Roman"/>
                <w:b/>
                <w:sz w:val="21"/>
              </w:rPr>
              <w:t>Elektromágneses környezet - útmutatás</w:t>
            </w:r>
          </w:p>
        </w:tc>
      </w:tr>
      <w:tr w:rsidR="002F0637" w:rsidRPr="00591CDC">
        <w:trPr>
          <w:trHeight w:hRule="exact" w:val="8434"/>
        </w:trPr>
        <w:tc>
          <w:tcPr>
            <w:tcW w:w="1558"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3" w:after="0" w:line="150" w:lineRule="exact"/>
              <w:rPr>
                <w:rFonts w:ascii="Times New Roman" w:hAnsi="Times New Roman"/>
                <w:sz w:val="15"/>
                <w:szCs w:val="15"/>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310" w:lineRule="auto"/>
              <w:ind w:left="102" w:right="123"/>
              <w:rPr>
                <w:rFonts w:ascii="Times New Roman" w:hAnsi="Times New Roman"/>
                <w:sz w:val="21"/>
                <w:szCs w:val="21"/>
              </w:rPr>
            </w:pPr>
            <w:r w:rsidRPr="00591CDC">
              <w:rPr>
                <w:rFonts w:ascii="Times New Roman" w:hAnsi="Times New Roman"/>
                <w:sz w:val="21"/>
              </w:rPr>
              <w:t>Conducted RF IEC 61000-4-6</w:t>
            </w:r>
          </w:p>
          <w:p w:rsidR="002F0637" w:rsidRPr="00591CDC" w:rsidRDefault="002F0637">
            <w:pPr>
              <w:spacing w:before="8" w:after="0" w:line="130" w:lineRule="exact"/>
              <w:rPr>
                <w:rFonts w:ascii="Times New Roman" w:hAnsi="Times New Roman"/>
                <w:sz w:val="13"/>
                <w:szCs w:val="13"/>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310" w:lineRule="auto"/>
              <w:ind w:left="102" w:right="123"/>
              <w:rPr>
                <w:rFonts w:ascii="Times New Roman" w:hAnsi="Times New Roman"/>
                <w:sz w:val="21"/>
                <w:szCs w:val="21"/>
              </w:rPr>
            </w:pPr>
            <w:r w:rsidRPr="00591CDC">
              <w:rPr>
                <w:rFonts w:ascii="Times New Roman" w:hAnsi="Times New Roman"/>
                <w:sz w:val="21"/>
              </w:rPr>
              <w:t>Radiated RF IEC 61000-4-3</w:t>
            </w:r>
          </w:p>
        </w:tc>
        <w:tc>
          <w:tcPr>
            <w:tcW w:w="1277"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2" w:after="0" w:line="150" w:lineRule="exact"/>
              <w:rPr>
                <w:rFonts w:ascii="Times New Roman" w:hAnsi="Times New Roman"/>
                <w:sz w:val="15"/>
                <w:szCs w:val="15"/>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3 Vrms</w:t>
            </w:r>
          </w:p>
          <w:p w:rsidR="002F0637" w:rsidRPr="00A32945" w:rsidRDefault="002F0637">
            <w:pPr>
              <w:spacing w:before="72" w:after="0" w:line="240" w:lineRule="auto"/>
              <w:ind w:left="102" w:right="-20"/>
              <w:rPr>
                <w:rFonts w:ascii="Times New Roman" w:hAnsi="Times New Roman"/>
                <w:sz w:val="21"/>
                <w:szCs w:val="21"/>
              </w:rPr>
            </w:pPr>
            <w:r w:rsidRPr="00591CDC">
              <w:rPr>
                <w:rFonts w:ascii="Times New Roman" w:hAnsi="Times New Roman"/>
                <w:sz w:val="21"/>
              </w:rPr>
              <w:t>150  kHz  to</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80 MHz</w:t>
            </w: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before="14" w:after="0" w:line="280" w:lineRule="exact"/>
              <w:rPr>
                <w:rFonts w:ascii="Times New Roman" w:hAnsi="Times New Roman"/>
                <w:sz w:val="28"/>
                <w:szCs w:val="28"/>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3 V/m</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80  MHz  to</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sz w:val="21"/>
              </w:rPr>
              <w:t>2,5 GHz</w:t>
            </w:r>
          </w:p>
        </w:tc>
        <w:tc>
          <w:tcPr>
            <w:tcW w:w="1416" w:type="dxa"/>
            <w:tcBorders>
              <w:top w:val="single" w:sz="4" w:space="0" w:color="000000"/>
              <w:left w:val="single" w:sz="4" w:space="0" w:color="000000"/>
              <w:bottom w:val="single" w:sz="4" w:space="0" w:color="000000"/>
              <w:right w:val="single" w:sz="4" w:space="0" w:color="000000"/>
            </w:tcBorders>
          </w:tcPr>
          <w:p w:rsidR="002F0637" w:rsidRPr="00591CDC" w:rsidRDefault="002F0637">
            <w:pPr>
              <w:spacing w:before="3" w:after="0" w:line="150" w:lineRule="exact"/>
              <w:rPr>
                <w:rFonts w:ascii="Times New Roman" w:hAnsi="Times New Roman"/>
                <w:sz w:val="15"/>
                <w:szCs w:val="15"/>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3 Vrms</w:t>
            </w:r>
          </w:p>
          <w:p w:rsidR="002F0637" w:rsidRPr="00591CDC" w:rsidRDefault="002F0637">
            <w:pPr>
              <w:spacing w:before="8" w:after="0" w:line="110" w:lineRule="exact"/>
              <w:rPr>
                <w:rFonts w:ascii="Times New Roman" w:hAnsi="Times New Roman"/>
                <w:sz w:val="11"/>
                <w:szCs w:val="11"/>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02" w:right="-20"/>
              <w:rPr>
                <w:rFonts w:ascii="Times New Roman" w:hAnsi="Times New Roman"/>
                <w:sz w:val="21"/>
                <w:szCs w:val="21"/>
              </w:rPr>
            </w:pPr>
            <w:r w:rsidRPr="00591CDC">
              <w:rPr>
                <w:rFonts w:ascii="Times New Roman" w:hAnsi="Times New Roman"/>
                <w:sz w:val="21"/>
              </w:rPr>
              <w:t>3 V/m</w:t>
            </w:r>
          </w:p>
        </w:tc>
        <w:tc>
          <w:tcPr>
            <w:tcW w:w="411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44"/>
              <w:jc w:val="both"/>
              <w:rPr>
                <w:rFonts w:ascii="Times New Roman" w:hAnsi="Times New Roman"/>
                <w:sz w:val="21"/>
                <w:szCs w:val="21"/>
              </w:rPr>
            </w:pPr>
            <w:r w:rsidRPr="00591CDC">
              <w:rPr>
                <w:rFonts w:ascii="Times New Roman" w:hAnsi="Times New Roman"/>
                <w:sz w:val="21"/>
              </w:rPr>
              <w:t>A hordozható és mobil RF kommunikációs eszközöket nem szabad közelebb használni a berendezés bármely részéhez, beleértve a kábeleket is, mint az adó frekvenciájára vonatkozó egyenletből számított ajánlott távolság.  Ajánlott elválasztási távolság</w:t>
            </w:r>
          </w:p>
          <w:p w:rsidR="002F0637" w:rsidRPr="00591CDC" w:rsidRDefault="002F0637">
            <w:pPr>
              <w:spacing w:before="3" w:after="0" w:line="170" w:lineRule="exact"/>
              <w:rPr>
                <w:rFonts w:ascii="Times New Roman" w:hAnsi="Times New Roman"/>
                <w:sz w:val="17"/>
                <w:szCs w:val="17"/>
              </w:rPr>
            </w:pPr>
          </w:p>
          <w:p w:rsidR="002F0637" w:rsidRPr="00A32945" w:rsidRDefault="002F0637">
            <w:pPr>
              <w:spacing w:after="0" w:line="240" w:lineRule="auto"/>
              <w:ind w:left="139" w:right="2914"/>
              <w:jc w:val="both"/>
              <w:rPr>
                <w:rFonts w:ascii="Times New Roman" w:hAnsi="Times New Roman"/>
                <w:sz w:val="23"/>
                <w:szCs w:val="23"/>
              </w:rPr>
            </w:pPr>
            <w:r w:rsidRPr="00591CDC">
              <w:rPr>
                <w:rFonts w:ascii="Times New Roman" w:hAnsi="Times New Roman"/>
                <w:i/>
                <w:sz w:val="23"/>
              </w:rPr>
              <w:t xml:space="preserve">d </w:t>
            </w:r>
            <w:r w:rsidRPr="00591CDC">
              <w:rPr>
                <w:rFonts w:ascii="Times New Roman" w:hAnsi="Times New Roman"/>
                <w:sz w:val="23"/>
              </w:rPr>
              <w:t xml:space="preserve">= 1.2   </w:t>
            </w:r>
            <w:r w:rsidRPr="00591CDC">
              <w:rPr>
                <w:rFonts w:ascii="Times New Roman" w:hAnsi="Times New Roman"/>
                <w:i/>
                <w:w w:val="103"/>
                <w:sz w:val="23"/>
              </w:rPr>
              <w:t>P</w:t>
            </w:r>
          </w:p>
          <w:p w:rsidR="002F0637" w:rsidRPr="00591CDC" w:rsidRDefault="002F0637">
            <w:pPr>
              <w:spacing w:before="5" w:after="0" w:line="150" w:lineRule="exact"/>
              <w:rPr>
                <w:rFonts w:ascii="Times New Roman" w:hAnsi="Times New Roman"/>
                <w:sz w:val="15"/>
                <w:szCs w:val="15"/>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40" w:right="849"/>
              <w:jc w:val="both"/>
              <w:rPr>
                <w:rFonts w:ascii="Times New Roman" w:hAnsi="Times New Roman"/>
                <w:sz w:val="21"/>
                <w:szCs w:val="21"/>
              </w:rPr>
            </w:pPr>
            <w:r w:rsidRPr="00591CDC">
              <w:rPr>
                <w:rFonts w:ascii="Times New Roman" w:hAnsi="Times New Roman"/>
                <w:i/>
                <w:sz w:val="24"/>
              </w:rPr>
              <w:t xml:space="preserve">d </w:t>
            </w:r>
            <w:r w:rsidRPr="00591CDC">
              <w:rPr>
                <w:rFonts w:ascii="Times New Roman" w:hAnsi="Times New Roman"/>
                <w:sz w:val="24"/>
              </w:rPr>
              <w:t xml:space="preserve">= 1.2  </w:t>
            </w:r>
            <w:r w:rsidRPr="00591CDC">
              <w:rPr>
                <w:rFonts w:ascii="Times New Roman" w:hAnsi="Times New Roman"/>
                <w:i/>
                <w:sz w:val="24"/>
              </w:rPr>
              <w:t xml:space="preserve">P    </w:t>
            </w:r>
            <w:r w:rsidRPr="00591CDC">
              <w:rPr>
                <w:rFonts w:ascii="Times New Roman" w:hAnsi="Times New Roman"/>
                <w:sz w:val="21"/>
              </w:rPr>
              <w:t>80 MHz-800 MHz</w:t>
            </w:r>
          </w:p>
          <w:p w:rsidR="002F0637" w:rsidRPr="00591CDC" w:rsidRDefault="002F0637">
            <w:pPr>
              <w:spacing w:before="8" w:after="0" w:line="140" w:lineRule="exact"/>
              <w:rPr>
                <w:rFonts w:ascii="Times New Roman" w:hAnsi="Times New Roman"/>
                <w:sz w:val="14"/>
                <w:szCs w:val="14"/>
              </w:rPr>
            </w:pPr>
          </w:p>
          <w:p w:rsidR="002F0637" w:rsidRPr="00591CDC" w:rsidRDefault="002F0637">
            <w:pPr>
              <w:spacing w:after="0" w:line="200" w:lineRule="exact"/>
              <w:rPr>
                <w:rFonts w:ascii="Times New Roman" w:hAnsi="Times New Roman"/>
                <w:sz w:val="20"/>
                <w:szCs w:val="20"/>
              </w:rPr>
            </w:pPr>
          </w:p>
          <w:p w:rsidR="002F0637" w:rsidRPr="00A32945" w:rsidRDefault="002F0637">
            <w:pPr>
              <w:spacing w:after="0" w:line="240" w:lineRule="auto"/>
              <w:ind w:left="139" w:right="811"/>
              <w:jc w:val="both"/>
              <w:rPr>
                <w:rFonts w:ascii="Times New Roman" w:hAnsi="Times New Roman"/>
                <w:sz w:val="21"/>
                <w:szCs w:val="21"/>
              </w:rPr>
            </w:pPr>
            <w:r w:rsidRPr="00591CDC">
              <w:rPr>
                <w:rFonts w:ascii="Times New Roman" w:hAnsi="Times New Roman"/>
                <w:i/>
                <w:sz w:val="24"/>
              </w:rPr>
              <w:t xml:space="preserve">d </w:t>
            </w:r>
            <w:r w:rsidRPr="00591CDC">
              <w:rPr>
                <w:rFonts w:ascii="Times New Roman" w:hAnsi="Times New Roman"/>
                <w:sz w:val="24"/>
              </w:rPr>
              <w:t xml:space="preserve">= 2.3   </w:t>
            </w:r>
            <w:r w:rsidRPr="00591CDC">
              <w:rPr>
                <w:rFonts w:ascii="Times New Roman" w:hAnsi="Times New Roman"/>
                <w:i/>
                <w:sz w:val="24"/>
              </w:rPr>
              <w:t xml:space="preserve">P    </w:t>
            </w:r>
            <w:r w:rsidRPr="00591CDC">
              <w:rPr>
                <w:rFonts w:ascii="Times New Roman" w:hAnsi="Times New Roman"/>
                <w:sz w:val="21"/>
              </w:rPr>
              <w:t>800 MHz-2.5 GHz</w:t>
            </w:r>
          </w:p>
          <w:p w:rsidR="002F0637" w:rsidRPr="00591CDC" w:rsidRDefault="002F0637">
            <w:pPr>
              <w:spacing w:before="3" w:after="0" w:line="180" w:lineRule="exact"/>
              <w:rPr>
                <w:rFonts w:ascii="Times New Roman" w:hAnsi="Times New Roman"/>
                <w:sz w:val="18"/>
                <w:szCs w:val="18"/>
              </w:rPr>
            </w:pPr>
          </w:p>
          <w:p w:rsidR="002F0637" w:rsidRPr="00A32945" w:rsidRDefault="002F0637">
            <w:pPr>
              <w:spacing w:after="0" w:line="310" w:lineRule="auto"/>
              <w:ind w:left="102" w:right="46"/>
              <w:jc w:val="both"/>
              <w:rPr>
                <w:rFonts w:ascii="Times New Roman" w:hAnsi="Times New Roman"/>
                <w:sz w:val="21"/>
                <w:szCs w:val="21"/>
              </w:rPr>
            </w:pPr>
            <w:r w:rsidRPr="00591CDC">
              <w:rPr>
                <w:rFonts w:ascii="Times New Roman" w:hAnsi="Times New Roman"/>
                <w:sz w:val="21"/>
              </w:rPr>
              <w:t>Ahol p az adó legnagyobb kimeneti teljesítménye w-ban (W) az adó gyártója szerint és d az ajánlott távolságmérés méterben (m).</w:t>
            </w:r>
          </w:p>
          <w:p w:rsidR="002F0637" w:rsidRPr="00A32945" w:rsidRDefault="002F0637">
            <w:pPr>
              <w:spacing w:before="2" w:after="0" w:line="292" w:lineRule="auto"/>
              <w:ind w:left="102" w:right="40"/>
              <w:jc w:val="both"/>
              <w:rPr>
                <w:rFonts w:ascii="Times New Roman" w:hAnsi="Times New Roman"/>
                <w:sz w:val="21"/>
                <w:szCs w:val="21"/>
              </w:rPr>
            </w:pPr>
            <w:r w:rsidRPr="00591CDC">
              <w:rPr>
                <w:rFonts w:ascii="Times New Roman" w:hAnsi="Times New Roman"/>
              </w:rPr>
              <w:t xml:space="preserve">A rögzített rádiófrekvenciás adók által az elektromágneses helyszíni felméréssel meghatározott térerősségeknek kisebbnek kell lenniük, mint az egyes </w:t>
            </w:r>
          </w:p>
          <w:p w:rsidR="002F0637" w:rsidRPr="00A32945" w:rsidRDefault="002F0637">
            <w:pPr>
              <w:spacing w:after="0" w:line="253" w:lineRule="exact"/>
              <w:ind w:left="102" w:right="44"/>
              <w:jc w:val="both"/>
              <w:rPr>
                <w:rFonts w:ascii="Times New Roman" w:hAnsi="Times New Roman"/>
                <w:sz w:val="21"/>
                <w:szCs w:val="21"/>
              </w:rPr>
            </w:pPr>
            <w:r w:rsidRPr="00591CDC">
              <w:rPr>
                <w:rFonts w:ascii="Times New Roman" w:hAnsi="Times New Roman"/>
              </w:rPr>
              <w:t>frekvenciatartományok megfelelőségi szintje</w:t>
            </w:r>
          </w:p>
          <w:p w:rsidR="002F0637" w:rsidRPr="00A32945" w:rsidRDefault="002F0637">
            <w:pPr>
              <w:spacing w:before="70" w:after="0" w:line="310" w:lineRule="auto"/>
              <w:ind w:left="102" w:right="49"/>
              <w:jc w:val="both"/>
              <w:rPr>
                <w:rFonts w:ascii="Times New Roman" w:hAnsi="Times New Roman"/>
                <w:sz w:val="21"/>
                <w:szCs w:val="21"/>
              </w:rPr>
            </w:pPr>
            <w:r w:rsidRPr="00591CDC">
              <w:rPr>
                <w:rFonts w:ascii="Times New Roman" w:hAnsi="Times New Roman"/>
                <w:sz w:val="21"/>
              </w:rPr>
              <w:t>Interferencia léphet fel a következő szimbólummal jelölt berendezések közelében:</w:t>
            </w:r>
          </w:p>
        </w:tc>
      </w:tr>
      <w:tr w:rsidR="002F0637" w:rsidRPr="00591CDC">
        <w:trPr>
          <w:trHeight w:hRule="exact" w:val="948"/>
        </w:trPr>
        <w:tc>
          <w:tcPr>
            <w:tcW w:w="8362" w:type="dxa"/>
            <w:gridSpan w:val="4"/>
            <w:tcBorders>
              <w:top w:val="single" w:sz="4" w:space="0" w:color="000000"/>
              <w:left w:val="single" w:sz="4" w:space="0" w:color="000000"/>
              <w:bottom w:val="single" w:sz="4" w:space="0" w:color="000000"/>
              <w:right w:val="single" w:sz="4" w:space="0" w:color="000000"/>
            </w:tcBorders>
          </w:tcPr>
          <w:p w:rsidR="002F0637" w:rsidRPr="00A32945" w:rsidRDefault="002F0637">
            <w:pPr>
              <w:spacing w:after="0" w:line="277" w:lineRule="exact"/>
              <w:ind w:left="102" w:right="-20"/>
              <w:rPr>
                <w:rFonts w:ascii="Times New Roman" w:hAnsi="Times New Roman"/>
                <w:sz w:val="21"/>
                <w:szCs w:val="21"/>
              </w:rPr>
            </w:pPr>
            <w:r w:rsidRPr="00591CDC">
              <w:rPr>
                <w:rFonts w:ascii="Times New Roman" w:hAnsi="Times New Roman"/>
              </w:rPr>
              <w:t>Megjegyzés - 80 MHz és 800 MHz esetén a nagyobb frekvenciatartomány érvényes.</w:t>
            </w:r>
          </w:p>
          <w:p w:rsidR="002F0637" w:rsidRPr="00A32945" w:rsidRDefault="002F0637">
            <w:pPr>
              <w:spacing w:before="18" w:after="0" w:line="310" w:lineRule="exact"/>
              <w:ind w:left="943" w:right="42" w:hanging="840"/>
              <w:rPr>
                <w:rFonts w:ascii="Times New Roman" w:hAnsi="Times New Roman"/>
                <w:sz w:val="21"/>
                <w:szCs w:val="21"/>
              </w:rPr>
            </w:pPr>
            <w:r w:rsidRPr="00591CDC">
              <w:rPr>
                <w:rFonts w:ascii="Times New Roman" w:hAnsi="Times New Roman"/>
              </w:rPr>
              <w:t>Megjegyzés - ezek az iránymutatások nem minden helyzetben érvényesek.</w:t>
            </w:r>
            <w:r w:rsidRPr="00591CDC">
              <w:rPr>
                <w:rFonts w:ascii="Times New Roman" w:hAnsi="Times New Roman"/>
                <w:sz w:val="21"/>
              </w:rPr>
              <w:t xml:space="preserve">  Az elektromágneses terjesztést a szerkezetek, tárgyak és emberek általi abszorpció és visszaverődés befolyásolja.</w:t>
            </w:r>
          </w:p>
        </w:tc>
      </w:tr>
    </w:tbl>
    <w:p w:rsidR="002F0637" w:rsidRPr="00A32945" w:rsidRDefault="002F0637">
      <w:pPr>
        <w:spacing w:after="0" w:line="310" w:lineRule="exact"/>
        <w:rPr>
          <w:rFonts w:ascii="Times New Roman" w:hAnsi="Times New Roman"/>
          <w:sz w:val="21"/>
          <w:szCs w:val="21"/>
        </w:rPr>
        <w:sectPr w:rsidR="002F0637" w:rsidRPr="00A32945" w:rsidSect="00614C23">
          <w:pgSz w:w="11920" w:h="16840"/>
          <w:pgMar w:top="1260" w:right="1220" w:bottom="799" w:left="1260" w:header="0" w:footer="525" w:gutter="0"/>
          <w:cols w:space="708"/>
        </w:sectPr>
      </w:pPr>
    </w:p>
    <w:p w:rsidR="002F0637" w:rsidRPr="00A32945" w:rsidRDefault="002F0637">
      <w:pPr>
        <w:spacing w:before="68" w:after="0" w:line="310" w:lineRule="auto"/>
        <w:ind w:left="1061" w:right="161"/>
        <w:jc w:val="both"/>
        <w:rPr>
          <w:rFonts w:ascii="Times New Roman" w:hAnsi="Times New Roman"/>
          <w:sz w:val="21"/>
          <w:szCs w:val="21"/>
        </w:rPr>
      </w:pPr>
      <w:r>
        <w:rPr>
          <w:noProof/>
        </w:rPr>
        <w:pict>
          <v:group id="Group 29" o:spid="_x0000_s5361" style="position:absolute;left:0;text-align:left;margin-left:292.75pt;margin-top:429.1pt;width:16.6pt;height:14.35pt;z-index:-251443712;mso-position-horizontal-relative:page;mso-position-vertical-relative:page" coordorigin="5855,8582" coordsize="33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">
            <v:group id="Group 36" o:spid="_x0000_s5362" style="position:absolute;left:5860;top:8759;width:30;height:17" coordorigin="5860,8759" coordsize="3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7" o:spid="_x0000_s5363" style="position:absolute;left:5860;top:8759;width:30;height:17;visibility:visible;mso-wrap-style:square;v-text-anchor:top" coordsize="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2SsIA&#10;AADcAAAADwAAAGRycy9kb3ducmV2LnhtbESPS6vCMBSE9xf8D+EI7q6pBV/VKCIouvSxcHlojm21&#10;Oeltcmv990YQXA4z8w0zX7amFA3VrrCsYNCPQBCnVhecKTifNr8TEM4jaywtk4InOVguOj9zTLR9&#10;8IGao89EgLBLUEHufZVI6dKcDLq+rYiDd7W1QR9knUld4yPATSnjKBpJgwWHhRwrWueU3o//RsGl&#10;GMe30XaA62bfbtyfqcqp2SvV67arGQhPrf+GP+2dVhAPx/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TZKwgAAANwAAAAPAAAAAAAAAAAAAAAAAJgCAABkcnMvZG93&#10;bnJldi54bWxQSwUGAAAAAAQABAD1AAAAhwMAAAAA&#10;" path="m,17l30,e" filled="f" strokeweight=".17064mm">
                <v:path arrowok="t" o:connecttype="custom" o:connectlocs="0,8776;30,8759" o:connectangles="0,0"/>
              </v:shape>
            </v:group>
            <v:group id="Group 34" o:spid="_x0000_s5364" style="position:absolute;left:5890;top:8764;width:44;height:77" coordorigin="5890,8764" coordsize="4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5" o:spid="_x0000_s5365" style="position:absolute;left:5890;top:8764;width:44;height:77;visibility:visible;mso-wrap-style:square;v-text-anchor:top" coordsize="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EGMUA&#10;AADcAAAADwAAAGRycy9kb3ducmV2LnhtbESPQWvCQBSE70L/w/KE3nSjYLHRTZCKUBTBmlLs7ZF9&#10;zQazb0N21fTfdwuCx2FmvmGWeW8bcaXO144VTMYJCOLS6ZorBZ/FZjQH4QOyxsYxKfglD3n2NFhi&#10;qt2NP+h6DJWIEPYpKjAhtKmUvjRk0Y9dSxy9H9dZDFF2ldQd3iLcNnKaJC/SYs1xwWBLb4bK8/Fi&#10;FXyd1zPc7Pa03e/kiSem+D6sC6Weh/1qASJQHx7he/tdK5jOXuH/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gQYxQAAANwAAAAPAAAAAAAAAAAAAAAAAJgCAABkcnMv&#10;ZG93bnJldi54bWxQSwUGAAAAAAQABAD1AAAAigMAAAAA&#10;" path="m,l44,76e" filled="f" strokeweight=".34794mm">
                <v:path arrowok="t" o:connecttype="custom" o:connectlocs="0,8764;44,8840" o:connectangles="0,0"/>
              </v:shape>
            </v:group>
            <v:group id="Group 32" o:spid="_x0000_s5366" style="position:absolute;left:5969;top:8611;width:2;height:229" coordorigin="5969,8611"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33" o:spid="_x0000_s5367" style="position:absolute;left:5969;top:8611;width:2;height:2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hVsUA&#10;AADcAAAADwAAAGRycy9kb3ducmV2LnhtbESPQWsCMRSE70L/Q3iFXqRm9aCyNYoUKlI8VGvp9bF5&#10;TbbdvCxJdNd/bwqCx2FmvmEWq9414kwh1p4VjEcFCOLK65qNguPn2/McREzIGhvPpOBCEVbLh8EC&#10;S+073tP5kIzIEI4lKrAptaWUsbLkMI58S5y9Hx8cpiyDkTpgl+GukZOimEqHNecFiy29Wqr+Dien&#10;4Hf+MXwPZrYebndf38fdxtjYdUo9PfbrFxCJ+nQP39pbrWAyHcP/mXw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qFWxQAAANwAAAAPAAAAAAAAAAAAAAAAAJgCAABkcnMv&#10;ZG93bnJldi54bWxQSwUGAAAAAAQABAD1AAAAigMAAAAA&#10;" path="m,l,229e" filled="f" strokeweight="1.0316mm">
                <v:path arrowok="t" o:connecttype="custom" o:connectlocs="0,8611;0,8840" o:connectangles="0,0"/>
              </v:shape>
            </v:group>
            <v:group id="Group 30" o:spid="_x0000_s5368" style="position:absolute;left:5998;top:8611;width:184;height:2" coordorigin="5998,8611" coordsize="1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1" o:spid="_x0000_s5369" style="position:absolute;left:5998;top:8611;width:184;height:2;visibility:visible;mso-wrap-style:square;v-text-anchor:top" coordsize="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hOcMA&#10;AADcAAAADwAAAGRycy9kb3ducmV2LnhtbESPQYvCMBSE74L/ITzBm6ZW6Eo1irgryHpaFbw+mmdb&#10;bV5qE7XurzcLCx6HmfmGmS1aU4k7Na60rGA0jEAQZ1aXnCs47NeDCQjnkTVWlknBkxws5t3ODFNt&#10;H/xD953PRYCwS1FB4X2dSumyggy6oa2Jg3eyjUEfZJNL3eAjwE0l4yhKpMGSw0KBNa0Kyi67m1Gw&#10;vbaf3/KcfN2OseV6/cv643JUqt9rl1MQnlr/Dv+3N1pBnIzh7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5hOcMAAADcAAAADwAAAAAAAAAAAAAAAACYAgAAZHJzL2Rv&#10;d25yZXYueG1sUEsFBgAAAAAEAAQA9QAAAIgDAAAAAA==&#10;" path="m,l184,e" filled="f" strokeweight=".16914mm">
                <v:path arrowok="t" o:connecttype="custom" o:connectlocs="0,0;184,0" o:connectangles="0,0"/>
              </v:shape>
            </v:group>
            <w10:wrap anchorx="page" anchory="page"/>
          </v:group>
        </w:pict>
      </w:r>
      <w:r>
        <w:rPr>
          <w:noProof/>
        </w:rPr>
        <w:pict>
          <v:group id="Group 20" o:spid="_x0000_s5370" style="position:absolute;left:0;text-align:left;margin-left:388.3pt;margin-top:428.85pt;width:16.7pt;height:14.85pt;z-index:-251442688;mso-position-horizontal-relative:page;mso-position-vertical-relative:page" coordorigin="7766,8577" coordsize="33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">
            <v:group id="Group 27" o:spid="_x0000_s5371" style="position:absolute;left:7771;top:8760;width:31;height:17" coordorigin="7771,8760" coordsize="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8" o:spid="_x0000_s5372" style="position:absolute;left:7771;top:8760;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f/sEA&#10;AADcAAAADwAAAGRycy9kb3ducmV2LnhtbERPTWsCMRC9F/wPYQRvNauIyGoUtYjSW62Hehs242Zx&#10;M1k3qa799Z1DocfH+16sOl+rO7WxCmxgNMxAERfBVlwaOH3uXmegYkK2WAcmA0+KsFr2XhaY2/Dg&#10;D7ofU6kkhGOOBlxKTa51LBx5jMPQEAt3Ca3HJLAttW3xIeG+1uMsm2qPFUuDw4a2jorr8dsbGG/e&#10;Nvv92X3tZqf3H8Ry2uhwM2bQ79ZzUIm69C/+cx+s+CayVs7IEd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fH/7BAAAA3AAAAA8AAAAAAAAAAAAAAAAAmAIAAGRycy9kb3du&#10;cmV2LnhtbFBLBQYAAAAABAAEAPUAAACGAwAAAAA=&#10;" path="m,18l31,e" filled="f" strokeweight=".5pt">
                <v:path arrowok="t" o:connecttype="custom" o:connectlocs="0,8778;31,8760" o:connectangles="0,0"/>
              </v:shape>
            </v:group>
            <v:group id="Group 25" o:spid="_x0000_s5373" style="position:absolute;left:7802;top:8765;width:44;height:80" coordorigin="7802,8765" coordsize="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6" o:spid="_x0000_s5374" style="position:absolute;left:7802;top:8765;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CIsMA&#10;AADcAAAADwAAAGRycy9kb3ducmV2LnhtbERP3WrCMBS+H/gO4QjeDJsoOKQzylQm6s2Y3QMcmrO2&#10;2pyUJmvrnn65EHb58f2vNoOtRUetrxxrmCUKBHHuTMWFhq/sfboE4QOywdoxabiTh8169LTC1Lie&#10;P6m7hELEEPYpaihDaFIpfV6SRZ+4hjhy3661GCJsC2la7GO4reVcqRdpseLYUGJDu5Ly2+XHaijo&#10;93y7BrU7fGzVcT9zp2v2fNJ6Mh7eXkEEGsK/+OE+Gg3zR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9CIsMAAADcAAAADwAAAAAAAAAAAAAAAACYAgAAZHJzL2Rv&#10;d25yZXYueG1sUEsFBgAAAAAEAAQA9QAAAIgDAAAAAA==&#10;" path="m,l44,80e" filled="f" strokeweight="1pt">
                <v:path arrowok="t" o:connecttype="custom" o:connectlocs="0,8765;44,8845" o:connectangles="0,0"/>
              </v:shape>
            </v:group>
            <v:group id="Group 23" o:spid="_x0000_s5375" style="position:absolute;left:7880;top:8606;width:2;height:239" coordorigin="7880,8606" coordsize="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 o:spid="_x0000_s5376" style="position:absolute;left:7880;top:8606;width:2;height:239;visibility:visible;mso-wrap-style:square;v-text-anchor:top" coordsize="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cQA&#10;AADcAAAADwAAAGRycy9kb3ducmV2LnhtbESPwWrDMBBE74H+g9hCL6aWY2hoHSshBNr0GreHHhdr&#10;bZlYK2OpsZOvjwqFHIeZecOU29n24kyj7xwrWKYZCOLa6Y5bBd9f78+vIHxA1tg7JgUX8rDdPCxK&#10;LLSb+EjnKrQiQtgXqMCEMBRS+tqQRZ+6gTh6jRsthijHVuoRpwi3vcyzbCUtdhwXDA60N1Sfql+r&#10;4IpNNlTJB/7k/WGX1G8mVGZW6ulx3q1BBJrDPfzf/tQK8pcc/s7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9fnEAAAA3AAAAA8AAAAAAAAAAAAAAAAAmAIAAGRycy9k&#10;b3ducmV2LnhtbFBLBQYAAAAABAAEAPUAAACJAwAAAAA=&#10;" path="m,l,239e" filled="f" strokeweight="1.0363mm">
                <v:path arrowok="t" o:connecttype="custom" o:connectlocs="0,8606;0,8845" o:connectangles="0,0"/>
              </v:shape>
            </v:group>
            <v:group id="Group 21" o:spid="_x0000_s5377" style="position:absolute;left:7910;top:8606;width:185;height:2" coordorigin="7910,8606"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2" o:spid="_x0000_s5378" style="position:absolute;left:7910;top:8606;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Wdr8A&#10;AADcAAAADwAAAGRycy9kb3ducmV2LnhtbERPy4rCMBTdC/MP4Q7MTtPpqEjHKIOgiAvFxwdcmmsb&#10;prkpTVrr3xtBcHnenPmyt5XoqPHGsYLvUQKCOHfacKHgcl4PZyB8QNZYOSYFd/KwXHwM5phpd+Mj&#10;dadQiFjCPkMFZQh1JqXPS7LoR64mjtrVNRZDhE0hdYO3WG4rmSbJVFo0HBdKrGlVUv5/aq0C00Zi&#10;tz+MN0dMfwprrrxuO6W+Pvu/XxCB+vA2v9JbrSCdjOF5Jh4BuX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lZ2vwAAANwAAAAPAAAAAAAAAAAAAAAAAJgCAABkcnMvZG93bnJl&#10;di54bWxQSwUGAAAAAAQABAD1AAAAhAMAAAAA&#10;" path="m,l185,e" filled="f" strokeweight=".5pt">
                <v:path arrowok="t" o:connecttype="custom" o:connectlocs="0,0;185,0" o:connectangles="0,0"/>
              </v:shape>
            </v:group>
            <w10:wrap anchorx="page" anchory="page"/>
          </v:group>
        </w:pict>
      </w:r>
      <w:r>
        <w:rPr>
          <w:noProof/>
        </w:rPr>
        <w:pict>
          <v:group id="Group 13" o:spid="_x0000_s5379" style="position:absolute;left:0;text-align:left;margin-left:488.15pt;margin-top:428.85pt;width:7.2pt;height:14.9pt;z-index:-251441664;mso-position-horizontal-relative:page;mso-position-vertical-relative:page" coordorigin="9763,8577" coordsize="14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">
            <v:group id="Group 18" o:spid="_x0000_s5380" style="position:absolute;left:9768;top:8760;width:31;height:17" coordorigin="9768,8760" coordsize="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9" o:spid="_x0000_s5381" style="position:absolute;left:9768;top:8760;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TFcQA&#10;AADcAAAADwAAAGRycy9kb3ducmV2LnhtbESPQYvCMBSE78L+h/AWvGmqiNZqlFURXBBEXfb8bN62&#10;xealNFHbf78RBI/DzHzDzJeNKcWdaldYVjDoRyCIU6sLzhT8nLe9GITzyBpLy6SgJQfLxUdnjom2&#10;Dz7S/eQzESDsElSQe18lUro0J4Oubyvi4P3Z2qAPss6krvER4KaUwygaS4MFh4UcK1rnlF5PN6Ng&#10;pdspbrLppIkPv+vLdf/d7uNKqe5n8zUD4anx7/CrvdMKhqMB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0xXEAAAA3AAAAA8AAAAAAAAAAAAAAAAAmAIAAGRycy9k&#10;b3ducmV2LnhtbFBLBQYAAAAABAAEAPUAAACJAwAAAAA=&#10;" path="m,18l31,e" filled="f" strokeweight=".17642mm">
                <v:path arrowok="t" o:connecttype="custom" o:connectlocs="0,8778;31,8760" o:connectangles="0,0"/>
              </v:shape>
            </v:group>
            <v:group id="Group 16" o:spid="_x0000_s5382" style="position:absolute;left:9799;top:8765;width:44;height:80" coordorigin="9799,8765" coordsize="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7" o:spid="_x0000_s5383" style="position:absolute;left:9799;top:8765;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QtMEA&#10;AADcAAAADwAAAGRycy9kb3ducmV2LnhtbESPSwvCMBCE74L/IazgTVMfiFSj+ED06gPE29qsbbHZ&#10;lCZq/fdGEDwOs/PNznRem0I8qXK5ZQW9bgSCOLE651TB6bjpjEE4j6yxsEwK3uRgPms2phhr++I9&#10;PQ8+FQHCLkYFmfdlLKVLMjLourYkDt7NVgZ9kFUqdYWvADeF7EfRSBrMOTRkWNIqo+R+eJjwxnvh&#10;l7vrcO0ud3vdPkzvPCg3SrVb9WICwlPt/8e/9E4r6A8H8B0TCC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0LTBAAAA3AAAAA8AAAAAAAAAAAAAAAAAmAIAAGRycy9kb3du&#10;cmV2LnhtbFBLBQYAAAAABAAEAPUAAACGAwAAAAA=&#10;" path="m,l44,80e" filled="f" strokeweight=".35303mm">
                <v:path arrowok="t" o:connecttype="custom" o:connectlocs="0,8765;44,8845" o:connectangles="0,0"/>
              </v:shape>
            </v:group>
            <v:group id="Group 14" o:spid="_x0000_s5384" style="position:absolute;left:9878;top:8606;width:2;height:239" coordorigin="9878,8606" coordsize="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15" o:spid="_x0000_s5385" style="position:absolute;left:9878;top:8606;width:2;height:239;visibility:visible;mso-wrap-style:square;v-text-anchor:top" coordsize="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ixMUA&#10;AADcAAAADwAAAGRycy9kb3ducmV2LnhtbESPT2sCMRTE7wW/Q3hCb92sUsWuRrEFofRS/xR7fd08&#10;k9XNy7JJdfvtTUHwOMzMb5jZonO1OFMbKs8KBlkOgrj0umKj4Gu3epqACBFZY+2ZFPxRgMW89zDD&#10;QvsLb+i8jUYkCIcCFdgYm0LKUFpyGDLfECfv4FuHMcnWSN3iJcFdLYd5PpYOK04LFht6s1Setr9O&#10;gTnqkfmm1/1q/fMR136/oc8Xq9Rjv1tOQUTq4j18a79rBcPnEfyf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uLExQAAANwAAAAPAAAAAAAAAAAAAAAAAJgCAABkcnMv&#10;ZG93bnJldi54bWxQSwUGAAAAAAQABAD1AAAAigMAAAAA&#10;" path="m,l,239e" filled="f" strokeweight="1.0372mm">
                <v:path arrowok="t" o:connecttype="custom" o:connectlocs="0,8606;0,8845" o:connectangles="0,0"/>
              </v:shape>
            </v:group>
            <w10:wrap anchorx="page" anchory="page"/>
          </v:group>
        </w:pict>
      </w:r>
      <w:r>
        <w:rPr>
          <w:noProof/>
        </w:rPr>
        <w:pict>
          <v:group id="Group 11" o:spid="_x0000_s5386" style="position:absolute;left:0;text-align:left;margin-left:495.35pt;margin-top:430.3pt;width:9.25pt;height:.1pt;z-index:-251440640;mso-position-horizontal-relative:page;mso-position-vertical-relative:page" coordorigin="9907,8606" coordsize="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">
            <v:shape id="Freeform 12" o:spid="_x0000_s5387" style="position:absolute;left:9907;top:8606;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508QA&#10;AADcAAAADwAAAGRycy9kb3ducmV2LnhtbESPQWvDMAyF74X+B6PCbq3TdIyR1Qmj0FJ22Gi3HyBi&#10;NTGL5RA7afbvp8NgR0lP771vX82+UxMN0QU2sN1koIjrYB03Br4+j+tnUDEhW+wCk4EfilCVy8Ue&#10;CxvufKHpmholJhwLNNCm1Bdax7olj3ETemK53cLgMck4NNoOeBdz3+k8y560R8eS0GJPh5bq7+vo&#10;DbhRFm/vH4+nC+a7xrsbH8fJmIfV/PoCKtGc/sV/32drIN9JW4EREN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udPEAAAA3AAAAA8AAAAAAAAAAAAAAAAAmAIAAGRycy9k&#10;b3ducmV2LnhtbFBLBQYAAAAABAAEAPUAAACJAwAAAAA=&#10;" path="m,l185,e" filled="f" strokeweight=".5pt">
              <v:path arrowok="t" o:connecttype="custom" o:connectlocs="0,0;185,0" o:connectangles="0,0"/>
            </v:shape>
            <w10:wrap anchorx="page" anchory="page"/>
          </v:group>
        </w:pict>
      </w:r>
      <w:r w:rsidRPr="00A32945">
        <w:rPr>
          <w:rFonts w:ascii="Times New Roman" w:hAnsi="Times New Roman"/>
          <w:sz w:val="21"/>
        </w:rPr>
        <w:t>a. A rögzített adók, például a rádió (cellás / vezeték nélküli) telefonok és földi mobil rádiók, az amatőr rádió, az AM és az FM rádióműsorok és a televíziós műsorszórók bázisállomásait elméletileg pontosan nem lehet előrejelezni.  A rögzített rádiófrekvenciás adók által okozott elektromágneses környezet felmérése érdekében figyelembe kell venni az elektromágneses helyszíni felmérést. Ha a készülék mûködésének helyén mért térerősség meghaladja a vonatkozó RF megfelelési szintet, akkor a berendezést ellenõrizni kell, hogy meggyőződjön a normál mûködéséről. Ha hibás teljesítményt tapasztalnak, további intézkedésekre lehet szükség, mint például a berendezés átirányítása vagy áthelyezése.</w:t>
      </w:r>
    </w:p>
    <w:p w:rsidR="002F0637" w:rsidRPr="00A32945" w:rsidRDefault="002F0637">
      <w:pPr>
        <w:spacing w:before="2" w:after="0" w:line="237" w:lineRule="exact"/>
        <w:ind w:left="1061" w:right="727"/>
        <w:jc w:val="both"/>
        <w:rPr>
          <w:rFonts w:ascii="Times New Roman" w:hAnsi="Times New Roman"/>
          <w:sz w:val="21"/>
          <w:szCs w:val="21"/>
        </w:rPr>
      </w:pPr>
      <w:r w:rsidRPr="00A32945">
        <w:rPr>
          <w:rFonts w:ascii="Times New Roman" w:hAnsi="Times New Roman"/>
          <w:position w:val="-1"/>
          <w:sz w:val="21"/>
        </w:rPr>
        <w:t>b, A 150 kHz és 80 MHz közötti frekvenciatartományok fölött a térerősségnek 3 V / m-nél kisebbnek kell lennie.</w:t>
      </w:r>
    </w:p>
    <w:p w:rsidR="002F0637" w:rsidRPr="00A32945" w:rsidRDefault="002F0637">
      <w:pPr>
        <w:spacing w:before="7" w:after="0" w:line="170" w:lineRule="exact"/>
        <w:rPr>
          <w:rFonts w:ascii="Times New Roman" w:hAnsi="Times New Roman"/>
          <w:sz w:val="17"/>
          <w:szCs w:val="17"/>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after="0" w:line="200" w:lineRule="exact"/>
        <w:rPr>
          <w:rFonts w:ascii="Times New Roman" w:hAnsi="Times New Roman"/>
          <w:sz w:val="20"/>
          <w:szCs w:val="20"/>
        </w:rPr>
      </w:pPr>
    </w:p>
    <w:p w:rsidR="002F0637" w:rsidRPr="00A32945" w:rsidRDefault="002F0637">
      <w:pPr>
        <w:spacing w:before="29" w:after="0" w:line="240" w:lineRule="auto"/>
        <w:ind w:left="101" w:right="-20"/>
        <w:rPr>
          <w:rFonts w:ascii="Times New Roman" w:hAnsi="Times New Roman"/>
          <w:sz w:val="24"/>
          <w:szCs w:val="24"/>
        </w:rPr>
      </w:pPr>
      <w:r>
        <w:rPr>
          <w:noProof/>
        </w:rPr>
        <w:pict>
          <v:group id="Group 2" o:spid="_x0000_s5388" style="position:absolute;left:0;text-align:left;margin-left:110.1pt;margin-top:-187.85pt;width:419.15pt;height:141.6pt;z-index:-251444736;mso-position-horizontal-relative:page" coordorigin="2202,-3757" coordsize="8383,2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">
            <v:group id="Group 9" o:spid="_x0000_s5389" style="position:absolute;left:2208;top:-3751;width:8371;height:2" coordorigin="2208,-3751" coordsize="8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0" o:spid="_x0000_s5390" style="position:absolute;left:2208;top:-3751;width:8371;height:2;visibility:visible;mso-wrap-style:square;v-text-anchor:top" coordsize="8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nVcIA&#10;AADcAAAADwAAAGRycy9kb3ducmV2LnhtbERPS2rDMBDdF3IHMYFsSiPbCWlwo5hgKKSLUPI5wMSa&#10;2ibWyEiq7d6+WhS6fLz/rphMJwZyvrWsIF0mIIgrq1uuFdyu7y9bED4ga+wsk4If8lDsZ087zLUd&#10;+UzDJdQihrDPUUETQp9L6auGDPql7Ykj92WdwRChq6V2OMZw08ksSTbSYMuxocGeyoaqx+XbKOD0&#10;dbV+PuHHNT25aS3vZfhsS6UW8+nwBiLQFP7Ff+6jVpCt4vx4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udVwgAAANwAAAAPAAAAAAAAAAAAAAAAAJgCAABkcnMvZG93&#10;bnJldi54bWxQSwUGAAAAAAQABAD1AAAAhwMAAAAA&#10;" path="m,l8371,e" filled="f" strokeweight=".58pt">
                <v:path arrowok="t" o:connecttype="custom" o:connectlocs="0,0;8371,0" o:connectangles="0,0"/>
              </v:shape>
            </v:group>
            <v:group id="Group 7" o:spid="_x0000_s5391" style="position:absolute;left:2213;top:-3747;width:2;height:2810" coordorigin="2213,-3747" coordsize="2,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8" o:spid="_x0000_s5392" style="position:absolute;left:2213;top:-3747;width:2;height:2810;visibility:visible;mso-wrap-style:square;v-text-anchor:top" coordsize="2,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8kcUA&#10;AADcAAAADwAAAGRycy9kb3ducmV2LnhtbESPT4vCMBTE7wt+h/CEva2pXViWahQRLB5kWf+geHs0&#10;z7bYvJQk1vrtN4Kwx2FmfsNM571pREfO15YVjEcJCOLC6ppLBYf96uMbhA/IGhvLpOBBHuazwdsU&#10;M23vvKVuF0oRIewzVFCF0GZS+qIig35kW+LoXawzGKJ0pdQO7xFuGpkmyZc0WHNcqLClZUXFdXcz&#10;Cn43xwu5rjtv+3p8wp883zzWuVLvw34xARGoD//hV3utFaSfKTz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byRxQAAANwAAAAPAAAAAAAAAAAAAAAAAJgCAABkcnMv&#10;ZG93bnJldi54bWxQSwUGAAAAAAQABAD1AAAAigMAAAAA&#10;" path="m,l,2811e" filled="f" strokeweight=".58pt">
                <v:path arrowok="t" o:connecttype="custom" o:connectlocs="0,-3747;0,-936" o:connectangles="0,0"/>
              </v:shape>
            </v:group>
            <v:group id="Group 5" o:spid="_x0000_s5393" style="position:absolute;left:2208;top:-931;width:8371;height:2" coordorigin="2208,-931" coordsize="8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6" o:spid="_x0000_s5394" style="position:absolute;left:2208;top:-931;width:8371;height:2;visibility:visible;mso-wrap-style:square;v-text-anchor:top" coordsize="83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hVsUA&#10;AADcAAAADwAAAGRycy9kb3ducmV2LnhtbESP0WrCQBRE34X+w3ILfRHdRIOVNBspgUL7IKL2A67Z&#10;axKavRt2t5r+fVcQfBxm5gxTbEbTiws531lWkM4TEMS11R03Cr6PH7M1CB+QNfaWScEfediUT5MC&#10;c22vvKfLITQiQtjnqKANYcil9HVLBv3cDsTRO1tnMETpGqkdXiPc9HKRJCtpsOO40OJAVUv1z+HX&#10;KOD0dZlNt/h1TLduzOSpCruuUurleXx/AxFoDI/wvf2pFSyWGdzOxCM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eFWxQAAANwAAAAPAAAAAAAAAAAAAAAAAJgCAABkcnMv&#10;ZG93bnJldi54bWxQSwUGAAAAAAQABAD1AAAAigMAAAAA&#10;" path="m,l8371,e" filled="f" strokeweight=".58pt">
                <v:path arrowok="t" o:connecttype="custom" o:connectlocs="0,0;8371,0" o:connectangles="0,0"/>
              </v:shape>
            </v:group>
            <v:group id="Group 3" o:spid="_x0000_s5395" style="position:absolute;left:10574;top:-3747;width:2;height:2810" coordorigin="10574,-3747" coordsize="2,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4" o:spid="_x0000_s5396" style="position:absolute;left:10574;top:-3747;width:2;height:2810;visibility:visible;mso-wrap-style:square;v-text-anchor:top" coordsize="2,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6ksYA&#10;AADcAAAADwAAAGRycy9kb3ducmV2LnhtbESPQWvCQBSE74L/YXmF3nRjClJSV5GCIYdQqi1Kb4/s&#10;Mwlm34bdbRL/fbdQ6HGYmW+YzW4ynRjI+daygtUyAUFcWd1yreDz47B4BuEDssbOMim4k4fddj7b&#10;YKbtyEcaTqEWEcI+QwVNCH0mpa8aMuiXtieO3tU6gyFKV0vtcIxw08k0SdbSYMtxocGeXhuqbqdv&#10;o+C9PF/JDcPXcWpXF3zL8/Je5Eo9Pkz7FxCBpvAf/msXWkH6tIb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K6ksYAAADcAAAADwAAAAAAAAAAAAAAAACYAgAAZHJz&#10;L2Rvd25yZXYueG1sUEsFBgAAAAAEAAQA9QAAAIsDAAAAAA==&#10;" path="m,l,2811e" filled="f" strokeweight=".58pt">
                <v:path arrowok="t" o:connecttype="custom" o:connectlocs="0,-3747;0,-936" o:connectangles="0,0"/>
              </v:shape>
            </v:group>
            <w10:wrap anchorx="page"/>
          </v:group>
        </w:pict>
      </w:r>
      <w:r w:rsidRPr="00A32945">
        <w:rPr>
          <w:rFonts w:ascii="Times New Roman" w:hAnsi="Times New Roman"/>
          <w:b/>
          <w:sz w:val="24"/>
        </w:rPr>
        <w:t>4 Táblázat</w:t>
      </w:r>
    </w:p>
    <w:p w:rsidR="002F0637" w:rsidRPr="00A32945" w:rsidRDefault="002F0637">
      <w:pPr>
        <w:spacing w:before="1" w:after="0" w:line="170" w:lineRule="exact"/>
        <w:rPr>
          <w:rFonts w:ascii="Times New Roman" w:hAnsi="Times New Roman"/>
          <w:sz w:val="17"/>
          <w:szCs w:val="17"/>
        </w:rPr>
      </w:pPr>
    </w:p>
    <w:tbl>
      <w:tblPr>
        <w:tblW w:w="0" w:type="auto"/>
        <w:tblInd w:w="942" w:type="dxa"/>
        <w:tblLayout w:type="fixed"/>
        <w:tblCellMar>
          <w:left w:w="0" w:type="dxa"/>
          <w:right w:w="0" w:type="dxa"/>
        </w:tblCellMar>
        <w:tblLook w:val="01E0"/>
      </w:tblPr>
      <w:tblGrid>
        <w:gridCol w:w="2551"/>
        <w:gridCol w:w="1841"/>
        <w:gridCol w:w="1987"/>
        <w:gridCol w:w="1983"/>
      </w:tblGrid>
      <w:tr w:rsidR="002F0637" w:rsidRPr="00591CDC">
        <w:trPr>
          <w:trHeight w:hRule="exact" w:val="634"/>
        </w:trPr>
        <w:tc>
          <w:tcPr>
            <w:tcW w:w="8362" w:type="dxa"/>
            <w:gridSpan w:val="4"/>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2" w:right="-20"/>
              <w:rPr>
                <w:rFonts w:ascii="Times New Roman" w:hAnsi="Times New Roman"/>
                <w:sz w:val="21"/>
                <w:szCs w:val="21"/>
              </w:rPr>
            </w:pPr>
            <w:r w:rsidRPr="00591CDC">
              <w:rPr>
                <w:rFonts w:ascii="Times New Roman" w:hAnsi="Times New Roman"/>
                <w:b/>
                <w:sz w:val="21"/>
              </w:rPr>
              <w:t xml:space="preserve">A hordozható és mobil RF kommunikáció és a berendezés közötti ajánlott elválasztási </w:t>
            </w:r>
          </w:p>
          <w:p w:rsidR="002F0637" w:rsidRPr="00A32945" w:rsidRDefault="002F0637">
            <w:pPr>
              <w:spacing w:before="70" w:after="0" w:line="240" w:lineRule="auto"/>
              <w:ind w:left="102" w:right="-20"/>
              <w:rPr>
                <w:rFonts w:ascii="Times New Roman" w:hAnsi="Times New Roman"/>
                <w:sz w:val="21"/>
                <w:szCs w:val="21"/>
              </w:rPr>
            </w:pPr>
            <w:r w:rsidRPr="00591CDC">
              <w:rPr>
                <w:rFonts w:ascii="Times New Roman" w:hAnsi="Times New Roman"/>
                <w:b/>
                <w:sz w:val="21"/>
              </w:rPr>
              <w:t>távolságok</w:t>
            </w:r>
          </w:p>
        </w:tc>
      </w:tr>
      <w:tr w:rsidR="002F0637" w:rsidRPr="00591CDC">
        <w:trPr>
          <w:trHeight w:hRule="exact" w:val="1570"/>
        </w:trPr>
        <w:tc>
          <w:tcPr>
            <w:tcW w:w="8362" w:type="dxa"/>
            <w:gridSpan w:val="4"/>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41"/>
              <w:jc w:val="both"/>
              <w:rPr>
                <w:rFonts w:ascii="Times New Roman" w:hAnsi="Times New Roman"/>
                <w:sz w:val="21"/>
                <w:szCs w:val="21"/>
              </w:rPr>
            </w:pPr>
            <w:r w:rsidRPr="00591CDC">
              <w:rPr>
                <w:rFonts w:ascii="Times New Roman" w:hAnsi="Times New Roman"/>
                <w:sz w:val="21"/>
              </w:rPr>
              <w:t>A berendezés olyan elektromágneses környezetben való használatra készült, ahol a sugárzott RF zavarokat szabályozzák.  A vevő vagy a berendezés felhasználója elősegítheti az elektromágneses interferencia megakadályozását azáltal, hogy a kommunikációs eszközök maximális kimeneti teljesítményének megfelelően fenntartja a hordozható és a mobil RF kommunikációs eszközök (adók) és</w:t>
            </w:r>
          </w:p>
          <w:p w:rsidR="002F0637" w:rsidRPr="00A32945" w:rsidRDefault="002F0637">
            <w:pPr>
              <w:spacing w:before="2" w:after="0" w:line="240" w:lineRule="auto"/>
              <w:ind w:left="102" w:right="1887"/>
              <w:jc w:val="both"/>
              <w:rPr>
                <w:rFonts w:ascii="Times New Roman" w:hAnsi="Times New Roman"/>
                <w:sz w:val="21"/>
                <w:szCs w:val="21"/>
              </w:rPr>
            </w:pPr>
            <w:r w:rsidRPr="00591CDC">
              <w:rPr>
                <w:rFonts w:ascii="Times New Roman" w:hAnsi="Times New Roman"/>
                <w:sz w:val="21"/>
              </w:rPr>
              <w:t xml:space="preserve"> az alább leírtak szerinti legkisebb távolságot.</w:t>
            </w:r>
          </w:p>
        </w:tc>
      </w:tr>
      <w:tr w:rsidR="002F0637" w:rsidRPr="00591CDC">
        <w:trPr>
          <w:trHeight w:hRule="exact" w:val="634"/>
        </w:trPr>
        <w:tc>
          <w:tcPr>
            <w:tcW w:w="2551" w:type="dxa"/>
            <w:vMerge w:val="restart"/>
            <w:tcBorders>
              <w:top w:val="single" w:sz="4" w:space="0" w:color="000000"/>
              <w:left w:val="single" w:sz="4" w:space="0" w:color="000000"/>
              <w:right w:val="single" w:sz="4" w:space="0" w:color="000000"/>
            </w:tcBorders>
          </w:tcPr>
          <w:p w:rsidR="002F0637" w:rsidRPr="00591CDC" w:rsidRDefault="002F0637">
            <w:pPr>
              <w:spacing w:before="7" w:after="0" w:line="190" w:lineRule="exact"/>
              <w:rPr>
                <w:rFonts w:ascii="Times New Roman" w:hAnsi="Times New Roman"/>
                <w:sz w:val="19"/>
                <w:szCs w:val="19"/>
              </w:rPr>
            </w:pPr>
          </w:p>
          <w:p w:rsidR="002F0637" w:rsidRPr="00A32945" w:rsidRDefault="002F0637">
            <w:pPr>
              <w:spacing w:after="0" w:line="310" w:lineRule="auto"/>
              <w:ind w:left="166" w:right="145"/>
              <w:jc w:val="center"/>
              <w:rPr>
                <w:rFonts w:ascii="Times New Roman" w:hAnsi="Times New Roman"/>
                <w:sz w:val="21"/>
                <w:szCs w:val="21"/>
              </w:rPr>
            </w:pPr>
            <w:r w:rsidRPr="00591CDC">
              <w:rPr>
                <w:rFonts w:ascii="Times New Roman" w:hAnsi="Times New Roman"/>
                <w:b/>
                <w:sz w:val="21"/>
              </w:rPr>
              <w:t>Névleges Maximális kimeneti teljesítmény a W jeladó (W)</w:t>
            </w:r>
          </w:p>
        </w:tc>
        <w:tc>
          <w:tcPr>
            <w:tcW w:w="5810" w:type="dxa"/>
            <w:gridSpan w:val="3"/>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65" w:right="145"/>
              <w:jc w:val="center"/>
              <w:rPr>
                <w:rFonts w:ascii="Times New Roman" w:hAnsi="Times New Roman"/>
                <w:sz w:val="21"/>
                <w:szCs w:val="21"/>
              </w:rPr>
            </w:pPr>
            <w:r w:rsidRPr="00591CDC">
              <w:rPr>
                <w:rFonts w:ascii="Times New Roman" w:hAnsi="Times New Roman"/>
                <w:b/>
                <w:sz w:val="21"/>
              </w:rPr>
              <w:t>Elkülönítési távolság a távadó frekvenciája szerint</w:t>
            </w:r>
          </w:p>
          <w:p w:rsidR="002F0637" w:rsidRPr="00A32945" w:rsidRDefault="002F0637">
            <w:pPr>
              <w:spacing w:before="70" w:after="0" w:line="240" w:lineRule="auto"/>
              <w:ind w:left="2353" w:right="2331"/>
              <w:jc w:val="center"/>
              <w:rPr>
                <w:rFonts w:ascii="Times New Roman" w:hAnsi="Times New Roman"/>
                <w:sz w:val="21"/>
                <w:szCs w:val="21"/>
              </w:rPr>
            </w:pPr>
            <w:r w:rsidRPr="00591CDC">
              <w:rPr>
                <w:rFonts w:ascii="Times New Roman" w:hAnsi="Times New Roman"/>
                <w:b/>
                <w:sz w:val="21"/>
              </w:rPr>
              <w:t>M (Méter)</w:t>
            </w:r>
          </w:p>
        </w:tc>
      </w:tr>
      <w:tr w:rsidR="002F0637" w:rsidRPr="00591CDC">
        <w:trPr>
          <w:trHeight w:hRule="exact" w:val="946"/>
        </w:trPr>
        <w:tc>
          <w:tcPr>
            <w:tcW w:w="2551" w:type="dxa"/>
            <w:vMerge/>
            <w:tcBorders>
              <w:left w:val="single" w:sz="4" w:space="0" w:color="000000"/>
              <w:bottom w:val="single" w:sz="4" w:space="0" w:color="000000"/>
              <w:right w:val="single" w:sz="4" w:space="0" w:color="000000"/>
            </w:tcBorders>
          </w:tcPr>
          <w:p w:rsidR="002F0637" w:rsidRPr="00591CDC" w:rsidRDefault="002F0637">
            <w:pPr>
              <w:rPr>
                <w:rFonts w:ascii="Times New Roman" w:hAnsi="Times New Roman"/>
              </w:rPr>
            </w:pP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86" w:right="63"/>
              <w:jc w:val="center"/>
              <w:rPr>
                <w:rFonts w:ascii="Times New Roman" w:hAnsi="Times New Roman"/>
                <w:sz w:val="21"/>
                <w:szCs w:val="21"/>
              </w:rPr>
            </w:pPr>
            <w:r w:rsidRPr="00591CDC">
              <w:rPr>
                <w:rFonts w:ascii="Times New Roman" w:hAnsi="Times New Roman"/>
                <w:sz w:val="21"/>
              </w:rPr>
              <w:t>150 kHz - 80 MHz</w:t>
            </w:r>
          </w:p>
          <w:p w:rsidR="002F0637" w:rsidRPr="00591CDC" w:rsidRDefault="002F0637">
            <w:pPr>
              <w:spacing w:after="0" w:line="240" w:lineRule="exact"/>
              <w:rPr>
                <w:rFonts w:ascii="Times New Roman" w:hAnsi="Times New Roman"/>
                <w:sz w:val="24"/>
                <w:szCs w:val="24"/>
              </w:rPr>
            </w:pPr>
          </w:p>
          <w:p w:rsidR="002F0637" w:rsidRPr="00A32945" w:rsidRDefault="002F0637">
            <w:pPr>
              <w:spacing w:after="0" w:line="240" w:lineRule="auto"/>
              <w:ind w:left="368" w:right="375"/>
              <w:jc w:val="center"/>
              <w:rPr>
                <w:rFonts w:ascii="Times New Roman" w:hAnsi="Times New Roman"/>
                <w:sz w:val="23"/>
                <w:szCs w:val="23"/>
              </w:rPr>
            </w:pPr>
            <w:r w:rsidRPr="00591CDC">
              <w:rPr>
                <w:rFonts w:ascii="Times New Roman" w:hAnsi="Times New Roman"/>
                <w:i/>
                <w:sz w:val="23"/>
              </w:rPr>
              <w:t xml:space="preserve">d </w:t>
            </w:r>
            <w:r w:rsidRPr="00591CDC">
              <w:rPr>
                <w:rFonts w:ascii="Times New Roman" w:hAnsi="Times New Roman"/>
                <w:sz w:val="23"/>
              </w:rPr>
              <w:t xml:space="preserve">= 1.2   </w:t>
            </w:r>
            <w:r w:rsidRPr="00591CDC">
              <w:rPr>
                <w:rFonts w:ascii="Times New Roman" w:hAnsi="Times New Roman"/>
                <w:i/>
                <w:w w:val="103"/>
                <w:sz w:val="23"/>
              </w:rPr>
              <w:t>P</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17" w:right="97"/>
              <w:jc w:val="center"/>
              <w:rPr>
                <w:rFonts w:ascii="Times New Roman" w:hAnsi="Times New Roman"/>
                <w:sz w:val="21"/>
                <w:szCs w:val="21"/>
              </w:rPr>
            </w:pPr>
            <w:r w:rsidRPr="00591CDC">
              <w:rPr>
                <w:rFonts w:ascii="Times New Roman" w:hAnsi="Times New Roman"/>
                <w:sz w:val="21"/>
              </w:rPr>
              <w:t>80 MHz - 800 MHz</w:t>
            </w:r>
          </w:p>
          <w:p w:rsidR="002F0637" w:rsidRPr="00591CDC" w:rsidRDefault="002F0637">
            <w:pPr>
              <w:spacing w:before="15" w:after="0" w:line="220" w:lineRule="exact"/>
              <w:rPr>
                <w:rFonts w:ascii="Times New Roman" w:hAnsi="Times New Roman"/>
              </w:rPr>
            </w:pPr>
          </w:p>
          <w:p w:rsidR="002F0637" w:rsidRPr="00A32945" w:rsidRDefault="002F0637">
            <w:pPr>
              <w:spacing w:after="0" w:line="240" w:lineRule="auto"/>
              <w:ind w:left="435" w:right="449"/>
              <w:jc w:val="center"/>
              <w:rPr>
                <w:rFonts w:ascii="Times New Roman" w:hAnsi="Times New Roman"/>
                <w:sz w:val="24"/>
                <w:szCs w:val="24"/>
              </w:rPr>
            </w:pPr>
            <w:r w:rsidRPr="00591CDC">
              <w:rPr>
                <w:rFonts w:ascii="Times New Roman" w:hAnsi="Times New Roman"/>
                <w:i/>
                <w:sz w:val="24"/>
              </w:rPr>
              <w:t xml:space="preserve">d </w:t>
            </w:r>
            <w:r w:rsidRPr="00591CDC">
              <w:rPr>
                <w:rFonts w:ascii="Times New Roman" w:hAnsi="Times New Roman"/>
                <w:sz w:val="24"/>
              </w:rPr>
              <w:t xml:space="preserve">= 1.2   </w:t>
            </w:r>
            <w:r w:rsidRPr="00591CDC">
              <w:rPr>
                <w:rFonts w:ascii="Times New Roman" w:hAnsi="Times New Roman"/>
                <w:i/>
                <w:sz w:val="24"/>
              </w:rPr>
              <w:t>P</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7" w:right="85"/>
              <w:jc w:val="center"/>
              <w:rPr>
                <w:rFonts w:ascii="Times New Roman" w:hAnsi="Times New Roman"/>
                <w:sz w:val="21"/>
                <w:szCs w:val="21"/>
              </w:rPr>
            </w:pPr>
            <w:r w:rsidRPr="00591CDC">
              <w:rPr>
                <w:rFonts w:ascii="Times New Roman" w:hAnsi="Times New Roman"/>
                <w:sz w:val="21"/>
              </w:rPr>
              <w:t>800 MHz - 2,5 GHz</w:t>
            </w:r>
          </w:p>
          <w:p w:rsidR="002F0637" w:rsidRPr="00591CDC" w:rsidRDefault="002F0637">
            <w:pPr>
              <w:spacing w:before="15" w:after="0" w:line="220" w:lineRule="exact"/>
              <w:rPr>
                <w:rFonts w:ascii="Times New Roman" w:hAnsi="Times New Roman"/>
              </w:rPr>
            </w:pPr>
          </w:p>
          <w:p w:rsidR="002F0637" w:rsidRPr="00A32945" w:rsidRDefault="002F0637">
            <w:pPr>
              <w:spacing w:after="0" w:line="240" w:lineRule="auto"/>
              <w:ind w:left="424" w:right="433"/>
              <w:jc w:val="center"/>
              <w:rPr>
                <w:rFonts w:ascii="Times New Roman" w:hAnsi="Times New Roman"/>
                <w:sz w:val="24"/>
                <w:szCs w:val="24"/>
              </w:rPr>
            </w:pPr>
            <w:r w:rsidRPr="00591CDC">
              <w:rPr>
                <w:rFonts w:ascii="Times New Roman" w:hAnsi="Times New Roman"/>
                <w:i/>
                <w:sz w:val="24"/>
              </w:rPr>
              <w:t xml:space="preserve">d </w:t>
            </w:r>
            <w:r w:rsidRPr="00591CDC">
              <w:rPr>
                <w:rFonts w:ascii="Times New Roman" w:hAnsi="Times New Roman"/>
                <w:sz w:val="24"/>
              </w:rPr>
              <w:t xml:space="preserve">= 2.3   </w:t>
            </w:r>
            <w:r w:rsidRPr="00591CDC">
              <w:rPr>
                <w:rFonts w:ascii="Times New Roman" w:hAnsi="Times New Roman"/>
                <w:i/>
                <w:sz w:val="24"/>
              </w:rPr>
              <w:t>P</w:t>
            </w:r>
          </w:p>
        </w:tc>
      </w:tr>
      <w:tr w:rsidR="002F0637" w:rsidRPr="00591CDC">
        <w:trPr>
          <w:trHeight w:hRule="exact" w:val="324"/>
        </w:trPr>
        <w:tc>
          <w:tcPr>
            <w:tcW w:w="255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1050" w:right="1028"/>
              <w:jc w:val="center"/>
              <w:rPr>
                <w:rFonts w:ascii="Times New Roman" w:hAnsi="Times New Roman"/>
                <w:sz w:val="21"/>
                <w:szCs w:val="21"/>
              </w:rPr>
            </w:pPr>
            <w:r w:rsidRPr="00591CDC">
              <w:rPr>
                <w:rFonts w:ascii="Times New Roman" w:hAnsi="Times New Roman"/>
                <w:sz w:val="21"/>
              </w:rPr>
              <w:t>0,01</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695" w:right="673"/>
              <w:jc w:val="center"/>
              <w:rPr>
                <w:rFonts w:ascii="Times New Roman" w:hAnsi="Times New Roman"/>
                <w:sz w:val="21"/>
                <w:szCs w:val="21"/>
              </w:rPr>
            </w:pPr>
            <w:r w:rsidRPr="00591CDC">
              <w:rPr>
                <w:rFonts w:ascii="Times New Roman" w:hAnsi="Times New Roman"/>
                <w:sz w:val="21"/>
              </w:rPr>
              <w:t>0,12</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767" w:right="747"/>
              <w:jc w:val="center"/>
              <w:rPr>
                <w:rFonts w:ascii="Times New Roman" w:hAnsi="Times New Roman"/>
                <w:sz w:val="21"/>
                <w:szCs w:val="21"/>
              </w:rPr>
            </w:pPr>
            <w:r w:rsidRPr="00591CDC">
              <w:rPr>
                <w:rFonts w:ascii="Times New Roman" w:hAnsi="Times New Roman"/>
                <w:sz w:val="21"/>
              </w:rPr>
              <w:t>0,12</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5" w:after="0" w:line="240" w:lineRule="auto"/>
              <w:ind w:left="767" w:right="742"/>
              <w:jc w:val="center"/>
              <w:rPr>
                <w:rFonts w:ascii="Times New Roman" w:hAnsi="Times New Roman"/>
                <w:sz w:val="21"/>
                <w:szCs w:val="21"/>
              </w:rPr>
            </w:pPr>
            <w:r w:rsidRPr="00591CDC">
              <w:rPr>
                <w:rFonts w:ascii="Times New Roman" w:hAnsi="Times New Roman"/>
                <w:sz w:val="21"/>
              </w:rPr>
              <w:t>0,23</w:t>
            </w:r>
          </w:p>
        </w:tc>
      </w:tr>
      <w:tr w:rsidR="002F0637" w:rsidRPr="00591CDC">
        <w:trPr>
          <w:trHeight w:hRule="exact" w:val="322"/>
        </w:trPr>
        <w:tc>
          <w:tcPr>
            <w:tcW w:w="255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103" w:right="1081"/>
              <w:jc w:val="center"/>
              <w:rPr>
                <w:rFonts w:ascii="Times New Roman" w:hAnsi="Times New Roman"/>
                <w:sz w:val="21"/>
                <w:szCs w:val="21"/>
              </w:rPr>
            </w:pPr>
            <w:r w:rsidRPr="00591CDC">
              <w:rPr>
                <w:rFonts w:ascii="Times New Roman" w:hAnsi="Times New Roman"/>
                <w:sz w:val="21"/>
              </w:rPr>
              <w:t>0,1</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95" w:right="673"/>
              <w:jc w:val="center"/>
              <w:rPr>
                <w:rFonts w:ascii="Times New Roman" w:hAnsi="Times New Roman"/>
                <w:sz w:val="21"/>
                <w:szCs w:val="21"/>
              </w:rPr>
            </w:pPr>
            <w:r w:rsidRPr="00591CDC">
              <w:rPr>
                <w:rFonts w:ascii="Times New Roman" w:hAnsi="Times New Roman"/>
                <w:sz w:val="21"/>
              </w:rPr>
              <w:t>0,37</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67" w:right="747"/>
              <w:jc w:val="center"/>
              <w:rPr>
                <w:rFonts w:ascii="Times New Roman" w:hAnsi="Times New Roman"/>
                <w:sz w:val="21"/>
                <w:szCs w:val="21"/>
              </w:rPr>
            </w:pPr>
            <w:r w:rsidRPr="00591CDC">
              <w:rPr>
                <w:rFonts w:ascii="Times New Roman" w:hAnsi="Times New Roman"/>
                <w:sz w:val="21"/>
              </w:rPr>
              <w:t>0,37</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67" w:right="742"/>
              <w:jc w:val="center"/>
              <w:rPr>
                <w:rFonts w:ascii="Times New Roman" w:hAnsi="Times New Roman"/>
                <w:sz w:val="21"/>
                <w:szCs w:val="21"/>
              </w:rPr>
            </w:pPr>
            <w:r w:rsidRPr="00591CDC">
              <w:rPr>
                <w:rFonts w:ascii="Times New Roman" w:hAnsi="Times New Roman"/>
                <w:sz w:val="21"/>
              </w:rPr>
              <w:t>0,74</w:t>
            </w:r>
          </w:p>
        </w:tc>
      </w:tr>
      <w:tr w:rsidR="002F0637" w:rsidRPr="00591CDC">
        <w:trPr>
          <w:trHeight w:hRule="exact" w:val="322"/>
        </w:trPr>
        <w:tc>
          <w:tcPr>
            <w:tcW w:w="255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180" w:right="1162"/>
              <w:jc w:val="center"/>
              <w:rPr>
                <w:rFonts w:ascii="Times New Roman" w:hAnsi="Times New Roman"/>
                <w:sz w:val="21"/>
                <w:szCs w:val="21"/>
              </w:rPr>
            </w:pPr>
            <w:r w:rsidRPr="00591CDC">
              <w:rPr>
                <w:rFonts w:ascii="Times New Roman" w:hAnsi="Times New Roman"/>
                <w:sz w:val="21"/>
              </w:rPr>
              <w:t>1</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95" w:right="673"/>
              <w:jc w:val="center"/>
              <w:rPr>
                <w:rFonts w:ascii="Times New Roman" w:hAnsi="Times New Roman"/>
                <w:sz w:val="21"/>
                <w:szCs w:val="21"/>
              </w:rPr>
            </w:pPr>
            <w:r w:rsidRPr="00591CDC">
              <w:rPr>
                <w:rFonts w:ascii="Times New Roman" w:hAnsi="Times New Roman"/>
                <w:sz w:val="21"/>
              </w:rPr>
              <w:t>1,17</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67" w:right="747"/>
              <w:jc w:val="center"/>
              <w:rPr>
                <w:rFonts w:ascii="Times New Roman" w:hAnsi="Times New Roman"/>
                <w:sz w:val="21"/>
                <w:szCs w:val="21"/>
              </w:rPr>
            </w:pPr>
            <w:r w:rsidRPr="00591CDC">
              <w:rPr>
                <w:rFonts w:ascii="Times New Roman" w:hAnsi="Times New Roman"/>
                <w:sz w:val="21"/>
              </w:rPr>
              <w:t>1,17</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67" w:right="742"/>
              <w:jc w:val="center"/>
              <w:rPr>
                <w:rFonts w:ascii="Times New Roman" w:hAnsi="Times New Roman"/>
                <w:sz w:val="21"/>
                <w:szCs w:val="21"/>
              </w:rPr>
            </w:pPr>
            <w:r w:rsidRPr="00591CDC">
              <w:rPr>
                <w:rFonts w:ascii="Times New Roman" w:hAnsi="Times New Roman"/>
                <w:sz w:val="21"/>
              </w:rPr>
              <w:t>2,34</w:t>
            </w:r>
          </w:p>
        </w:tc>
      </w:tr>
      <w:tr w:rsidR="002F0637" w:rsidRPr="00591CDC">
        <w:trPr>
          <w:trHeight w:hRule="exact" w:val="322"/>
        </w:trPr>
        <w:tc>
          <w:tcPr>
            <w:tcW w:w="255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127" w:right="1110"/>
              <w:jc w:val="center"/>
              <w:rPr>
                <w:rFonts w:ascii="Times New Roman" w:hAnsi="Times New Roman"/>
                <w:sz w:val="21"/>
                <w:szCs w:val="21"/>
              </w:rPr>
            </w:pPr>
            <w:r w:rsidRPr="00591CDC">
              <w:rPr>
                <w:rFonts w:ascii="Times New Roman" w:hAnsi="Times New Roman"/>
                <w:sz w:val="21"/>
              </w:rPr>
              <w:t>10</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95" w:right="673"/>
              <w:jc w:val="center"/>
              <w:rPr>
                <w:rFonts w:ascii="Times New Roman" w:hAnsi="Times New Roman"/>
                <w:sz w:val="21"/>
                <w:szCs w:val="21"/>
              </w:rPr>
            </w:pPr>
            <w:r w:rsidRPr="00591CDC">
              <w:rPr>
                <w:rFonts w:ascii="Times New Roman" w:hAnsi="Times New Roman"/>
                <w:sz w:val="21"/>
              </w:rPr>
              <w:t>3,69</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67" w:right="747"/>
              <w:jc w:val="center"/>
              <w:rPr>
                <w:rFonts w:ascii="Times New Roman" w:hAnsi="Times New Roman"/>
                <w:sz w:val="21"/>
                <w:szCs w:val="21"/>
              </w:rPr>
            </w:pPr>
            <w:r w:rsidRPr="00591CDC">
              <w:rPr>
                <w:rFonts w:ascii="Times New Roman" w:hAnsi="Times New Roman"/>
                <w:sz w:val="21"/>
              </w:rPr>
              <w:t>3,69</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67" w:right="742"/>
              <w:jc w:val="center"/>
              <w:rPr>
                <w:rFonts w:ascii="Times New Roman" w:hAnsi="Times New Roman"/>
                <w:sz w:val="21"/>
                <w:szCs w:val="21"/>
              </w:rPr>
            </w:pPr>
            <w:r w:rsidRPr="00591CDC">
              <w:rPr>
                <w:rFonts w:ascii="Times New Roman" w:hAnsi="Times New Roman"/>
                <w:sz w:val="21"/>
              </w:rPr>
              <w:t>7,38</w:t>
            </w:r>
          </w:p>
        </w:tc>
      </w:tr>
      <w:tr w:rsidR="002F0637" w:rsidRPr="00591CDC">
        <w:trPr>
          <w:trHeight w:hRule="exact" w:val="322"/>
        </w:trPr>
        <w:tc>
          <w:tcPr>
            <w:tcW w:w="255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1077" w:right="1054"/>
              <w:jc w:val="center"/>
              <w:rPr>
                <w:rFonts w:ascii="Times New Roman" w:hAnsi="Times New Roman"/>
                <w:sz w:val="21"/>
                <w:szCs w:val="21"/>
              </w:rPr>
            </w:pPr>
            <w:r w:rsidRPr="00591CDC">
              <w:rPr>
                <w:rFonts w:ascii="Times New Roman" w:hAnsi="Times New Roman"/>
                <w:sz w:val="21"/>
              </w:rPr>
              <w:t>100</w:t>
            </w:r>
          </w:p>
        </w:tc>
        <w:tc>
          <w:tcPr>
            <w:tcW w:w="1841"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647" w:right="622"/>
              <w:jc w:val="center"/>
              <w:rPr>
                <w:rFonts w:ascii="Times New Roman" w:hAnsi="Times New Roman"/>
                <w:sz w:val="21"/>
                <w:szCs w:val="21"/>
              </w:rPr>
            </w:pPr>
            <w:r w:rsidRPr="00591CDC">
              <w:rPr>
                <w:rFonts w:ascii="Times New Roman" w:hAnsi="Times New Roman"/>
                <w:sz w:val="21"/>
              </w:rPr>
              <w:t>11,67</w:t>
            </w:r>
          </w:p>
        </w:tc>
        <w:tc>
          <w:tcPr>
            <w:tcW w:w="1987"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17" w:right="699"/>
              <w:jc w:val="center"/>
              <w:rPr>
                <w:rFonts w:ascii="Times New Roman" w:hAnsi="Times New Roman"/>
                <w:sz w:val="21"/>
                <w:szCs w:val="21"/>
              </w:rPr>
            </w:pPr>
            <w:r w:rsidRPr="00591CDC">
              <w:rPr>
                <w:rFonts w:ascii="Times New Roman" w:hAnsi="Times New Roman"/>
                <w:sz w:val="21"/>
              </w:rPr>
              <w:t>11,67</w:t>
            </w:r>
          </w:p>
        </w:tc>
        <w:tc>
          <w:tcPr>
            <w:tcW w:w="1982" w:type="dxa"/>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240" w:lineRule="auto"/>
              <w:ind w:left="715" w:right="689"/>
              <w:jc w:val="center"/>
              <w:rPr>
                <w:rFonts w:ascii="Times New Roman" w:hAnsi="Times New Roman"/>
                <w:sz w:val="21"/>
                <w:szCs w:val="21"/>
              </w:rPr>
            </w:pPr>
            <w:r w:rsidRPr="00591CDC">
              <w:rPr>
                <w:rFonts w:ascii="Times New Roman" w:hAnsi="Times New Roman"/>
                <w:sz w:val="21"/>
              </w:rPr>
              <w:t>23,34</w:t>
            </w:r>
          </w:p>
        </w:tc>
      </w:tr>
      <w:tr w:rsidR="002F0637" w:rsidRPr="00591CDC">
        <w:trPr>
          <w:trHeight w:hRule="exact" w:val="2508"/>
        </w:trPr>
        <w:tc>
          <w:tcPr>
            <w:tcW w:w="8362" w:type="dxa"/>
            <w:gridSpan w:val="4"/>
            <w:tcBorders>
              <w:top w:val="single" w:sz="4" w:space="0" w:color="000000"/>
              <w:left w:val="single" w:sz="4" w:space="0" w:color="000000"/>
              <w:bottom w:val="single" w:sz="4" w:space="0" w:color="000000"/>
              <w:right w:val="single" w:sz="4" w:space="0" w:color="000000"/>
            </w:tcBorders>
          </w:tcPr>
          <w:p w:rsidR="002F0637" w:rsidRPr="00A32945" w:rsidRDefault="002F0637">
            <w:pPr>
              <w:spacing w:before="33" w:after="0" w:line="310" w:lineRule="auto"/>
              <w:ind w:left="102" w:right="42"/>
              <w:jc w:val="both"/>
              <w:rPr>
                <w:rFonts w:ascii="Times New Roman" w:hAnsi="Times New Roman"/>
                <w:sz w:val="21"/>
                <w:szCs w:val="21"/>
              </w:rPr>
            </w:pPr>
            <w:r w:rsidRPr="00591CDC">
              <w:rPr>
                <w:rFonts w:ascii="Times New Roman" w:hAnsi="Times New Roman"/>
                <w:sz w:val="21"/>
              </w:rPr>
              <w:t>A fentebb felsorolt maximális kimeneti teljesítménynél a távvezérlő frekvenciájára vonatkozó egyenlet segítségével meghatározható az ajánlott távolságmérés méterben (m), ahol P a jeladó maximális kimeneti teljesítménye w-ban (W) az adó gyártója szerint.</w:t>
            </w:r>
          </w:p>
          <w:p w:rsidR="002F0637" w:rsidRPr="00A32945" w:rsidRDefault="002F0637">
            <w:pPr>
              <w:spacing w:before="2" w:after="0" w:line="310" w:lineRule="auto"/>
              <w:ind w:left="800" w:right="47" w:hanging="698"/>
              <w:rPr>
                <w:rFonts w:ascii="Times New Roman" w:hAnsi="Times New Roman"/>
                <w:sz w:val="21"/>
                <w:szCs w:val="21"/>
              </w:rPr>
            </w:pPr>
            <w:r w:rsidRPr="00591CDC">
              <w:rPr>
                <w:rFonts w:ascii="Times New Roman" w:hAnsi="Times New Roman"/>
                <w:sz w:val="21"/>
              </w:rPr>
              <w:t>MEGJEGYZÉS:  80 MHz-es és 800 MHz-es frekvencián a nagyobb frekvenciatartományra vonatkozó elválasztási távolság érvényes.</w:t>
            </w:r>
          </w:p>
          <w:p w:rsidR="002F0637" w:rsidRPr="00A32945" w:rsidRDefault="002F0637">
            <w:pPr>
              <w:spacing w:before="2" w:after="0" w:line="240" w:lineRule="auto"/>
              <w:ind w:left="102" w:right="49"/>
              <w:jc w:val="both"/>
              <w:rPr>
                <w:rFonts w:ascii="Times New Roman" w:hAnsi="Times New Roman"/>
                <w:sz w:val="21"/>
                <w:szCs w:val="21"/>
              </w:rPr>
            </w:pPr>
            <w:r w:rsidRPr="00591CDC">
              <w:rPr>
                <w:rFonts w:ascii="Times New Roman" w:hAnsi="Times New Roman"/>
                <w:sz w:val="21"/>
              </w:rPr>
              <w:t>MEGJEGYZÉS: Ezek az iránymutatások nem minden helyzetben érvényesek. Az elektromágneses terjesztést a szerkezetek, tárgyak és emberek abszorpciója</w:t>
            </w:r>
          </w:p>
          <w:p w:rsidR="002F0637" w:rsidRPr="00A32945" w:rsidRDefault="002F0637">
            <w:pPr>
              <w:spacing w:before="70" w:after="0" w:line="240" w:lineRule="auto"/>
              <w:ind w:left="800" w:right="-20"/>
              <w:rPr>
                <w:rFonts w:ascii="Times New Roman" w:hAnsi="Times New Roman"/>
                <w:sz w:val="21"/>
                <w:szCs w:val="21"/>
              </w:rPr>
            </w:pPr>
            <w:r w:rsidRPr="00591CDC">
              <w:rPr>
                <w:rFonts w:ascii="Times New Roman" w:hAnsi="Times New Roman"/>
                <w:sz w:val="21"/>
              </w:rPr>
              <w:t>és a visszaverődése befolyásolja.</w:t>
            </w:r>
          </w:p>
        </w:tc>
      </w:tr>
    </w:tbl>
    <w:p w:rsidR="002F0637" w:rsidRPr="00A32945" w:rsidRDefault="002F0637">
      <w:pPr>
        <w:rPr>
          <w:rFonts w:ascii="Times New Roman" w:hAnsi="Times New Roman"/>
        </w:rPr>
      </w:pPr>
    </w:p>
    <w:sectPr w:rsidR="002F0637" w:rsidRPr="00A32945" w:rsidSect="00614C23">
      <w:pgSz w:w="11920" w:h="16840"/>
      <w:pgMar w:top="980" w:right="1220" w:bottom="799" w:left="1260" w:header="0" w:footer="525"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637" w:rsidRDefault="002F0637">
      <w:pPr>
        <w:spacing w:after="0" w:line="240" w:lineRule="auto"/>
      </w:pPr>
      <w:r>
        <w:separator/>
      </w:r>
    </w:p>
  </w:endnote>
  <w:endnote w:type="continuationSeparator" w:id="1">
    <w:p w:rsidR="002F0637" w:rsidRDefault="002F06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 w:name="MS Gothic">
    <w:altName w:val="Arial Unicode MS"/>
    <w:panose1 w:val="020B0609070205080204"/>
    <w:charset w:val="80"/>
    <w:family w:val="modern"/>
    <w:notTrueType/>
    <w:pitch w:val="fixed"/>
    <w:sig w:usb0="00000001" w:usb1="08070000" w:usb2="00000010" w:usb3="00000000" w:csb0="00020000" w:csb1="00000000"/>
  </w:font>
  <w:font w:name="SimSun">
    <w:altName w:val="Arial Unicode MS"/>
    <w:panose1 w:val="02010600030101010101"/>
    <w:charset w:val="86"/>
    <w:family w:val="auto"/>
    <w:notTrueType/>
    <w:pitch w:val="variable"/>
    <w:sig w:usb0="00000001" w:usb1="080E0000" w:usb2="00000010" w:usb3="00000000" w:csb0="00040000" w:csb1="00000000"/>
  </w:font>
  <w:font w:name="MS Mincho">
    <w:altName w:val="Arial Unicode MS"/>
    <w:panose1 w:val="02020609040205080304"/>
    <w:charset w:val="80"/>
    <w:family w:val="roman"/>
    <w:notTrueType/>
    <w:pitch w:val="fixed"/>
    <w:sig w:usb0="00000001" w:usb1="08070000" w:usb2="00000010" w:usb3="00000000" w:csb0="00020000" w:csb1="00000000"/>
  </w:font>
  <w:font w:name="MS PGothic">
    <w:altName w:val="MS PGothic"/>
    <w:panose1 w:val="00000000000000000000"/>
    <w:charset w:val="80"/>
    <w:family w:val="swiss"/>
    <w:notTrueType/>
    <w:pitch w:val="variable"/>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37" w:rsidRDefault="002F0637">
    <w:pPr>
      <w:spacing w:after="0" w:line="200" w:lineRule="exact"/>
      <w:rPr>
        <w:sz w:val="20"/>
        <w:szCs w:val="20"/>
      </w:rPr>
    </w:pPr>
    <w:r>
      <w:rPr>
        <w:noProof/>
      </w:rPr>
      <w:pict>
        <v:shapetype id="_x0000_t202" coordsize="21600,21600" o:spt="202" path="m,l,21600r21600,l21600,xe">
          <v:stroke joinstyle="miter"/>
          <v:path gradientshapeok="t" o:connecttype="rect"/>
        </v:shapetype>
        <v:shape id="Text Box 7" o:spid="_x0000_s2049" type="#_x0000_t202" style="position:absolute;margin-left:299.6pt;margin-top:788.9pt;width:4.5pt;height:11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rbrQIAAKc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" filled="f" stroked="f">
          <v:textbox inset="0,0,0,0">
            <w:txbxContent>
              <w:p w:rsidR="002F0637" w:rsidRDefault="002F0637">
                <w:pPr>
                  <w:spacing w:after="0" w:line="204" w:lineRule="exact"/>
                  <w:ind w:left="20" w:right="-47"/>
                  <w:rPr>
                    <w:rFonts w:ascii="Times New Roman" w:hAnsi="Times New Roman"/>
                    <w:sz w:val="18"/>
                    <w:szCs w:val="18"/>
                  </w:rPr>
                </w:pPr>
                <w:r>
                  <w:rPr>
                    <w:rFonts w:ascii="Times New Roman" w:hAnsi="Times New Roman"/>
                    <w:sz w:val="18"/>
                  </w:rPr>
                  <w:t>i</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37" w:rsidRDefault="002F0637">
    <w:pPr>
      <w:spacing w:after="0" w:line="200" w:lineRule="exact"/>
      <w:rPr>
        <w:sz w:val="20"/>
        <w:szCs w:val="20"/>
      </w:rPr>
    </w:pPr>
    <w:r>
      <w:rPr>
        <w:noProof/>
      </w:rPr>
      <w:pict>
        <v:shapetype id="_x0000_t202" coordsize="21600,21600" o:spt="202" path="m,l,21600r21600,l21600,xe">
          <v:stroke joinstyle="miter"/>
          <v:path gradientshapeok="t" o:connecttype="rect"/>
        </v:shapetype>
        <v:shape id="Text Box 6" o:spid="_x0000_s2050" type="#_x0000_t202" style="position:absolute;margin-left:298.4pt;margin-top:788.9pt;width:7.05pt;height:11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" filled="f" stroked="f">
          <v:textbox inset="0,0,0,0">
            <w:txbxContent>
              <w:p w:rsidR="002F0637" w:rsidRDefault="002F0637">
                <w:pPr>
                  <w:spacing w:after="0" w:line="204" w:lineRule="exact"/>
                  <w:ind w:left="20" w:right="-47"/>
                  <w:rPr>
                    <w:rFonts w:ascii="Times New Roman" w:hAnsi="Times New Roman"/>
                    <w:sz w:val="18"/>
                    <w:szCs w:val="18"/>
                  </w:rPr>
                </w:pPr>
                <w:r>
                  <w:rPr>
                    <w:rFonts w:ascii="Times New Roman" w:hAnsi="Times New Roman"/>
                    <w:sz w:val="18"/>
                  </w:rPr>
                  <w:t>ii</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37" w:rsidRDefault="002F0637">
    <w:pPr>
      <w:spacing w:after="0" w:line="200" w:lineRule="exact"/>
      <w:rPr>
        <w:sz w:val="20"/>
        <w:szCs w:val="20"/>
      </w:rPr>
    </w:pPr>
    <w:r>
      <w:rPr>
        <w:noProof/>
      </w:rPr>
      <w:pict>
        <v:shapetype id="_x0000_t202" coordsize="21600,21600" o:spt="202" path="m,l,21600r21600,l21600,xe">
          <v:stroke joinstyle="miter"/>
          <v:path gradientshapeok="t" o:connecttype="rect"/>
        </v:shapetype>
        <v:shape id="Text Box 5" o:spid="_x0000_s2051" type="#_x0000_t202" style="position:absolute;margin-left:296.1pt;margin-top:788.9pt;width:11.55pt;height:11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" filled="f" stroked="f">
          <v:textbox inset="0,0,0,0">
            <w:txbxContent>
              <w:p w:rsidR="002F0637" w:rsidRDefault="002F0637">
                <w:pPr>
                  <w:spacing w:after="0" w:line="204" w:lineRule="exact"/>
                  <w:ind w:left="40" w:righ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noProof/>
                    <w:sz w:val="18"/>
                    <w:szCs w:val="18"/>
                  </w:rPr>
                  <w:t>8</w:t>
                </w:r>
                <w:r>
                  <w:rPr>
                    <w:rFonts w:ascii="Times New Roman" w:hAnsi="Times New Roman"/>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37" w:rsidRDefault="002F0637">
    <w:pPr>
      <w:spacing w:after="0" w:line="68" w:lineRule="exact"/>
      <w:rPr>
        <w:sz w:val="7"/>
        <w:szCs w:val="7"/>
      </w:rPr>
    </w:pPr>
    <w:r>
      <w:rPr>
        <w:noProof/>
      </w:rPr>
      <w:pict>
        <v:shapetype id="_x0000_t202" coordsize="21600,21600" o:spt="202" path="m,l,21600r21600,l21600,xe">
          <v:stroke joinstyle="miter"/>
          <v:path gradientshapeok="t" o:connecttype="rect"/>
        </v:shapetype>
        <v:shape id="Text Box 4" o:spid="_x0000_s2052" type="#_x0000_t202" style="position:absolute;margin-left:291.15pt;margin-top:800.55pt;width:13.15pt;height:11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" filled="f" stroked="f">
          <v:textbox inset="0,0,0,0">
            <w:txbxContent>
              <w:p w:rsidR="002F0637" w:rsidRDefault="002F0637">
                <w:pPr>
                  <w:spacing w:after="0" w:line="204" w:lineRule="exact"/>
                  <w:ind w:left="40" w:righ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noProof/>
                    <w:sz w:val="18"/>
                    <w:szCs w:val="18"/>
                  </w:rPr>
                  <w:t>46</w:t>
                </w:r>
                <w:r>
                  <w:rPr>
                    <w:rFonts w:ascii="Times New Roman" w:hAnsi="Times New Roman"/>
                    <w:sz w:val="18"/>
                    <w:szCs w:val="18"/>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37" w:rsidRDefault="002F0637">
    <w:pPr>
      <w:spacing w:after="0" w:line="200" w:lineRule="exact"/>
      <w:rPr>
        <w:sz w:val="20"/>
        <w:szCs w:val="20"/>
      </w:rPr>
    </w:pPr>
    <w:r>
      <w:rPr>
        <w:noProof/>
      </w:rPr>
      <w:pict>
        <v:shapetype id="_x0000_t202" coordsize="21600,21600" o:spt="202" path="m,l,21600r21600,l21600,xe">
          <v:stroke joinstyle="miter"/>
          <v:path gradientshapeok="t" o:connecttype="rect"/>
        </v:shapetype>
        <v:shape id="Text Box 3" o:spid="_x0000_s2053" type="#_x0000_t202" style="position:absolute;margin-left:288.65pt;margin-top:794.5pt;width:33.2pt;height:28.15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eisAIAAK8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" filled="f" stroked="f">
          <v:textbox inset="0,0,0,0">
            <w:txbxContent>
              <w:p w:rsidR="002F0637" w:rsidRDefault="002F0637">
                <w:pPr>
                  <w:spacing w:after="0" w:line="204" w:lineRule="exact"/>
                  <w:ind w:left="40" w:right="-20"/>
                  <w:rPr>
                    <w:rFonts w:ascii="Times New Roman" w:hAnsi="Times New Roman"/>
                    <w:sz w:val="18"/>
                    <w:szCs w:val="18"/>
                  </w:rPr>
                </w:pPr>
                <w:r w:rsidRPr="003D2645">
                  <w:rPr>
                    <w:rFonts w:ascii="Times New Roman" w:hAnsi="Times New Roman"/>
                    <w:sz w:val="18"/>
                    <w:szCs w:val="18"/>
                  </w:rPr>
                  <w:fldChar w:fldCharType="begin"/>
                </w:r>
                <w:r w:rsidRPr="003D2645">
                  <w:rPr>
                    <w:rFonts w:ascii="Times New Roman" w:hAnsi="Times New Roman"/>
                    <w:sz w:val="18"/>
                    <w:szCs w:val="18"/>
                  </w:rPr>
                  <w:instrText>PAGE   \* MERGEFORMAT</w:instrText>
                </w:r>
                <w:r w:rsidRPr="003D2645">
                  <w:rPr>
                    <w:rFonts w:ascii="Times New Roman" w:hAnsi="Times New Roman"/>
                    <w:sz w:val="18"/>
                    <w:szCs w:val="18"/>
                  </w:rPr>
                  <w:fldChar w:fldCharType="separate"/>
                </w:r>
                <w:r>
                  <w:rPr>
                    <w:rFonts w:ascii="Times New Roman" w:hAnsi="Times New Roman"/>
                    <w:noProof/>
                    <w:sz w:val="18"/>
                    <w:szCs w:val="18"/>
                  </w:rPr>
                  <w:t>127</w:t>
                </w:r>
                <w:r w:rsidRPr="003D2645">
                  <w:rPr>
                    <w:rFonts w:ascii="Times New Roman" w:hAnsi="Times New Roman"/>
                    <w:sz w:val="18"/>
                    <w:szCs w:val="18"/>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37" w:rsidRDefault="002F0637">
    <w:pPr>
      <w:spacing w:after="0" w:line="200" w:lineRule="exact"/>
      <w:rPr>
        <w:sz w:val="20"/>
        <w:szCs w:val="20"/>
      </w:rPr>
    </w:pPr>
    <w:r>
      <w:rPr>
        <w:noProof/>
      </w:rPr>
      <w:pict>
        <v:shapetype id="_x0000_t202" coordsize="21600,21600" o:spt="202" path="m,l,21600r21600,l21600,xe">
          <v:stroke joinstyle="miter"/>
          <v:path gradientshapeok="t" o:connecttype="rect"/>
        </v:shapetype>
        <v:shape id="Text Box 2" o:spid="_x0000_s2054" type="#_x0000_t202" style="position:absolute;margin-left:289pt;margin-top:794.7pt;width:17.25pt;height:11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EOcsgIAAK8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" filled="f" stroked="f">
          <v:textbox inset="0,0,0,0">
            <w:txbxContent>
              <w:p w:rsidR="002F0637" w:rsidRDefault="002F0637">
                <w:pPr>
                  <w:spacing w:after="0" w:line="204" w:lineRule="exact"/>
                  <w:ind w:left="40" w:righ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noProof/>
                    <w:sz w:val="18"/>
                    <w:szCs w:val="18"/>
                  </w:rPr>
                  <w:t>130</w:t>
                </w:r>
                <w:r>
                  <w:rPr>
                    <w:rFonts w:ascii="Times New Roman" w:hAnsi="Times New Roman"/>
                    <w:sz w:val="18"/>
                    <w:szCs w:val="18"/>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37" w:rsidRDefault="002F0637">
    <w:pPr>
      <w:spacing w:after="0" w:line="10" w:lineRule="exact"/>
      <w:rPr>
        <w:sz w:val="4"/>
        <w:szCs w:val="4"/>
      </w:rPr>
    </w:pPr>
    <w:r>
      <w:rPr>
        <w:noProof/>
      </w:rPr>
      <w:pict>
        <v:shapetype id="_x0000_t202" coordsize="21600,21600" o:spt="202" path="m,l,21600r21600,l21600,xe">
          <v:stroke joinstyle="miter"/>
          <v:path gradientshapeok="t" o:connecttype="rect"/>
        </v:shapetype>
        <v:shape id="Text Box 1" o:spid="_x0000_s2055" type="#_x0000_t202" style="position:absolute;margin-left:288.9pt;margin-top:794.7pt;width:17.7pt;height:11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TrwIAAK8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" filled="f" stroked="f">
          <v:textbox inset="0,0,0,0">
            <w:txbxContent>
              <w:p w:rsidR="002F0637" w:rsidRDefault="002F0637">
                <w:pPr>
                  <w:spacing w:after="0" w:line="204" w:lineRule="exact"/>
                  <w:ind w:left="40" w:righ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noProof/>
                    <w:sz w:val="18"/>
                    <w:szCs w:val="18"/>
                  </w:rPr>
                  <w:t>156</w:t>
                </w:r>
                <w:r>
                  <w:rPr>
                    <w:rFonts w:ascii="Times New Roman" w:hAnsi="Times New Roman"/>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637" w:rsidRDefault="002F0637">
      <w:pPr>
        <w:spacing w:after="0" w:line="240" w:lineRule="auto"/>
      </w:pPr>
      <w:r>
        <w:separator/>
      </w:r>
    </w:p>
  </w:footnote>
  <w:footnote w:type="continuationSeparator" w:id="1">
    <w:p w:rsidR="002F0637" w:rsidRDefault="002F063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5397"/>
    <o:shapelayout v:ext="edit">
      <o:idmap v:ext="edit" data="2"/>
    </o:shapelayout>
  </w:hdrShapeDefaults>
  <w:footnotePr>
    <w:footnote w:id="0"/>
    <w:footnote w:id="1"/>
  </w:footnotePr>
  <w:endnotePr>
    <w:endnote w:id="0"/>
    <w:endnote w:id="1"/>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2B15"/>
    <w:rsid w:val="00001A66"/>
    <w:rsid w:val="000835EA"/>
    <w:rsid w:val="000D1CAE"/>
    <w:rsid w:val="001E368A"/>
    <w:rsid w:val="00220A7E"/>
    <w:rsid w:val="00257D29"/>
    <w:rsid w:val="00260038"/>
    <w:rsid w:val="00275075"/>
    <w:rsid w:val="002A2B5E"/>
    <w:rsid w:val="002F0637"/>
    <w:rsid w:val="0030557A"/>
    <w:rsid w:val="003D2645"/>
    <w:rsid w:val="004E6A98"/>
    <w:rsid w:val="00520FE7"/>
    <w:rsid w:val="0056035E"/>
    <w:rsid w:val="00591CDC"/>
    <w:rsid w:val="005B455A"/>
    <w:rsid w:val="00614C23"/>
    <w:rsid w:val="00627411"/>
    <w:rsid w:val="006A5D77"/>
    <w:rsid w:val="006F42E0"/>
    <w:rsid w:val="00782B15"/>
    <w:rsid w:val="007A0B31"/>
    <w:rsid w:val="007C3309"/>
    <w:rsid w:val="008C2DF8"/>
    <w:rsid w:val="008E2EDF"/>
    <w:rsid w:val="008E62AD"/>
    <w:rsid w:val="009F6DFE"/>
    <w:rsid w:val="00A32945"/>
    <w:rsid w:val="00AB677A"/>
    <w:rsid w:val="00AB6970"/>
    <w:rsid w:val="00B35C7C"/>
    <w:rsid w:val="00B837F9"/>
    <w:rsid w:val="00BA3DFA"/>
    <w:rsid w:val="00DB45AD"/>
    <w:rsid w:val="00DE17EB"/>
    <w:rsid w:val="00E60C35"/>
    <w:rsid w:val="00E734B4"/>
    <w:rsid w:val="00E944C0"/>
    <w:rsid w:val="00EB181D"/>
    <w:rsid w:val="00FA0E4D"/>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97"/>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D1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1CAE"/>
    <w:rPr>
      <w:rFonts w:ascii="Tahoma" w:hAnsi="Tahoma" w:cs="Tahoma"/>
      <w:sz w:val="16"/>
      <w:szCs w:val="16"/>
    </w:rPr>
  </w:style>
  <w:style w:type="paragraph" w:styleId="Header">
    <w:name w:val="header"/>
    <w:basedOn w:val="Normal"/>
    <w:link w:val="HeaderChar"/>
    <w:uiPriority w:val="99"/>
    <w:rsid w:val="003D2645"/>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D2645"/>
    <w:rPr>
      <w:rFonts w:cs="Times New Roman"/>
    </w:rPr>
  </w:style>
  <w:style w:type="paragraph" w:styleId="Footer">
    <w:name w:val="footer"/>
    <w:basedOn w:val="Normal"/>
    <w:link w:val="FooterChar"/>
    <w:uiPriority w:val="99"/>
    <w:rsid w:val="003D264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D2645"/>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6.png"/><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247" Type="http://schemas.openxmlformats.org/officeDocument/2006/relationships/image" Target="media/image236.jpeg"/><Relationship Id="rId107" Type="http://schemas.openxmlformats.org/officeDocument/2006/relationships/image" Target="media/image97.png"/><Relationship Id="rId268" Type="http://schemas.openxmlformats.org/officeDocument/2006/relationships/image" Target="media/image256.jpeg"/><Relationship Id="rId289" Type="http://schemas.openxmlformats.org/officeDocument/2006/relationships/image" Target="media/image276.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endnotes" Target="endnotes.xml"/><Relationship Id="rId95" Type="http://schemas.openxmlformats.org/officeDocument/2006/relationships/image" Target="media/image86.png"/><Relationship Id="rId160" Type="http://schemas.openxmlformats.org/officeDocument/2006/relationships/image" Target="media/image150.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image" Target="media/image226.png"/><Relationship Id="rId258" Type="http://schemas.openxmlformats.org/officeDocument/2006/relationships/image" Target="media/image247.png"/><Relationship Id="rId279" Type="http://schemas.openxmlformats.org/officeDocument/2006/relationships/image" Target="media/image266.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8.png"/><Relationship Id="rId139" Type="http://schemas.openxmlformats.org/officeDocument/2006/relationships/image" Target="media/image129.png"/><Relationship Id="rId290" Type="http://schemas.openxmlformats.org/officeDocument/2006/relationships/image" Target="media/image277.png"/><Relationship Id="rId85" Type="http://schemas.openxmlformats.org/officeDocument/2006/relationships/image" Target="media/image76.png"/><Relationship Id="rId150" Type="http://schemas.openxmlformats.org/officeDocument/2006/relationships/image" Target="media/image140.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7.png"/><Relationship Id="rId269" Type="http://schemas.openxmlformats.org/officeDocument/2006/relationships/image" Target="media/image257.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8.png"/><Relationship Id="rId129" Type="http://schemas.openxmlformats.org/officeDocument/2006/relationships/image" Target="media/image119.png"/><Relationship Id="rId280" Type="http://schemas.openxmlformats.org/officeDocument/2006/relationships/image" Target="media/image267.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footer" Target="footer1.xml"/><Relationship Id="rId238" Type="http://schemas.openxmlformats.org/officeDocument/2006/relationships/image" Target="media/image227.png"/><Relationship Id="rId259" Type="http://schemas.openxmlformats.org/officeDocument/2006/relationships/image" Target="media/image248.png"/><Relationship Id="rId23" Type="http://schemas.openxmlformats.org/officeDocument/2006/relationships/image" Target="media/image14.png"/><Relationship Id="rId119" Type="http://schemas.openxmlformats.org/officeDocument/2006/relationships/image" Target="media/image109.png"/><Relationship Id="rId270" Type="http://schemas.openxmlformats.org/officeDocument/2006/relationships/footer" Target="footer7.xml"/><Relationship Id="rId291" Type="http://schemas.openxmlformats.org/officeDocument/2006/relationships/image" Target="media/image278.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8.png"/><Relationship Id="rId13" Type="http://schemas.openxmlformats.org/officeDocument/2006/relationships/image" Target="media/image4.png"/><Relationship Id="rId109" Type="http://schemas.openxmlformats.org/officeDocument/2006/relationships/image" Target="media/image99.png"/><Relationship Id="rId260" Type="http://schemas.openxmlformats.org/officeDocument/2006/relationships/footer" Target="footer6.xml"/><Relationship Id="rId281" Type="http://schemas.openxmlformats.org/officeDocument/2006/relationships/image" Target="media/image268.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footer" Target="footer2.xml"/><Relationship Id="rId162" Type="http://schemas.openxmlformats.org/officeDocument/2006/relationships/hyperlink" Target="http://www.xxx.com/" TargetMode="External"/><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8.png"/><Relationship Id="rId2" Type="http://schemas.openxmlformats.org/officeDocument/2006/relationships/settings" Target="settings.xml"/><Relationship Id="rId29" Type="http://schemas.openxmlformats.org/officeDocument/2006/relationships/image" Target="media/image20.png"/><Relationship Id="rId250" Type="http://schemas.openxmlformats.org/officeDocument/2006/relationships/image" Target="media/image239.png"/><Relationship Id="rId255" Type="http://schemas.openxmlformats.org/officeDocument/2006/relationships/image" Target="media/image244.png"/><Relationship Id="rId271" Type="http://schemas.openxmlformats.org/officeDocument/2006/relationships/image" Target="media/image258.png"/><Relationship Id="rId276" Type="http://schemas.openxmlformats.org/officeDocument/2006/relationships/image" Target="media/image263.png"/><Relationship Id="rId292" Type="http://schemas.openxmlformats.org/officeDocument/2006/relationships/image" Target="media/image279.png"/><Relationship Id="rId297" Type="http://schemas.openxmlformats.org/officeDocument/2006/relationships/image" Target="media/image284.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7.png"/><Relationship Id="rId301"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2.png"/><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image" Target="media/image192.png"/><Relationship Id="rId208" Type="http://schemas.openxmlformats.org/officeDocument/2006/relationships/image" Target="media/image197.png"/><Relationship Id="rId229" Type="http://schemas.openxmlformats.org/officeDocument/2006/relationships/image" Target="media/image218.png"/><Relationship Id="rId19" Type="http://schemas.openxmlformats.org/officeDocument/2006/relationships/image" Target="media/image10.png"/><Relationship Id="rId224" Type="http://schemas.openxmlformats.org/officeDocument/2006/relationships/image" Target="media/image213.png"/><Relationship Id="rId240" Type="http://schemas.openxmlformats.org/officeDocument/2006/relationships/image" Target="media/image229.png"/><Relationship Id="rId245" Type="http://schemas.openxmlformats.org/officeDocument/2006/relationships/image" Target="media/image234.png"/><Relationship Id="rId261" Type="http://schemas.openxmlformats.org/officeDocument/2006/relationships/image" Target="media/image249.png"/><Relationship Id="rId266" Type="http://schemas.openxmlformats.org/officeDocument/2006/relationships/image" Target="media/image254.png"/><Relationship Id="rId287" Type="http://schemas.openxmlformats.org/officeDocument/2006/relationships/image" Target="media/image274.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footer" Target="footer5.xml"/><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7.png"/><Relationship Id="rId282" Type="http://schemas.openxmlformats.org/officeDocument/2006/relationships/image" Target="media/image269.png"/><Relationship Id="rId8" Type="http://schemas.openxmlformats.org/officeDocument/2006/relationships/footer" Target="footer3.xml"/><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8.png"/><Relationship Id="rId3" Type="http://schemas.openxmlformats.org/officeDocument/2006/relationships/webSettings" Target="webSettings.xml"/><Relationship Id="rId214" Type="http://schemas.openxmlformats.org/officeDocument/2006/relationships/image" Target="media/image203.png"/><Relationship Id="rId230" Type="http://schemas.openxmlformats.org/officeDocument/2006/relationships/image" Target="media/image219.png"/><Relationship Id="rId235" Type="http://schemas.openxmlformats.org/officeDocument/2006/relationships/image" Target="media/image224.png"/><Relationship Id="rId251" Type="http://schemas.openxmlformats.org/officeDocument/2006/relationships/image" Target="media/image240.png"/><Relationship Id="rId256" Type="http://schemas.openxmlformats.org/officeDocument/2006/relationships/image" Target="media/image245.png"/><Relationship Id="rId277" Type="http://schemas.openxmlformats.org/officeDocument/2006/relationships/image" Target="media/image264.png"/><Relationship Id="rId298" Type="http://schemas.openxmlformats.org/officeDocument/2006/relationships/image" Target="media/image285.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72" Type="http://schemas.openxmlformats.org/officeDocument/2006/relationships/image" Target="media/image259.png"/><Relationship Id="rId293" Type="http://schemas.openxmlformats.org/officeDocument/2006/relationships/image" Target="media/image280.png"/><Relationship Id="rId302"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225" Type="http://schemas.openxmlformats.org/officeDocument/2006/relationships/image" Target="media/image214.png"/><Relationship Id="rId241" Type="http://schemas.openxmlformats.org/officeDocument/2006/relationships/image" Target="media/image230.png"/><Relationship Id="rId246" Type="http://schemas.openxmlformats.org/officeDocument/2006/relationships/image" Target="media/image235.jpeg"/><Relationship Id="rId267" Type="http://schemas.openxmlformats.org/officeDocument/2006/relationships/image" Target="media/image255.png"/><Relationship Id="rId288" Type="http://schemas.openxmlformats.org/officeDocument/2006/relationships/image" Target="media/image275.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jpe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image" Target="media/image250.png"/><Relationship Id="rId283" Type="http://schemas.openxmlformats.org/officeDocument/2006/relationships/image" Target="media/image270.png"/><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jpe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footnotes" Target="footnotes.xml"/><Relationship Id="rId9" Type="http://schemas.openxmlformats.org/officeDocument/2006/relationships/footer" Target="footer4.xml"/><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5.png"/><Relationship Id="rId26" Type="http://schemas.openxmlformats.org/officeDocument/2006/relationships/image" Target="media/image17.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0.png"/><Relationship Id="rId294" Type="http://schemas.openxmlformats.org/officeDocument/2006/relationships/image" Target="media/image281.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7.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1.png"/><Relationship Id="rId284" Type="http://schemas.openxmlformats.org/officeDocument/2006/relationships/image" Target="media/image271.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1.jpe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1.png"/><Relationship Id="rId295" Type="http://schemas.openxmlformats.org/officeDocument/2006/relationships/image" Target="media/image282.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1.jpeg"/><Relationship Id="rId155" Type="http://schemas.openxmlformats.org/officeDocument/2006/relationships/image" Target="media/image145.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2.png"/><Relationship Id="rId285" Type="http://schemas.openxmlformats.org/officeDocument/2006/relationships/image" Target="media/image272.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4.png"/><Relationship Id="rId70" Type="http://schemas.openxmlformats.org/officeDocument/2006/relationships/image" Target="media/image61.png"/><Relationship Id="rId91" Type="http://schemas.openxmlformats.org/officeDocument/2006/relationships/image" Target="media/image82.jpeg"/><Relationship Id="rId145" Type="http://schemas.openxmlformats.org/officeDocument/2006/relationships/image" Target="media/image135.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styles" Target="styles.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3.png"/><Relationship Id="rId286" Type="http://schemas.openxmlformats.org/officeDocument/2006/relationships/image" Target="media/image273.png"/><Relationship Id="rId50" Type="http://schemas.openxmlformats.org/officeDocument/2006/relationships/image" Target="media/image41.jpeg"/><Relationship Id="rId104" Type="http://schemas.openxmlformats.org/officeDocument/2006/relationships/image" Target="media/image95.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2.png"/><Relationship Id="rId234" Type="http://schemas.openxmlformats.org/officeDocument/2006/relationships/image" Target="media/image2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167</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G3型多参数监护仪</dc:title>
  <dc:subject/>
  <dc:creator>罗华友</dc:creator>
  <cp:keywords/>
  <dc:description/>
  <cp:lastModifiedBy>4SZS</cp:lastModifiedBy>
  <cp:revision>2</cp:revision>
  <dcterms:created xsi:type="dcterms:W3CDTF">2018-04-11T07:50:00Z</dcterms:created>
  <dcterms:modified xsi:type="dcterms:W3CDTF">2018-04-11T07:50:00Z</dcterms:modified>
</cp:coreProperties>
</file>